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09E7" w14:textId="23044A95"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14:paraId="0BF0C47E" w14:textId="45A25BFE"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</w:p>
    <w:p w14:paraId="51FD50FA" w14:textId="77777777"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24DC944D" w14:textId="4068C1AC"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14:paraId="3BA0E4B3" w14:textId="66B55568" w:rsidR="000A3326" w:rsidRPr="00EF3B22" w:rsidRDefault="00860EAD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="00AA6357" w:rsidRPr="00B70A29">
        <w:rPr>
          <w:rFonts w:ascii="Sylfaen" w:hAnsi="Sylfaen"/>
          <w:sz w:val="18"/>
          <w:szCs w:val="18"/>
          <w:lang w:val="ka-GE"/>
        </w:rPr>
        <w:t>ვებგვერდზე გასაჯაროვდება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="00AA6357" w:rsidRPr="00B70A29">
        <w:rPr>
          <w:rFonts w:ascii="Sylfaen" w:hAnsi="Sylfaen"/>
          <w:sz w:val="18"/>
          <w:szCs w:val="18"/>
          <w:lang w:val="ka-GE"/>
        </w:rPr>
        <w:t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გასაჯაროვდება,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მაიდენტიფიცირებელი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>ამასთან, თუ კონკრეტული მოსაზრება/კომენტარი მოიცავს/შეეხება თქვენთვის სენსიტიურ,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გასაჯაროებაც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14:paraId="2CE26502" w14:textId="37FEB419"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14:paraId="1CF1B2B4" w14:textId="4C60C169"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დაინტერესებული პირების მიერ მოსაზრებების/კომენტარების წარმოდგენა, არ ავალდებულებს ეროვნულ ბანკს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>აქტის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პროექტი. </w:t>
      </w:r>
    </w:p>
    <w:p w14:paraId="012C5C99" w14:textId="77777777"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59589A3" w14:textId="589664DB"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სენსიტიური/კონფიდენციალური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მაიდენტიფიცირებელი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14:paraId="643CA116" w14:textId="3BDCAB9D" w:rsidR="000A3326" w:rsidRPr="00065B72" w:rsidRDefault="00FF2CDD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14:paraId="64BECC8F" w14:textId="02AFA2DC" w:rsidR="000A3326" w:rsidRPr="00882D2D" w:rsidRDefault="00FF2CDD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14:paraId="097EBB25" w14:textId="52B8E1A8"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14:paraId="633AFE1D" w14:textId="067897FC"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514" w:type="dxa"/>
        <w:tblInd w:w="421" w:type="dxa"/>
        <w:tblLook w:val="04A0" w:firstRow="1" w:lastRow="0" w:firstColumn="1" w:lastColumn="0" w:noHBand="0" w:noVBand="1"/>
      </w:tblPr>
      <w:tblGrid>
        <w:gridCol w:w="2507"/>
        <w:gridCol w:w="2017"/>
        <w:gridCol w:w="2685"/>
        <w:gridCol w:w="2828"/>
        <w:gridCol w:w="2953"/>
        <w:gridCol w:w="1524"/>
      </w:tblGrid>
      <w:tr w:rsidR="00DD1079" w:rsidRPr="00B70A29" w14:paraId="3020A5D9" w14:textId="77777777" w:rsidTr="009F01FF">
        <w:trPr>
          <w:trHeight w:val="545"/>
        </w:trPr>
        <w:tc>
          <w:tcPr>
            <w:tcW w:w="2507" w:type="dxa"/>
            <w:shd w:val="clear" w:color="auto" w:fill="D9D9D9" w:themeFill="background1" w:themeFillShade="D9"/>
          </w:tcPr>
          <w:p w14:paraId="5590107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939CED0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4FC00E0" w14:textId="227CC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2131E43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092043B" w14:textId="3BF7F231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შესაბამისი ნორმა/მუხლი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11F1A3FC" w14:textId="4D03A9B3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954C48" w14:textId="765419D4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 xml:space="preserve">ნორმატიული აქტის პროექტის დასახელება, რომელთან დაკავშირებითაც ხდება </w:t>
            </w: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lastRenderedPageBreak/>
              <w:t>მოსაზრების/კომენტარის მოწოდება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6375584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19C4D08" w14:textId="0B69BEB6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პროექტში მოთხოვნილი ცვლილება/ალტერნატიული შემოთავაზება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5A6245C7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44414E2" w14:textId="55117659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4D507D3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0F27288" w14:textId="071BB73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კომენტარი</w:t>
            </w:r>
          </w:p>
        </w:tc>
      </w:tr>
      <w:tr w:rsidR="00DD1079" w:rsidRPr="00B70A29" w14:paraId="63D7EB6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501D6C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6F011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12D3CC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D7BFAC9" w14:textId="77F8A602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044832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7850DCC3" w14:textId="1CB91ADC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1322CA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0CE91B8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65D2D23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03B947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4A9D3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0146DE65" w14:textId="2FEFF657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412C19C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709EEBB" w14:textId="60B60008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925B5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61EF7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6CE68C3" w14:textId="5CC67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0795D0C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1977B37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02C581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77D285F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DA8412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38308AD1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60B6165" w14:textId="53E5F68E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B7FFEC9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56F55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AD8ADA5" w14:textId="051D237B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58A4E0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35E17B5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64606B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75B35398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E25214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6F1DF1D6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217B848E" w14:textId="394A369D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814F39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CB7ECA2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AAF6E57" w14:textId="42C939B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1A98FF8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7A906E0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11DA106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14:paraId="773AF65E" w14:textId="6B27E3BA"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B9FEA" w14:textId="77777777" w:rsidR="00FF2CDD" w:rsidRDefault="00FF2CDD" w:rsidP="00714006">
      <w:r>
        <w:separator/>
      </w:r>
    </w:p>
  </w:endnote>
  <w:endnote w:type="continuationSeparator" w:id="0">
    <w:p w14:paraId="2757750D" w14:textId="77777777" w:rsidR="00FF2CDD" w:rsidRDefault="00FF2CDD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72CD" w14:textId="77777777" w:rsidR="00521FE5" w:rsidRDefault="00521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95259" w14:textId="77777777" w:rsidR="00521FE5" w:rsidRDefault="00521F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E960" w14:textId="77777777" w:rsidR="00521FE5" w:rsidRDefault="00521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01161" w14:textId="77777777" w:rsidR="00FF2CDD" w:rsidRDefault="00FF2CDD" w:rsidP="00714006">
      <w:r>
        <w:separator/>
      </w:r>
    </w:p>
  </w:footnote>
  <w:footnote w:type="continuationSeparator" w:id="0">
    <w:p w14:paraId="0AB2159E" w14:textId="77777777" w:rsidR="00FF2CDD" w:rsidRDefault="00FF2CDD" w:rsidP="00714006">
      <w:r>
        <w:continuationSeparator/>
      </w:r>
    </w:p>
  </w:footnote>
  <w:footnote w:id="1">
    <w:p w14:paraId="0DDAAABF" w14:textId="65CE7E04"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14:paraId="73566664" w14:textId="30A56982"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14:paraId="7306D466" w14:textId="147EF0C0" w:rsidR="00DD1079" w:rsidRPr="00840D7B" w:rsidRDefault="00DD1079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r w:rsidRPr="000A3326">
        <w:rPr>
          <w:rFonts w:ascii="Sylfaen" w:hAnsi="Sylfaen" w:cs="Sylfaen"/>
          <w:sz w:val="18"/>
          <w:szCs w:val="18"/>
        </w:rPr>
        <w:t>უნდა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მიეთითოს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შესაბამისი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სექტორის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r w:rsidRPr="000A3326">
        <w:rPr>
          <w:rFonts w:ascii="Sylfaen" w:hAnsi="Sylfaen"/>
          <w:sz w:val="18"/>
          <w:szCs w:val="18"/>
        </w:rPr>
        <w:t>/</w:t>
      </w:r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სუბიექტის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დასახელება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3301" w14:textId="77777777" w:rsidR="00521FE5" w:rsidRDefault="00521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AC75" w14:textId="52057956" w:rsidR="00AA6357" w:rsidRPr="0017431F" w:rsidRDefault="00AA6357" w:rsidP="00FA65C8">
    <w:pPr>
      <w:pStyle w:val="Header"/>
      <w:jc w:val="right"/>
      <w:rPr>
        <w:rFonts w:ascii="Sylfaen" w:hAnsi="Sylfaen"/>
        <w:b/>
        <w:sz w:val="24"/>
        <w:szCs w:val="24"/>
      </w:rPr>
    </w:pPr>
    <w:bookmarkStart w:id="0" w:name="_GoBack"/>
    <w:bookmarkEnd w:id="0"/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 w:rsidR="0017431F">
      <w:rPr>
        <w:rFonts w:ascii="Sylfaen" w:hAnsi="Sylfaen"/>
        <w:b/>
        <w:sz w:val="24"/>
        <w:szCs w:val="24"/>
      </w:rPr>
      <w:t>1</w:t>
    </w:r>
  </w:p>
  <w:p w14:paraId="09D9AED0" w14:textId="77777777"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AF1F8" w14:textId="77777777" w:rsidR="00521FE5" w:rsidRDefault="00521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2F70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72145"/>
    <w:rsid w:val="0017431F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4D5"/>
    <w:rsid w:val="00426791"/>
    <w:rsid w:val="0043212C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1FE5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1A68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300"/>
    <w:rsid w:val="007C6982"/>
    <w:rsid w:val="007C755C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EAF"/>
    <w:rsid w:val="00855687"/>
    <w:rsid w:val="00860A4F"/>
    <w:rsid w:val="00860EAD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7091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591"/>
    <w:rsid w:val="009C73F4"/>
    <w:rsid w:val="009D243A"/>
    <w:rsid w:val="009D6EF8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0BF1"/>
    <w:rsid w:val="00B2310D"/>
    <w:rsid w:val="00B23F0B"/>
    <w:rsid w:val="00B2525F"/>
    <w:rsid w:val="00B27391"/>
    <w:rsid w:val="00B2739A"/>
    <w:rsid w:val="00B302A3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6527"/>
    <w:rsid w:val="00C37208"/>
    <w:rsid w:val="00C43FB1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4DD6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A7D"/>
    <w:rsid w:val="00F72EA6"/>
    <w:rsid w:val="00F77642"/>
    <w:rsid w:val="00F77B79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4330"/>
    <w:rsid w:val="00FA5D19"/>
    <w:rsid w:val="00FA65C8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CDD"/>
    <w:rsid w:val="00FF2E2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00AE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1C577C5-4D9A-4F97-B1FE-7FB584F0A0E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6FCAB01-9093-403F-8C8B-9C144DA7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Ana Maglakelidze</cp:lastModifiedBy>
  <cp:revision>29</cp:revision>
  <dcterms:created xsi:type="dcterms:W3CDTF">2023-08-16T06:42:00Z</dcterms:created>
  <dcterms:modified xsi:type="dcterms:W3CDTF">2023-12-26T14:21:00Z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