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FB016" w14:textId="77777777" w:rsidR="003238F9" w:rsidRDefault="003238F9" w:rsidP="00E35A11">
      <w:pPr>
        <w:pStyle w:val="ListParagraph"/>
        <w:spacing w:line="276" w:lineRule="auto"/>
        <w:ind w:right="-142"/>
        <w:jc w:val="right"/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 xml:space="preserve">დანართი </w:t>
      </w:r>
      <w:r w:rsidRPr="00712C1C">
        <w:rPr>
          <w:rFonts w:ascii="Sylfaen" w:hAnsi="Sylfaen" w:cs="Sylfaen"/>
          <w:b/>
          <w:bCs/>
          <w:color w:val="000000"/>
          <w:lang w:val="ka-GE"/>
        </w:rPr>
        <w:t>№</w:t>
      </w:r>
      <w:r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6</w:t>
      </w:r>
      <w:r w:rsidR="002510FB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.1</w:t>
      </w:r>
    </w:p>
    <w:p w14:paraId="4BC2E2F4" w14:textId="77777777" w:rsidR="003238F9" w:rsidRPr="00B26459" w:rsidRDefault="003238F9" w:rsidP="00E35A11">
      <w:pPr>
        <w:pStyle w:val="ListParagraph"/>
        <w:spacing w:line="276" w:lineRule="auto"/>
        <w:ind w:left="0" w:right="-142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</w:p>
    <w:p w14:paraId="0E8995DE" w14:textId="77777777" w:rsidR="003238F9" w:rsidRPr="00B26459" w:rsidRDefault="003238F9" w:rsidP="00E35A11">
      <w:pPr>
        <w:pStyle w:val="ListParagraph"/>
        <w:spacing w:line="276" w:lineRule="auto"/>
        <w:ind w:left="0" w:right="-142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</w:p>
    <w:p w14:paraId="4F47165A" w14:textId="6A26B2B9" w:rsidR="003238F9" w:rsidRPr="00B26459" w:rsidRDefault="003238F9" w:rsidP="00BB181D">
      <w:pPr>
        <w:pStyle w:val="ListParagraph"/>
        <w:spacing w:line="276" w:lineRule="auto"/>
        <w:ind w:left="0" w:right="-142"/>
        <w:jc w:val="center"/>
        <w:rPr>
          <w:rFonts w:ascii="Sylfaen" w:hAnsi="Sylfaen" w:cs="Sylfaen"/>
          <w:b/>
          <w:bCs/>
          <w:color w:val="000000"/>
          <w:sz w:val="24"/>
          <w:szCs w:val="24"/>
          <w:u w:val="single"/>
          <w:lang w:val="ka-GE"/>
        </w:rPr>
      </w:pPr>
      <w:r w:rsidRPr="000277B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მომხმარებლის</w:t>
      </w:r>
      <w:bookmarkStart w:id="1" w:name="part_19"/>
      <w:r w:rsidR="002604FD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 xml:space="preserve"> თანხმობა მონაცემების </w:t>
      </w:r>
      <w:bookmarkEnd w:id="1"/>
      <w:r w:rsidR="00D0160C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 xml:space="preserve">საკრედიტო საინფორმაციო </w:t>
      </w:r>
      <w:r w:rsidR="00A409D8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ბიუროსთვის მიწოდების შესახებ</w:t>
      </w:r>
    </w:p>
    <w:p w14:paraId="75315714" w14:textId="77777777" w:rsidR="003238F9" w:rsidRPr="00B26459" w:rsidRDefault="003238F9" w:rsidP="00E35A11">
      <w:pPr>
        <w:pStyle w:val="ListParagraph"/>
        <w:spacing w:line="276" w:lineRule="auto"/>
        <w:ind w:left="0" w:right="-142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</w:p>
    <w:p w14:paraId="00E6990C" w14:textId="7B83F67A" w:rsidR="003238F9" w:rsidRPr="00B26459" w:rsidRDefault="001244C2" w:rsidP="00E35A11">
      <w:pPr>
        <w:pStyle w:val="ListParagraph"/>
        <w:spacing w:line="276" w:lineRule="auto"/>
        <w:ind w:left="0" w:right="-142" w:firstLine="708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  <w:r>
        <w:rPr>
          <w:rFonts w:ascii="Sylfaen" w:hAnsi="Sylfaen"/>
          <w:color w:val="000000"/>
          <w:sz w:val="24"/>
          <w:szCs w:val="24"/>
          <w:u w:val="single"/>
          <w:lang w:val="ka-GE"/>
        </w:rPr>
        <w:t>გამოვხატავ თანხმობას და უფლებას ვაძლევ</w:t>
      </w:r>
      <w:r>
        <w:rPr>
          <w:rFonts w:ascii="Sylfaen" w:hAnsi="Sylfaen"/>
          <w:color w:val="000000"/>
          <w:sz w:val="24"/>
          <w:szCs w:val="24"/>
          <w:u w:val="single"/>
        </w:rPr>
        <w:t xml:space="preserve"> </w:t>
      </w:r>
      <w:r w:rsidR="003238F9"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{ორგანიზაციის დასახელება</w:t>
      </w:r>
      <w:r w:rsidR="00942BD5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, საიდენტიფიკაციო ნომერი</w:t>
      </w:r>
      <w:r w:rsidR="003238F9"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და მისამართი} </w:t>
      </w:r>
      <w:r>
        <w:rPr>
          <w:rFonts w:ascii="Sylfaen" w:hAnsi="Sylfaen"/>
          <w:color w:val="000000"/>
          <w:sz w:val="24"/>
          <w:szCs w:val="24"/>
          <w:u w:val="single"/>
          <w:lang w:val="ka-GE"/>
        </w:rPr>
        <w:t xml:space="preserve">საქართველოს კანონმდებლობით დადგენილი წესით და პირობებით </w:t>
      </w:r>
      <w:r w:rsidR="003238F9"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დაამუშა</w:t>
      </w:r>
      <w:r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ო</w:t>
      </w:r>
      <w:r w:rsidR="003238F9"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ს </w:t>
      </w:r>
      <w:r w:rsidR="00BA1C94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ჩემს შესახებ</w:t>
      </w:r>
      <w:r w:rsidR="007A6C54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</w:t>
      </w:r>
      <w:r w:rsidR="003238F9"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საკრედიტო/არასაკრედიტო და სხვა რელევანტურ</w:t>
      </w:r>
      <w:r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ი</w:t>
      </w:r>
      <w:r w:rsidR="003238F9"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ინფორმაცია</w:t>
      </w:r>
      <w:r w:rsidR="003238F9"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, რომელიც </w:t>
      </w:r>
      <w:r w:rsidR="00063B7F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მიეწოდება საკრედიტო საინფორმაციო ბიუროს.</w:t>
      </w:r>
      <w:r w:rsidR="00D5285A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</w:t>
      </w:r>
      <w:r w:rsidR="00731AD0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ხსენებული</w:t>
      </w:r>
      <w:r w:rsidR="00731AD0"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</w:t>
      </w:r>
      <w:r w:rsidR="003238F9"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ინფორმაცია მუშავდება მომხმარებლის </w:t>
      </w:r>
      <w:r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გადა</w:t>
      </w:r>
      <w:r w:rsidR="003238F9"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ხდ</w:t>
      </w:r>
      <w:r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ის</w:t>
      </w:r>
      <w:r w:rsidR="003238F9"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უნარიანობის ანალიზის მიზნისთვის და </w:t>
      </w:r>
      <w:r w:rsidR="008A0AD8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იგი კანონმდებლობით დადგენილი წესით ხელმისაწვდომი იქნება </w:t>
      </w:r>
      <w:r w:rsidR="003238F9"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საკრედიტო საინფორმაციო ბიუროში ჩართული</w:t>
      </w:r>
      <w:r w:rsidR="00567EA3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სესხის გამცემი ორგანიზაციებისთვის და ინფორმაციის მიმღები/მიმწოდებელი პირებისათვის</w:t>
      </w:r>
      <w:r w:rsidR="003238F9"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. </w:t>
      </w:r>
    </w:p>
    <w:p w14:paraId="298A21B9" w14:textId="77777777" w:rsidR="003238F9" w:rsidRDefault="003238F9"/>
    <w:p w14:paraId="333C912C" w14:textId="77777777" w:rsidR="00D5285A" w:rsidRDefault="00D5285A"/>
    <w:p w14:paraId="359A1798" w14:textId="77777777" w:rsidR="00D5285A" w:rsidRPr="00B26459" w:rsidRDefault="00D5285A" w:rsidP="00D5285A">
      <w:pPr>
        <w:pStyle w:val="ListParagraph"/>
        <w:spacing w:line="276" w:lineRule="auto"/>
        <w:ind w:left="0" w:right="-142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  <w:r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განმცხადებლის სახელი და გვარი</w:t>
      </w:r>
      <w:r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და პირადი ნომერი</w:t>
      </w:r>
    </w:p>
    <w:p w14:paraId="7387F2CD" w14:textId="77777777" w:rsidR="00D5285A" w:rsidRPr="00B26459" w:rsidRDefault="00D5285A" w:rsidP="00D5285A">
      <w:pPr>
        <w:pStyle w:val="ListParagraph"/>
        <w:spacing w:line="276" w:lineRule="auto"/>
        <w:ind w:left="0" w:right="-142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</w:p>
    <w:p w14:paraId="417A9D0E" w14:textId="671804D9" w:rsidR="00D5285A" w:rsidRDefault="00D5285A" w:rsidP="00D5285A">
      <w:pPr>
        <w:rPr>
          <w:color w:val="000000"/>
          <w:sz w:val="24"/>
          <w:szCs w:val="24"/>
          <w:u w:val="single"/>
          <w:lang w:val="ka-GE"/>
        </w:rPr>
      </w:pPr>
      <w:r w:rsidRPr="00B26459">
        <w:rPr>
          <w:color w:val="000000"/>
          <w:sz w:val="24"/>
          <w:szCs w:val="24"/>
          <w:u w:val="single"/>
          <w:lang w:val="ka-GE"/>
        </w:rPr>
        <w:t>ორგანიზაციის დასახელება</w:t>
      </w:r>
      <w:r>
        <w:rPr>
          <w:color w:val="000000"/>
          <w:sz w:val="24"/>
          <w:szCs w:val="24"/>
          <w:u w:val="single"/>
          <w:lang w:val="ka-GE"/>
        </w:rPr>
        <w:t xml:space="preserve"> და საიდენტიფიკაციო ნომერი</w:t>
      </w:r>
    </w:p>
    <w:p w14:paraId="407BF5DD" w14:textId="58B58127" w:rsidR="008253FD" w:rsidRDefault="008253FD" w:rsidP="00D5285A">
      <w:pPr>
        <w:rPr>
          <w:color w:val="000000"/>
          <w:sz w:val="24"/>
          <w:szCs w:val="24"/>
          <w:u w:val="single"/>
          <w:lang w:val="ka-GE"/>
        </w:rPr>
      </w:pPr>
    </w:p>
    <w:p w14:paraId="46289A8C" w14:textId="450D0B02" w:rsidR="00567EA3" w:rsidRDefault="00567EA3" w:rsidP="00D5285A">
      <w:pPr>
        <w:rPr>
          <w:color w:val="000000"/>
          <w:sz w:val="24"/>
          <w:szCs w:val="24"/>
          <w:u w:val="single"/>
          <w:lang w:val="ka-GE"/>
        </w:rPr>
      </w:pPr>
      <w:r>
        <w:rPr>
          <w:color w:val="000000"/>
          <w:sz w:val="24"/>
          <w:szCs w:val="24"/>
          <w:u w:val="single"/>
          <w:lang w:val="ka-GE"/>
        </w:rPr>
        <w:t>თარიღი</w:t>
      </w:r>
    </w:p>
    <w:p w14:paraId="3BA40B00" w14:textId="1D2BE1B7" w:rsidR="008253FD" w:rsidRDefault="008253FD" w:rsidP="00D5285A">
      <w:r>
        <w:rPr>
          <w:color w:val="000000"/>
          <w:sz w:val="24"/>
          <w:szCs w:val="24"/>
          <w:u w:val="single"/>
          <w:lang w:val="ka-GE"/>
        </w:rPr>
        <w:t>ხელმოწერა</w:t>
      </w:r>
      <w:r w:rsidR="00F14918">
        <w:rPr>
          <w:color w:val="000000"/>
          <w:sz w:val="24"/>
          <w:szCs w:val="24"/>
          <w:u w:val="single"/>
          <w:lang w:val="ka-GE"/>
        </w:rPr>
        <w:t>/დადასტურება</w:t>
      </w:r>
    </w:p>
    <w:sectPr w:rsidR="008253FD" w:rsidSect="00C5297C"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546F4" w14:textId="77777777" w:rsidR="007B44AE" w:rsidRDefault="007B44AE" w:rsidP="00BB181D">
      <w:pPr>
        <w:spacing w:after="0" w:line="240" w:lineRule="auto"/>
      </w:pPr>
      <w:r>
        <w:separator/>
      </w:r>
    </w:p>
  </w:endnote>
  <w:endnote w:type="continuationSeparator" w:id="0">
    <w:p w14:paraId="33FCB438" w14:textId="77777777" w:rsidR="007B44AE" w:rsidRDefault="007B44AE" w:rsidP="00BB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CFD5B" w14:textId="77777777" w:rsidR="007B44AE" w:rsidRDefault="007B44AE" w:rsidP="00BB181D">
      <w:pPr>
        <w:spacing w:after="0" w:line="240" w:lineRule="auto"/>
      </w:pPr>
      <w:r>
        <w:separator/>
      </w:r>
    </w:p>
  </w:footnote>
  <w:footnote w:type="continuationSeparator" w:id="0">
    <w:p w14:paraId="2E52B8D2" w14:textId="77777777" w:rsidR="007B44AE" w:rsidRDefault="007B44AE" w:rsidP="00BB1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A1"/>
    <w:rsid w:val="00020793"/>
    <w:rsid w:val="000277B6"/>
    <w:rsid w:val="000639BE"/>
    <w:rsid w:val="00063B7F"/>
    <w:rsid w:val="001244C2"/>
    <w:rsid w:val="00130162"/>
    <w:rsid w:val="0014794B"/>
    <w:rsid w:val="00172F37"/>
    <w:rsid w:val="001925E2"/>
    <w:rsid w:val="001B1CCD"/>
    <w:rsid w:val="001D4764"/>
    <w:rsid w:val="00205F39"/>
    <w:rsid w:val="00213724"/>
    <w:rsid w:val="002510FB"/>
    <w:rsid w:val="002604FD"/>
    <w:rsid w:val="002E2729"/>
    <w:rsid w:val="00313065"/>
    <w:rsid w:val="003238F9"/>
    <w:rsid w:val="00330480"/>
    <w:rsid w:val="003D3E64"/>
    <w:rsid w:val="004270DA"/>
    <w:rsid w:val="00487CA1"/>
    <w:rsid w:val="00567EA3"/>
    <w:rsid w:val="00712C1C"/>
    <w:rsid w:val="00731AD0"/>
    <w:rsid w:val="007A3692"/>
    <w:rsid w:val="007A6C54"/>
    <w:rsid w:val="007B44AE"/>
    <w:rsid w:val="008253FD"/>
    <w:rsid w:val="008A0AD8"/>
    <w:rsid w:val="008F3137"/>
    <w:rsid w:val="00942BD5"/>
    <w:rsid w:val="009C178D"/>
    <w:rsid w:val="009C2919"/>
    <w:rsid w:val="00A12A3E"/>
    <w:rsid w:val="00A409D8"/>
    <w:rsid w:val="00A75A5C"/>
    <w:rsid w:val="00AC1639"/>
    <w:rsid w:val="00AE4E65"/>
    <w:rsid w:val="00B26459"/>
    <w:rsid w:val="00B5349D"/>
    <w:rsid w:val="00B60841"/>
    <w:rsid w:val="00BA1C94"/>
    <w:rsid w:val="00BB181D"/>
    <w:rsid w:val="00BB3264"/>
    <w:rsid w:val="00BD7C98"/>
    <w:rsid w:val="00C16714"/>
    <w:rsid w:val="00C5297C"/>
    <w:rsid w:val="00D0160C"/>
    <w:rsid w:val="00D5285A"/>
    <w:rsid w:val="00D65EB4"/>
    <w:rsid w:val="00E35A11"/>
    <w:rsid w:val="00F14918"/>
    <w:rsid w:val="00F20C6F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C012E"/>
  <w14:defaultImageDpi w14:val="0"/>
  <w15:docId w15:val="{6784D4A7-71E8-4405-9E36-38085956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="Calibri" w:hAnsi="Sylfae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Sylfae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5A11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A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C94"/>
    <w:rPr>
      <w:rFonts w:cs="Sylfa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C94"/>
    <w:rPr>
      <w:rFonts w:cs="Sylfae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81D"/>
    <w:rPr>
      <w:rFonts w:cs="Sylfae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81D"/>
    <w:rPr>
      <w:rFonts w:cs="Sylfae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a3NodWJsYWR6ZTwvVXNlck5hbWU+PERhdGVUaW1lPjE1LjExLjIwMjEgMTA6NTg6MDc8L0RhdGVUaW1lPjxMYWJlbFN0cmluZz5UaGlzIGl0ZW0gaGFzIG5vIGNsYXNzaWZpY2F0aW9u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DE39E-63A9-4D9B-9418-4CFD344A693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B2F822C0-AA41-4517-98E1-1FFC0393931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140F9FA-21FC-49EF-8F56-DB72CCD6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Tchanturidze</dc:creator>
  <cp:keywords/>
  <dc:description/>
  <cp:lastModifiedBy>Maka Tchanturidze</cp:lastModifiedBy>
  <cp:revision>17</cp:revision>
  <dcterms:created xsi:type="dcterms:W3CDTF">2021-05-18T17:47:00Z</dcterms:created>
  <dcterms:modified xsi:type="dcterms:W3CDTF">2022-06-23T11:07:00Z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56620430-3b72-4f70-a7c0-941373ea2266</vt:lpwstr>
  </property>
  <property fmtid="{D5CDD505-2E9C-101B-9397-08002B2CF9AE}" pid="3" name="bjSaver">
    <vt:lpwstr>grU8nuBGIaiNNmIqgJ6Eds5UpHIECNai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{028DE39E-63A9-4D9B-9418-4CFD344A6938}</vt:lpwstr>
  </property>
</Properties>
</file>