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481B3" w14:textId="77777777" w:rsidR="000731DB" w:rsidRDefault="000731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hAnsi="Sylfaen" w:cs="Sylfaen"/>
          <w:noProof/>
          <w:sz w:val="20"/>
          <w:szCs w:val="20"/>
          <w:lang w:val="en-US"/>
        </w:rPr>
      </w:pPr>
      <w:bookmarkStart w:id="0" w:name="_GoBack"/>
      <w:bookmarkEnd w:id="0"/>
    </w:p>
    <w:p w14:paraId="61F5EEB4" w14:textId="77777777" w:rsidR="000731DB" w:rsidRDefault="000731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hAnsi="Sylfaen" w:cs="Sylfaen"/>
          <w:noProof/>
          <w:sz w:val="20"/>
          <w:szCs w:val="20"/>
          <w:lang w:val="ka-GE" w:eastAsia="ka-GE"/>
        </w:rPr>
      </w:pPr>
    </w:p>
    <w:p w14:paraId="32D34D94" w14:textId="0A9817E3" w:rsidR="000731DB" w:rsidRPr="00340621" w:rsidRDefault="004C7A81" w:rsidP="00350F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hAnsi="Sylfaen" w:cs="Sylfaen"/>
          <w:b/>
          <w:bCs/>
          <w:i/>
          <w:iCs/>
          <w:noProof/>
          <w:lang w:val="ka-GE" w:eastAsia="ka-GE"/>
        </w:rPr>
      </w:pPr>
      <w:r w:rsidRPr="00340621">
        <w:rPr>
          <w:rFonts w:ascii="Sylfaen" w:eastAsia="Times New Roman" w:hAnsi="Sylfaen" w:cs="Sylfaen"/>
          <w:b/>
          <w:bCs/>
          <w:i/>
          <w:iCs/>
          <w:noProof/>
          <w:lang w:val="ka-GE" w:eastAsia="ka-GE"/>
        </w:rPr>
        <w:t xml:space="preserve">დანართი </w:t>
      </w:r>
      <w:r w:rsidR="00350F8A" w:rsidRPr="00340621">
        <w:rPr>
          <w:rFonts w:ascii="Sylfaen" w:eastAsia="Times New Roman" w:hAnsi="Sylfaen" w:cs="Sylfaen"/>
          <w:b/>
          <w:bCs/>
          <w:i/>
          <w:iCs/>
          <w:noProof/>
          <w:lang w:val="ka-GE" w:eastAsia="ka-GE"/>
        </w:rPr>
        <w:t>№</w:t>
      </w:r>
      <w:r w:rsidRPr="00340621">
        <w:rPr>
          <w:rFonts w:ascii="Sylfaen" w:eastAsia="Times New Roman" w:hAnsi="Sylfaen" w:cs="Sylfaen"/>
          <w:b/>
          <w:bCs/>
          <w:i/>
          <w:iCs/>
          <w:noProof/>
          <w:lang w:val="ka-GE" w:eastAsia="ka-GE"/>
        </w:rPr>
        <w:t xml:space="preserve">6 </w:t>
      </w:r>
    </w:p>
    <w:p w14:paraId="6F53FD9B" w14:textId="77777777" w:rsidR="000731DB" w:rsidRPr="00340621" w:rsidRDefault="000731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hAnsi="Sylfaen" w:cs="Sylfaen"/>
          <w:b/>
          <w:bCs/>
          <w:noProof/>
          <w:sz w:val="20"/>
          <w:szCs w:val="20"/>
          <w:lang w:val="ka-GE" w:eastAsia="ka-GE"/>
        </w:rPr>
      </w:pPr>
    </w:p>
    <w:p w14:paraId="04351128" w14:textId="77777777" w:rsidR="000731DB" w:rsidRPr="00340621" w:rsidRDefault="000731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hAnsi="Sylfaen" w:cs="Sylfaen"/>
          <w:noProof/>
          <w:sz w:val="10"/>
          <w:szCs w:val="10"/>
          <w:lang w:val="en-U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806"/>
        <w:gridCol w:w="1002"/>
        <w:gridCol w:w="7470"/>
      </w:tblGrid>
      <w:tr w:rsidR="000731DB" w:rsidRPr="00340621" w14:paraId="198A9BA7" w14:textId="77777777">
        <w:trPr>
          <w:trHeight w:val="227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EA1A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აქტივები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48E42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25745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 </w:t>
            </w:r>
          </w:p>
        </w:tc>
      </w:tr>
      <w:tr w:rsidR="000731DB" w:rsidRPr="00340621" w14:paraId="57143557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283C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კლასი 10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E8C72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EB49F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 xml:space="preserve">სალარო-  ფულადი სახსრები </w:t>
            </w:r>
          </w:p>
        </w:tc>
      </w:tr>
      <w:tr w:rsidR="000731DB" w:rsidRPr="00340621" w14:paraId="14BCEE70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4F34EE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righ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100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E5EA3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15455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ნაღდი ფული ეროვნული ვალუტით</w:t>
            </w:r>
          </w:p>
        </w:tc>
      </w:tr>
      <w:tr w:rsidR="000731DB" w:rsidRPr="00340621" w14:paraId="4A25F3D7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02F3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1E9F6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1003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9595D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 xml:space="preserve"> </w:t>
            </w: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სალარო</w:t>
            </w:r>
          </w:p>
        </w:tc>
      </w:tr>
      <w:tr w:rsidR="000731DB" w:rsidRPr="00340621" w14:paraId="19764C10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5BA5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09FEF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1005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4693D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სერვისცენტრი</w:t>
            </w:r>
          </w:p>
        </w:tc>
      </w:tr>
      <w:tr w:rsidR="000731DB" w:rsidRPr="00340621" w14:paraId="0575381D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C1E0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A93D4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1006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6039B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ბანკნოტები და მონეტები გზაში</w:t>
            </w:r>
          </w:p>
        </w:tc>
      </w:tr>
      <w:tr w:rsidR="000731DB" w:rsidRPr="00340621" w14:paraId="3BD01D4D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F66C1A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righ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101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E0ACC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0F693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 xml:space="preserve">ნაღდი ფული უცხოური ვალუტა </w:t>
            </w:r>
          </w:p>
        </w:tc>
      </w:tr>
      <w:tr w:rsidR="000731DB" w:rsidRPr="00340621" w14:paraId="5AECC829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D9C8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i/>
                <w:i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i/>
                <w:i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F9A15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1013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6FBF5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სალარო</w:t>
            </w:r>
          </w:p>
        </w:tc>
      </w:tr>
      <w:tr w:rsidR="000731DB" w:rsidRPr="00340621" w14:paraId="238A3801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A4C9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98F55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1015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C8154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სერვისცენტრი</w:t>
            </w:r>
          </w:p>
        </w:tc>
      </w:tr>
      <w:tr w:rsidR="000731DB" w:rsidRPr="00340621" w14:paraId="492D4ED4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3298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8957D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1016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B8C96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ბანკნოტები და მონეტები გზაში</w:t>
            </w:r>
          </w:p>
        </w:tc>
      </w:tr>
      <w:tr w:rsidR="000731DB" w:rsidRPr="00340621" w14:paraId="4A19FEAE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EA10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კლასი 11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159DB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0EB90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ოქრო</w:t>
            </w:r>
          </w:p>
        </w:tc>
      </w:tr>
      <w:tr w:rsidR="000731DB" w:rsidRPr="00340621" w14:paraId="7E9B9371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4C2D5B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righ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110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4D53A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4CB64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ოქრო</w:t>
            </w:r>
          </w:p>
        </w:tc>
      </w:tr>
      <w:tr w:rsidR="000731DB" w:rsidRPr="00340621" w14:paraId="2F107435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4745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EE739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1101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968A7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საერთაშორისო სტანდარტების შესაბამისი ოქრო</w:t>
            </w:r>
          </w:p>
        </w:tc>
      </w:tr>
      <w:tr w:rsidR="000731DB" w:rsidRPr="00340621" w14:paraId="2F6EF746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EF2B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21D43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1102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9689C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საერთაშორისო სტანდარტების შეუსაბამო ოქრო</w:t>
            </w:r>
          </w:p>
        </w:tc>
      </w:tr>
      <w:tr w:rsidR="000731DB" w:rsidRPr="00340621" w14:paraId="7B99DF4B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00A9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კლასი 17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33121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0A1BE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მოთხოვნები ბანკების მიმართ</w:t>
            </w:r>
          </w:p>
        </w:tc>
      </w:tr>
      <w:tr w:rsidR="000731DB" w:rsidRPr="00340621" w14:paraId="63163B23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184851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B1FDF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170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27CB0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 xml:space="preserve">მიმდინარე ანგარიშები  ეროვნული ვალუტით  </w:t>
            </w:r>
          </w:p>
        </w:tc>
      </w:tr>
      <w:tr w:rsidR="000731DB" w:rsidRPr="00340621" w14:paraId="12BEE0C5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8754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F84A5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1703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093B2" w14:textId="1617E28C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ka-GE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მიმდინარე ანგარიშები რეზიდენტ კომერციულ ბანკებში</w:t>
            </w:r>
            <w:r w:rsidR="006C79BC"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ka-GE"/>
              </w:rPr>
              <w:t xml:space="preserve"> და მიკრობანკებში</w:t>
            </w:r>
          </w:p>
        </w:tc>
      </w:tr>
      <w:tr w:rsidR="000731DB" w:rsidRPr="00340621" w14:paraId="61941749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C19585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1F2C0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171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A64A5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 xml:space="preserve">მიმდინარე ანგარიშები უცხოური ვალუტით  </w:t>
            </w:r>
          </w:p>
        </w:tc>
      </w:tr>
      <w:tr w:rsidR="000731DB" w:rsidRPr="00340621" w14:paraId="52DFF05A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2EF4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BFB8B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1712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DC01D" w14:textId="24EDFF07" w:rsidR="000731DB" w:rsidRPr="00340621" w:rsidRDefault="004C7A81" w:rsidP="006C79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ka-GE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მიმდინარე ანგარიშები არარეზიდენტ კომერციულ ბანკებში</w:t>
            </w:r>
          </w:p>
        </w:tc>
      </w:tr>
      <w:tr w:rsidR="000731DB" w:rsidRPr="00340621" w14:paraId="2CBCD7DA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8209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D8F33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1713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B8226" w14:textId="3B4FDF6A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ka-GE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მიმდინარე ანგარიშები რეზიდენტ კომერციულ ბანკებში</w:t>
            </w:r>
            <w:r w:rsidR="006C79BC"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ka-GE"/>
              </w:rPr>
              <w:t xml:space="preserve"> და მიკრობანკებში</w:t>
            </w:r>
          </w:p>
        </w:tc>
      </w:tr>
      <w:tr w:rsidR="000731DB" w:rsidRPr="00340621" w14:paraId="63C37C12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B19D2F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80FDB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172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52118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 xml:space="preserve">ვადიანი დეპოზიტები  ეროვნული ვალუტით  </w:t>
            </w:r>
          </w:p>
        </w:tc>
      </w:tr>
      <w:tr w:rsidR="000731DB" w:rsidRPr="00340621" w14:paraId="2FAA0A79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9D2C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98AA2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1723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8470A" w14:textId="08BDF1E8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ka-GE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ვადიანი დეპოზიტები რეზიდენტ კომერციულ ბანკებში</w:t>
            </w:r>
            <w:r w:rsidR="006C79BC"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ka-GE"/>
              </w:rPr>
              <w:t xml:space="preserve"> და მიკრობანკებში</w:t>
            </w:r>
          </w:p>
        </w:tc>
      </w:tr>
      <w:tr w:rsidR="000731DB" w:rsidRPr="00340621" w14:paraId="2684D785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609482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DFCD1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173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8C39A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 xml:space="preserve">ვადიანი დეპოზიტები უცხოური ვალუტით  </w:t>
            </w:r>
          </w:p>
        </w:tc>
      </w:tr>
      <w:tr w:rsidR="000731DB" w:rsidRPr="00340621" w14:paraId="4FE4783F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C46F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8BC3B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1732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9D81C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ვადიანი დეპოზიტები არარეზიდენტ კომერციულ ბანკებში</w:t>
            </w:r>
          </w:p>
        </w:tc>
      </w:tr>
      <w:tr w:rsidR="000731DB" w:rsidRPr="00340621" w14:paraId="043D3538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ED12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47965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1733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1F7D3" w14:textId="0BC7B97F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ვადიანი დეპოზიტები რეზიდენტ კომერციულ ბანკებში</w:t>
            </w:r>
            <w:r w:rsidR="006C79BC"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ka-GE"/>
              </w:rPr>
              <w:t xml:space="preserve"> და მიკრობანკებში</w:t>
            </w:r>
          </w:p>
        </w:tc>
      </w:tr>
      <w:tr w:rsidR="000731DB" w:rsidRPr="00340621" w14:paraId="4D36640D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5779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კლასი 18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B844A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EE1B9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კლიენტებისათვის მიცემული სესხები</w:t>
            </w:r>
          </w:p>
        </w:tc>
      </w:tr>
      <w:tr w:rsidR="000731DB" w:rsidRPr="00340621" w14:paraId="15211C05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A92B80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6B31B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180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1D1F9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კლიენტებისათვის მიცემული მოკლევადიანი სესხები  ეროვნული ვალუტით</w:t>
            </w:r>
          </w:p>
        </w:tc>
      </w:tr>
      <w:tr w:rsidR="000731DB" w:rsidRPr="00340621" w14:paraId="01CCE7FF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A823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B02A8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1801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1CCDC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ფიზიკური პირებისათვის მიცემული მოკლევადიანი სესხები</w:t>
            </w:r>
          </w:p>
        </w:tc>
      </w:tr>
      <w:tr w:rsidR="000731DB" w:rsidRPr="00340621" w14:paraId="733D90C7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CD79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35867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1802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32FCD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ვაჭრობისა და მომსახურების სფეროს კლიენტებისათვის მიცემული მოკლევადიანი სესხები</w:t>
            </w:r>
          </w:p>
        </w:tc>
      </w:tr>
      <w:tr w:rsidR="000731DB" w:rsidRPr="00340621" w14:paraId="3D04F1E8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232C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A12A5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1803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A1E9B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სოფლის მეურნეობისა და მეტყევეობის სფეროს კლიენტებისათვის მიცემული მოკლევადიანი სესხები</w:t>
            </w:r>
          </w:p>
        </w:tc>
      </w:tr>
      <w:tr w:rsidR="000731DB" w:rsidRPr="00340621" w14:paraId="00AD5E24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23B5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382BC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1804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B580A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ტრანსპორტისა და კავშირგაბმულობის სფეროს კლიენტებისათვის მიცემული მოკლევადიანი სესხები</w:t>
            </w:r>
          </w:p>
        </w:tc>
      </w:tr>
      <w:tr w:rsidR="000731DB" w:rsidRPr="00340621" w14:paraId="0F22EB08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12AC7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2C167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1805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258BC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დანარჩენ სფეროთა კლიენტებისათვის მიცემული მოკლევადიანი სესხები</w:t>
            </w:r>
          </w:p>
        </w:tc>
      </w:tr>
      <w:tr w:rsidR="000731DB" w:rsidRPr="00340621" w14:paraId="13CF572F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9F575D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7733D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181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CA694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კლიენტებისათვის მიცემული მოკლევადიანი სესხები უცხოური ვალუტით</w:t>
            </w:r>
          </w:p>
        </w:tc>
      </w:tr>
      <w:tr w:rsidR="000731DB" w:rsidRPr="00340621" w14:paraId="44B82903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55BB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5AE7D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1811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3DD28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ფიზიკური პირებისათვის მიცემული მოკლევადიანი სესხები</w:t>
            </w:r>
          </w:p>
        </w:tc>
      </w:tr>
      <w:tr w:rsidR="000731DB" w:rsidRPr="00340621" w14:paraId="378A960B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3DFD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9144F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1812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D0F23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ვაჭრობისა და მომსახურების სფეროს კლიენტებისათვის მიცემული მოკლევადიანი სესხები</w:t>
            </w:r>
          </w:p>
        </w:tc>
      </w:tr>
      <w:tr w:rsidR="000731DB" w:rsidRPr="00340621" w14:paraId="5F4C2749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B0627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7DE0E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1813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EC1C3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სოფლის მეურნეობისა და მეტყევეობის სფეროს კლიენტებისათვის მიცემული მოკლევადიანი სესხები</w:t>
            </w:r>
          </w:p>
        </w:tc>
      </w:tr>
      <w:tr w:rsidR="000731DB" w:rsidRPr="00340621" w14:paraId="4B18046D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C065F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D1EBD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1814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1034A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ტრანსპორტისა და კავშირგაბმულობის სფეროს კლიენტებისათვის მიცემული მოკლევადიანი სესხები</w:t>
            </w:r>
          </w:p>
        </w:tc>
      </w:tr>
      <w:tr w:rsidR="000731DB" w:rsidRPr="00340621" w14:paraId="220BE772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9B91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2FEF0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1815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B215F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დანარჩენ სფეროთა კლიენტებისათვის მიცემული მოკლევადიანი სესხები</w:t>
            </w:r>
          </w:p>
        </w:tc>
      </w:tr>
      <w:tr w:rsidR="000731DB" w:rsidRPr="00340621" w14:paraId="240C52F2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BAC127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righ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185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0CC9C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6558A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 xml:space="preserve">კლიენტებისათვის მიცემული გრძელვადიანი სესხები  ეროვნული ვალუტით  </w:t>
            </w:r>
          </w:p>
        </w:tc>
      </w:tr>
      <w:tr w:rsidR="000731DB" w:rsidRPr="00340621" w14:paraId="639ADA7F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D028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lastRenderedPageBreak/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C3186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1851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4B4DA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ფიზიკური პირებისათვის მიცემული გრძელვადიანი სესხები</w:t>
            </w:r>
          </w:p>
        </w:tc>
      </w:tr>
      <w:tr w:rsidR="000731DB" w:rsidRPr="00340621" w14:paraId="3D4BF876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2908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BEB26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1852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90970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ვაჭრობისა და მომსახურების სფეროს კლიენტებისათვის მიცემული გრძელვადიანი სესხები</w:t>
            </w:r>
          </w:p>
        </w:tc>
      </w:tr>
      <w:tr w:rsidR="000731DB" w:rsidRPr="00340621" w14:paraId="6BD1C64E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9A7D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E7C29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1853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E070F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სოფლის მეურნეობისა და მეტყევეობის სფეროს კლიენტებისათვის მიცემული გრძელვადიანი სესხები</w:t>
            </w:r>
          </w:p>
        </w:tc>
      </w:tr>
      <w:tr w:rsidR="000731DB" w:rsidRPr="00340621" w14:paraId="5F1326A2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81D7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EF756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1854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37D19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ტრანსპორტისა და კავშირგაბმულობის სფეროს კლიენტებისათვის მიცემული გრძელვადიანი სესხები</w:t>
            </w:r>
          </w:p>
        </w:tc>
      </w:tr>
      <w:tr w:rsidR="000731DB" w:rsidRPr="00340621" w14:paraId="6B475F61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E0D1C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9D978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1855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89274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დანარჩენ სფეროთა კლიენტებისათვის მიცემული გრძელვადიანი სესხები</w:t>
            </w:r>
          </w:p>
        </w:tc>
      </w:tr>
      <w:tr w:rsidR="000731DB" w:rsidRPr="00340621" w14:paraId="6368AA00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22F42A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righ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186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DC6B3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C99E4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კლიენტებისათვის მიცემული გრძელვადიანი სესხები უცხოური ვალუტით</w:t>
            </w:r>
          </w:p>
        </w:tc>
      </w:tr>
      <w:tr w:rsidR="000731DB" w:rsidRPr="00340621" w14:paraId="1664F6C0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AA9A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39F4E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1861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32024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ფიზიკური პირებისათვის მიცემული გრძელვადიანი სესხები</w:t>
            </w:r>
          </w:p>
        </w:tc>
      </w:tr>
      <w:tr w:rsidR="000731DB" w:rsidRPr="00340621" w14:paraId="098E8F26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DCEC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A13EA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1862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ACB1B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ვაჭრობისა და მომსახურების სფეროს კლიენტებისათვის მიცემული გრძელვადიანი სესხები</w:t>
            </w:r>
          </w:p>
        </w:tc>
      </w:tr>
      <w:tr w:rsidR="000731DB" w:rsidRPr="00340621" w14:paraId="5B761151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4B18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BAA98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1863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C38A6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სოფლის მეურნეობისა და მეტყევეობის სფეროს კლიენტებისათვის მიცემული გრძელვადიანი სესხები</w:t>
            </w:r>
          </w:p>
        </w:tc>
      </w:tr>
      <w:tr w:rsidR="000731DB" w:rsidRPr="00340621" w14:paraId="533CC0D8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4889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29020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1864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00C17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ტრანსპორტისა და კავშირგაბმულობის სფეროს კლიენტებისათვის მიცემული გრძელვადიანი სესხები</w:t>
            </w:r>
          </w:p>
        </w:tc>
      </w:tr>
      <w:tr w:rsidR="000731DB" w:rsidRPr="00340621" w14:paraId="507A85EB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F0D49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D9C29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1865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CA74A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დანარჩენ სფეროთა კლიენტებისათვის მიცემული გრძელვადიანი სესხები</w:t>
            </w:r>
          </w:p>
        </w:tc>
      </w:tr>
      <w:tr w:rsidR="000731DB" w:rsidRPr="00340621" w14:paraId="4BE00F6E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5F84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კლასი 19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D07F1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6A335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ვადაგადაცილებული სესხები</w:t>
            </w:r>
          </w:p>
        </w:tc>
      </w:tr>
      <w:tr w:rsidR="000731DB" w:rsidRPr="00340621" w14:paraId="612FBC40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BCCD71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righ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190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26A1F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E340D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 xml:space="preserve"> ვადაგადაცილებული სესხები  ეროვნული ვალუტით  </w:t>
            </w:r>
          </w:p>
        </w:tc>
      </w:tr>
      <w:tr w:rsidR="000731DB" w:rsidRPr="00340621" w14:paraId="0C5381B3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C1CE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904E2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1901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D0E1E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ფიზიკური პირებისათვის მიცემული  სესხების ვადაგადაცილებული დავალიანება</w:t>
            </w:r>
          </w:p>
        </w:tc>
      </w:tr>
      <w:tr w:rsidR="000731DB" w:rsidRPr="00340621" w14:paraId="3D1A5A19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599C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1AE9B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1902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450BE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იურიდიული პირებისათვის მიცემული სესხების ვადაგადაცილებული დავალიანება</w:t>
            </w:r>
          </w:p>
        </w:tc>
      </w:tr>
      <w:tr w:rsidR="000731DB" w:rsidRPr="00340621" w14:paraId="1B438207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FF3917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righ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191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DF02F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42A31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ვადაგადაცილებული სესხები უცხოური ვალუტით</w:t>
            </w:r>
          </w:p>
        </w:tc>
      </w:tr>
      <w:tr w:rsidR="000731DB" w:rsidRPr="00340621" w14:paraId="285A8AA4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1380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8B785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1911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52E9F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ფიზიკური პირებისათვის მიცემული  სესხების ვადაგადაცილებული დავალიანება</w:t>
            </w:r>
          </w:p>
        </w:tc>
      </w:tr>
      <w:tr w:rsidR="000731DB" w:rsidRPr="00340621" w14:paraId="1DC8E4C0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793D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8F3D2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1912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EB740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იურიდიული პირებისათვის მიცემული სესხების ვადაგადაცილებული დავალიანება</w:t>
            </w:r>
          </w:p>
        </w:tc>
      </w:tr>
      <w:tr w:rsidR="000731DB" w:rsidRPr="00340621" w14:paraId="7527DC76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4CB4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კლასი 24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75CA5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A1C2E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მისაღები პროცენტები</w:t>
            </w:r>
          </w:p>
        </w:tc>
      </w:tr>
      <w:tr w:rsidR="000731DB" w:rsidRPr="00340621" w14:paraId="23D83139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418D36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righ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240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30B4A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4D1F9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 xml:space="preserve"> მისაღები პროცენტები მოთხოვნების მიხედვით  ეროვნული ვალუტით  </w:t>
            </w:r>
          </w:p>
        </w:tc>
      </w:tr>
      <w:tr w:rsidR="000731DB" w:rsidRPr="00340621" w14:paraId="7A01FD90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2389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111B6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2403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1763F" w14:textId="3DFE36A3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მისაღები პროცენტები </w:t>
            </w:r>
            <w:r w:rsidR="003547D7"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ka-GE"/>
              </w:rPr>
              <w:t xml:space="preserve">კომერციულ </w:t>
            </w: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ბანკებში</w:t>
            </w:r>
            <w:r w:rsidR="003547D7"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ka-GE"/>
              </w:rPr>
              <w:t xml:space="preserve"> და მიკრობანკებში</w:t>
            </w: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 განთავსებული სახსრების (სესხების გარდა) მიხედვით</w:t>
            </w:r>
          </w:p>
        </w:tc>
      </w:tr>
      <w:tr w:rsidR="000731DB" w:rsidRPr="00340621" w14:paraId="7162A3C9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83BC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F980B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2405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8A22E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მისაღები პროცენტები კლიენტებისათვის მიცემული სესხების მიხედვით</w:t>
            </w:r>
          </w:p>
        </w:tc>
      </w:tr>
      <w:tr w:rsidR="000731DB" w:rsidRPr="00340621" w14:paraId="4F94A608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577E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3782E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2409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65CD8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მისაღები პროცენტები დანარჩენი ოპერაციების მიხედვით</w:t>
            </w:r>
          </w:p>
        </w:tc>
      </w:tr>
      <w:tr w:rsidR="000731DB" w:rsidRPr="00340621" w14:paraId="189D95AF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B25966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righ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241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C6564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A5DCE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მისაღები პროცენტები მოთხოვნების მიხედვით უცხოური ვალუტით</w:t>
            </w:r>
          </w:p>
        </w:tc>
      </w:tr>
      <w:tr w:rsidR="000731DB" w:rsidRPr="00340621" w14:paraId="4C96C79B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1923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54742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2413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B660D" w14:textId="4A152B0E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მისაღები პროცენტები </w:t>
            </w:r>
            <w:r w:rsidR="004C2C92"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ka-GE"/>
              </w:rPr>
              <w:t xml:space="preserve">კომერციულ </w:t>
            </w: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ბანკებში</w:t>
            </w:r>
            <w:r w:rsidR="00C76560"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ka-GE"/>
              </w:rPr>
              <w:t xml:space="preserve"> და მიკრობანკებში</w:t>
            </w: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 განთავსებული სახსრების (სესხების გარდა) მიხედვით</w:t>
            </w:r>
          </w:p>
        </w:tc>
      </w:tr>
      <w:tr w:rsidR="000731DB" w:rsidRPr="00340621" w14:paraId="6677D5E7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58B4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BD199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2415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4BD1D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მისაღები პროცენტები კლიენტებისათვის მიცემული სესხების მიხედვით</w:t>
            </w:r>
          </w:p>
        </w:tc>
      </w:tr>
      <w:tr w:rsidR="000731DB" w:rsidRPr="00340621" w14:paraId="39949E23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5ECFD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1793B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2419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4A5AC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მისაღები პროცენტები დანარჩენი ოპერაციების მიხედვით</w:t>
            </w:r>
          </w:p>
        </w:tc>
      </w:tr>
      <w:tr w:rsidR="000731DB" w:rsidRPr="00340621" w14:paraId="726734A1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78B6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კლასი 25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AA958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F7CE4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დანარჩენი აქტივები</w:t>
            </w:r>
          </w:p>
        </w:tc>
      </w:tr>
      <w:tr w:rsidR="000731DB" w:rsidRPr="00340621" w14:paraId="3B313C13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5B03B7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righ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250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A6DCE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34817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 xml:space="preserve">დანარჩენი აქტივები  ეროვნული ვალუტით  </w:t>
            </w:r>
          </w:p>
        </w:tc>
      </w:tr>
      <w:tr w:rsidR="000731DB" w:rsidRPr="00340621" w14:paraId="441E2A24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74B3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BE206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2501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AE8B5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დებიტორები</w:t>
            </w:r>
          </w:p>
        </w:tc>
      </w:tr>
      <w:tr w:rsidR="000731DB" w:rsidRPr="00340621" w14:paraId="0DC4B14D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7E5E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3CD71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2503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D341A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ავანსები</w:t>
            </w:r>
          </w:p>
        </w:tc>
      </w:tr>
      <w:tr w:rsidR="000731DB" w:rsidRPr="00340621" w14:paraId="3F45EEB4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8128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1BF7D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2505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BDDBB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ძირითად საშუალებათა ღირებულების წინასწარი გადახდა</w:t>
            </w:r>
          </w:p>
        </w:tc>
      </w:tr>
      <w:tr w:rsidR="000731DB" w:rsidRPr="00340621" w14:paraId="65EF6C84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49D4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43889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2506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9B69C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იპოთეკით დასაკუთრებული უძრავი ქონება </w:t>
            </w:r>
          </w:p>
        </w:tc>
      </w:tr>
      <w:tr w:rsidR="000731DB" w:rsidRPr="00340621" w14:paraId="28F8E62C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E8BC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7338A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2507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0F44C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გირაოში დარჩენილი მოძრავი ქონება</w:t>
            </w:r>
          </w:p>
        </w:tc>
      </w:tr>
      <w:tr w:rsidR="000731DB" w:rsidRPr="00340621" w14:paraId="07AEA2D6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A2E24D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righ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251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08647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C37A0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დანარჩენი აქტივები უცხოური ვალუტით</w:t>
            </w:r>
          </w:p>
        </w:tc>
      </w:tr>
      <w:tr w:rsidR="000731DB" w:rsidRPr="00340621" w14:paraId="7DA12315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9793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8C634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2511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8B6FF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დებიტორები</w:t>
            </w:r>
          </w:p>
        </w:tc>
      </w:tr>
      <w:tr w:rsidR="000731DB" w:rsidRPr="00340621" w14:paraId="73EB49FE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E3A7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93D6F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2513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694E7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ავანსები</w:t>
            </w:r>
          </w:p>
        </w:tc>
      </w:tr>
      <w:tr w:rsidR="000731DB" w:rsidRPr="00340621" w14:paraId="5D0AFE30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827A94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righ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252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5496C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E7CEB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ძვირფასი ლითონები, ხელოვნების ნაწარმოებები და საკოლექციო საგნები</w:t>
            </w:r>
          </w:p>
        </w:tc>
      </w:tr>
      <w:tr w:rsidR="000731DB" w:rsidRPr="00340621" w14:paraId="28CB9705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67D5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lastRenderedPageBreak/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A1B8A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2521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F49B6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ძვირფასი ლითონები, ხელოვნების ნაწარმოებები და საკოლექციო საგნები </w:t>
            </w:r>
          </w:p>
        </w:tc>
      </w:tr>
      <w:tr w:rsidR="000731DB" w:rsidRPr="00340621" w14:paraId="1E38133D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6D74BB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righ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254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40292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396AC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 xml:space="preserve">სამეურნეო მასალები </w:t>
            </w:r>
          </w:p>
        </w:tc>
      </w:tr>
      <w:tr w:rsidR="000731DB" w:rsidRPr="00340621" w14:paraId="473BF2D9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BAF6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F6B38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2541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14D36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სამეურნეო მასალები (მარაგი)</w:t>
            </w:r>
          </w:p>
        </w:tc>
      </w:tr>
      <w:tr w:rsidR="000731DB" w:rsidRPr="00340621" w14:paraId="4B12048B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E04DB1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righ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255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1577D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64E99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ბიუჯეტში მიმდინარე გადასახადები</w:t>
            </w:r>
          </w:p>
        </w:tc>
      </w:tr>
      <w:tr w:rsidR="000731DB" w:rsidRPr="00340621" w14:paraId="1EDD795E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34D9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90EF9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2551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02B63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მოგების მიმდინარე გადასახადი</w:t>
            </w:r>
          </w:p>
        </w:tc>
      </w:tr>
      <w:tr w:rsidR="000731DB" w:rsidRPr="00340621" w14:paraId="26A0B0BF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BD20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55461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2552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312B0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გადახდილი დღგ</w:t>
            </w:r>
          </w:p>
        </w:tc>
      </w:tr>
      <w:tr w:rsidR="000731DB" w:rsidRPr="00340621" w14:paraId="4926654F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5BCF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41EE4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2559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1F310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დანარჩენი მიმდინარე გადასახადები</w:t>
            </w:r>
          </w:p>
        </w:tc>
      </w:tr>
      <w:tr w:rsidR="000731DB" w:rsidRPr="00340621" w14:paraId="23BF0ED6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5FE3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კლასი 26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07FA6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DEAA1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სავალუტო პოზიცია</w:t>
            </w:r>
          </w:p>
        </w:tc>
      </w:tr>
      <w:tr w:rsidR="000731DB" w:rsidRPr="00340621" w14:paraId="27144791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A8F464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righ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260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49990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3FF42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 xml:space="preserve"> სავალუტო პოზიციის კონტრფასი</w:t>
            </w:r>
          </w:p>
        </w:tc>
      </w:tr>
      <w:tr w:rsidR="000731DB" w:rsidRPr="00340621" w14:paraId="1BCFECFA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4F2E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C78D2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2601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3D35A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სავალუტო პოზიციის კონტრფასი</w:t>
            </w:r>
          </w:p>
        </w:tc>
      </w:tr>
      <w:tr w:rsidR="000731DB" w:rsidRPr="00340621" w14:paraId="18EA7E00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C2FF07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righ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261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E589A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9FA76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სავალუტო პოზიცია</w:t>
            </w:r>
          </w:p>
        </w:tc>
      </w:tr>
      <w:tr w:rsidR="000731DB" w:rsidRPr="00340621" w14:paraId="1D336E44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8683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5387E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2611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4F8A4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სავალუტო პოზიცია</w:t>
            </w:r>
          </w:p>
        </w:tc>
      </w:tr>
      <w:tr w:rsidR="000731DB" w:rsidRPr="00340621" w14:paraId="1CCE5309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F381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კლასი 27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F7CAB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EA009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გადავადებული საგადასახადო აქტივი</w:t>
            </w:r>
          </w:p>
        </w:tc>
      </w:tr>
      <w:tr w:rsidR="000731DB" w:rsidRPr="00340621" w14:paraId="33159530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544AF9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righ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271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D0FF7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A6AF1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გადავადებული საგადასახადო აქტივი</w:t>
            </w:r>
          </w:p>
        </w:tc>
      </w:tr>
      <w:tr w:rsidR="000731DB" w:rsidRPr="00340621" w14:paraId="524BC33C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3305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725D4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2711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2F5C8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გადავადებული საგადასახადო აქტივი</w:t>
            </w:r>
          </w:p>
        </w:tc>
      </w:tr>
      <w:tr w:rsidR="000731DB" w:rsidRPr="00340621" w14:paraId="4B5D834F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BCDF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კლასი 29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39C51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09915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ძირითადი საშუალებები და არამატერიალური აქტივები</w:t>
            </w:r>
          </w:p>
        </w:tc>
      </w:tr>
      <w:tr w:rsidR="000731DB" w:rsidRPr="00340621" w14:paraId="6B96252A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834EE1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righ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290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5FE22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32382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ძირითადი საშუალებები</w:t>
            </w:r>
          </w:p>
        </w:tc>
      </w:tr>
      <w:tr w:rsidR="000731DB" w:rsidRPr="00340621" w14:paraId="18AABE5C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AEAC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5E469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2901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86797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მიწა</w:t>
            </w:r>
          </w:p>
        </w:tc>
      </w:tr>
      <w:tr w:rsidR="000731DB" w:rsidRPr="00340621" w14:paraId="2DAAC64C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933B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E2709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2902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C4DA0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შენობა-ნაგებობები</w:t>
            </w:r>
          </w:p>
        </w:tc>
      </w:tr>
      <w:tr w:rsidR="000731DB" w:rsidRPr="00340621" w14:paraId="15B22583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1CEA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0058A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2903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15262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კომპიუტერული ტექნიკა და საკომუნიკაციო მოწყობილობები</w:t>
            </w:r>
          </w:p>
        </w:tc>
      </w:tr>
      <w:tr w:rsidR="000731DB" w:rsidRPr="00340621" w14:paraId="75F92FD4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D6FF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5EE9E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2904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01883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სატრანსპორტო საშუალებები</w:t>
            </w:r>
          </w:p>
        </w:tc>
      </w:tr>
      <w:tr w:rsidR="000731DB" w:rsidRPr="00340621" w14:paraId="479FDF71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DAD6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449A4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2905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9E2D5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ავეჯი და მოწყობილობები</w:t>
            </w:r>
          </w:p>
        </w:tc>
      </w:tr>
      <w:tr w:rsidR="000731DB" w:rsidRPr="00340621" w14:paraId="438B9986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D8A0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26585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2906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D484D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დანარჩენი ძირითადი საშუალებანი</w:t>
            </w:r>
          </w:p>
        </w:tc>
      </w:tr>
      <w:tr w:rsidR="000731DB" w:rsidRPr="00340621" w14:paraId="097C180A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8D8491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righ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291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3952E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ECBC6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 xml:space="preserve">დაუმთავრებელი კაპიტალური დაბანდების დანახარჯები </w:t>
            </w:r>
          </w:p>
        </w:tc>
      </w:tr>
      <w:tr w:rsidR="000731DB" w:rsidRPr="00340621" w14:paraId="5C7D773D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F871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20BD4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2911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C7265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დაუმთავრებელი კაპიტალური დაბანდების დანახარჯები</w:t>
            </w:r>
          </w:p>
        </w:tc>
      </w:tr>
      <w:tr w:rsidR="000731DB" w:rsidRPr="00340621" w14:paraId="32115704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443D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AB346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2912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C5979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კაპიტალური დანახარჯები იჯარით აღებული ობიექტების მიხედვით</w:t>
            </w:r>
          </w:p>
        </w:tc>
      </w:tr>
      <w:tr w:rsidR="000731DB" w:rsidRPr="00340621" w14:paraId="3D9F2CF2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44090C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righ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296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BEDF8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5306B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 xml:space="preserve">არამატერიალური აქტივები </w:t>
            </w:r>
          </w:p>
        </w:tc>
      </w:tr>
      <w:tr w:rsidR="000731DB" w:rsidRPr="00340621" w14:paraId="3EC60D50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22F9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662E2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2961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C22F6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არამატერიალური აქტივები</w:t>
            </w:r>
          </w:p>
        </w:tc>
      </w:tr>
      <w:tr w:rsidR="000731DB" w:rsidRPr="00340621" w14:paraId="6A04DDCD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821D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ვალდებულებები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17A63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0F85D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</w:tr>
      <w:tr w:rsidR="000731DB" w:rsidRPr="00340621" w14:paraId="0736A963" w14:textId="77777777">
        <w:trPr>
          <w:trHeight w:val="227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BDEF64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კლასი 35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5BB14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ბანკებიდან  აღებული სესხები</w:t>
            </w:r>
          </w:p>
        </w:tc>
      </w:tr>
      <w:tr w:rsidR="000731DB" w:rsidRPr="00340621" w14:paraId="09D79C75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0CFA81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righ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355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301E7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CC8FF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 xml:space="preserve"> ბანკების  სესხები ეროვნული ვალუტით   </w:t>
            </w:r>
          </w:p>
        </w:tc>
      </w:tr>
      <w:tr w:rsidR="000731DB" w:rsidRPr="00340621" w14:paraId="01F05C4D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E25D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DC38E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3552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3FA27" w14:textId="5E8FE2F5" w:rsidR="000731DB" w:rsidRPr="00340621" w:rsidRDefault="004C7A81" w:rsidP="006C79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რეზიდენტი კომერციული ბანკების</w:t>
            </w:r>
            <w:r w:rsidR="006C79BC"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ka-GE"/>
              </w:rPr>
              <w:t xml:space="preserve"> და მიკრობანკების</w:t>
            </w: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 სესხები</w:t>
            </w:r>
          </w:p>
        </w:tc>
      </w:tr>
      <w:tr w:rsidR="000731DB" w:rsidRPr="00340621" w14:paraId="2AA0CC58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96F1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88965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3559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B9E9D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ოვერდრაფტები მიმდინარე ანგარიშებზე</w:t>
            </w:r>
          </w:p>
        </w:tc>
      </w:tr>
      <w:tr w:rsidR="000731DB" w:rsidRPr="00340621" w14:paraId="4D7DF540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CC279A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righ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356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844C5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2FCEE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 xml:space="preserve">ბანკების სესხები უცხოური ვალუტით  </w:t>
            </w:r>
          </w:p>
        </w:tc>
      </w:tr>
      <w:tr w:rsidR="000731DB" w:rsidRPr="00340621" w14:paraId="2C1EE45B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7A54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FDFCD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3562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99BE8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არარეზიდენტი კომერციული ბანკების სესხები</w:t>
            </w:r>
          </w:p>
        </w:tc>
      </w:tr>
      <w:tr w:rsidR="000731DB" w:rsidRPr="00340621" w14:paraId="2AD8EFE9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3F11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F3801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3563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46D7B" w14:textId="5102AC57" w:rsidR="000731DB" w:rsidRPr="00340621" w:rsidRDefault="004C7A81" w:rsidP="00DC70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რეზიდენტი კომერციული ბანკების</w:t>
            </w:r>
            <w:r w:rsidR="00DC70EA"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ka-GE"/>
              </w:rPr>
              <w:t xml:space="preserve"> </w:t>
            </w: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სესხები</w:t>
            </w:r>
          </w:p>
        </w:tc>
      </w:tr>
      <w:tr w:rsidR="000731DB" w:rsidRPr="00340621" w14:paraId="5A82DDF1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8A85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6F818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3569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87A26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ოვერდრაფტები მიმდინარე ანგარიშებზე</w:t>
            </w:r>
          </w:p>
        </w:tc>
      </w:tr>
      <w:tr w:rsidR="000731DB" w:rsidRPr="00340621" w14:paraId="45FC02E1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5418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კლასი 36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C0BFD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4B8A2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ნასესხები ფულადი სახსრები</w:t>
            </w:r>
          </w:p>
        </w:tc>
      </w:tr>
      <w:tr w:rsidR="000731DB" w:rsidRPr="00340621" w14:paraId="302ED842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075E62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righ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360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CBDFA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0FAB6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 xml:space="preserve"> ნასესხები ფულადი სახსრები  ეროვნული ვალუტით  </w:t>
            </w:r>
          </w:p>
        </w:tc>
      </w:tr>
      <w:tr w:rsidR="000731DB" w:rsidRPr="00340621" w14:paraId="29A0DB27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220A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586BD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3601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EE7D5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ფიზიკური პირებიდან ნასესხები ფულადი სახრები</w:t>
            </w:r>
          </w:p>
        </w:tc>
      </w:tr>
      <w:tr w:rsidR="000731DB" w:rsidRPr="00340621" w14:paraId="7C6CC2D9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3BEA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B4432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3602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3F0E0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იურიდიული პირებიდან ნასესხები ფულადი სახრები</w:t>
            </w:r>
          </w:p>
        </w:tc>
      </w:tr>
      <w:tr w:rsidR="000731DB" w:rsidRPr="00340621" w14:paraId="32787BA3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7BFA3C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righ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361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BD64A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8D6E1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 xml:space="preserve">ნასესხები ფულადი სახსრები უცხოური ვალუტით  </w:t>
            </w:r>
          </w:p>
        </w:tc>
      </w:tr>
      <w:tr w:rsidR="000731DB" w:rsidRPr="00340621" w14:paraId="15CCCFB3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E678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563A8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3611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D0A9B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ფიზიკური პირებიდან ნასესხები ფულადი სასრები</w:t>
            </w:r>
          </w:p>
        </w:tc>
      </w:tr>
      <w:tr w:rsidR="000731DB" w:rsidRPr="00340621" w14:paraId="05C2EE4B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D560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EAB6E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3612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34FA2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იურიდიული პირებიდან ნასესხები ფულადი სახრები</w:t>
            </w:r>
          </w:p>
        </w:tc>
      </w:tr>
      <w:tr w:rsidR="000731DB" w:rsidRPr="00340621" w14:paraId="55D2A19A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7137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კლასი 37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006C7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0B1D2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საფინანსო ორგანიზაციების სესხები</w:t>
            </w:r>
          </w:p>
        </w:tc>
      </w:tr>
      <w:tr w:rsidR="000731DB" w:rsidRPr="00340621" w14:paraId="56AA42D1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8E6265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righ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370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1812D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575F0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საფინანსო ორგანიზაციების სესხები ეროვნული ვალუტით</w:t>
            </w:r>
          </w:p>
        </w:tc>
      </w:tr>
      <w:tr w:rsidR="000731DB" w:rsidRPr="00340621" w14:paraId="13374F82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2277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12792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3701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7B493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საერთაშორისო საფინანსო ორგანიზაციების სესხები</w:t>
            </w:r>
          </w:p>
        </w:tc>
      </w:tr>
      <w:tr w:rsidR="000731DB" w:rsidRPr="00340621" w14:paraId="302309DE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FB7A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95B94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3703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AF198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რეზიდენტი საფინანსო ორგანიზაციების სესხები</w:t>
            </w:r>
          </w:p>
        </w:tc>
      </w:tr>
      <w:tr w:rsidR="000731DB" w:rsidRPr="00340621" w14:paraId="447E9AB8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3E6596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righ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371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C0076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A87F5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საფინანსო ორგანიზაციების სესხები  უცხოური ვალუტით</w:t>
            </w:r>
          </w:p>
        </w:tc>
      </w:tr>
      <w:tr w:rsidR="000731DB" w:rsidRPr="00340621" w14:paraId="3FF8D382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6115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lastRenderedPageBreak/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32D1C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3711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653C6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საერთაშორისო საფინანსო ორგანიზაციების სესხები</w:t>
            </w:r>
          </w:p>
        </w:tc>
      </w:tr>
      <w:tr w:rsidR="000731DB" w:rsidRPr="00340621" w14:paraId="3DCF904D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F060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07E06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3712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F7C48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არარეზიდენტი საფინანსო ორგანიზაციების სესხები</w:t>
            </w:r>
          </w:p>
        </w:tc>
      </w:tr>
      <w:tr w:rsidR="000731DB" w:rsidRPr="00340621" w14:paraId="1A4EB9CD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B203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D0757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3713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F5DCF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რეზიდენტი საფინანსო ორგანიზაციების სესხები</w:t>
            </w:r>
          </w:p>
        </w:tc>
      </w:tr>
      <w:tr w:rsidR="000731DB" w:rsidRPr="00340621" w14:paraId="594EE750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9AA7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კლასი 40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BE6D0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293DA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რეზერვები მოსამსახურეთა მომავალი გასაცემლებისათვის</w:t>
            </w:r>
          </w:p>
        </w:tc>
      </w:tr>
      <w:tr w:rsidR="000731DB" w:rsidRPr="00340621" w14:paraId="06C5A0CD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0CCF17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righ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400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175D4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22300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 xml:space="preserve"> რეზერვები მოსამსახურეთა მომავალი გასაცემლებისათვის</w:t>
            </w:r>
          </w:p>
        </w:tc>
      </w:tr>
      <w:tr w:rsidR="000731DB" w:rsidRPr="00340621" w14:paraId="571940D2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9E3B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11B66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4001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4C2FE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რეზერვები მოსამხურეთა მომავალი გასაცემლებისათვის</w:t>
            </w:r>
          </w:p>
        </w:tc>
      </w:tr>
      <w:tr w:rsidR="000731DB" w:rsidRPr="00340621" w14:paraId="0B903652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9B1E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3BE24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4002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248D1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საპენსიო ფონდი</w:t>
            </w:r>
          </w:p>
        </w:tc>
      </w:tr>
      <w:tr w:rsidR="000731DB" w:rsidRPr="00340621" w14:paraId="3071EDB3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AAB3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კლასი 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176BD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4DEBD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აქტივების შესაძლო დანაკარგების რეზერვი</w:t>
            </w:r>
          </w:p>
        </w:tc>
      </w:tr>
      <w:tr w:rsidR="000731DB" w:rsidRPr="00340621" w14:paraId="6AEC4B5E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B8C6C5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righ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410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E25C4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BC4DE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აქტივების შესაძლო დანაკარგების რეზერვი</w:t>
            </w:r>
          </w:p>
        </w:tc>
      </w:tr>
      <w:tr w:rsidR="000731DB" w:rsidRPr="00340621" w14:paraId="3F2A6F96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435F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94E7B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4101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49CA7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სესხების შესაძლო დანაკარგების რეზერვი</w:t>
            </w:r>
          </w:p>
        </w:tc>
      </w:tr>
      <w:tr w:rsidR="000731DB" w:rsidRPr="00340621" w14:paraId="5354968C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9AD1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B2F25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4109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C9BDF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დანარჩენი ოპერაციების შესაძლო დანაკარგების რეზერვი</w:t>
            </w:r>
          </w:p>
        </w:tc>
      </w:tr>
      <w:tr w:rsidR="000731DB" w:rsidRPr="00340621" w14:paraId="15BFB63C" w14:textId="77777777">
        <w:trPr>
          <w:trHeight w:val="227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205F35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კლასი 43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1791A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დანარჩენი ოპერაციები</w:t>
            </w:r>
          </w:p>
        </w:tc>
      </w:tr>
      <w:tr w:rsidR="000731DB" w:rsidRPr="00340621" w14:paraId="35589CC3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BEE2D3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righ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430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0C05A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FEE5F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 xml:space="preserve"> დანარჩენი ოპერაციები  ეროვნული ვალუტით  </w:t>
            </w:r>
          </w:p>
        </w:tc>
      </w:tr>
      <w:tr w:rsidR="000731DB" w:rsidRPr="00340621" w14:paraId="21EF57FD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82AE0C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righ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431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BC797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4E5C4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 xml:space="preserve"> დანარჩენი ოპერაციები  უცხოური ვალუტით  </w:t>
            </w:r>
          </w:p>
        </w:tc>
      </w:tr>
      <w:tr w:rsidR="000731DB" w:rsidRPr="00340621" w14:paraId="39E98EC0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F38D5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კლასი 44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43EDC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C64F2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გადასახდელი პროცენტები და დივიდენდები</w:t>
            </w:r>
          </w:p>
        </w:tc>
      </w:tr>
      <w:tr w:rsidR="000731DB" w:rsidRPr="00340621" w14:paraId="0A746825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1638BC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righ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440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B6E18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B7AD8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გადასახდელი პროცენტები  ეროვნული ვალუტით</w:t>
            </w:r>
          </w:p>
        </w:tc>
      </w:tr>
      <w:tr w:rsidR="000731DB" w:rsidRPr="00340621" w14:paraId="17FF61EF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0558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5D9C2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4404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FCAAE" w14:textId="0FB052E3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გადასახდელი პროცენტები </w:t>
            </w:r>
            <w:r w:rsidR="004C2C92"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ka-GE"/>
              </w:rPr>
              <w:t xml:space="preserve">კომერციული </w:t>
            </w: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ბანკების</w:t>
            </w:r>
            <w:r w:rsidR="004C2C92"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ka-GE"/>
              </w:rPr>
              <w:t>და მიკრობანკების</w:t>
            </w: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 სესხების მიხედვით</w:t>
            </w:r>
          </w:p>
        </w:tc>
      </w:tr>
      <w:tr w:rsidR="000731DB" w:rsidRPr="00340621" w14:paraId="1706144D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D6CE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97386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4405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1E1F3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გადასახდელი პროცენტები ფიზიკური და იურიდიული პირებიდან აღებული სესხების მიხედვით</w:t>
            </w:r>
          </w:p>
        </w:tc>
      </w:tr>
      <w:tr w:rsidR="000731DB" w:rsidRPr="00340621" w14:paraId="7A45A8A6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8C76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A7771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4406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4E519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გადასახდელი პროცენტები საფინანსო ორგანიზაციების სესხების მიხედვით</w:t>
            </w:r>
          </w:p>
        </w:tc>
      </w:tr>
      <w:tr w:rsidR="000731DB" w:rsidRPr="00340621" w14:paraId="38A36851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EDD3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7ABDD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4409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932ED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გადასახდელი პროცენტები დანარჩენი ოპერაციების მიხედვით</w:t>
            </w:r>
          </w:p>
        </w:tc>
      </w:tr>
      <w:tr w:rsidR="000731DB" w:rsidRPr="00340621" w14:paraId="3267B3CA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E5CA6F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righ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441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3EA73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62DCC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 xml:space="preserve">გადასახდელი პროცენტები  უცხოური ვალუტით  </w:t>
            </w:r>
          </w:p>
        </w:tc>
      </w:tr>
      <w:tr w:rsidR="000731DB" w:rsidRPr="00340621" w14:paraId="79493695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2D90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5DDB5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4414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72DEA" w14:textId="7D8518DA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გადასახდელი პროცენტები </w:t>
            </w:r>
            <w:r w:rsidR="00714960"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ka-GE"/>
              </w:rPr>
              <w:t xml:space="preserve">კომერციული </w:t>
            </w: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ბანკების სესხების მიხედვით</w:t>
            </w:r>
          </w:p>
        </w:tc>
      </w:tr>
      <w:tr w:rsidR="000731DB" w:rsidRPr="00340621" w14:paraId="38228370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E466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9D0AE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4415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782D2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გადასახდელი პროცენტები ფიზიკური და იურიდიული პირებიდან აღებული სესხების მიხედვით</w:t>
            </w:r>
          </w:p>
        </w:tc>
      </w:tr>
      <w:tr w:rsidR="000731DB" w:rsidRPr="00340621" w14:paraId="06A865D7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2EAA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FF478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4416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268B8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გადასახდელი პროცენტები საფინანსო ორგანიზაციების სესხების მიხედვით</w:t>
            </w:r>
          </w:p>
        </w:tc>
      </w:tr>
      <w:tr w:rsidR="000731DB" w:rsidRPr="00340621" w14:paraId="11ADECD6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79A7D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E556D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4419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FE9EC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გადასახდელი პროცენტები დანარჩენი ოპერაციების მიხედვით</w:t>
            </w:r>
          </w:p>
        </w:tc>
      </w:tr>
      <w:tr w:rsidR="000731DB" w:rsidRPr="00340621" w14:paraId="453B16DB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638902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righ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442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C0590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E5E78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გადასახდელი დივიდენდები "სგს"-ს საწესდებო კაპიტალში ინვესტიციების მიხედვით</w:t>
            </w:r>
          </w:p>
        </w:tc>
      </w:tr>
      <w:tr w:rsidR="000731DB" w:rsidRPr="00340621" w14:paraId="6B457692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B3BE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42DE2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4421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0F0DF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გადასახდელი დივიდენდები "სგს"-ს საწესდებო კაპიტალში ინვესტიციების მიხედვით</w:t>
            </w:r>
          </w:p>
        </w:tc>
      </w:tr>
      <w:tr w:rsidR="000731DB" w:rsidRPr="00340621" w14:paraId="25062E0E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BDE4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კლასი 45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BC199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EE865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დანარჩენი ვალდებულებები</w:t>
            </w:r>
          </w:p>
        </w:tc>
      </w:tr>
      <w:tr w:rsidR="000731DB" w:rsidRPr="00340621" w14:paraId="308B76E7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218DDF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righ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450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CAC75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0D580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 xml:space="preserve"> დანარჩენი ვალდებულებები  ეროვნული ვალუტით  </w:t>
            </w:r>
          </w:p>
        </w:tc>
      </w:tr>
      <w:tr w:rsidR="000731DB" w:rsidRPr="00340621" w14:paraId="07A55542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48DE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15B65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4501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BF726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კრედიტორები</w:t>
            </w:r>
          </w:p>
        </w:tc>
      </w:tr>
      <w:tr w:rsidR="000731DB" w:rsidRPr="00340621" w14:paraId="0FF1CB82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808B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43DD8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4503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5704A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ავანსები</w:t>
            </w:r>
          </w:p>
        </w:tc>
      </w:tr>
      <w:tr w:rsidR="000731DB" w:rsidRPr="00340621" w14:paraId="773BF4D5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19012F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righ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451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F4270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49EC6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 xml:space="preserve">დანარჩენი ვალდებულებები  უცხოური ვალუტით  </w:t>
            </w:r>
          </w:p>
        </w:tc>
      </w:tr>
      <w:tr w:rsidR="000731DB" w:rsidRPr="00340621" w14:paraId="77884311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8697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42866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4511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E86DB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კრედიტორები</w:t>
            </w:r>
          </w:p>
        </w:tc>
      </w:tr>
      <w:tr w:rsidR="000731DB" w:rsidRPr="00340621" w14:paraId="4B22A103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D644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5C88B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4513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B4E2B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ავანსები</w:t>
            </w:r>
          </w:p>
        </w:tc>
      </w:tr>
      <w:tr w:rsidR="000731DB" w:rsidRPr="00340621" w14:paraId="388B8DD2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87BE52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righ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455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CF52E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6B1B0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ბიუჯეტში მიმდინარე გადასახდელები</w:t>
            </w:r>
          </w:p>
        </w:tc>
      </w:tr>
      <w:tr w:rsidR="000731DB" w:rsidRPr="00340621" w14:paraId="40E67CD9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85CF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62BD8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4551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CC88D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გადასახდელი მოგების გადასახადი</w:t>
            </w:r>
          </w:p>
        </w:tc>
      </w:tr>
      <w:tr w:rsidR="000731DB" w:rsidRPr="00340621" w14:paraId="1DCDD093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7070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67032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4552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B2380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გადასახდელი დღგ</w:t>
            </w:r>
          </w:p>
        </w:tc>
      </w:tr>
      <w:tr w:rsidR="000731DB" w:rsidRPr="00340621" w14:paraId="702DE476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6087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F2609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4559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2FF02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დანარჩენი გადასახდელი გადასახადები</w:t>
            </w:r>
          </w:p>
        </w:tc>
      </w:tr>
      <w:tr w:rsidR="000731DB" w:rsidRPr="00340621" w14:paraId="6E43A46F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82EC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კლასი 47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55B8C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5CC18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გადავადებული საგადასახადო ვალდებულება</w:t>
            </w:r>
          </w:p>
        </w:tc>
      </w:tr>
      <w:tr w:rsidR="000731DB" w:rsidRPr="00340621" w14:paraId="4139B5F9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082FDC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righ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471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0D660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CF758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გადავადებული საგადასახადო ვალდებულება</w:t>
            </w:r>
          </w:p>
        </w:tc>
      </w:tr>
      <w:tr w:rsidR="000731DB" w:rsidRPr="00340621" w14:paraId="67A6B1A1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E47A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8000D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4711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6C37F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გადავადებული საგადასახადო ვალდებულება</w:t>
            </w:r>
          </w:p>
        </w:tc>
      </w:tr>
      <w:tr w:rsidR="000731DB" w:rsidRPr="00340621" w14:paraId="07C9749E" w14:textId="77777777">
        <w:trPr>
          <w:trHeight w:val="227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0F96D2C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კლასი 49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DD1E0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ცვეთა და ამორტიზაცია</w:t>
            </w:r>
          </w:p>
        </w:tc>
      </w:tr>
      <w:tr w:rsidR="000731DB" w:rsidRPr="00340621" w14:paraId="149A8CAE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8B822D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righ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490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DDBB4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25CAF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 xml:space="preserve"> ძირითადი საშუალებების ცვეთა</w:t>
            </w:r>
          </w:p>
        </w:tc>
      </w:tr>
      <w:tr w:rsidR="000731DB" w:rsidRPr="00340621" w14:paraId="432EE2A0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A04B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90FBF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4902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DFC90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შენობა-ნაგებობების ცვეთა</w:t>
            </w:r>
          </w:p>
        </w:tc>
      </w:tr>
      <w:tr w:rsidR="000731DB" w:rsidRPr="00340621" w14:paraId="3F6EEF8B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E472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lastRenderedPageBreak/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0DED3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4903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136C4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კომპიუტერული ტექნიკისა და საკომუნიკაციო მოწყობილობების ცვეთა</w:t>
            </w:r>
          </w:p>
        </w:tc>
      </w:tr>
      <w:tr w:rsidR="000731DB" w:rsidRPr="00340621" w14:paraId="68AA656A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8861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4C5C1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4904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3791F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სატრანსპორტო საშუალებების ცვეთა</w:t>
            </w:r>
          </w:p>
        </w:tc>
      </w:tr>
      <w:tr w:rsidR="000731DB" w:rsidRPr="00340621" w14:paraId="1551897A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7476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DD4B9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4905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66870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ავეჯისა და მოწყობილობების ცვეთა</w:t>
            </w:r>
          </w:p>
        </w:tc>
      </w:tr>
      <w:tr w:rsidR="000731DB" w:rsidRPr="00340621" w14:paraId="3789CB0D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B94D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8B0B7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4906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02C21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დანარჩენი ძირითადი საშუალებების ცვეთა</w:t>
            </w:r>
          </w:p>
        </w:tc>
      </w:tr>
      <w:tr w:rsidR="000731DB" w:rsidRPr="00340621" w14:paraId="48BAEBA4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3F7C21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righ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491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9BFA0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93B76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არამატერიალური აქტივების ამორტიზაცია</w:t>
            </w:r>
          </w:p>
        </w:tc>
      </w:tr>
      <w:tr w:rsidR="000731DB" w:rsidRPr="00340621" w14:paraId="589AEA22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E13F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41296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4911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A097D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არამატერიალური აქტივების ამორტიზაცია</w:t>
            </w:r>
          </w:p>
        </w:tc>
      </w:tr>
      <w:tr w:rsidR="000731DB" w:rsidRPr="00340621" w14:paraId="29C2972D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14FF81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righ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492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AD9F2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7E9D7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კაპიტალური დანახარჯების ამორტიზაცია იჯარით აღებული ობიექტების მიხედვით</w:t>
            </w:r>
          </w:p>
        </w:tc>
      </w:tr>
      <w:tr w:rsidR="000731DB" w:rsidRPr="00340621" w14:paraId="1CC253D1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6A6C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5793D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4921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9085A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კაპიტალური დანახარჯების ამორტიზაცია იჯარით აღებული ობიექტების მიხედვით</w:t>
            </w:r>
          </w:p>
        </w:tc>
      </w:tr>
      <w:tr w:rsidR="000731DB" w:rsidRPr="00340621" w14:paraId="0D6DB89F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63AC9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კაპიტალი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A2441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DDFC1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 </w:t>
            </w:r>
          </w:p>
        </w:tc>
      </w:tr>
      <w:tr w:rsidR="000731DB" w:rsidRPr="00340621" w14:paraId="16582376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6681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კლასი 50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94C4A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07C2A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განაღდებული საწესდებო კაპიტალი</w:t>
            </w:r>
          </w:p>
        </w:tc>
      </w:tr>
      <w:tr w:rsidR="000731DB" w:rsidRPr="00340621" w14:paraId="2B5C55F4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354A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A4667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BB42F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 </w:t>
            </w:r>
          </w:p>
        </w:tc>
      </w:tr>
      <w:tr w:rsidR="000731DB" w:rsidRPr="00340621" w14:paraId="2EE0AE39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5A3441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righ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500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36772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46559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საწესდებო კაპიტალი</w:t>
            </w:r>
          </w:p>
        </w:tc>
      </w:tr>
      <w:tr w:rsidR="000731DB" w:rsidRPr="00340621" w14:paraId="20CBA493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7E98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D8EC6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5002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AF7A7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საწესდებო (სადამფუძნებლო) კაპიტალი</w:t>
            </w:r>
          </w:p>
        </w:tc>
      </w:tr>
      <w:tr w:rsidR="000731DB" w:rsidRPr="00340621" w14:paraId="55655D7A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6C40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6ACB8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5003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CBDAC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საწესდებო (სადამფუძნებლო) კაპიტალის გამოსყიდული ნაწილი</w:t>
            </w:r>
          </w:p>
        </w:tc>
      </w:tr>
      <w:tr w:rsidR="000731DB" w:rsidRPr="00340621" w14:paraId="2B67DEB9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0409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კლასი 51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7AAA1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9C8C3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საემისიო კაპიტალი</w:t>
            </w:r>
          </w:p>
        </w:tc>
      </w:tr>
      <w:tr w:rsidR="000731DB" w:rsidRPr="00340621" w14:paraId="3D14613D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D818AD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righ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510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78AE6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88287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საემისიო კაპიტალი</w:t>
            </w:r>
          </w:p>
        </w:tc>
      </w:tr>
      <w:tr w:rsidR="000731DB" w:rsidRPr="00340621" w14:paraId="7ED3C09B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4616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4AD89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5102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217B2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საემისიო კაპიტალი</w:t>
            </w:r>
          </w:p>
        </w:tc>
      </w:tr>
      <w:tr w:rsidR="000731DB" w:rsidRPr="00340621" w14:paraId="19F5C1FB" w14:textId="77777777">
        <w:trPr>
          <w:trHeight w:val="227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90FC50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კლასი 52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C423D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 xml:space="preserve">მიღებული გრანტები და შემოწირულობები </w:t>
            </w:r>
          </w:p>
        </w:tc>
      </w:tr>
      <w:tr w:rsidR="000731DB" w:rsidRPr="00340621" w14:paraId="3D25B3E8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1F66EC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righ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520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C1535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66D8E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მიღებული გრანტები და შემოწირულობები ეროვნული ვალუტით</w:t>
            </w:r>
          </w:p>
        </w:tc>
      </w:tr>
      <w:tr w:rsidR="000731DB" w:rsidRPr="00340621" w14:paraId="359A2BA9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A485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B68F7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5201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6C617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მიღებული გრანტები და შემოწირულობები</w:t>
            </w:r>
          </w:p>
        </w:tc>
      </w:tr>
      <w:tr w:rsidR="000731DB" w:rsidRPr="00340621" w14:paraId="7A0799CD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89BAEC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righ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521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4E958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8A751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მიღებული გრანტები და შემოწირულობები უცხოური ვალუტით</w:t>
            </w:r>
          </w:p>
        </w:tc>
      </w:tr>
      <w:tr w:rsidR="000731DB" w:rsidRPr="00340621" w14:paraId="4ECC15E3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4357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80972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5211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F0DAB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მიღებული გრანტები და შემოწირულობები </w:t>
            </w:r>
          </w:p>
        </w:tc>
      </w:tr>
      <w:tr w:rsidR="000731DB" w:rsidRPr="00340621" w14:paraId="7B84785C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8B39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კლასი 53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9B072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2DBBB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რეზერვები</w:t>
            </w:r>
          </w:p>
        </w:tc>
      </w:tr>
      <w:tr w:rsidR="000731DB" w:rsidRPr="00340621" w14:paraId="4DC2D1AC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6320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98649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1792E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 </w:t>
            </w:r>
          </w:p>
        </w:tc>
      </w:tr>
      <w:tr w:rsidR="000731DB" w:rsidRPr="00340621" w14:paraId="4B38D226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F285E8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righ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530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7E7A2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b/>
                <w:bCs/>
                <w:noProof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DD6DE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რეზერვი</w:t>
            </w:r>
          </w:p>
        </w:tc>
      </w:tr>
      <w:tr w:rsidR="000731DB" w:rsidRPr="00340621" w14:paraId="5DE282D3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CAED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FDF1B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5301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EF610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სარეზერვო ფონდი</w:t>
            </w:r>
          </w:p>
        </w:tc>
      </w:tr>
      <w:tr w:rsidR="000731DB" w:rsidRPr="00340621" w14:paraId="5F3806F0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CFA3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კლასი 54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78B24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19F45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წინა წლების გაუნაწილებელი მოგება (დაუფარავი ზარალი)</w:t>
            </w:r>
          </w:p>
        </w:tc>
      </w:tr>
      <w:tr w:rsidR="000731DB" w:rsidRPr="00340621" w14:paraId="24BA76D5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6EFC1C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righ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540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A6642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1D2A3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წინა წლების გაუნაწილებული მოგება (დაუფარავი ზარალი)</w:t>
            </w:r>
          </w:p>
        </w:tc>
      </w:tr>
      <w:tr w:rsidR="000731DB" w:rsidRPr="00340621" w14:paraId="15DAE9FB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D8506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50123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5401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959E9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წინა წლების გაუნაწილებელი მოგება (დაუფარავი ზარალი)</w:t>
            </w:r>
          </w:p>
        </w:tc>
      </w:tr>
      <w:tr w:rsidR="000731DB" w:rsidRPr="00340621" w14:paraId="429FA0FD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0DB7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კლასი 55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DDC8E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2FA79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საანგარიშგებო წლის მოგება (ზარალი)</w:t>
            </w:r>
          </w:p>
        </w:tc>
      </w:tr>
      <w:tr w:rsidR="000731DB" w:rsidRPr="00340621" w14:paraId="14615B17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EFEA1F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righ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550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5636F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44754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საანგარიშგებო წლის მოგება (ზარალი)</w:t>
            </w:r>
          </w:p>
        </w:tc>
      </w:tr>
      <w:tr w:rsidR="000731DB" w:rsidRPr="00340621" w14:paraId="3F7E2211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3D12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3D2D4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5501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BC916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საანგარიშგებო წლის მოგება (ზარალი)</w:t>
            </w:r>
          </w:p>
        </w:tc>
      </w:tr>
      <w:tr w:rsidR="000731DB" w:rsidRPr="00340621" w14:paraId="6F2E8B6B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AE2E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კლასი 59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009E8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8D209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აქტივების გადაფასების რეზერვები</w:t>
            </w:r>
          </w:p>
        </w:tc>
      </w:tr>
      <w:tr w:rsidR="000731DB" w:rsidRPr="00340621" w14:paraId="51FE7055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A7744A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righ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590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534CB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71788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აქტივების გადაფასების რეზერვები</w:t>
            </w:r>
          </w:p>
        </w:tc>
      </w:tr>
      <w:tr w:rsidR="000731DB" w:rsidRPr="00340621" w14:paraId="3516A06C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4200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8BAAB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5904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DDC3C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ძირითადი საშუალებების გადაფასების რეზერვი</w:t>
            </w:r>
          </w:p>
        </w:tc>
      </w:tr>
      <w:tr w:rsidR="000731DB" w:rsidRPr="00340621" w14:paraId="03353459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12AC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A163F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5909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4267B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დანარჩენი აქტივების გადაფასების რეზერვი</w:t>
            </w:r>
          </w:p>
        </w:tc>
      </w:tr>
      <w:tr w:rsidR="000731DB" w:rsidRPr="00340621" w14:paraId="13493976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F0F5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შემოსავლები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9AA71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C8DD0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 </w:t>
            </w:r>
          </w:p>
        </w:tc>
      </w:tr>
      <w:tr w:rsidR="000731DB" w:rsidRPr="00340621" w14:paraId="4A270B4E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0F9F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კლასი 62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9F6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43E4E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შემოსავლები საბანკო და საფინანსო სექტორიდან</w:t>
            </w:r>
          </w:p>
        </w:tc>
      </w:tr>
      <w:tr w:rsidR="000731DB" w:rsidRPr="00340621" w14:paraId="0703EF75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E9886D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righ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620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39650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A574C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 xml:space="preserve"> პროცენტული შემოსავლები ბანკებში განთავსებული სახსრების მიხედვით  ეროვნული ვალუტით  </w:t>
            </w:r>
          </w:p>
        </w:tc>
      </w:tr>
      <w:tr w:rsidR="000731DB" w:rsidRPr="00340621" w14:paraId="69508FDD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FDBF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4629A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6202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77C19" w14:textId="2C6EA653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პროცენტული შემოსავლები რეზიდენტ </w:t>
            </w:r>
            <w:r w:rsidR="00E55ED1"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ka-GE"/>
              </w:rPr>
              <w:t xml:space="preserve">კომერციულ </w:t>
            </w: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ბანკებში</w:t>
            </w:r>
            <w:r w:rsidR="00E55ED1"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ka-GE"/>
              </w:rPr>
              <w:t xml:space="preserve"> და მიკრობანკებში</w:t>
            </w: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 განთავსებული სახსრების მიხედვით</w:t>
            </w:r>
          </w:p>
        </w:tc>
      </w:tr>
      <w:tr w:rsidR="000731DB" w:rsidRPr="00340621" w14:paraId="7A7980AE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AC07BF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righ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621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20AE5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8CB3B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 xml:space="preserve">პროცენტული შემოსავლები ბანკებში განთავსებული სახსრების მიხედვით  უცხოური ვალუტით  </w:t>
            </w:r>
          </w:p>
        </w:tc>
      </w:tr>
      <w:tr w:rsidR="000731DB" w:rsidRPr="00340621" w14:paraId="4F43C98C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82C8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7F7F8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6211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0993F" w14:textId="5C1DED0F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პროცენტული შემოსავლები არარეზიდენტ </w:t>
            </w:r>
            <w:r w:rsidR="00C76560"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ka-GE"/>
              </w:rPr>
              <w:t xml:space="preserve">კომერციულ </w:t>
            </w: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ბანკებში განთავსებული სახსრების მიხედვით</w:t>
            </w:r>
          </w:p>
        </w:tc>
      </w:tr>
      <w:tr w:rsidR="000731DB" w:rsidRPr="00340621" w14:paraId="400BA633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DA85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lastRenderedPageBreak/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71847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6212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B2E4A" w14:textId="12298E92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პროცენტული შემოსავლები რეზიდენტ </w:t>
            </w:r>
            <w:r w:rsidR="00C76560"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ka-GE"/>
              </w:rPr>
              <w:t xml:space="preserve">კომერციულ </w:t>
            </w: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ბანკებში</w:t>
            </w:r>
            <w:r w:rsidR="00C76560"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ka-GE"/>
              </w:rPr>
              <w:t xml:space="preserve"> და მიკრობანკებში</w:t>
            </w: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 განთავსებული სახსრების მიხედვით </w:t>
            </w:r>
          </w:p>
        </w:tc>
      </w:tr>
      <w:tr w:rsidR="000731DB" w:rsidRPr="00340621" w14:paraId="7725F726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B9C9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კლასი 63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B23E5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CD3CC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შემოსავლები კომერციული სექტორიდან</w:t>
            </w:r>
          </w:p>
        </w:tc>
      </w:tr>
      <w:tr w:rsidR="000731DB" w:rsidRPr="00340621" w14:paraId="2B17D814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8755EF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righ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630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85F4F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D16FE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 xml:space="preserve"> პროცენტული შემოსავლები კლიენტებისათვის მიცემული სესხების მიხედვით  ეროვნული ვალუტით  </w:t>
            </w:r>
          </w:p>
        </w:tc>
      </w:tr>
      <w:tr w:rsidR="000731DB" w:rsidRPr="00340621" w14:paraId="2CE87069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94DE2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DB00A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6301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760C6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პროცენტული შემოსავლები ფიზიკური პირებისათვის მიცემული სესხების მიხედვით</w:t>
            </w:r>
          </w:p>
        </w:tc>
      </w:tr>
      <w:tr w:rsidR="000731DB" w:rsidRPr="00340621" w14:paraId="0B5BFDCD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35DF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8A207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6302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C9D51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პროცენტული შემოსავლები იურიდიული პირებისათვის მიცემული სესხების მიხედვით</w:t>
            </w:r>
          </w:p>
        </w:tc>
      </w:tr>
      <w:tr w:rsidR="000731DB" w:rsidRPr="00340621" w14:paraId="4A7BB784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245EFD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righ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631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CEEA0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B1404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პროცენტული შემოსავლები კლიენტებისათვის მიცემული სესხების მიხედვით უცხოური ვალუტით</w:t>
            </w:r>
          </w:p>
        </w:tc>
      </w:tr>
      <w:tr w:rsidR="000731DB" w:rsidRPr="00340621" w14:paraId="60D6A609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2989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2136F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6311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058AD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პროცენტული შემოსავლები ფიზიკური პირებისათვის მიცემული სესხების მიხედვით</w:t>
            </w:r>
          </w:p>
        </w:tc>
      </w:tr>
      <w:tr w:rsidR="000731DB" w:rsidRPr="00340621" w14:paraId="3FAA03FC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8229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A1F08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6312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56254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პროცენტული შემოსავლები იურიდიული პირებისათვის მიცემული სესხების მიხედვით</w:t>
            </w:r>
          </w:p>
        </w:tc>
      </w:tr>
      <w:tr w:rsidR="000731DB" w:rsidRPr="00340621" w14:paraId="51C9DDA0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C1B8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კლასი 64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FB49E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0E625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საკომისიოები და შემოსავლები გაწეული  მომსახურების მიხედვით</w:t>
            </w:r>
          </w:p>
        </w:tc>
      </w:tr>
      <w:tr w:rsidR="000731DB" w:rsidRPr="00340621" w14:paraId="7882C2D6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482834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righ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640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B2E02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0B168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 xml:space="preserve">საკომისიოები და შემოსავლები გაწეული მომსახურების მიხედვით  ეროვნული ვალუტით  </w:t>
            </w:r>
          </w:p>
        </w:tc>
      </w:tr>
      <w:tr w:rsidR="000731DB" w:rsidRPr="00340621" w14:paraId="7CC08305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7986B3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5DB8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6401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50368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საკომისიოები უცხოური ვალუტის ყიდვა-გაყიდვის მიხედვით</w:t>
            </w:r>
          </w:p>
        </w:tc>
      </w:tr>
      <w:tr w:rsidR="000731DB" w:rsidRPr="00340621" w14:paraId="1970AD0B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59A5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EC81D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6402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FCAB6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საკომისიოები სალაროს ოპერაციებიდან</w:t>
            </w:r>
          </w:p>
        </w:tc>
      </w:tr>
      <w:tr w:rsidR="000731DB" w:rsidRPr="00340621" w14:paraId="4474584C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3B77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50E1C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6409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B25C3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საკომისიოები და შემოსავლები დანარჩენი ოპერაციების მიხედვით</w:t>
            </w:r>
          </w:p>
        </w:tc>
      </w:tr>
      <w:tr w:rsidR="000731DB" w:rsidRPr="00340621" w14:paraId="0367B71C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6C26C3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righ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641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7E7CC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45898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 xml:space="preserve">საკომისიოები და შემოსავლები გაწეული მომსახურების მიხედვით უცხოური ვალუტით  </w:t>
            </w:r>
          </w:p>
        </w:tc>
      </w:tr>
      <w:tr w:rsidR="000731DB" w:rsidRPr="00340621" w14:paraId="09CEA7EA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E85243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AACF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6411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D9233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საკომისიოები უცხოური ვალუტის ყიდვა-გაყიდვის მიხედვით</w:t>
            </w:r>
          </w:p>
        </w:tc>
      </w:tr>
      <w:tr w:rsidR="000731DB" w:rsidRPr="00340621" w14:paraId="2C11A3DD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795F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928A5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6412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93ACE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საკომისიოები სალაროს ოპერაციებიდან</w:t>
            </w:r>
          </w:p>
        </w:tc>
      </w:tr>
      <w:tr w:rsidR="000731DB" w:rsidRPr="00340621" w14:paraId="3E1297CC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2383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72459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6419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A0FF3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საკომისიოები და შემოსავლები დანარჩენი ოპერაციების მიხედვით</w:t>
            </w:r>
          </w:p>
        </w:tc>
      </w:tr>
      <w:tr w:rsidR="000731DB" w:rsidRPr="00340621" w14:paraId="1EB94A6F" w14:textId="77777777">
        <w:trPr>
          <w:trHeight w:val="227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5641A0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კლასი 66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09323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შემოსავლები სავალუტო სახსრების გადაფასებიდან</w:t>
            </w:r>
          </w:p>
        </w:tc>
      </w:tr>
      <w:tr w:rsidR="000731DB" w:rsidRPr="00340621" w14:paraId="05631B17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6937F3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righ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662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444E2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3899E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შემოსავლები სავალუტო სახსრების გადაფასებიდან</w:t>
            </w:r>
          </w:p>
        </w:tc>
      </w:tr>
      <w:tr w:rsidR="000731DB" w:rsidRPr="00340621" w14:paraId="0CB150B0" w14:textId="77777777">
        <w:trPr>
          <w:trHeight w:val="372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E6AC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8307C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6621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8F810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შემოსავლები სავალუტო სახსრების გადაფასებიდან</w:t>
            </w:r>
          </w:p>
        </w:tc>
      </w:tr>
      <w:tr w:rsidR="000731DB" w:rsidRPr="00340621" w14:paraId="5F52D1B8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1F5F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კლასი 70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D322A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A4702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შემოსავლები დანარჩენი ოპერაციებიდან</w:t>
            </w:r>
          </w:p>
        </w:tc>
      </w:tr>
      <w:tr w:rsidR="000731DB" w:rsidRPr="00340621" w14:paraId="22484DB0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447051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righ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703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59031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98D8D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 xml:space="preserve"> შემოსავლები დანარჩენი ფინანსური ოპერაციების მიხედვით  ეროვნული ვალუტით  </w:t>
            </w:r>
          </w:p>
        </w:tc>
      </w:tr>
      <w:tr w:rsidR="000731DB" w:rsidRPr="00340621" w14:paraId="1265482A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2F54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993EB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7039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C4F26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შემოსავლები დანარჩენი  ოპერაციებიდან</w:t>
            </w:r>
          </w:p>
        </w:tc>
      </w:tr>
      <w:tr w:rsidR="000731DB" w:rsidRPr="00340621" w14:paraId="4A1BAE44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8E2130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righ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704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C158A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32693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 xml:space="preserve">შემოსავლები დანარჩენი ფინანსური ოპერაციების მიხედვით უცხოური ვალუტით  </w:t>
            </w:r>
          </w:p>
        </w:tc>
      </w:tr>
      <w:tr w:rsidR="000731DB" w:rsidRPr="00340621" w14:paraId="45056285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50E1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089F9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7049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A052E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შემოსავლები დანარჩენი  ოპერაციებიდან</w:t>
            </w:r>
          </w:p>
        </w:tc>
      </w:tr>
      <w:tr w:rsidR="000731DB" w:rsidRPr="00340621" w14:paraId="17269F0C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A1539E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righ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706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1C34C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DE77E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 xml:space="preserve">შემოსავლები დანარჩენი ოპერაციების მიხედვით  ეროვნული ვალუტით  </w:t>
            </w:r>
          </w:p>
        </w:tc>
      </w:tr>
      <w:tr w:rsidR="000731DB" w:rsidRPr="00340621" w14:paraId="5096879B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53C5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A802F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7061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48030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შემოსავლები ძირითადი საშუალებების გასვლიდან და გადაფასებიდან </w:t>
            </w:r>
          </w:p>
        </w:tc>
      </w:tr>
      <w:tr w:rsidR="000731DB" w:rsidRPr="00340621" w14:paraId="6CDC5BA8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1ACD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A0DFA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7062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7120E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შემოსავლები სამეურნეო მასალებისა და ინვენტარის გასვლიდან და გადაფასებიდან</w:t>
            </w:r>
          </w:p>
        </w:tc>
      </w:tr>
      <w:tr w:rsidR="000731DB" w:rsidRPr="00340621" w14:paraId="6050F322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1B30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0F4A7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7063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679F2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შემოსავლები ძვირფასი ლითონების, ხელოვნების ნაწარმოებებისა და საკოლექციო საგნების გასვლიდან და გადაფასებიდან</w:t>
            </w:r>
          </w:p>
        </w:tc>
      </w:tr>
      <w:tr w:rsidR="000731DB" w:rsidRPr="00340621" w14:paraId="448D3F8C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3E5D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1358C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7064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02BCE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სალაროს ზედმეტობა</w:t>
            </w:r>
          </w:p>
        </w:tc>
      </w:tr>
      <w:tr w:rsidR="000731DB" w:rsidRPr="00340621" w14:paraId="23D378FE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C329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AEBEA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7065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938C3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მიღებული ჯარიმები და საურავები</w:t>
            </w:r>
          </w:p>
        </w:tc>
      </w:tr>
      <w:tr w:rsidR="000731DB" w:rsidRPr="00340621" w14:paraId="5E9B2F3B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6E30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0C69B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7066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017BB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შემოსავლები "სგს"-ს მიერ უსასყიდლოდ მიღებული ფულადი და ძირითადი საშუალებებიდან, მატერიალური და არამატერიალური აქტივებიდან</w:t>
            </w:r>
          </w:p>
        </w:tc>
      </w:tr>
      <w:tr w:rsidR="000731DB" w:rsidRPr="00340621" w14:paraId="20B37C87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E386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82D2D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7067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9D23F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შემოსავლები გასული წლების ოპერაციებიდან</w:t>
            </w:r>
          </w:p>
        </w:tc>
      </w:tr>
      <w:tr w:rsidR="000731DB" w:rsidRPr="00340621" w14:paraId="1B17D45E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FF04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00A3B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7069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541BD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შემოსავლები დანარჩენი ოპერაციებიდან</w:t>
            </w:r>
          </w:p>
        </w:tc>
      </w:tr>
      <w:tr w:rsidR="000731DB" w:rsidRPr="00340621" w14:paraId="01F20C86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3AD26B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righ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707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73C84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998A6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შემოსავლები დანარჩენი ოპერაციების მიხედვით უცხოური ვალუტით</w:t>
            </w:r>
          </w:p>
        </w:tc>
      </w:tr>
      <w:tr w:rsidR="000731DB" w:rsidRPr="00340621" w14:paraId="7F027C29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1997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lastRenderedPageBreak/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D9670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7071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13CB3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შემოსავლები ძირითადი საშუალებების გასვლიდან</w:t>
            </w:r>
          </w:p>
        </w:tc>
      </w:tr>
      <w:tr w:rsidR="000731DB" w:rsidRPr="00340621" w14:paraId="2AEC25F5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28A2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D8C84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7072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49099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შემოსავლები სამეურნეო მასალებისა და ინვენტარის გასვლიდან</w:t>
            </w:r>
          </w:p>
        </w:tc>
      </w:tr>
      <w:tr w:rsidR="000731DB" w:rsidRPr="00340621" w14:paraId="71E3179A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02D1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DEB75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7073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ED80B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შემოსავლები ძვირფასი ლითონების, ხელოვნების ნაწარმოებებისა და საკოლექციო საგნების გასვლიდან</w:t>
            </w:r>
          </w:p>
        </w:tc>
      </w:tr>
      <w:tr w:rsidR="000731DB" w:rsidRPr="00340621" w14:paraId="4E0F2CF5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67A8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E637D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7074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B6284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სალაროს ზედმეტობა</w:t>
            </w:r>
          </w:p>
        </w:tc>
      </w:tr>
      <w:tr w:rsidR="000731DB" w:rsidRPr="00340621" w14:paraId="424C395E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8606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E77E9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7075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AF66C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მიღებული ჯარიმები და საურავები</w:t>
            </w:r>
          </w:p>
        </w:tc>
      </w:tr>
      <w:tr w:rsidR="000731DB" w:rsidRPr="00340621" w14:paraId="253CF306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A478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F477D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7076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67395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შემოსავლები "სგს"-ს მიერ უსასყიდლოდ მიღებული ფულადი და ძირითადი საშუალებებიდან, მატერიალური და არამატერიალური აქტივებიდან</w:t>
            </w:r>
          </w:p>
        </w:tc>
      </w:tr>
      <w:tr w:rsidR="000731DB" w:rsidRPr="00340621" w14:paraId="3C5235B9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E321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D3A6F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7077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79F2C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შემოსავლები გასული წლების ოპერაციებიდან</w:t>
            </w:r>
          </w:p>
        </w:tc>
      </w:tr>
      <w:tr w:rsidR="000731DB" w:rsidRPr="00340621" w14:paraId="0E1C6C64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D2C6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9C43C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7079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9DE27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შემოსავლები დანარჩენი ოპერაციებიდან</w:t>
            </w:r>
          </w:p>
        </w:tc>
      </w:tr>
      <w:tr w:rsidR="000731DB" w:rsidRPr="00340621" w14:paraId="4908AA91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F338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კლასი 76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DA2B5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7BADD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გაუთვალისწინებელი შემოსავალი</w:t>
            </w:r>
          </w:p>
        </w:tc>
      </w:tr>
      <w:tr w:rsidR="000731DB" w:rsidRPr="00340621" w14:paraId="39F1F957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84674C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righ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760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BBAA8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4962C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გაუთვალისწინებელი შემოსავლები</w:t>
            </w:r>
          </w:p>
        </w:tc>
      </w:tr>
      <w:tr w:rsidR="000731DB" w:rsidRPr="00340621" w14:paraId="3C01D6D3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52E7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428A8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7601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88C79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გაუთვალისწინებელი შემოსავლები</w:t>
            </w:r>
          </w:p>
        </w:tc>
      </w:tr>
      <w:tr w:rsidR="000731DB" w:rsidRPr="00340621" w14:paraId="04FDA074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2077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ხარჯები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93778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1BFF3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 </w:t>
            </w:r>
          </w:p>
        </w:tc>
      </w:tr>
      <w:tr w:rsidR="000731DB" w:rsidRPr="00340621" w14:paraId="367BF06D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2715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კლასი 82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51928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30D24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 xml:space="preserve">საბანკო-საფინანსო სექტორის ხარჯები </w:t>
            </w:r>
          </w:p>
        </w:tc>
      </w:tr>
      <w:tr w:rsidR="000731DB" w:rsidRPr="00340621" w14:paraId="605521A7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C350FA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righ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820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65652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A56EA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 xml:space="preserve"> პროცენტული ხარჯები საფინანსო ინსტიტუტებიდან მიღებული სესხების მიხედვით  ეროვნული ვალუტით  </w:t>
            </w:r>
          </w:p>
        </w:tc>
      </w:tr>
      <w:tr w:rsidR="000731DB" w:rsidRPr="00340621" w14:paraId="6C99336F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8EAEB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91EC0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8201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D7C5F" w14:textId="57684A8B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პროცენტული ხარჯები არარეზიდენტ</w:t>
            </w:r>
            <w:r w:rsidR="00B7372F"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ka-GE"/>
              </w:rPr>
              <w:t>ი</w:t>
            </w: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 </w:t>
            </w:r>
            <w:r w:rsidR="00B80BFF"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ka-GE"/>
              </w:rPr>
              <w:t xml:space="preserve">კომერციული </w:t>
            </w: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ბანკებიდან</w:t>
            </w:r>
            <w:r w:rsidR="00B80BFF"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ka-GE"/>
              </w:rPr>
              <w:t xml:space="preserve"> </w:t>
            </w: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 მიღებული სესხების მიხედვით</w:t>
            </w:r>
          </w:p>
        </w:tc>
      </w:tr>
      <w:tr w:rsidR="000731DB" w:rsidRPr="00340621" w14:paraId="12383417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0AE1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946C2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8202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C6555" w14:textId="7D75C1D6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პროცენტული ხარჯები რეზიდენტ</w:t>
            </w:r>
            <w:r w:rsidR="00B7372F"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ka-GE"/>
              </w:rPr>
              <w:t>ი</w:t>
            </w: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 </w:t>
            </w:r>
            <w:r w:rsidR="00B80BFF"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ka-GE"/>
              </w:rPr>
              <w:t xml:space="preserve">კომერციული </w:t>
            </w: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ბანკებიდან</w:t>
            </w:r>
            <w:r w:rsidR="00B80BFF"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ka-GE"/>
              </w:rPr>
              <w:t xml:space="preserve"> და მიკრობანკებიდან</w:t>
            </w: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 მიღებული სესხების მიხედვით</w:t>
            </w:r>
          </w:p>
        </w:tc>
      </w:tr>
      <w:tr w:rsidR="000731DB" w:rsidRPr="00340621" w14:paraId="6F857963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1167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F54FC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8203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C4D13" w14:textId="7892A0FE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პროცენტული ხარჯები სხვა არარეზიდენტ</w:t>
            </w:r>
            <w:r w:rsidR="00B7372F"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ka-GE"/>
              </w:rPr>
              <w:t>ი</w:t>
            </w: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 საფინანსო ინსტიტუტებიდან მიღებული სესხების მიხედვით</w:t>
            </w:r>
          </w:p>
        </w:tc>
      </w:tr>
      <w:tr w:rsidR="000731DB" w:rsidRPr="00340621" w14:paraId="11A95294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C09A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FB4AD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8204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33DDE" w14:textId="5697F088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პროცენტული ხარჯები სხვა რეზიდენტ</w:t>
            </w:r>
            <w:r w:rsidR="00B7372F"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ka-GE"/>
              </w:rPr>
              <w:t>ი</w:t>
            </w: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 საფინანსო ინსტიტუტებიდან მიღებული სესხების მიხედვით</w:t>
            </w:r>
          </w:p>
        </w:tc>
      </w:tr>
      <w:tr w:rsidR="000731DB" w:rsidRPr="00340621" w14:paraId="6267795C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D1C4F2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righ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821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D2ED6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AA70E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 xml:space="preserve">პროცენტული ხარჯები საფინანსო ინსტიტუტებიდან მიღებული სესხების მიხედვით  უცხოური ვალუტით  </w:t>
            </w:r>
          </w:p>
        </w:tc>
      </w:tr>
      <w:tr w:rsidR="000731DB" w:rsidRPr="00340621" w14:paraId="70FC0C1D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9DE2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0AA50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8211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29648" w14:textId="36C2FFD6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პროცენტული ხარჯები არარეზიდენტ</w:t>
            </w:r>
            <w:r w:rsidR="00B7372F"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ka-GE"/>
              </w:rPr>
              <w:t>ი</w:t>
            </w: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 </w:t>
            </w:r>
            <w:r w:rsidR="00C76560"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ka-GE"/>
              </w:rPr>
              <w:t xml:space="preserve">კომერციული </w:t>
            </w: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ბანკებიდან მიღებული სესხების მიხედვით</w:t>
            </w:r>
          </w:p>
        </w:tc>
      </w:tr>
      <w:tr w:rsidR="000731DB" w:rsidRPr="00340621" w14:paraId="4450D4EB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AB13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4B92A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8212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0621D" w14:textId="17843D16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პროცენტული ხარჯები რეზიდენტ</w:t>
            </w:r>
            <w:r w:rsidR="00B7372F"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ka-GE"/>
              </w:rPr>
              <w:t>ი</w:t>
            </w: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 </w:t>
            </w:r>
            <w:r w:rsidR="00C76560"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ka-GE"/>
              </w:rPr>
              <w:t xml:space="preserve">კომერციული </w:t>
            </w: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ბანკებიდან მიღებული სესხების მიხედვით </w:t>
            </w:r>
          </w:p>
        </w:tc>
      </w:tr>
      <w:tr w:rsidR="000731DB" w:rsidRPr="00340621" w14:paraId="18289103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01CD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30BCA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8213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7F0AB" w14:textId="76CF8C69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პროცენტული ხარჯები სხვა არარეზიდენტ</w:t>
            </w:r>
            <w:r w:rsidR="00B7372F"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ka-GE"/>
              </w:rPr>
              <w:t>ი</w:t>
            </w: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 საფინანსო ინსტიტუტებიდან მიღებული სესხების მიხედვით</w:t>
            </w:r>
          </w:p>
        </w:tc>
      </w:tr>
      <w:tr w:rsidR="000731DB" w:rsidRPr="00340621" w14:paraId="6070E4BB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DF1A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EDF6E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8214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E69E2" w14:textId="619D98A3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პროცენტული ხარჯები სხვა რეზიდენტ</w:t>
            </w:r>
            <w:r w:rsidR="00B7372F"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ka-GE"/>
              </w:rPr>
              <w:t>ი</w:t>
            </w: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 საფინანსო ინსტიტუტებიდან მიღებული სესხების მიხედვით </w:t>
            </w:r>
          </w:p>
        </w:tc>
      </w:tr>
      <w:tr w:rsidR="000731DB" w:rsidRPr="00340621" w14:paraId="255524D4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CDC5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კლასი 83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9F7BA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16966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 xml:space="preserve">კომერციული სექტორის ხარჯები </w:t>
            </w:r>
          </w:p>
        </w:tc>
      </w:tr>
      <w:tr w:rsidR="000731DB" w:rsidRPr="00340621" w14:paraId="33F76AF7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72AA63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righ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830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F7BD9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EEC2E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 xml:space="preserve"> პროცენტული ხარჯები ფიზიკური და იურიდიული პირებიდან მიღებული სესხების მიხედვით  ეროვნული ვალუტით  </w:t>
            </w:r>
          </w:p>
        </w:tc>
      </w:tr>
      <w:tr w:rsidR="000731DB" w:rsidRPr="00340621" w14:paraId="0D1F1A10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5FCC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AD552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8301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69E2E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პროცენტული ხარჯები ფიზიკური პირებიდან მიღებული სესხების მიხედვით ეროვნული ვალუტით</w:t>
            </w:r>
          </w:p>
        </w:tc>
      </w:tr>
      <w:tr w:rsidR="000731DB" w:rsidRPr="00340621" w14:paraId="4EA2F906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98FF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56FE3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8302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23E0A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პროცენტული ხარჯები  იურიდიული პირებიდან მიღებული სესხების მიხედვით ეროვნული ვალუტით</w:t>
            </w:r>
          </w:p>
        </w:tc>
      </w:tr>
      <w:tr w:rsidR="000731DB" w:rsidRPr="00340621" w14:paraId="33155050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382A87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righ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831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46498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3F61B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პროცენტული ხარჯები ფიზიკური და იურიდიული პირებიდან მიღებული სესხების მიხედვით უცხოური ვალუტით</w:t>
            </w:r>
          </w:p>
        </w:tc>
      </w:tr>
      <w:tr w:rsidR="000731DB" w:rsidRPr="00340621" w14:paraId="1AD68096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D31F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E1FBC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8311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4301D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პროცენტული ხარჯები ფიზიკური პირებიდან მიღებული სესხების მიხედვით უცხოური ვალუტით</w:t>
            </w:r>
          </w:p>
        </w:tc>
      </w:tr>
      <w:tr w:rsidR="000731DB" w:rsidRPr="00340621" w14:paraId="338813A8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A8E0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E5D90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8312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81C08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პროცენტული ხარჯები  იურიდიული პირებიდან მიღებული სესხების მიხედვით უცხოური ვალუტით</w:t>
            </w:r>
          </w:p>
        </w:tc>
      </w:tr>
      <w:tr w:rsidR="000731DB" w:rsidRPr="00340621" w14:paraId="0FBF0BFB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E914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კლასი 84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85DF6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97AF7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გადახდილი საკომისიოები გაწეული მომსახურების მიხედვით</w:t>
            </w:r>
          </w:p>
        </w:tc>
      </w:tr>
      <w:tr w:rsidR="000731DB" w:rsidRPr="00340621" w14:paraId="065E46A0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3B6324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righ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lastRenderedPageBreak/>
              <w:t>840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73672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06923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 xml:space="preserve"> საკომისიოები და ხარჯები გაწეული მომსახურების მიხედვით  ეროვნული ვალუტით  </w:t>
            </w:r>
          </w:p>
        </w:tc>
      </w:tr>
      <w:tr w:rsidR="000731DB" w:rsidRPr="00340621" w14:paraId="28CE7D47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C8129B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EC423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8401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747E9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საკომისიოები უცხოური ვალუტის ყიდვა-გაყიდვის მიხედვით</w:t>
            </w:r>
          </w:p>
        </w:tc>
      </w:tr>
      <w:tr w:rsidR="000731DB" w:rsidRPr="00340621" w14:paraId="0F85E845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D926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F3DCE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8402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2C7BF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საკომისიოები სალაროს ოპერაციებიდან</w:t>
            </w:r>
          </w:p>
        </w:tc>
      </w:tr>
      <w:tr w:rsidR="000731DB" w:rsidRPr="00340621" w14:paraId="26F1808A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588A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D65D3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8403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81243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ფულის ინკასაციისა და ტრანსპორტირების ხარჯები</w:t>
            </w:r>
          </w:p>
        </w:tc>
      </w:tr>
      <w:tr w:rsidR="000731DB" w:rsidRPr="00340621" w14:paraId="07F60FE9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03B4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3D480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8405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C109D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საკომუნიკაციო მომსახურებისა და გამოთვლითი ცენტრების მიერ მომსახურების საკომისიოები და ხარჯები</w:t>
            </w:r>
          </w:p>
        </w:tc>
      </w:tr>
      <w:tr w:rsidR="000731DB" w:rsidRPr="00340621" w14:paraId="558A2B37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0BF4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04CDC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8406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156C1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საკონსულტაციო და საექსპერტო მომსახურების ხარჯები</w:t>
            </w:r>
          </w:p>
        </w:tc>
      </w:tr>
      <w:tr w:rsidR="000731DB" w:rsidRPr="00340621" w14:paraId="6A9DDA75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B59F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C6A07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8408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C8382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აუდიტორული მომსახურების ხარჯები</w:t>
            </w:r>
          </w:p>
        </w:tc>
      </w:tr>
      <w:tr w:rsidR="000731DB" w:rsidRPr="00340621" w14:paraId="42372BDD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983D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73EEA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8409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58049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დანარჩენი საკომისიოები და ხარჯები</w:t>
            </w:r>
          </w:p>
        </w:tc>
      </w:tr>
      <w:tr w:rsidR="000731DB" w:rsidRPr="00340621" w14:paraId="7E2CA09F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9A91BA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righ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841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5819C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A0CDF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 xml:space="preserve">საკომისიოები და ხარჯები გაწეული მომსახურების მიხედვით  უცხოური ვალუტით  </w:t>
            </w:r>
          </w:p>
        </w:tc>
      </w:tr>
      <w:tr w:rsidR="000731DB" w:rsidRPr="00340621" w14:paraId="6A1F3A75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1AFD42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8C71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8411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29F1E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საკომისიოები უცხოური ვალუტის ყიდვა-გაყიდვის მიხედვით</w:t>
            </w:r>
          </w:p>
        </w:tc>
      </w:tr>
      <w:tr w:rsidR="000731DB" w:rsidRPr="00340621" w14:paraId="76E83C7D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7E62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75450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8412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A4B52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საკომისიოები სალაროს ოპერაციებიდან</w:t>
            </w:r>
          </w:p>
        </w:tc>
      </w:tr>
      <w:tr w:rsidR="000731DB" w:rsidRPr="00340621" w14:paraId="30D5CE36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6DFD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95003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8413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F5967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ფულის ინკასაციისა და ტრანსპორტირების ხარჯები</w:t>
            </w:r>
          </w:p>
        </w:tc>
      </w:tr>
      <w:tr w:rsidR="000731DB" w:rsidRPr="00340621" w14:paraId="200DCD05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C8F5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E2296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8415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1CE8C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საკომუნიკაციო მომსახურებისა და გამოთვლითი ცენტრების მიერ მომსახურების საკომისიოები და ხარჯები</w:t>
            </w:r>
          </w:p>
        </w:tc>
      </w:tr>
      <w:tr w:rsidR="000731DB" w:rsidRPr="00340621" w14:paraId="1ECBFED6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EB78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C2C57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8416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DE5F7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საკონსულტაციო და საექსპერტო მომსახურების ხარჯები</w:t>
            </w:r>
          </w:p>
        </w:tc>
      </w:tr>
      <w:tr w:rsidR="000731DB" w:rsidRPr="00340621" w14:paraId="3A18468E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23DF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8EA77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8418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7C9E0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აუდიტორული მომსახურების ხარჯები</w:t>
            </w:r>
          </w:p>
        </w:tc>
      </w:tr>
      <w:tr w:rsidR="000731DB" w:rsidRPr="00340621" w14:paraId="308F94B6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878F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85350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8419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10025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დანარჩენი საკომისიოები და ხარჯები</w:t>
            </w:r>
          </w:p>
        </w:tc>
      </w:tr>
      <w:tr w:rsidR="000731DB" w:rsidRPr="00340621" w14:paraId="67DA7F20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DAF8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კლასი 85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50F31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4C65B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 xml:space="preserve">ზარალი აქტივების შესაძლო დანაკარგების მიხედვით </w:t>
            </w:r>
          </w:p>
        </w:tc>
      </w:tr>
      <w:tr w:rsidR="000731DB" w:rsidRPr="00340621" w14:paraId="280B441A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4BE84F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righ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850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BF7F1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398D6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ზარალი აქტივების შესაძლო დანაკარგების მიხედვით</w:t>
            </w:r>
          </w:p>
        </w:tc>
      </w:tr>
      <w:tr w:rsidR="000731DB" w:rsidRPr="00340621" w14:paraId="3E8A6C7D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64AC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30268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8501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04D83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ზარალი სესხების შესაძლო დანაკარგების მიხედვით</w:t>
            </w:r>
          </w:p>
        </w:tc>
      </w:tr>
      <w:tr w:rsidR="000731DB" w:rsidRPr="00340621" w14:paraId="3A5C7164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BF57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954D6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8509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83C41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ზარალი დანარჩენი აქტივების შესაძლო დანაკარგების მიხედვით</w:t>
            </w:r>
          </w:p>
        </w:tc>
      </w:tr>
      <w:tr w:rsidR="000731DB" w:rsidRPr="00340621" w14:paraId="64027C78" w14:textId="77777777">
        <w:trPr>
          <w:trHeight w:val="227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776D2D6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კლასი 86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3167C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ზარალი უცხოურ ვალუტასთან დაკავშირებული ოპერაციების მიხედვით</w:t>
            </w:r>
          </w:p>
        </w:tc>
      </w:tr>
      <w:tr w:rsidR="000731DB" w:rsidRPr="00340621" w14:paraId="7BF9D60C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6DF750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righ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860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58B3B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B481A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ზარალი უცხოურ ვალუტასთან დაკავშირებული ოპერაციების მიხედვით</w:t>
            </w:r>
          </w:p>
        </w:tc>
      </w:tr>
      <w:tr w:rsidR="000731DB" w:rsidRPr="00340621" w14:paraId="5487016D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8AF0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FE757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8604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AB964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ზარალი უცხოურ ვალუტასთან დაკავშირებული ოპერაციების მიხედვით</w:t>
            </w:r>
          </w:p>
        </w:tc>
      </w:tr>
      <w:tr w:rsidR="000731DB" w:rsidRPr="00340621" w14:paraId="1D455BD6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4E931B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righ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862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E4ADA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A5116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ზარალი სავალუტო სახსრების გადაფასების მიხედვით</w:t>
            </w:r>
          </w:p>
        </w:tc>
      </w:tr>
      <w:tr w:rsidR="000731DB" w:rsidRPr="00340621" w14:paraId="402B60C0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E5FB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37B5E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8621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08CEE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ზარალი სავალუტო სახსრების გადაფასებიდან</w:t>
            </w:r>
          </w:p>
        </w:tc>
      </w:tr>
      <w:tr w:rsidR="000731DB" w:rsidRPr="00340621" w14:paraId="0761F4C7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7ADE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კლასი 90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57DAD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32653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ხარჯები დანარჩენი ოპერაციების მიხედვით</w:t>
            </w:r>
          </w:p>
        </w:tc>
      </w:tr>
      <w:tr w:rsidR="000731DB" w:rsidRPr="00340621" w14:paraId="4285AFC9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F839BA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righ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903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B80B0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4E443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 xml:space="preserve">ხარჯები დანარჩენი ფინანსური ოპერაციების მიხედვით ეროვნული ვალუტით  </w:t>
            </w:r>
          </w:p>
        </w:tc>
      </w:tr>
      <w:tr w:rsidR="000731DB" w:rsidRPr="00340621" w14:paraId="42FBF4ED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9CDF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FCB3C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9039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4ADCB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ხარჯები დანარჩენი ოპერაციების მიხედვით</w:t>
            </w:r>
          </w:p>
        </w:tc>
      </w:tr>
      <w:tr w:rsidR="000731DB" w:rsidRPr="00340621" w14:paraId="08E3E000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EFFA11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righ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904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95370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2D3CB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 xml:space="preserve">ხარჯები დანარჩენი ფინანსური ოპერაციების მიხედვით უცხოური ვალუტით  </w:t>
            </w:r>
          </w:p>
        </w:tc>
      </w:tr>
      <w:tr w:rsidR="000731DB" w:rsidRPr="00340621" w14:paraId="2ACB792B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1DE4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88F04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9049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36876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ხარჯები დანარჩენი ოპერაციების მიხედვით</w:t>
            </w:r>
          </w:p>
        </w:tc>
      </w:tr>
      <w:tr w:rsidR="000731DB" w:rsidRPr="00340621" w14:paraId="457CA0EE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F43BAA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righ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906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1C8D0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1CE85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 xml:space="preserve">ხარჯები დანარჩენი ოპერაციების მიხედვით  ეროვნული ვალუტით  </w:t>
            </w:r>
          </w:p>
        </w:tc>
      </w:tr>
      <w:tr w:rsidR="000731DB" w:rsidRPr="00340621" w14:paraId="0CF2A603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916B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5903D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9061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B29E2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ზარალი ძირითადი საშუალებების გასვლისაგან და გადაფასებისაგან</w:t>
            </w:r>
          </w:p>
        </w:tc>
      </w:tr>
      <w:tr w:rsidR="000731DB" w:rsidRPr="00340621" w14:paraId="2031321A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6B93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6BFDF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9062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B7CD7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ზარალი სამეურნეო მასალებისა და ინვენტარის გასვლისაგან და გადაფასებისაგან</w:t>
            </w:r>
          </w:p>
        </w:tc>
      </w:tr>
      <w:tr w:rsidR="000731DB" w:rsidRPr="00340621" w14:paraId="09BC6D88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BDBCD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BFE78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9063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E27DF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ზარალი ძვირფასი ლითონების, ხელოვნების ნაწარმოებებისა და საკოლექციო საგნების გასვლისაგან და გადაფასებისაგან</w:t>
            </w:r>
          </w:p>
        </w:tc>
      </w:tr>
      <w:tr w:rsidR="000731DB" w:rsidRPr="00340621" w14:paraId="6EF2414F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B3E1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B7E6D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9064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E0493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დანაკლისი სალაროში</w:t>
            </w:r>
          </w:p>
        </w:tc>
      </w:tr>
      <w:tr w:rsidR="000731DB" w:rsidRPr="00340621" w14:paraId="68181029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5F98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039A4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9065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FFFE1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გადახდილი ჯარიმები და საურავები</w:t>
            </w:r>
          </w:p>
        </w:tc>
      </w:tr>
      <w:tr w:rsidR="000731DB" w:rsidRPr="00340621" w14:paraId="0068CA12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E249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61237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9066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5A005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სასამართლოს ხარჯები</w:t>
            </w:r>
          </w:p>
        </w:tc>
      </w:tr>
      <w:tr w:rsidR="000731DB" w:rsidRPr="00340621" w14:paraId="0F469DD6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B761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3EFD7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9067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4C6AC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ხარჯები გასული წლების ოპერაციების მიხედვით</w:t>
            </w:r>
          </w:p>
        </w:tc>
      </w:tr>
      <w:tr w:rsidR="000731DB" w:rsidRPr="00340621" w14:paraId="14200AD8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DD0E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A3268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9069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CB532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ხარჯები დანარჩენი ოპერაციების მიხედვით</w:t>
            </w:r>
          </w:p>
        </w:tc>
      </w:tr>
      <w:tr w:rsidR="000731DB" w:rsidRPr="00340621" w14:paraId="4C791EC6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4CC57B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righ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907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0BE54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24A4D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ხარჯები დანარჩენი ოპერაციების მიხედვით  უცხოური ვალუტით</w:t>
            </w:r>
          </w:p>
        </w:tc>
      </w:tr>
      <w:tr w:rsidR="000731DB" w:rsidRPr="00340621" w14:paraId="7F16AE43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719D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96C27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9071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6DF06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ზარალი ძირითად საშუალებათა გასვლისაგან</w:t>
            </w:r>
          </w:p>
        </w:tc>
      </w:tr>
      <w:tr w:rsidR="000731DB" w:rsidRPr="00340621" w14:paraId="27BDE976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2C50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8C929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9072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A0A68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ზარალი სამეურნეო მასალებისა და ინვენტარის გასვლისაგან</w:t>
            </w:r>
          </w:p>
        </w:tc>
      </w:tr>
      <w:tr w:rsidR="000731DB" w:rsidRPr="00340621" w14:paraId="356EAAE1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17C1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lastRenderedPageBreak/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61BD2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9073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61B36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ზარალი ძვირფასი ლითონების, ხელოვნების ნაწარმოებებისა და საკოლექციო საგნების გასვლისაგან </w:t>
            </w:r>
          </w:p>
        </w:tc>
      </w:tr>
      <w:tr w:rsidR="000731DB" w:rsidRPr="00340621" w14:paraId="1B5F16D2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3F6B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3E939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9074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72B90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დანაკლისი სალაროში</w:t>
            </w:r>
          </w:p>
        </w:tc>
      </w:tr>
      <w:tr w:rsidR="000731DB" w:rsidRPr="00340621" w14:paraId="6EA54323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3229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00764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9075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85F84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გადახდილი ჯარიმები და საურავები</w:t>
            </w:r>
          </w:p>
        </w:tc>
      </w:tr>
      <w:tr w:rsidR="000731DB" w:rsidRPr="00340621" w14:paraId="589027C3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7D0A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2D50F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9076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44D8F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სასამართლოს ხარჯები</w:t>
            </w:r>
          </w:p>
        </w:tc>
      </w:tr>
      <w:tr w:rsidR="000731DB" w:rsidRPr="00340621" w14:paraId="43B05E8C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4DC1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DA21B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9077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0BA1A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ხარჯები გასული წლების ოპერაციების მიხედვით</w:t>
            </w:r>
          </w:p>
        </w:tc>
      </w:tr>
      <w:tr w:rsidR="000731DB" w:rsidRPr="00340621" w14:paraId="0ECFF2B0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F84D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D7AD6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9079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E4DEB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ხარჯები დანარჩენი ოპერაციების მიხედვით</w:t>
            </w:r>
          </w:p>
        </w:tc>
      </w:tr>
      <w:tr w:rsidR="000731DB" w:rsidRPr="00340621" w14:paraId="3CC03512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9DF3E5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righ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908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28D9A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F3EFD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ზარალი იჯარით აღებული ობიექტებისათვის არაამორტიზირებულ კაპიტალურ დაბანდებათა მიხედვით</w:t>
            </w:r>
          </w:p>
        </w:tc>
      </w:tr>
      <w:tr w:rsidR="000731DB" w:rsidRPr="00340621" w14:paraId="0994929C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C01E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70ACD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9081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63462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ზარალი იჯარით აღებული ობიექტების მიხედვით</w:t>
            </w:r>
          </w:p>
        </w:tc>
      </w:tr>
      <w:tr w:rsidR="000731DB" w:rsidRPr="00340621" w14:paraId="0417B641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19A7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კლასი 92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9F13C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87545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"სგს"-ს პერსონალისა და განვითარების ხარჯები</w:t>
            </w:r>
          </w:p>
        </w:tc>
      </w:tr>
      <w:tr w:rsidR="000731DB" w:rsidRPr="00340621" w14:paraId="71B1B081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B79B74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righ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920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381B0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320E5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 xml:space="preserve"> პერსონალის ხარჯები</w:t>
            </w:r>
          </w:p>
        </w:tc>
      </w:tr>
      <w:tr w:rsidR="000731DB" w:rsidRPr="00340621" w14:paraId="75C1779B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315C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B70DD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9201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58AFB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 xml:space="preserve"> </w:t>
            </w: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თანამშრომელთა ხელფასის ხარჯები</w:t>
            </w:r>
          </w:p>
        </w:tc>
      </w:tr>
      <w:tr w:rsidR="000731DB" w:rsidRPr="00340621" w14:paraId="3247082A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5D89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F1DB8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9202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40A96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დროებით მუშაკთა შრომის ანაზღაურების ხარჯები</w:t>
            </w:r>
          </w:p>
        </w:tc>
      </w:tr>
      <w:tr w:rsidR="000731DB" w:rsidRPr="00340621" w14:paraId="5007D6EA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0DC5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A2897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9203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40385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 xml:space="preserve">ხელფასის მიხედვით სავალდებულო გადასახდელთა ხარჯები </w:t>
            </w:r>
          </w:p>
        </w:tc>
      </w:tr>
      <w:tr w:rsidR="000731DB" w:rsidRPr="00340621" w14:paraId="016E0BC5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A16E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9CB4E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9204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96113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ხელმძღვანელობის პრემირების ხარჯები</w:t>
            </w:r>
          </w:p>
        </w:tc>
      </w:tr>
      <w:tr w:rsidR="000731DB" w:rsidRPr="00340621" w14:paraId="614C1B1B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2D66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8A208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9205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CFB94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თანამშრომელთა პრემირების ხარჯები ( ხელმძღვანელობის გარდა)</w:t>
            </w:r>
          </w:p>
        </w:tc>
      </w:tr>
      <w:tr w:rsidR="000731DB" w:rsidRPr="00340621" w14:paraId="20417C41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B972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F24B4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9206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FE282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სოციალური გასაცემლების ხარჯები (მატერიალური დახმარება)</w:t>
            </w:r>
          </w:p>
        </w:tc>
      </w:tr>
      <w:tr w:rsidR="000731DB" w:rsidRPr="00340621" w14:paraId="5AA3E385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9A17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C1AFA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9207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3D29F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პრემიებისა და სოციალური გასაცემლების მიხედვით სავალდებულო გადასახდელთა ხარჯები</w:t>
            </w:r>
          </w:p>
        </w:tc>
      </w:tr>
      <w:tr w:rsidR="000731DB" w:rsidRPr="00340621" w14:paraId="58AEF288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4346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DCC17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9208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B6B45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შვებულებებისა და საავადმყოფო ფურცლების ხარჯები</w:t>
            </w:r>
          </w:p>
        </w:tc>
      </w:tr>
      <w:tr w:rsidR="000731DB" w:rsidRPr="00340621" w14:paraId="015CDA76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3BA6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C2CE4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9209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2FBA6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საპენსიო ხარჯები</w:t>
            </w:r>
          </w:p>
        </w:tc>
      </w:tr>
      <w:tr w:rsidR="000731DB" w:rsidRPr="00340621" w14:paraId="3CAF70CC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359B76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righ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923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9D95B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4550B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"</w:t>
            </w: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 xml:space="preserve">სგს"-ს განვითარების ხარჯები  ეროვნული ვალუტით  </w:t>
            </w:r>
          </w:p>
        </w:tc>
      </w:tr>
      <w:tr w:rsidR="000731DB" w:rsidRPr="00340621" w14:paraId="550BA901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07DE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5AD9C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9231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20AF9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რეკლამის ხარჯები</w:t>
            </w:r>
          </w:p>
        </w:tc>
      </w:tr>
      <w:tr w:rsidR="000731DB" w:rsidRPr="00340621" w14:paraId="6BBC6DF2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6E32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33E0B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9232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00996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წარმომადგენლობითი ხარჯები</w:t>
            </w:r>
          </w:p>
        </w:tc>
      </w:tr>
      <w:tr w:rsidR="000731DB" w:rsidRPr="00340621" w14:paraId="349DFF56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CE6E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632FE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9233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F1CBB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მივლინების ხარჯები</w:t>
            </w:r>
          </w:p>
        </w:tc>
      </w:tr>
      <w:tr w:rsidR="000731DB" w:rsidRPr="00340621" w14:paraId="4B8CEE3E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5212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E4F7B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9234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C24CF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ახალ თანამშრომელთა მიღების ხარჯები</w:t>
            </w:r>
          </w:p>
        </w:tc>
      </w:tr>
      <w:tr w:rsidR="000731DB" w:rsidRPr="00340621" w14:paraId="323CC81E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A094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948B9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9235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7BDE4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თანამშრომელთა მომზადებისა და კვალიფიკაციის ამაღლების ხარჯები</w:t>
            </w:r>
          </w:p>
        </w:tc>
      </w:tr>
      <w:tr w:rsidR="000731DB" w:rsidRPr="00340621" w14:paraId="4466DD8F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FD24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D2A8B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9236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5CF84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თანამშრომელთა სპეცტანსაცმლის ხარჯები</w:t>
            </w:r>
          </w:p>
        </w:tc>
      </w:tr>
      <w:tr w:rsidR="000731DB" w:rsidRPr="00340621" w14:paraId="66482399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4E924A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righ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924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EE479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FA349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"</w:t>
            </w: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 xml:space="preserve">სგს"-ს განვითარების ხარჯები  უცხოური ვალუტით  </w:t>
            </w:r>
          </w:p>
        </w:tc>
      </w:tr>
      <w:tr w:rsidR="000731DB" w:rsidRPr="00340621" w14:paraId="684FA641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9CFD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59223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9241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44F35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რეკლამის ხარჯები</w:t>
            </w:r>
          </w:p>
        </w:tc>
      </w:tr>
      <w:tr w:rsidR="000731DB" w:rsidRPr="00340621" w14:paraId="34B8D613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EB12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BFB1D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9242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D5EC0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წარმომადგენლობითი ხარჯები</w:t>
            </w:r>
          </w:p>
        </w:tc>
      </w:tr>
      <w:tr w:rsidR="000731DB" w:rsidRPr="00340621" w14:paraId="5E92C55B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6727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70B40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9243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7660C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მივლინების ხარჯები</w:t>
            </w:r>
          </w:p>
        </w:tc>
      </w:tr>
      <w:tr w:rsidR="000731DB" w:rsidRPr="00340621" w14:paraId="325A98E9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1C95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768E0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9245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F5708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თანამშრომელთა მომზადებისა და კვალიფიკაციის ამაღლების ხარჯები</w:t>
            </w:r>
          </w:p>
        </w:tc>
      </w:tr>
      <w:tr w:rsidR="000731DB" w:rsidRPr="00340621" w14:paraId="54CE8792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F5AA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კლასი 93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55E7C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6B22F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ცვეთისა და ამორტიზაციის ხარჯები</w:t>
            </w:r>
          </w:p>
        </w:tc>
      </w:tr>
      <w:tr w:rsidR="000731DB" w:rsidRPr="00340621" w14:paraId="3124AF94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33C55B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righ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930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6FB50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4224C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 xml:space="preserve"> ძირითადი საშუალებების ცვეთის ხარჯები</w:t>
            </w:r>
          </w:p>
        </w:tc>
      </w:tr>
      <w:tr w:rsidR="000731DB" w:rsidRPr="00340621" w14:paraId="3E521D67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7ECE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D8DF5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9302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BEA23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შენობა-ნაგებობების ცვეთის ხარჯები</w:t>
            </w:r>
          </w:p>
        </w:tc>
      </w:tr>
      <w:tr w:rsidR="000731DB" w:rsidRPr="00340621" w14:paraId="6EADF684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C657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BF436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9303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49827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კომპიუტერული ტექნიკისა და საკომუნიკაციო მოწყობილობების ცვეთის ხარჯები</w:t>
            </w:r>
          </w:p>
        </w:tc>
      </w:tr>
      <w:tr w:rsidR="000731DB" w:rsidRPr="00340621" w14:paraId="27EA10D8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72ACE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1D643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9304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58F5E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სატრანსპორტო საშუალებების ცვეთის ხარჯები</w:t>
            </w:r>
          </w:p>
        </w:tc>
      </w:tr>
      <w:tr w:rsidR="000731DB" w:rsidRPr="00340621" w14:paraId="42899847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0682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7937A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9305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17887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ავეჯისა და მოწყობილობების ცვეთის ხარჯები</w:t>
            </w:r>
          </w:p>
        </w:tc>
      </w:tr>
      <w:tr w:rsidR="000731DB" w:rsidRPr="00340621" w14:paraId="75C206BB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AF57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A6463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9306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A0441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დანარჩენი ძირითადი საშუალებების ცვეთის ხარჯი</w:t>
            </w:r>
          </w:p>
        </w:tc>
      </w:tr>
      <w:tr w:rsidR="000731DB" w:rsidRPr="00340621" w14:paraId="2B8CBE0C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891AF6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righ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931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C1FEA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137F6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არამატერიალური აქტივების ამორტიზაციის ხარჯები</w:t>
            </w:r>
          </w:p>
        </w:tc>
      </w:tr>
      <w:tr w:rsidR="000731DB" w:rsidRPr="00340621" w14:paraId="3A4A0B6B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987E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DF436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9311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E9EAD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 xml:space="preserve"> </w:t>
            </w: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არამატერიალური აქტივების ამორტიზაციის ხარჯები</w:t>
            </w:r>
          </w:p>
        </w:tc>
      </w:tr>
      <w:tr w:rsidR="000731DB" w:rsidRPr="00340621" w14:paraId="3C590EFC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A4E708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righ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932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0029C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0F94E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კაპიტალური დანახარჯების ამორტიზაციის ხარჯები იჯარით აღებული ობიექტების მიხედვით</w:t>
            </w:r>
          </w:p>
        </w:tc>
      </w:tr>
      <w:tr w:rsidR="000731DB" w:rsidRPr="00340621" w14:paraId="5E59404B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B7BB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56724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9321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27A44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კაპიტალური დანახარჯების ამორტიზაციის ხარჯები იჯარით აღებული ობიექტების მიხედვით</w:t>
            </w:r>
          </w:p>
        </w:tc>
      </w:tr>
      <w:tr w:rsidR="000731DB" w:rsidRPr="00340621" w14:paraId="37879F11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62ED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lastRenderedPageBreak/>
              <w:t>კლასი 94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3E43B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785DF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 xml:space="preserve">ძირითადი საშუალებების მიმდინარე შეკეთების, მასალების და ინვენტარის შეძენისა და ექსპლუატაციის ხარჯები  </w:t>
            </w:r>
          </w:p>
        </w:tc>
      </w:tr>
      <w:tr w:rsidR="000731DB" w:rsidRPr="00340621" w14:paraId="51707677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EE2E1C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righ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940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BC755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AD595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 xml:space="preserve"> ძირითადი საშუალებების მიმდინარე შეკეთების ხარჯები</w:t>
            </w:r>
          </w:p>
        </w:tc>
      </w:tr>
      <w:tr w:rsidR="000731DB" w:rsidRPr="00340621" w14:paraId="0A4BB582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9C0E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8A359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9402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F5424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შენობა-ნაგებობების მიმდინარე შეკეთების ხარჯები</w:t>
            </w:r>
          </w:p>
        </w:tc>
      </w:tr>
      <w:tr w:rsidR="000731DB" w:rsidRPr="00340621" w14:paraId="3C046681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FA32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10BF5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9403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48DE6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კომპიუტერული ტექნიკისა და საკომუნიკაციო მოწყობილობების  მიმდინარე შეკეთების ხარჯები</w:t>
            </w:r>
          </w:p>
        </w:tc>
      </w:tr>
      <w:tr w:rsidR="000731DB" w:rsidRPr="00340621" w14:paraId="03E4F469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3450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CA58C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9404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7C673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სატრანსპორტო საშუალებების  მიმდინარე შეკეთების ხარჯები</w:t>
            </w:r>
          </w:p>
        </w:tc>
      </w:tr>
      <w:tr w:rsidR="000731DB" w:rsidRPr="00340621" w14:paraId="43F6183F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1054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C1220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9405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02487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ავეჯისა და მოწყობილობების  მიმდინარე შეკეთების ხარჯები</w:t>
            </w:r>
          </w:p>
        </w:tc>
      </w:tr>
      <w:tr w:rsidR="000731DB" w:rsidRPr="00340621" w14:paraId="2483D94A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147C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7AC98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9406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50AFF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დანარჩენი ძირითადი საშუალებების  მიმდინარე შეკეთების ხარჯები</w:t>
            </w:r>
          </w:p>
        </w:tc>
      </w:tr>
      <w:tr w:rsidR="000731DB" w:rsidRPr="00340621" w14:paraId="525EC34F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C100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00406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9409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75117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იჯარით აღებული ძირითადი საშუალებების მიმდინარე შეკეთების ხარჯები</w:t>
            </w:r>
          </w:p>
        </w:tc>
      </w:tr>
      <w:tr w:rsidR="000731DB" w:rsidRPr="00340621" w14:paraId="70D6D1BC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779388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righ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943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3761D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708BC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სამეურნეო მასალებისა და ინვენტარის შეძენის ხარჯები</w:t>
            </w:r>
          </w:p>
        </w:tc>
      </w:tr>
      <w:tr w:rsidR="000731DB" w:rsidRPr="00340621" w14:paraId="75A73F2E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1766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398DE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9431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C5D61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სამეურნეო მასალებისა და ინვენტარის შეძენის ხარჯები</w:t>
            </w:r>
          </w:p>
        </w:tc>
      </w:tr>
      <w:tr w:rsidR="000731DB" w:rsidRPr="00340621" w14:paraId="6C20E86A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CC1C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62683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9433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04F5A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ბლანკების შეძენისა და დამზადების ხარჯები</w:t>
            </w:r>
          </w:p>
        </w:tc>
      </w:tr>
      <w:tr w:rsidR="000731DB" w:rsidRPr="00340621" w14:paraId="0E0F5D74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179A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35AC5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9434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DF9A7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ფულის შეფუთვის ხარჯები</w:t>
            </w:r>
          </w:p>
        </w:tc>
      </w:tr>
      <w:tr w:rsidR="000731DB" w:rsidRPr="00340621" w14:paraId="261C78D1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80E030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righ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946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5825B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6ACB6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საექსპლუატაციო ხარჯები</w:t>
            </w:r>
          </w:p>
        </w:tc>
      </w:tr>
      <w:tr w:rsidR="000731DB" w:rsidRPr="00340621" w14:paraId="0CE4A4BD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B455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9E283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9461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3C049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კომუნალური მომსახურების ხარჯები</w:t>
            </w:r>
          </w:p>
        </w:tc>
      </w:tr>
      <w:tr w:rsidR="000731DB" w:rsidRPr="00340621" w14:paraId="513C69B1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8F92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0B49F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9463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E16C6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ქონების დაზღვევის ხარჯები</w:t>
            </w:r>
          </w:p>
        </w:tc>
      </w:tr>
      <w:tr w:rsidR="000731DB" w:rsidRPr="00340621" w14:paraId="1C3B611F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F9B3F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3819A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9464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FAFE3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ჟურნალ-გაზეთებსა და პერიოდულ გამოცემებზე გაწეული ხარჯები</w:t>
            </w:r>
          </w:p>
        </w:tc>
      </w:tr>
      <w:tr w:rsidR="000731DB" w:rsidRPr="00340621" w14:paraId="207C79AD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AAF2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FC0BB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9465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1B654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შენობებისა და ფასეულობის დაცვის ხარჯები</w:t>
            </w:r>
          </w:p>
        </w:tc>
      </w:tr>
      <w:tr w:rsidR="000731DB" w:rsidRPr="00340621" w14:paraId="1EC2F226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AE6C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4577F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9466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DA36A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საფოსტო-სატელეგრაფო ხარჯები</w:t>
            </w:r>
          </w:p>
        </w:tc>
      </w:tr>
      <w:tr w:rsidR="000731DB" w:rsidRPr="00340621" w14:paraId="32F85375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7113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EB480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9467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F8118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საკანცელარიო ხარჯები</w:t>
            </w:r>
          </w:p>
        </w:tc>
      </w:tr>
      <w:tr w:rsidR="000731DB" w:rsidRPr="00340621" w14:paraId="1F1E6A81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6BE5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61977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9468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BCC03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ტრანსპორტის შენახვის ხარჯი (მიმდინარე შეკეთების ხარჯის გარდა)</w:t>
            </w:r>
          </w:p>
        </w:tc>
      </w:tr>
      <w:tr w:rsidR="000731DB" w:rsidRPr="00340621" w14:paraId="3457257E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A16A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55572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9469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BCCA9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დანარჩენი საექსპლუატაციო ხარჯები</w:t>
            </w:r>
          </w:p>
        </w:tc>
      </w:tr>
      <w:tr w:rsidR="000731DB" w:rsidRPr="00340621" w14:paraId="05DCF1AD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463229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right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  <w:t>947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F0B23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B190E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 xml:space="preserve">ხარჯები ბიუჯეტში გადასახადების მიხედვით </w:t>
            </w:r>
          </w:p>
        </w:tc>
      </w:tr>
      <w:tr w:rsidR="000731DB" w:rsidRPr="00340621" w14:paraId="537E4598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272F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BE56E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9471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D7F01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ხარჯები ბიუჯეტში გადასახადების მიხედვით (მოგების გადასახადის გარდა)</w:t>
            </w:r>
          </w:p>
        </w:tc>
      </w:tr>
      <w:tr w:rsidR="000731DB" w:rsidRPr="00340621" w14:paraId="53F3BEED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0B85A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კლასი 95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D3043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12C78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ხარჯები მიმდინარე წლის მოგების გადასახადის მიხედვით</w:t>
            </w:r>
          </w:p>
        </w:tc>
      </w:tr>
      <w:tr w:rsidR="000731DB" w:rsidRPr="00340621" w14:paraId="2BD6272E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F060F0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righ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950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3C508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AA8B0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მოგების მიმდინარე გადასახადი</w:t>
            </w:r>
          </w:p>
        </w:tc>
      </w:tr>
      <w:tr w:rsidR="000731DB" w:rsidRPr="00340621" w14:paraId="320C6B3F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CEE0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245EE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9501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1C482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მოგების მიმდინარე გადასახადი</w:t>
            </w:r>
          </w:p>
        </w:tc>
      </w:tr>
      <w:tr w:rsidR="000731DB" w:rsidRPr="00340621" w14:paraId="7C4737B7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1652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კლასი 96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417BE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F803B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გაუთვალისწინებელი ხარჯები</w:t>
            </w:r>
          </w:p>
        </w:tc>
      </w:tr>
      <w:tr w:rsidR="000731DB" w:rsidRPr="00340621" w14:paraId="510F0C94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3150FB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righ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960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C7D6F" w14:textId="77777777" w:rsidR="000731DB" w:rsidRPr="00340621" w:rsidRDefault="000731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4D367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გაუთვალისწინებელი ხარჯები</w:t>
            </w:r>
          </w:p>
        </w:tc>
      </w:tr>
      <w:tr w:rsidR="000731DB" w14:paraId="72EF040F" w14:textId="77777777">
        <w:trPr>
          <w:trHeight w:val="227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74C3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6455D" w14:textId="77777777" w:rsidR="000731DB" w:rsidRPr="00340621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9601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FE98A" w14:textId="77777777" w:rsidR="000731DB" w:rsidRDefault="004C7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</w:pPr>
            <w:r w:rsidRPr="00340621">
              <w:rPr>
                <w:rFonts w:ascii="Sylfaen" w:eastAsia="Times New Roman" w:hAnsi="Sylfaen" w:cs="Sylfaen"/>
                <w:noProof/>
                <w:sz w:val="20"/>
                <w:szCs w:val="20"/>
                <w:lang w:val="en-US"/>
              </w:rPr>
              <w:t>გაუთვალისწინებელი ხარჯები</w:t>
            </w:r>
          </w:p>
        </w:tc>
      </w:tr>
    </w:tbl>
    <w:p w14:paraId="567BA4BD" w14:textId="77777777" w:rsidR="000731DB" w:rsidRDefault="000731DB">
      <w:pPr>
        <w:pStyle w:val="Normal0"/>
        <w:rPr>
          <w:rFonts w:ascii="Sylfaen" w:eastAsia="Times New Roman" w:hAnsi="Sylfaen" w:cs="Sylfaen"/>
          <w:noProof/>
          <w:sz w:val="20"/>
          <w:szCs w:val="20"/>
          <w:lang w:val="en-US"/>
        </w:rPr>
      </w:pPr>
    </w:p>
    <w:sectPr w:rsidR="000731DB" w:rsidSect="004C7A81">
      <w:pgSz w:w="12240" w:h="15840"/>
      <w:pgMar w:top="1138" w:right="1138" w:bottom="1138" w:left="113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FA1FA0" w14:textId="77777777" w:rsidR="00917F2B" w:rsidRDefault="00917F2B">
      <w:pPr>
        <w:spacing w:after="0" w:line="240" w:lineRule="auto"/>
      </w:pPr>
    </w:p>
  </w:endnote>
  <w:endnote w:type="continuationSeparator" w:id="0">
    <w:p w14:paraId="72826CDC" w14:textId="77777777" w:rsidR="00917F2B" w:rsidRDefault="00917F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4F8E9" w14:textId="77777777" w:rsidR="00917F2B" w:rsidRDefault="00917F2B">
      <w:pPr>
        <w:spacing w:after="0" w:line="240" w:lineRule="auto"/>
      </w:pPr>
    </w:p>
  </w:footnote>
  <w:footnote w:type="continuationSeparator" w:id="0">
    <w:p w14:paraId="6E273093" w14:textId="77777777" w:rsidR="00917F2B" w:rsidRDefault="00917F2B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1134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noExtraLineSpacing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A81"/>
    <w:rsid w:val="00026026"/>
    <w:rsid w:val="0006559D"/>
    <w:rsid w:val="00066F04"/>
    <w:rsid w:val="000731DB"/>
    <w:rsid w:val="00086422"/>
    <w:rsid w:val="000904B3"/>
    <w:rsid w:val="00093642"/>
    <w:rsid w:val="00095DFD"/>
    <w:rsid w:val="000A10CD"/>
    <w:rsid w:val="000A6FD1"/>
    <w:rsid w:val="000B3665"/>
    <w:rsid w:val="000B6A50"/>
    <w:rsid w:val="000D09BD"/>
    <w:rsid w:val="000E28AB"/>
    <w:rsid w:val="00105F4A"/>
    <w:rsid w:val="0014170B"/>
    <w:rsid w:val="0014240A"/>
    <w:rsid w:val="00161EB4"/>
    <w:rsid w:val="0018769F"/>
    <w:rsid w:val="001955F2"/>
    <w:rsid w:val="001A7922"/>
    <w:rsid w:val="001F1F87"/>
    <w:rsid w:val="0023082C"/>
    <w:rsid w:val="002344B5"/>
    <w:rsid w:val="002632D3"/>
    <w:rsid w:val="00266F17"/>
    <w:rsid w:val="00270F72"/>
    <w:rsid w:val="00281E2A"/>
    <w:rsid w:val="00293BF7"/>
    <w:rsid w:val="00296071"/>
    <w:rsid w:val="00297325"/>
    <w:rsid w:val="002A3B5E"/>
    <w:rsid w:val="002B063D"/>
    <w:rsid w:val="002B2C5B"/>
    <w:rsid w:val="002C33B8"/>
    <w:rsid w:val="002E0015"/>
    <w:rsid w:val="00310680"/>
    <w:rsid w:val="00340621"/>
    <w:rsid w:val="00350F8A"/>
    <w:rsid w:val="003510A7"/>
    <w:rsid w:val="003547D7"/>
    <w:rsid w:val="00371E8B"/>
    <w:rsid w:val="0038158A"/>
    <w:rsid w:val="00381C9B"/>
    <w:rsid w:val="003869C6"/>
    <w:rsid w:val="00390B13"/>
    <w:rsid w:val="003F0449"/>
    <w:rsid w:val="003F6AFA"/>
    <w:rsid w:val="0040061A"/>
    <w:rsid w:val="004029E0"/>
    <w:rsid w:val="0041010C"/>
    <w:rsid w:val="00435771"/>
    <w:rsid w:val="004362E2"/>
    <w:rsid w:val="004B1387"/>
    <w:rsid w:val="004B2796"/>
    <w:rsid w:val="004B5148"/>
    <w:rsid w:val="004C2C92"/>
    <w:rsid w:val="004C7A81"/>
    <w:rsid w:val="004D56AF"/>
    <w:rsid w:val="004D5B29"/>
    <w:rsid w:val="004D7494"/>
    <w:rsid w:val="004E1CC0"/>
    <w:rsid w:val="004E1F36"/>
    <w:rsid w:val="004E5D61"/>
    <w:rsid w:val="00506D87"/>
    <w:rsid w:val="00523EFA"/>
    <w:rsid w:val="0053545B"/>
    <w:rsid w:val="005363ED"/>
    <w:rsid w:val="00547832"/>
    <w:rsid w:val="005600E3"/>
    <w:rsid w:val="005610CB"/>
    <w:rsid w:val="00571EF4"/>
    <w:rsid w:val="005C6D2E"/>
    <w:rsid w:val="005D185E"/>
    <w:rsid w:val="005F0E9D"/>
    <w:rsid w:val="00622F9A"/>
    <w:rsid w:val="00653AF8"/>
    <w:rsid w:val="006C4A25"/>
    <w:rsid w:val="006C79BC"/>
    <w:rsid w:val="006D0011"/>
    <w:rsid w:val="006F183C"/>
    <w:rsid w:val="006F5E72"/>
    <w:rsid w:val="00714960"/>
    <w:rsid w:val="007162B4"/>
    <w:rsid w:val="007202AD"/>
    <w:rsid w:val="00762988"/>
    <w:rsid w:val="007717E1"/>
    <w:rsid w:val="007B23D7"/>
    <w:rsid w:val="007B6CE2"/>
    <w:rsid w:val="007C706E"/>
    <w:rsid w:val="007D18C9"/>
    <w:rsid w:val="007F6A67"/>
    <w:rsid w:val="007F77AC"/>
    <w:rsid w:val="00806061"/>
    <w:rsid w:val="00820E59"/>
    <w:rsid w:val="00836CB4"/>
    <w:rsid w:val="00876FC2"/>
    <w:rsid w:val="008A2BA8"/>
    <w:rsid w:val="008A5587"/>
    <w:rsid w:val="008C1003"/>
    <w:rsid w:val="008D2C0A"/>
    <w:rsid w:val="008D564E"/>
    <w:rsid w:val="008D6705"/>
    <w:rsid w:val="00917F2B"/>
    <w:rsid w:val="009354B8"/>
    <w:rsid w:val="00944E18"/>
    <w:rsid w:val="00955D9F"/>
    <w:rsid w:val="00973FCC"/>
    <w:rsid w:val="009B1116"/>
    <w:rsid w:val="009D4ADA"/>
    <w:rsid w:val="00A01B1E"/>
    <w:rsid w:val="00A0286E"/>
    <w:rsid w:val="00A12BC7"/>
    <w:rsid w:val="00A14BDA"/>
    <w:rsid w:val="00A34BDE"/>
    <w:rsid w:val="00A36CE0"/>
    <w:rsid w:val="00A556C8"/>
    <w:rsid w:val="00A649A7"/>
    <w:rsid w:val="00AB6116"/>
    <w:rsid w:val="00AC480D"/>
    <w:rsid w:val="00AF75B2"/>
    <w:rsid w:val="00B117C6"/>
    <w:rsid w:val="00B14AC3"/>
    <w:rsid w:val="00B20B0D"/>
    <w:rsid w:val="00B36FF8"/>
    <w:rsid w:val="00B64466"/>
    <w:rsid w:val="00B71105"/>
    <w:rsid w:val="00B7372F"/>
    <w:rsid w:val="00B80BFF"/>
    <w:rsid w:val="00BB28B4"/>
    <w:rsid w:val="00BB75F6"/>
    <w:rsid w:val="00BC1089"/>
    <w:rsid w:val="00BC12F8"/>
    <w:rsid w:val="00BC19DF"/>
    <w:rsid w:val="00BD2B82"/>
    <w:rsid w:val="00BE2AAF"/>
    <w:rsid w:val="00BE338D"/>
    <w:rsid w:val="00C734F9"/>
    <w:rsid w:val="00C74E28"/>
    <w:rsid w:val="00C76383"/>
    <w:rsid w:val="00C76560"/>
    <w:rsid w:val="00C777B1"/>
    <w:rsid w:val="00C85EC1"/>
    <w:rsid w:val="00CC17CB"/>
    <w:rsid w:val="00CC407A"/>
    <w:rsid w:val="00D06E80"/>
    <w:rsid w:val="00D07335"/>
    <w:rsid w:val="00D10CC1"/>
    <w:rsid w:val="00D23F27"/>
    <w:rsid w:val="00D31A13"/>
    <w:rsid w:val="00D908F5"/>
    <w:rsid w:val="00DA322D"/>
    <w:rsid w:val="00DC70EA"/>
    <w:rsid w:val="00DC7C19"/>
    <w:rsid w:val="00DD1878"/>
    <w:rsid w:val="00DD1DD8"/>
    <w:rsid w:val="00E55ED1"/>
    <w:rsid w:val="00E5738A"/>
    <w:rsid w:val="00E73114"/>
    <w:rsid w:val="00E87FCA"/>
    <w:rsid w:val="00EA04D7"/>
    <w:rsid w:val="00EB21F0"/>
    <w:rsid w:val="00EB774E"/>
    <w:rsid w:val="00EE4277"/>
    <w:rsid w:val="00EF3A2E"/>
    <w:rsid w:val="00EF79E7"/>
    <w:rsid w:val="00F01B44"/>
    <w:rsid w:val="00F25B8B"/>
    <w:rsid w:val="00F370A7"/>
    <w:rsid w:val="00F47D34"/>
    <w:rsid w:val="00F52C21"/>
    <w:rsid w:val="00F66437"/>
    <w:rsid w:val="00F73447"/>
    <w:rsid w:val="00F73F3B"/>
    <w:rsid w:val="00FE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D749C8"/>
  <w14:defaultImageDpi w14:val="0"/>
  <w15:docId w15:val="{8D4BB0EE-F053-47F8-BF50-27389120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Calibri" w:hAnsi="Calibri" w:cs="Calibri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NormalWeb">
    <w:name w:val="Normal (Web)"/>
    <w:basedOn w:val="Normal"/>
    <w:uiPriority w:val="99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nartixml">
    <w:name w:val="danarti_xml"/>
    <w:basedOn w:val="Normal"/>
    <w:uiPriority w:val="99"/>
    <w:pPr>
      <w:spacing w:before="120" w:after="120" w:line="240" w:lineRule="auto"/>
      <w:ind w:firstLine="284"/>
      <w:jc w:val="right"/>
    </w:pPr>
    <w:rPr>
      <w:rFonts w:ascii="Sylfaen" w:hAnsi="Sylfaen" w:cs="Sylfaen"/>
      <w:b/>
      <w:bCs/>
      <w:i/>
      <w:iCs/>
      <w:sz w:val="20"/>
      <w:szCs w:val="20"/>
    </w:rPr>
  </w:style>
  <w:style w:type="paragraph" w:customStyle="1" w:styleId="ckhrilixml">
    <w:name w:val="ckhrili_xml"/>
    <w:basedOn w:val="Normal"/>
    <w:uiPriority w:val="99"/>
    <w:pPr>
      <w:spacing w:before="20" w:after="20" w:line="240" w:lineRule="auto"/>
    </w:pPr>
    <w:rPr>
      <w:rFonts w:ascii="Sylfaen" w:hAnsi="Sylfaen" w:cs="Sylfaen"/>
      <w:sz w:val="18"/>
      <w:szCs w:val="18"/>
    </w:r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7A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7A81"/>
    <w:rPr>
      <w:rFonts w:ascii="Calibri" w:hAnsi="Calibri" w:cs="Calibri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4C7A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A81"/>
    <w:rPr>
      <w:rFonts w:ascii="Calibri" w:hAnsi="Calibri" w:cs="Calibri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202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2AD"/>
    <w:pPr>
      <w:autoSpaceDE/>
      <w:autoSpaceDN/>
      <w:adjustRightInd/>
      <w:spacing w:line="240" w:lineRule="auto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2AD"/>
    <w:rPr>
      <w:rFonts w:eastAsiaTheme="minorHAns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2AD"/>
    <w:rPr>
      <w:rFonts w:ascii="Segoe UI" w:hAnsi="Segoe UI" w:cs="Segoe UI"/>
      <w:sz w:val="18"/>
      <w:szCs w:val="18"/>
      <w:lang w:val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02AD"/>
    <w:pPr>
      <w:autoSpaceDE w:val="0"/>
      <w:autoSpaceDN w:val="0"/>
      <w:adjustRightInd w:val="0"/>
    </w:pPr>
    <w:rPr>
      <w:rFonts w:ascii="Calibri" w:eastAsiaTheme="minorEastAsia" w:hAnsi="Calibri" w:cs="Calibri"/>
      <w:b/>
      <w:bCs/>
      <w:lang w:val="x-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02AD"/>
    <w:rPr>
      <w:rFonts w:ascii="Calibri" w:eastAsiaTheme="minorHAnsi" w:hAnsi="Calibri" w:cs="Calibri"/>
      <w:b/>
      <w:bCs/>
      <w:sz w:val="20"/>
      <w:szCs w:val="20"/>
      <w:lang w:val="x-none"/>
    </w:rPr>
  </w:style>
  <w:style w:type="paragraph" w:styleId="Revision">
    <w:name w:val="Revision"/>
    <w:hidden/>
    <w:uiPriority w:val="99"/>
    <w:semiHidden/>
    <w:rsid w:val="00296071"/>
    <w:pPr>
      <w:spacing w:after="0" w:line="240" w:lineRule="auto"/>
    </w:pPr>
    <w:rPr>
      <w:rFonts w:ascii="Calibri" w:hAnsi="Calibri" w:cs="Calibri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bXNoYWxpa2FzaHZpbGk8L1VzZXJOYW1lPjxEYXRlVGltZT44LzIvMjAyMyA2OjE2OjU1IEFNPC9EYXRlVGltZT48TGFiZWxTdHJpbmc+VGhpcyBpdGVtIGhhcyBubyBjbGFzc2lmaWNhdGlvbjwvTGFiZWxTdHJpbmc+PC9pdGVtPjwvbGFiZWxIaXN0b3J5Pg==</Value>
</WrappedLabelHistory>
</file>

<file path=customXml/item2.xml><?xml version="1.0" encoding="utf-8"?>
<sisl xmlns:xsd="http://www.w3.org/2001/XMLSchema" xmlns:xsi="http://www.w3.org/2001/XMLSchema-instance" xmlns="http://www.boldonjames.com/2008/01/sie/internal/label" sislVersion="0" policy="5ab027e3-97f5-4f2b-b242-189f84f1bffe" origin="userSelected"/>
</file>

<file path=customXml/itemProps1.xml><?xml version="1.0" encoding="utf-8"?>
<ds:datastoreItem xmlns:ds="http://schemas.openxmlformats.org/officeDocument/2006/customXml" ds:itemID="{D8E96BAB-0977-4E38-969C-01C0045AE791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902DCA5A-8852-43A6-9EA3-C33F2384ACD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3220</Words>
  <Characters>18355</Characters>
  <Application>Microsoft Office Word</Application>
  <DocSecurity>0</DocSecurity>
  <Lines>152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Codex 365 Document</vt:lpstr>
    </vt:vector>
  </TitlesOfParts>
  <Company/>
  <LinksUpToDate>false</LinksUpToDate>
  <CharactersWithSpaces>21532</CharactersWithSpaces>
  <SharedDoc>false</SharedDoc>
  <HyperlinkBase>C:\Users\Codex\AppData\Local\Temp\636737380275177517\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Codex 365 Document</dc:title>
  <dc:subject/>
  <dc:creator>Codex 365</dc:creator>
  <cp:keywords/>
  <dc:description/>
  <cp:lastModifiedBy>Tatia Berekashvili</cp:lastModifiedBy>
  <cp:revision>21</cp:revision>
  <dcterms:created xsi:type="dcterms:W3CDTF">2023-09-08T07:21:00Z</dcterms:created>
  <dcterms:modified xsi:type="dcterms:W3CDTF">2023-10-16T13:53:00Z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d2bdabbf-2553-43f2-8a83-433ba00a6307</vt:lpwstr>
  </property>
  <property fmtid="{D5CDD505-2E9C-101B-9397-08002B2CF9AE}" pid="3" name="bjSaver">
    <vt:lpwstr>M0TlRDK6T2J7fGmiCDCMp40mDoff0org</vt:lpwstr>
  </property>
  <property fmtid="{D5CDD505-2E9C-101B-9397-08002B2CF9AE}" pid="4" name="bjDocumentSecurityLabel">
    <vt:lpwstr>This item has no classification</vt:lpwstr>
  </property>
  <property fmtid="{D5CDD505-2E9C-101B-9397-08002B2CF9AE}" pid="5" name="bjClsUserRVM">
    <vt:lpwstr>[]</vt:lpwstr>
  </property>
  <property fmtid="{D5CDD505-2E9C-101B-9397-08002B2CF9AE}" pid="6" name="bjLabelHistoryID">
    <vt:lpwstr>{D8E96BAB-0977-4E38-969C-01C0045AE791}</vt:lpwstr>
  </property>
</Properties>
</file>