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13" w:rsidRDefault="002C4313" w:rsidP="002C4313">
      <w:pPr>
        <w:pStyle w:val="Heading2"/>
        <w:numPr>
          <w:ilvl w:val="0"/>
          <w:numId w:val="1"/>
        </w:numPr>
        <w:rPr>
          <w:rFonts w:ascii="Sylfaen" w:hAnsi="Sylfaen"/>
          <w:sz w:val="28"/>
          <w:szCs w:val="28"/>
        </w:rPr>
      </w:pPr>
      <w:bookmarkStart w:id="0" w:name="_Toc531599198"/>
      <w:bookmarkStart w:id="1" w:name="_Toc268788826"/>
      <w:bookmarkStart w:id="2" w:name="_Toc269803766"/>
      <w:bookmarkStart w:id="3" w:name="_Toc276390871"/>
      <w:bookmarkStart w:id="4" w:name="_Ref276550530"/>
      <w:r w:rsidRPr="00BE51C7">
        <w:rPr>
          <w:rFonts w:ascii="Sylfaen" w:hAnsi="Sylfaen"/>
          <w:sz w:val="28"/>
          <w:szCs w:val="28"/>
        </w:rPr>
        <w:t>მონაწილის განაცხ</w:t>
      </w:r>
      <w:bookmarkStart w:id="5" w:name="_GoBack"/>
      <w:bookmarkEnd w:id="5"/>
      <w:r w:rsidRPr="00BE51C7">
        <w:rPr>
          <w:rFonts w:ascii="Sylfaen" w:hAnsi="Sylfaen"/>
          <w:sz w:val="28"/>
          <w:szCs w:val="28"/>
        </w:rPr>
        <w:t>ადის ფორმა</w:t>
      </w:r>
      <w:bookmarkEnd w:id="0"/>
    </w:p>
    <w:p w:rsidR="002C4313" w:rsidRPr="0083498A" w:rsidRDefault="002C4313" w:rsidP="002C4313">
      <w:pPr>
        <w:rPr>
          <w:sz w:val="28"/>
          <w:szCs w:val="28"/>
        </w:rPr>
      </w:pPr>
      <w:r w:rsidRPr="0083498A">
        <w:t>RTGS სისტემაში მონაწილის რეგისტრაციის განაცხადის ფორმა</w:t>
      </w:r>
    </w:p>
    <w:tbl>
      <w:tblPr>
        <w:tblW w:w="1025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537"/>
        <w:gridCol w:w="4312"/>
        <w:gridCol w:w="5409"/>
      </w:tblGrid>
      <w:tr w:rsidR="002C4313" w:rsidRPr="00F7542A" w:rsidTr="002A7944">
        <w:trPr>
          <w:trHeight w:val="498"/>
        </w:trPr>
        <w:tc>
          <w:tcPr>
            <w:tcW w:w="10258" w:type="dxa"/>
            <w:gridSpan w:val="3"/>
            <w:shd w:val="clear" w:color="auto" w:fill="A6A6A6" w:themeFill="background1" w:themeFillShade="A6"/>
            <w:vAlign w:val="center"/>
          </w:tcPr>
          <w:p w:rsidR="002C4313" w:rsidRPr="0083498A" w:rsidRDefault="002C4313" w:rsidP="002A794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83498A">
              <w:rPr>
                <w:rFonts w:eastAsia="Times New Roman" w:cs="Sylfaen"/>
                <w:b/>
                <w:bCs/>
                <w:sz w:val="24"/>
                <w:szCs w:val="24"/>
              </w:rPr>
              <w:t>მონაწილის სარეგისტრაციო მონაცემები</w:t>
            </w:r>
          </w:p>
        </w:tc>
      </w:tr>
      <w:tr w:rsidR="002C4313" w:rsidRPr="00F7542A" w:rsidTr="002A7944">
        <w:trPr>
          <w:trHeight w:val="737"/>
        </w:trPr>
        <w:tc>
          <w:tcPr>
            <w:tcW w:w="537" w:type="dxa"/>
            <w:vAlign w:val="center"/>
          </w:tcPr>
          <w:p w:rsidR="002C4313" w:rsidRPr="00BE51C7" w:rsidRDefault="002C4313" w:rsidP="002A7944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BE51C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12" w:type="dxa"/>
            <w:vAlign w:val="center"/>
          </w:tcPr>
          <w:p w:rsidR="002C4313" w:rsidRPr="00BE51C7" w:rsidRDefault="002C4313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E51C7">
              <w:rPr>
                <w:rFonts w:eastAsia="Times New Roman" w:cs="Sylfaen"/>
                <w:sz w:val="24"/>
                <w:szCs w:val="24"/>
              </w:rPr>
              <w:t>მონაწილის სრული დასახელება</w:t>
            </w:r>
          </w:p>
        </w:tc>
        <w:tc>
          <w:tcPr>
            <w:tcW w:w="5409" w:type="dxa"/>
            <w:vAlign w:val="center"/>
          </w:tcPr>
          <w:p w:rsidR="002C4313" w:rsidRPr="00BE51C7" w:rsidRDefault="002C4313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2C4313" w:rsidRPr="00F7542A" w:rsidTr="002A7944">
        <w:trPr>
          <w:trHeight w:val="737"/>
        </w:trPr>
        <w:tc>
          <w:tcPr>
            <w:tcW w:w="537" w:type="dxa"/>
            <w:vAlign w:val="center"/>
          </w:tcPr>
          <w:p w:rsidR="002C4313" w:rsidRPr="00BE51C7" w:rsidRDefault="002C4313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E51C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312" w:type="dxa"/>
            <w:vAlign w:val="center"/>
          </w:tcPr>
          <w:p w:rsidR="002C4313" w:rsidRPr="00BE51C7" w:rsidRDefault="002C4313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E51C7">
              <w:rPr>
                <w:rFonts w:eastAsia="Times New Roman" w:cs="Sylfaen"/>
                <w:sz w:val="24"/>
                <w:szCs w:val="24"/>
              </w:rPr>
              <w:t>სვიფტის კოდი</w:t>
            </w:r>
          </w:p>
        </w:tc>
        <w:tc>
          <w:tcPr>
            <w:tcW w:w="5409" w:type="dxa"/>
            <w:vAlign w:val="center"/>
          </w:tcPr>
          <w:p w:rsidR="002C4313" w:rsidRPr="00BE51C7" w:rsidRDefault="002C4313" w:rsidP="002A7944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2C4313" w:rsidRPr="00F7542A" w:rsidTr="002A7944">
        <w:trPr>
          <w:trHeight w:val="737"/>
        </w:trPr>
        <w:tc>
          <w:tcPr>
            <w:tcW w:w="537" w:type="dxa"/>
            <w:vAlign w:val="center"/>
          </w:tcPr>
          <w:p w:rsidR="002C4313" w:rsidRPr="00BE51C7" w:rsidRDefault="002C4313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E51C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312" w:type="dxa"/>
            <w:vAlign w:val="center"/>
          </w:tcPr>
          <w:p w:rsidR="002C4313" w:rsidRPr="00BE51C7" w:rsidRDefault="002C4313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E51C7">
              <w:rPr>
                <w:rFonts w:eastAsia="Times New Roman" w:cs="Sylfaen"/>
                <w:sz w:val="24"/>
                <w:szCs w:val="24"/>
              </w:rPr>
              <w:t xml:space="preserve">საკონტაქტო </w:t>
            </w:r>
            <w:r w:rsidRPr="00BE51C7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E51C7">
              <w:rPr>
                <w:rFonts w:eastAsia="Times New Roman" w:cs="Sylfaen"/>
                <w:sz w:val="24"/>
                <w:szCs w:val="24"/>
              </w:rPr>
              <w:t>უფლებამოსილი პირი</w:t>
            </w:r>
          </w:p>
        </w:tc>
        <w:tc>
          <w:tcPr>
            <w:tcW w:w="5409" w:type="dxa"/>
            <w:vAlign w:val="center"/>
          </w:tcPr>
          <w:p w:rsidR="002C4313" w:rsidRPr="00BE51C7" w:rsidRDefault="002C4313" w:rsidP="002A7944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2C4313" w:rsidRPr="00F7542A" w:rsidTr="002A7944">
        <w:trPr>
          <w:trHeight w:val="737"/>
        </w:trPr>
        <w:tc>
          <w:tcPr>
            <w:tcW w:w="537" w:type="dxa"/>
            <w:vAlign w:val="center"/>
          </w:tcPr>
          <w:p w:rsidR="002C4313" w:rsidRPr="00BE51C7" w:rsidRDefault="002C4313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E51C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312" w:type="dxa"/>
            <w:vAlign w:val="center"/>
          </w:tcPr>
          <w:p w:rsidR="002C4313" w:rsidRPr="00BE51C7" w:rsidRDefault="002C4313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E51C7">
              <w:rPr>
                <w:rFonts w:eastAsia="Times New Roman" w:cs="Sylfaen"/>
                <w:sz w:val="24"/>
                <w:szCs w:val="24"/>
              </w:rPr>
              <w:t>ტელეფონი</w:t>
            </w:r>
          </w:p>
        </w:tc>
        <w:tc>
          <w:tcPr>
            <w:tcW w:w="5409" w:type="dxa"/>
            <w:vAlign w:val="center"/>
          </w:tcPr>
          <w:p w:rsidR="002C4313" w:rsidRPr="00BE51C7" w:rsidRDefault="002C4313" w:rsidP="002A7944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2C4313" w:rsidRPr="00F7542A" w:rsidTr="002A7944">
        <w:trPr>
          <w:trHeight w:val="737"/>
        </w:trPr>
        <w:tc>
          <w:tcPr>
            <w:tcW w:w="537" w:type="dxa"/>
            <w:vAlign w:val="center"/>
          </w:tcPr>
          <w:p w:rsidR="002C4313" w:rsidRPr="00BE51C7" w:rsidRDefault="002C4313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E51C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312" w:type="dxa"/>
            <w:vAlign w:val="center"/>
          </w:tcPr>
          <w:p w:rsidR="002C4313" w:rsidRPr="00BE51C7" w:rsidRDefault="002C4313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E51C7">
              <w:rPr>
                <w:rFonts w:eastAsia="Times New Roman" w:cs="Sylfaen"/>
                <w:sz w:val="24"/>
                <w:szCs w:val="24"/>
              </w:rPr>
              <w:t>ფაქსი</w:t>
            </w:r>
          </w:p>
        </w:tc>
        <w:tc>
          <w:tcPr>
            <w:tcW w:w="5409" w:type="dxa"/>
            <w:vAlign w:val="center"/>
          </w:tcPr>
          <w:p w:rsidR="002C4313" w:rsidRPr="00BE51C7" w:rsidRDefault="002C4313" w:rsidP="002A7944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2C4313" w:rsidRPr="00F7542A" w:rsidTr="002A7944">
        <w:trPr>
          <w:trHeight w:val="683"/>
        </w:trPr>
        <w:tc>
          <w:tcPr>
            <w:tcW w:w="537" w:type="dxa"/>
            <w:vAlign w:val="center"/>
          </w:tcPr>
          <w:p w:rsidR="002C4313" w:rsidRPr="00BE51C7" w:rsidRDefault="002C4313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E51C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312" w:type="dxa"/>
            <w:vAlign w:val="center"/>
          </w:tcPr>
          <w:p w:rsidR="002C4313" w:rsidRPr="00BE51C7" w:rsidRDefault="002C4313" w:rsidP="002A7944">
            <w:pPr>
              <w:spacing w:after="0" w:line="240" w:lineRule="auto"/>
              <w:rPr>
                <w:rFonts w:eastAsia="Times New Roman" w:cs="Sylfaen"/>
                <w:sz w:val="18"/>
                <w:szCs w:val="18"/>
              </w:rPr>
            </w:pPr>
            <w:r w:rsidRPr="00BE51C7">
              <w:rPr>
                <w:rFonts w:eastAsia="Times New Roman" w:cs="Sylfaen"/>
                <w:sz w:val="18"/>
                <w:szCs w:val="18"/>
              </w:rPr>
              <w:t xml:space="preserve">საკონტაქტო </w:t>
            </w:r>
            <w:r w:rsidRPr="00BE51C7">
              <w:rPr>
                <w:rFonts w:eastAsia="Times New Roman"/>
                <w:sz w:val="18"/>
                <w:szCs w:val="18"/>
              </w:rPr>
              <w:t xml:space="preserve">/ </w:t>
            </w:r>
            <w:r w:rsidRPr="00BE51C7">
              <w:rPr>
                <w:rFonts w:eastAsia="Times New Roman" w:cs="Sylfaen"/>
                <w:sz w:val="18"/>
                <w:szCs w:val="18"/>
              </w:rPr>
              <w:t>უფლებამოსილი პირის</w:t>
            </w:r>
          </w:p>
          <w:p w:rsidR="002C4313" w:rsidRPr="00BE51C7" w:rsidRDefault="002C4313" w:rsidP="002A7944">
            <w:pPr>
              <w:spacing w:after="0" w:line="240" w:lineRule="auto"/>
              <w:ind w:firstLine="252"/>
              <w:rPr>
                <w:rFonts w:eastAsia="Times New Roman" w:cs="Sylfaen"/>
                <w:sz w:val="24"/>
                <w:szCs w:val="24"/>
              </w:rPr>
            </w:pPr>
            <w:r w:rsidRPr="00BE51C7">
              <w:rPr>
                <w:rFonts w:eastAsia="Times New Roman" w:cs="Sylfaen"/>
                <w:sz w:val="24"/>
                <w:szCs w:val="24"/>
              </w:rPr>
              <w:t>ოფისის ტელეფონი:</w:t>
            </w:r>
          </w:p>
          <w:p w:rsidR="002C4313" w:rsidRPr="00BE51C7" w:rsidRDefault="002C4313" w:rsidP="002A7944">
            <w:pPr>
              <w:spacing w:after="0" w:line="240" w:lineRule="auto"/>
              <w:ind w:firstLine="252"/>
              <w:rPr>
                <w:rFonts w:eastAsia="Times New Roman" w:cs="Sylfaen"/>
                <w:sz w:val="24"/>
                <w:szCs w:val="24"/>
              </w:rPr>
            </w:pPr>
            <w:r w:rsidRPr="00BE51C7">
              <w:rPr>
                <w:rFonts w:eastAsia="Times New Roman" w:cs="Sylfaen"/>
                <w:sz w:val="24"/>
                <w:szCs w:val="24"/>
              </w:rPr>
              <w:t>მობილური ტელეფონი:</w:t>
            </w:r>
          </w:p>
          <w:p w:rsidR="002C4313" w:rsidRPr="00BE51C7" w:rsidRDefault="002C4313" w:rsidP="002A7944">
            <w:pPr>
              <w:spacing w:after="0" w:line="240" w:lineRule="auto"/>
              <w:ind w:firstLine="252"/>
              <w:rPr>
                <w:rFonts w:eastAsia="Times New Roman" w:cs="Sylfaen"/>
                <w:sz w:val="24"/>
                <w:szCs w:val="24"/>
              </w:rPr>
            </w:pPr>
            <w:r w:rsidRPr="00BE51C7">
              <w:rPr>
                <w:rFonts w:eastAsia="Times New Roman" w:cs="Sylfaen"/>
                <w:sz w:val="24"/>
                <w:szCs w:val="24"/>
              </w:rPr>
              <w:t>ელ-ფოსტა:</w:t>
            </w:r>
          </w:p>
        </w:tc>
        <w:tc>
          <w:tcPr>
            <w:tcW w:w="5409" w:type="dxa"/>
            <w:vAlign w:val="center"/>
          </w:tcPr>
          <w:p w:rsidR="002C4313" w:rsidRPr="00BE51C7" w:rsidRDefault="002C4313" w:rsidP="002A7944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2C4313" w:rsidRPr="00F7542A" w:rsidTr="002A7944">
        <w:trPr>
          <w:trHeight w:val="351"/>
        </w:trPr>
        <w:tc>
          <w:tcPr>
            <w:tcW w:w="10258" w:type="dxa"/>
            <w:gridSpan w:val="3"/>
            <w:shd w:val="clear" w:color="auto" w:fill="FFFFFF" w:themeFill="background1"/>
            <w:vAlign w:val="center"/>
          </w:tcPr>
          <w:p w:rsidR="002C4313" w:rsidRPr="00BE51C7" w:rsidRDefault="002C4313" w:rsidP="002A794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C4313" w:rsidRPr="00F7542A" w:rsidTr="002A7944">
        <w:trPr>
          <w:trHeight w:val="526"/>
        </w:trPr>
        <w:tc>
          <w:tcPr>
            <w:tcW w:w="10258" w:type="dxa"/>
            <w:gridSpan w:val="3"/>
            <w:shd w:val="clear" w:color="auto" w:fill="A6A6A6" w:themeFill="background1" w:themeFillShade="A6"/>
            <w:vAlign w:val="center"/>
          </w:tcPr>
          <w:p w:rsidR="002C4313" w:rsidRPr="00BE51C7" w:rsidRDefault="002C4313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E51C7">
              <w:rPr>
                <w:rFonts w:eastAsia="Times New Roman"/>
                <w:b/>
                <w:sz w:val="24"/>
                <w:szCs w:val="24"/>
              </w:rPr>
              <w:t xml:space="preserve">RTGS </w:t>
            </w:r>
            <w:r w:rsidRPr="00BE51C7">
              <w:rPr>
                <w:rFonts w:eastAsia="Times New Roman" w:cs="Sylfaen"/>
                <w:b/>
                <w:sz w:val="24"/>
                <w:szCs w:val="24"/>
              </w:rPr>
              <w:t xml:space="preserve">სისტემაში ხელმისაწვდომი დამატებითი მომსახურება </w:t>
            </w:r>
            <w:r w:rsidRPr="00BE51C7">
              <w:rPr>
                <w:rFonts w:eastAsia="Times New Roman"/>
                <w:i/>
                <w:sz w:val="24"/>
                <w:szCs w:val="24"/>
              </w:rPr>
              <w:t>(</w:t>
            </w:r>
            <w:r w:rsidRPr="00BE51C7">
              <w:rPr>
                <w:rFonts w:eastAsia="Times New Roman" w:cs="Sylfaen"/>
                <w:i/>
                <w:sz w:val="24"/>
                <w:szCs w:val="24"/>
              </w:rPr>
              <w:t>არჩევითია მონაწილის მიერ</w:t>
            </w:r>
            <w:r w:rsidRPr="00BE51C7">
              <w:rPr>
                <w:rFonts w:eastAsia="Times New Roman"/>
                <w:i/>
                <w:sz w:val="24"/>
                <w:szCs w:val="24"/>
              </w:rPr>
              <w:t>)</w:t>
            </w:r>
          </w:p>
        </w:tc>
      </w:tr>
      <w:tr w:rsidR="002C4313" w:rsidRPr="00F7542A" w:rsidTr="002A7944">
        <w:trPr>
          <w:trHeight w:val="990"/>
        </w:trPr>
        <w:tc>
          <w:tcPr>
            <w:tcW w:w="537" w:type="dxa"/>
            <w:vAlign w:val="center"/>
          </w:tcPr>
          <w:p w:rsidR="002C4313" w:rsidRPr="00BE51C7" w:rsidRDefault="002C4313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E51C7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312" w:type="dxa"/>
            <w:vAlign w:val="center"/>
          </w:tcPr>
          <w:p w:rsidR="002C4313" w:rsidRPr="00BE51C7" w:rsidRDefault="002C4313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E51C7">
              <w:rPr>
                <w:rFonts w:eastAsia="Times New Roman" w:cs="Sylfaen"/>
                <w:sz w:val="24"/>
                <w:szCs w:val="24"/>
              </w:rPr>
              <w:t xml:space="preserve">სადებეტო შეტყობინება </w:t>
            </w:r>
            <w:r w:rsidRPr="00BE51C7">
              <w:rPr>
                <w:rFonts w:eastAsia="Times New Roman"/>
                <w:sz w:val="24"/>
                <w:szCs w:val="24"/>
              </w:rPr>
              <w:t>MT900</w:t>
            </w:r>
          </w:p>
        </w:tc>
        <w:tc>
          <w:tcPr>
            <w:tcW w:w="5409" w:type="dxa"/>
            <w:vAlign w:val="center"/>
          </w:tcPr>
          <w:p w:rsidR="002C4313" w:rsidRPr="00BE51C7" w:rsidRDefault="002C4313" w:rsidP="002A7944">
            <w:pPr>
              <w:spacing w:after="0" w:line="240" w:lineRule="auto"/>
              <w:rPr>
                <w:rFonts w:eastAsia="Times New Roman" w:cs="Sylfaen"/>
                <w:sz w:val="24"/>
                <w:szCs w:val="24"/>
              </w:rPr>
            </w:pPr>
            <w:sdt>
              <w:sdtPr>
                <w:rPr>
                  <w:rFonts w:eastAsia="Times New Roman" w:cs="Sylfaen"/>
                  <w:sz w:val="24"/>
                  <w:szCs w:val="24"/>
                </w:rPr>
                <w:id w:val="116320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1C7">
                  <w:rPr>
                    <w:rFonts w:ascii="MS Mincho" w:eastAsia="MS Mincho" w:hAnsi="MS Mincho" w:cs="MS Mincho"/>
                    <w:sz w:val="24"/>
                    <w:szCs w:val="24"/>
                  </w:rPr>
                  <w:t>☐</w:t>
                </w:r>
              </w:sdtContent>
            </w:sdt>
            <w:r w:rsidRPr="00BE51C7">
              <w:rPr>
                <w:rFonts w:eastAsia="Times New Roman" w:cs="Sylfaen"/>
                <w:sz w:val="24"/>
                <w:szCs w:val="24"/>
              </w:rPr>
              <w:t xml:space="preserve"> დიახ    </w:t>
            </w:r>
          </w:p>
          <w:p w:rsidR="002C4313" w:rsidRPr="00BE51C7" w:rsidRDefault="002C4313" w:rsidP="002A7944">
            <w:pPr>
              <w:spacing w:after="0" w:line="240" w:lineRule="auto"/>
              <w:rPr>
                <w:rFonts w:eastAsia="Times New Roman" w:cs="Sylfaen"/>
                <w:sz w:val="24"/>
                <w:szCs w:val="24"/>
                <w:lang w:val="en-US"/>
              </w:rPr>
            </w:pPr>
            <w:sdt>
              <w:sdtPr>
                <w:rPr>
                  <w:rFonts w:eastAsia="Times New Roman" w:cs="Sylfaen"/>
                  <w:sz w:val="24"/>
                  <w:szCs w:val="24"/>
                </w:rPr>
                <w:id w:val="-41547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1C7">
                  <w:rPr>
                    <w:rFonts w:ascii="MS Mincho" w:eastAsia="MS Mincho" w:hAnsi="MS Mincho" w:cs="MS Mincho"/>
                    <w:sz w:val="24"/>
                    <w:szCs w:val="24"/>
                  </w:rPr>
                  <w:t>☐</w:t>
                </w:r>
              </w:sdtContent>
            </w:sdt>
            <w:r w:rsidRPr="00BE51C7">
              <w:rPr>
                <w:rFonts w:eastAsia="Times New Roman" w:cs="Sylfaen"/>
                <w:sz w:val="24"/>
                <w:szCs w:val="24"/>
              </w:rPr>
              <w:t xml:space="preserve"> არა </w:t>
            </w:r>
          </w:p>
        </w:tc>
      </w:tr>
      <w:tr w:rsidR="002C4313" w:rsidRPr="00F7542A" w:rsidTr="002A7944">
        <w:trPr>
          <w:trHeight w:val="973"/>
        </w:trPr>
        <w:tc>
          <w:tcPr>
            <w:tcW w:w="537" w:type="dxa"/>
            <w:vAlign w:val="center"/>
          </w:tcPr>
          <w:p w:rsidR="002C4313" w:rsidRPr="00BE51C7" w:rsidRDefault="002C4313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E51C7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312" w:type="dxa"/>
            <w:vAlign w:val="center"/>
          </w:tcPr>
          <w:p w:rsidR="002C4313" w:rsidRPr="00BE51C7" w:rsidRDefault="002C4313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E51C7">
              <w:rPr>
                <w:rFonts w:eastAsia="Times New Roman" w:cs="Sylfaen"/>
                <w:sz w:val="24"/>
                <w:szCs w:val="24"/>
              </w:rPr>
              <w:t xml:space="preserve">საკრედიტო შეტყობინება </w:t>
            </w:r>
            <w:r w:rsidRPr="00BE51C7">
              <w:rPr>
                <w:rFonts w:eastAsia="Times New Roman"/>
                <w:sz w:val="24"/>
                <w:szCs w:val="24"/>
              </w:rPr>
              <w:t>MT910</w:t>
            </w:r>
          </w:p>
        </w:tc>
        <w:tc>
          <w:tcPr>
            <w:tcW w:w="5409" w:type="dxa"/>
            <w:vAlign w:val="center"/>
          </w:tcPr>
          <w:p w:rsidR="002C4313" w:rsidRPr="00BE51C7" w:rsidRDefault="002C4313" w:rsidP="002A7944">
            <w:pPr>
              <w:spacing w:after="0" w:line="240" w:lineRule="auto"/>
              <w:rPr>
                <w:rFonts w:eastAsia="Times New Roman" w:cs="Sylfaen"/>
                <w:sz w:val="24"/>
                <w:szCs w:val="24"/>
              </w:rPr>
            </w:pPr>
            <w:sdt>
              <w:sdtPr>
                <w:rPr>
                  <w:rFonts w:eastAsia="Times New Roman" w:cs="Sylfaen"/>
                  <w:sz w:val="24"/>
                  <w:szCs w:val="24"/>
                </w:rPr>
                <w:id w:val="146855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1C7">
                  <w:rPr>
                    <w:rFonts w:ascii="MS Mincho" w:eastAsia="MS Mincho" w:hAnsi="MS Mincho" w:cs="MS Mincho"/>
                    <w:sz w:val="24"/>
                    <w:szCs w:val="24"/>
                  </w:rPr>
                  <w:t>☐</w:t>
                </w:r>
              </w:sdtContent>
            </w:sdt>
            <w:r w:rsidRPr="00BE51C7">
              <w:rPr>
                <w:rFonts w:eastAsia="Times New Roman" w:cs="Sylfaen"/>
                <w:sz w:val="24"/>
                <w:szCs w:val="24"/>
              </w:rPr>
              <w:t xml:space="preserve"> დიახ    </w:t>
            </w:r>
          </w:p>
          <w:p w:rsidR="002C4313" w:rsidRPr="00BE51C7" w:rsidRDefault="002C4313" w:rsidP="002A7944">
            <w:pPr>
              <w:spacing w:after="0" w:line="240" w:lineRule="auto"/>
              <w:rPr>
                <w:rFonts w:eastAsia="Times New Roman" w:cs="Sylfaen"/>
                <w:sz w:val="24"/>
                <w:szCs w:val="24"/>
                <w:lang w:val="en-US"/>
              </w:rPr>
            </w:pPr>
            <w:sdt>
              <w:sdtPr>
                <w:rPr>
                  <w:rFonts w:eastAsia="Times New Roman" w:cs="Sylfaen"/>
                  <w:sz w:val="24"/>
                  <w:szCs w:val="24"/>
                </w:rPr>
                <w:id w:val="-99771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1C7">
                  <w:rPr>
                    <w:rFonts w:ascii="MS Mincho" w:eastAsia="MS Mincho" w:hAnsi="MS Mincho" w:cs="MS Mincho"/>
                    <w:sz w:val="24"/>
                    <w:szCs w:val="24"/>
                  </w:rPr>
                  <w:t>☐</w:t>
                </w:r>
              </w:sdtContent>
            </w:sdt>
            <w:r w:rsidRPr="00BE51C7">
              <w:rPr>
                <w:rFonts w:eastAsia="Times New Roman" w:cs="Sylfaen"/>
                <w:sz w:val="24"/>
                <w:szCs w:val="24"/>
              </w:rPr>
              <w:t xml:space="preserve"> არა </w:t>
            </w:r>
          </w:p>
        </w:tc>
      </w:tr>
      <w:tr w:rsidR="002C4313" w:rsidRPr="00F7542A" w:rsidTr="002A7944">
        <w:trPr>
          <w:trHeight w:val="989"/>
        </w:trPr>
        <w:tc>
          <w:tcPr>
            <w:tcW w:w="537" w:type="dxa"/>
            <w:vAlign w:val="center"/>
          </w:tcPr>
          <w:p w:rsidR="002C4313" w:rsidRPr="00BE51C7" w:rsidRDefault="002C4313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E51C7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312" w:type="dxa"/>
            <w:vAlign w:val="center"/>
          </w:tcPr>
          <w:p w:rsidR="002C4313" w:rsidRPr="00BE51C7" w:rsidRDefault="002C4313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E51C7">
              <w:rPr>
                <w:rFonts w:eastAsia="Times New Roman" w:cs="Sylfaen"/>
                <w:sz w:val="24"/>
                <w:szCs w:val="24"/>
              </w:rPr>
              <w:t xml:space="preserve">ელექტრონული ამონაწერი დღის ბოლოს </w:t>
            </w:r>
            <w:r w:rsidRPr="00BE51C7">
              <w:rPr>
                <w:rFonts w:eastAsia="Times New Roman"/>
                <w:sz w:val="24"/>
                <w:szCs w:val="24"/>
              </w:rPr>
              <w:t xml:space="preserve">MT950 </w:t>
            </w:r>
          </w:p>
        </w:tc>
        <w:tc>
          <w:tcPr>
            <w:tcW w:w="5409" w:type="dxa"/>
            <w:vAlign w:val="center"/>
          </w:tcPr>
          <w:p w:rsidR="002C4313" w:rsidRPr="00BE51C7" w:rsidRDefault="002C4313" w:rsidP="002A7944">
            <w:pPr>
              <w:spacing w:after="0" w:line="240" w:lineRule="auto"/>
              <w:rPr>
                <w:rFonts w:eastAsia="Times New Roman" w:cs="Sylfaen"/>
                <w:sz w:val="24"/>
                <w:szCs w:val="24"/>
              </w:rPr>
            </w:pPr>
            <w:sdt>
              <w:sdtPr>
                <w:rPr>
                  <w:rFonts w:eastAsia="Times New Roman" w:cs="Sylfaen"/>
                  <w:sz w:val="24"/>
                  <w:szCs w:val="24"/>
                </w:rPr>
                <w:id w:val="-6325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1C7">
                  <w:rPr>
                    <w:rFonts w:ascii="MS Mincho" w:eastAsia="MS Mincho" w:hAnsi="MS Mincho" w:cs="MS Mincho"/>
                    <w:sz w:val="24"/>
                    <w:szCs w:val="24"/>
                  </w:rPr>
                  <w:t>☐</w:t>
                </w:r>
              </w:sdtContent>
            </w:sdt>
            <w:r w:rsidRPr="00BE51C7">
              <w:rPr>
                <w:rFonts w:eastAsia="Times New Roman" w:cs="Sylfaen"/>
                <w:sz w:val="24"/>
                <w:szCs w:val="24"/>
              </w:rPr>
              <w:t xml:space="preserve"> დიახ    </w:t>
            </w:r>
          </w:p>
          <w:p w:rsidR="002C4313" w:rsidRPr="00BE51C7" w:rsidRDefault="002C4313" w:rsidP="002A7944">
            <w:pPr>
              <w:spacing w:after="0" w:line="240" w:lineRule="auto"/>
              <w:rPr>
                <w:rFonts w:eastAsia="Times New Roman" w:cs="Sylfaen"/>
                <w:sz w:val="24"/>
                <w:szCs w:val="24"/>
                <w:lang w:val="en-US"/>
              </w:rPr>
            </w:pPr>
            <w:sdt>
              <w:sdtPr>
                <w:rPr>
                  <w:rFonts w:eastAsia="Times New Roman" w:cs="Sylfaen"/>
                  <w:sz w:val="24"/>
                  <w:szCs w:val="24"/>
                </w:rPr>
                <w:id w:val="76272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1C7">
                  <w:rPr>
                    <w:rFonts w:ascii="MS Mincho" w:eastAsia="MS Mincho" w:hAnsi="MS Mincho" w:cs="MS Mincho"/>
                    <w:sz w:val="24"/>
                    <w:szCs w:val="24"/>
                  </w:rPr>
                  <w:t>☐</w:t>
                </w:r>
              </w:sdtContent>
            </w:sdt>
            <w:r w:rsidRPr="00BE51C7">
              <w:rPr>
                <w:rFonts w:eastAsia="Times New Roman" w:cs="Sylfaen"/>
                <w:sz w:val="24"/>
                <w:szCs w:val="24"/>
              </w:rPr>
              <w:t xml:space="preserve"> არა </w:t>
            </w:r>
          </w:p>
        </w:tc>
      </w:tr>
      <w:tr w:rsidR="002C4313" w:rsidRPr="00F7542A" w:rsidTr="002A7944">
        <w:trPr>
          <w:trHeight w:val="1401"/>
        </w:trPr>
        <w:tc>
          <w:tcPr>
            <w:tcW w:w="537" w:type="dxa"/>
            <w:vAlign w:val="center"/>
          </w:tcPr>
          <w:p w:rsidR="002C4313" w:rsidRPr="00BE51C7" w:rsidDel="004638CD" w:rsidRDefault="002C4313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E51C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312" w:type="dxa"/>
            <w:vAlign w:val="center"/>
          </w:tcPr>
          <w:p w:rsidR="002C4313" w:rsidRPr="00BE51C7" w:rsidRDefault="002C4313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E51C7">
              <w:rPr>
                <w:rFonts w:eastAsia="Times New Roman"/>
                <w:sz w:val="24"/>
                <w:szCs w:val="24"/>
              </w:rPr>
              <w:t>შეტყობინებების ხელმოწერა</w:t>
            </w:r>
          </w:p>
        </w:tc>
        <w:tc>
          <w:tcPr>
            <w:tcW w:w="5409" w:type="dxa"/>
            <w:vAlign w:val="center"/>
          </w:tcPr>
          <w:p w:rsidR="002C4313" w:rsidRPr="00BE51C7" w:rsidRDefault="002C4313" w:rsidP="002A7944">
            <w:pPr>
              <w:spacing w:after="0" w:line="240" w:lineRule="auto"/>
              <w:rPr>
                <w:rFonts w:eastAsia="Times New Roman" w:cs="Sylfae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Sylfaen"/>
                  <w:sz w:val="24"/>
                  <w:szCs w:val="24"/>
                </w:rPr>
                <w:id w:val="-197882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1C7">
                  <w:rPr>
                    <w:rFonts w:ascii="MS Gothic" w:eastAsia="MS Gothic" w:hAnsi="MS Gothic" w:cs="MS Gothic"/>
                    <w:sz w:val="24"/>
                    <w:szCs w:val="24"/>
                  </w:rPr>
                  <w:t>☐</w:t>
                </w:r>
              </w:sdtContent>
            </w:sdt>
            <w:r w:rsidRPr="00BE51C7">
              <w:rPr>
                <w:rFonts w:eastAsia="Times New Roman" w:cs="Sylfaen"/>
                <w:sz w:val="24"/>
                <w:szCs w:val="24"/>
              </w:rPr>
              <w:t xml:space="preserve"> მომხმარებლის </w:t>
            </w:r>
            <w:proofErr w:type="spellStart"/>
            <w:r w:rsidRPr="00BE51C7">
              <w:rPr>
                <w:rFonts w:eastAsia="Times New Roman" w:cs="Sylfaen"/>
                <w:sz w:val="24"/>
                <w:szCs w:val="24"/>
              </w:rPr>
              <w:t>თოქენით</w:t>
            </w:r>
            <w:proofErr w:type="spellEnd"/>
            <w:r w:rsidRPr="00BE51C7">
              <w:rPr>
                <w:rFonts w:eastAsia="Times New Roman" w:cs="Sylfaen"/>
                <w:sz w:val="24"/>
                <w:szCs w:val="24"/>
              </w:rPr>
              <w:t xml:space="preserve">   </w:t>
            </w:r>
          </w:p>
          <w:p w:rsidR="002C4313" w:rsidRPr="00BE51C7" w:rsidRDefault="002C4313" w:rsidP="002A7944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Sylfaen"/>
                  <w:sz w:val="24"/>
                  <w:szCs w:val="24"/>
                </w:rPr>
                <w:id w:val="177929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51C7">
                  <w:rPr>
                    <w:rFonts w:ascii="MS Gothic" w:eastAsia="MS Gothic" w:hAnsi="MS Gothic" w:cs="MS Gothic"/>
                    <w:sz w:val="24"/>
                    <w:szCs w:val="24"/>
                  </w:rPr>
                  <w:t>☐</w:t>
                </w:r>
              </w:sdtContent>
            </w:sdt>
            <w:r w:rsidRPr="00BE51C7">
              <w:rPr>
                <w:rFonts w:eastAsia="Times New Roman" w:cs="Sylfaen"/>
                <w:sz w:val="24"/>
                <w:szCs w:val="24"/>
              </w:rPr>
              <w:t xml:space="preserve">  შიდა საბანკო სისტემაში განთავსებული ელექტრონული სერტიფიკატით </w:t>
            </w:r>
          </w:p>
        </w:tc>
      </w:tr>
      <w:tr w:rsidR="002C4313" w:rsidRPr="00F7542A" w:rsidTr="002A7944">
        <w:trPr>
          <w:trHeight w:val="850"/>
        </w:trPr>
        <w:tc>
          <w:tcPr>
            <w:tcW w:w="537" w:type="dxa"/>
            <w:vAlign w:val="center"/>
          </w:tcPr>
          <w:p w:rsidR="002C4313" w:rsidRPr="00BE51C7" w:rsidRDefault="002C4313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E51C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312" w:type="dxa"/>
            <w:vAlign w:val="center"/>
          </w:tcPr>
          <w:p w:rsidR="002C4313" w:rsidRPr="00BE51C7" w:rsidRDefault="002C4313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C4313" w:rsidRPr="00BE51C7" w:rsidRDefault="002C4313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E51C7">
              <w:rPr>
                <w:rFonts w:eastAsia="Times New Roman"/>
                <w:sz w:val="24"/>
                <w:szCs w:val="24"/>
              </w:rPr>
              <w:t>ხელმძღვანელი პირის ხელმოწერა</w:t>
            </w:r>
          </w:p>
          <w:p w:rsidR="002C4313" w:rsidRPr="00BE51C7" w:rsidRDefault="002C4313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9" w:type="dxa"/>
            <w:vAlign w:val="center"/>
          </w:tcPr>
          <w:p w:rsidR="002C4313" w:rsidRPr="00BE51C7" w:rsidRDefault="002C4313" w:rsidP="002A7944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2C4313" w:rsidRPr="00F7542A" w:rsidTr="002A7944">
        <w:trPr>
          <w:trHeight w:val="850"/>
        </w:trPr>
        <w:tc>
          <w:tcPr>
            <w:tcW w:w="537" w:type="dxa"/>
            <w:vAlign w:val="center"/>
          </w:tcPr>
          <w:p w:rsidR="002C4313" w:rsidRPr="00BE51C7" w:rsidRDefault="002C4313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E51C7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312" w:type="dxa"/>
            <w:vAlign w:val="center"/>
          </w:tcPr>
          <w:p w:rsidR="002C4313" w:rsidRPr="00BE51C7" w:rsidRDefault="002C4313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E51C7">
              <w:rPr>
                <w:rFonts w:eastAsia="Times New Roman" w:cs="Sylfaen"/>
                <w:sz w:val="24"/>
                <w:szCs w:val="24"/>
              </w:rPr>
              <w:t>თარიღი</w:t>
            </w:r>
            <w:r w:rsidRPr="00BE51C7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409" w:type="dxa"/>
            <w:vAlign w:val="center"/>
          </w:tcPr>
          <w:p w:rsidR="002C4313" w:rsidRPr="00BE51C7" w:rsidRDefault="002C4313" w:rsidP="002A79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BE51C7">
              <w:rPr>
                <w:rFonts w:eastAsia="Times New Roman" w:cs="Sylfaen"/>
                <w:sz w:val="24"/>
                <w:szCs w:val="24"/>
              </w:rPr>
              <w:t>ბ</w:t>
            </w:r>
            <w:r w:rsidRPr="00BE51C7">
              <w:rPr>
                <w:rFonts w:eastAsia="Times New Roman"/>
                <w:sz w:val="24"/>
                <w:szCs w:val="24"/>
              </w:rPr>
              <w:t>.</w:t>
            </w:r>
            <w:r w:rsidRPr="00BE51C7">
              <w:rPr>
                <w:rFonts w:eastAsia="Times New Roman" w:cs="Sylfaen"/>
                <w:sz w:val="24"/>
                <w:szCs w:val="24"/>
              </w:rPr>
              <w:t>ა</w:t>
            </w:r>
            <w:proofErr w:type="spellEnd"/>
            <w:r w:rsidRPr="00BE51C7">
              <w:rPr>
                <w:rFonts w:eastAsia="Times New Roman" w:cs="Sylfaen"/>
                <w:sz w:val="24"/>
                <w:szCs w:val="24"/>
              </w:rPr>
              <w:t>.</w:t>
            </w:r>
          </w:p>
        </w:tc>
      </w:tr>
      <w:bookmarkEnd w:id="1"/>
      <w:bookmarkEnd w:id="2"/>
      <w:bookmarkEnd w:id="3"/>
      <w:bookmarkEnd w:id="4"/>
    </w:tbl>
    <w:p w:rsidR="00272BDE" w:rsidRDefault="00272BDE" w:rsidP="002C4313">
      <w:pPr>
        <w:spacing w:after="0" w:line="240" w:lineRule="auto"/>
      </w:pPr>
    </w:p>
    <w:sectPr w:rsidR="00272BDE" w:rsidSect="002C4313">
      <w:pgSz w:w="11906" w:h="16838" w:code="9"/>
      <w:pgMar w:top="993" w:right="1418" w:bottom="141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B215F"/>
    <w:multiLevelType w:val="hybridMultilevel"/>
    <w:tmpl w:val="AFAAB896"/>
    <w:lvl w:ilvl="0" w:tplc="8D9C3570">
      <w:start w:val="3"/>
      <w:numFmt w:val="decimal"/>
      <w:lvlText w:val="დანართი %1. 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13"/>
    <w:rsid w:val="00272BDE"/>
    <w:rsid w:val="002C4313"/>
    <w:rsid w:val="00703ED3"/>
    <w:rsid w:val="00A7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0ABD9"/>
  <w15:chartTrackingRefBased/>
  <w15:docId w15:val="{57835912-690D-4781-8861-4A2F27A5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313"/>
    <w:pPr>
      <w:spacing w:after="200" w:line="276" w:lineRule="auto"/>
    </w:pPr>
    <w:rPr>
      <w:rFonts w:eastAsia="Calibri" w:cs="Times New Roman"/>
      <w:lang w:val="ka-GE"/>
    </w:rPr>
  </w:style>
  <w:style w:type="paragraph" w:styleId="Heading2">
    <w:name w:val="heading 2"/>
    <w:aliases w:val="H2,Heading 2 Hidden,Reset numbering,2,h2,Level 2 Topic Heading,h21,Level 2 Topic Heading1,H21,h22,Level 2 Topic Heading2,H22,h23,Level 2 Topic Heading3,H23,h24,Level 2 Topic Heading4,H24,h25,Level 2 Topic Heading5,H25,h26,H26,h27,21,h28"/>
    <w:basedOn w:val="Normal"/>
    <w:next w:val="Normal"/>
    <w:link w:val="Heading2Char"/>
    <w:uiPriority w:val="99"/>
    <w:qFormat/>
    <w:rsid w:val="002C4313"/>
    <w:pPr>
      <w:keepNext/>
      <w:keepLines/>
      <w:spacing w:before="360" w:after="120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Heading 2 Hidden Char,Reset numbering Char,2 Char,h2 Char,Level 2 Topic Heading Char,h21 Char,Level 2 Topic Heading1 Char,H21 Char,h22 Char,Level 2 Topic Heading2 Char,H22 Char,h23 Char,Level 2 Topic Heading3 Char,H23 Char,21 Char"/>
    <w:basedOn w:val="DefaultParagraphFont"/>
    <w:link w:val="Heading2"/>
    <w:uiPriority w:val="99"/>
    <w:rsid w:val="002C4313"/>
    <w:rPr>
      <w:rFonts w:ascii="Cambria" w:eastAsia="Times New Roman" w:hAnsi="Cambria" w:cs="Times New Roman"/>
      <w:b/>
      <w:bCs/>
      <w:sz w:val="26"/>
      <w:szCs w:val="26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Rusudan Kakulia</dc:creator>
  <cp:keywords/>
  <dc:description/>
  <cp:lastModifiedBy>Rusudan Kakulia</cp:lastModifiedBy>
  <cp:revision>1</cp:revision>
  <dcterms:created xsi:type="dcterms:W3CDTF">2021-07-01T13:17:00Z</dcterms:created>
  <dcterms:modified xsi:type="dcterms:W3CDTF">2021-07-01T13:17:00Z</dcterms:modified>
</cp:coreProperties>
</file>