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CA" w:rsidRPr="00BE51C7" w:rsidRDefault="00EB33CA" w:rsidP="00EB33CA">
      <w:pPr>
        <w:pStyle w:val="Heading2"/>
        <w:numPr>
          <w:ilvl w:val="0"/>
          <w:numId w:val="1"/>
        </w:numPr>
        <w:rPr>
          <w:rFonts w:ascii="Sylfaen" w:hAnsi="Sylfaen"/>
          <w:sz w:val="28"/>
          <w:szCs w:val="28"/>
        </w:rPr>
      </w:pPr>
      <w:bookmarkStart w:id="0" w:name="_Toc531599199"/>
      <w:r w:rsidRPr="00BE51C7">
        <w:rPr>
          <w:rFonts w:ascii="Sylfaen" w:hAnsi="Sylfaen"/>
          <w:sz w:val="28"/>
          <w:szCs w:val="28"/>
        </w:rPr>
        <w:t>მომხმარებლის განაცხადის ფორმა</w:t>
      </w:r>
      <w:bookmarkStart w:id="1" w:name="_GoBack"/>
      <w:bookmarkEnd w:id="0"/>
      <w:bookmarkEnd w:id="1"/>
    </w:p>
    <w:p w:rsidR="00EB33CA" w:rsidRPr="00BE51C7" w:rsidRDefault="00EB33CA" w:rsidP="00EB33CA">
      <w:pPr>
        <w:spacing w:after="60" w:line="264" w:lineRule="auto"/>
        <w:jc w:val="both"/>
        <w:rPr>
          <w:rFonts w:eastAsia="Times New Roman" w:cs="Arial"/>
          <w:b/>
          <w:sz w:val="24"/>
          <w:szCs w:val="24"/>
        </w:rPr>
      </w:pPr>
      <w:r w:rsidRPr="00BE51C7">
        <w:rPr>
          <w:rFonts w:eastAsia="Times New Roman" w:cs="Arial"/>
          <w:sz w:val="24"/>
          <w:szCs w:val="28"/>
        </w:rPr>
        <w:t>მომხმარებლის განაცხადის ფორმა გამოიყენება ახალი მომხმარებლის რეგისტრაციის ან არსებული მომხმარებლის მონაცემების ცვლილების შესახებ მოთხოვნის წარსადგენად.</w:t>
      </w:r>
    </w:p>
    <w:p w:rsidR="00EB33CA" w:rsidRPr="00BE51C7" w:rsidRDefault="00EB33CA" w:rsidP="00EB33CA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en-US"/>
        </w:rPr>
      </w:pPr>
    </w:p>
    <w:p w:rsidR="00EB33CA" w:rsidRPr="00BE51C7" w:rsidRDefault="00EB33CA" w:rsidP="00EB33CA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en-US"/>
        </w:rPr>
      </w:pPr>
      <w:r w:rsidRPr="00BE51C7">
        <w:rPr>
          <w:rFonts w:eastAsia="Times New Roman"/>
          <w:b/>
          <w:sz w:val="24"/>
          <w:szCs w:val="24"/>
        </w:rPr>
        <w:t xml:space="preserve">RTGS </w:t>
      </w:r>
      <w:r w:rsidRPr="00BE51C7">
        <w:rPr>
          <w:rFonts w:eastAsia="Times New Roman" w:cs="Sylfaen"/>
          <w:b/>
          <w:sz w:val="24"/>
          <w:szCs w:val="24"/>
        </w:rPr>
        <w:t>სისტემის მომხმარებლის რეგისტრაციის ფორმა</w:t>
      </w:r>
    </w:p>
    <w:p w:rsidR="00EB33CA" w:rsidRPr="00BE51C7" w:rsidRDefault="00EB33CA" w:rsidP="00EB33CA">
      <w:pPr>
        <w:spacing w:after="0" w:line="240" w:lineRule="auto"/>
        <w:jc w:val="center"/>
        <w:rPr>
          <w:rFonts w:eastAsia="Times New Roman"/>
          <w:sz w:val="24"/>
          <w:szCs w:val="24"/>
          <w:lang w:val="en-US"/>
        </w:rPr>
      </w:pPr>
    </w:p>
    <w:tbl>
      <w:tblPr>
        <w:tblW w:w="10354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02"/>
        <w:gridCol w:w="5385"/>
      </w:tblGrid>
      <w:tr w:rsidR="00EB33CA" w:rsidRPr="00F7542A" w:rsidTr="002A7944">
        <w:trPr>
          <w:trHeight w:val="894"/>
        </w:trPr>
        <w:tc>
          <w:tcPr>
            <w:tcW w:w="567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BE51C7">
              <w:rPr>
                <w:rFonts w:eastAsia="Times New Roman" w:cs="Sylfae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402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BE51C7">
              <w:rPr>
                <w:rFonts w:eastAsia="Times New Roman" w:cs="Sylfaen"/>
                <w:bCs/>
                <w:sz w:val="24"/>
                <w:szCs w:val="24"/>
              </w:rPr>
              <w:t>განმცხადებელი</w:t>
            </w:r>
            <w:r w:rsidRPr="00BE51C7">
              <w:rPr>
                <w:rFonts w:eastAsia="Times New Roman"/>
                <w:bCs/>
                <w:sz w:val="24"/>
                <w:szCs w:val="24"/>
              </w:rPr>
              <w:t xml:space="preserve">: </w:t>
            </w:r>
            <w:r w:rsidRPr="00BE51C7">
              <w:rPr>
                <w:rFonts w:eastAsia="Times New Roman"/>
                <w:sz w:val="24"/>
                <w:szCs w:val="24"/>
              </w:rPr>
              <w:t>RTGS-</w:t>
            </w:r>
            <w:r w:rsidRPr="00BE51C7">
              <w:rPr>
                <w:rFonts w:eastAsia="Times New Roman" w:cs="Sylfaen"/>
                <w:sz w:val="24"/>
                <w:szCs w:val="24"/>
              </w:rPr>
              <w:t>ის მონაწილის დასახელება</w:t>
            </w:r>
          </w:p>
        </w:tc>
        <w:tc>
          <w:tcPr>
            <w:tcW w:w="5385" w:type="dxa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B33CA" w:rsidRPr="00F7542A" w:rsidTr="002A7944">
        <w:trPr>
          <w:trHeight w:val="492"/>
        </w:trPr>
        <w:tc>
          <w:tcPr>
            <w:tcW w:w="10354" w:type="dxa"/>
            <w:gridSpan w:val="3"/>
            <w:shd w:val="clear" w:color="auto" w:fill="A6A6A6" w:themeFill="background1" w:themeFillShade="A6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BE51C7">
              <w:rPr>
                <w:rFonts w:eastAsia="Times New Roman" w:cs="Sylfaen"/>
                <w:b/>
                <w:bCs/>
                <w:sz w:val="24"/>
                <w:szCs w:val="24"/>
              </w:rPr>
              <w:t>მომხმარებლის სარეგისტრაციო მონაცემები</w:t>
            </w:r>
          </w:p>
        </w:tc>
      </w:tr>
      <w:tr w:rsidR="00EB33CA" w:rsidRPr="00F7542A" w:rsidTr="002A7944">
        <w:trPr>
          <w:trHeight w:val="721"/>
        </w:trPr>
        <w:tc>
          <w:tcPr>
            <w:tcW w:w="567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სახელი</w:t>
            </w:r>
            <w:r w:rsidRPr="00BE51C7">
              <w:rPr>
                <w:rFonts w:eastAsia="Times New Roman"/>
                <w:sz w:val="24"/>
                <w:szCs w:val="24"/>
              </w:rPr>
              <w:t xml:space="preserve">, </w:t>
            </w:r>
            <w:r w:rsidRPr="00BE51C7">
              <w:rPr>
                <w:rFonts w:eastAsia="Times New Roman" w:cs="Sylfaen"/>
                <w:sz w:val="24"/>
                <w:szCs w:val="24"/>
              </w:rPr>
              <w:t>გვარი</w:t>
            </w:r>
          </w:p>
        </w:tc>
        <w:tc>
          <w:tcPr>
            <w:tcW w:w="5385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B33CA" w:rsidRPr="00F7542A" w:rsidTr="002A7944">
        <w:trPr>
          <w:trHeight w:val="721"/>
        </w:trPr>
        <w:tc>
          <w:tcPr>
            <w:tcW w:w="567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02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სახელი</w:t>
            </w:r>
            <w:r w:rsidRPr="00BE51C7">
              <w:rPr>
                <w:rFonts w:eastAsia="Times New Roman"/>
                <w:sz w:val="24"/>
                <w:szCs w:val="24"/>
              </w:rPr>
              <w:t xml:space="preserve">, </w:t>
            </w:r>
            <w:r w:rsidRPr="00BE51C7">
              <w:rPr>
                <w:rFonts w:eastAsia="Times New Roman" w:cs="Sylfaen"/>
                <w:sz w:val="24"/>
                <w:szCs w:val="24"/>
              </w:rPr>
              <w:t>გვარი ლათინური ასოებით</w:t>
            </w:r>
          </w:p>
        </w:tc>
        <w:tc>
          <w:tcPr>
            <w:tcW w:w="5385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B33CA" w:rsidRPr="00F7542A" w:rsidTr="002A7944">
        <w:trPr>
          <w:trHeight w:val="721"/>
        </w:trPr>
        <w:tc>
          <w:tcPr>
            <w:tcW w:w="567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2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 w:cs="Sylfae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პირადი ნომერი</w:t>
            </w:r>
          </w:p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5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B33CA" w:rsidRPr="00F7542A" w:rsidTr="002A7944">
        <w:trPr>
          <w:trHeight w:val="785"/>
        </w:trPr>
        <w:tc>
          <w:tcPr>
            <w:tcW w:w="567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02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თანამდებობა</w:t>
            </w:r>
          </w:p>
        </w:tc>
        <w:tc>
          <w:tcPr>
            <w:tcW w:w="5385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B33CA" w:rsidRPr="00F7542A" w:rsidTr="002A7944">
        <w:trPr>
          <w:trHeight w:val="1186"/>
        </w:trPr>
        <w:tc>
          <w:tcPr>
            <w:tcW w:w="567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02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 w:cs="Sylfae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სამუშაო ტელეფონი:</w:t>
            </w:r>
          </w:p>
          <w:p w:rsidR="00EB33CA" w:rsidRPr="00BE51C7" w:rsidRDefault="00EB33CA" w:rsidP="002A7944">
            <w:pPr>
              <w:spacing w:after="0" w:line="240" w:lineRule="auto"/>
              <w:rPr>
                <w:rFonts w:eastAsia="Times New Roman" w:cs="Sylfae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მობილური ტელეფონი:</w:t>
            </w:r>
          </w:p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ელ-ფოსტა:</w:t>
            </w:r>
          </w:p>
        </w:tc>
        <w:tc>
          <w:tcPr>
            <w:tcW w:w="5385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B33CA" w:rsidRPr="00F7542A" w:rsidTr="002A7944">
        <w:trPr>
          <w:trHeight w:val="1635"/>
        </w:trPr>
        <w:tc>
          <w:tcPr>
            <w:tcW w:w="567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402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RTGS სისტემაში მომხმარებლისათვის მისანიჭებელი პროფილი</w:t>
            </w:r>
          </w:p>
        </w:tc>
        <w:tc>
          <w:tcPr>
            <w:tcW w:w="5385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</w:rPr>
                <w:id w:val="24015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1C7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1C7">
              <w:rPr>
                <w:rFonts w:eastAsia="Times New Roman"/>
                <w:sz w:val="24"/>
                <w:szCs w:val="24"/>
              </w:rPr>
              <w:t xml:space="preserve"> გადარიცხვების ოპერატორი (PO) </w:t>
            </w:r>
          </w:p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</w:rPr>
                <w:id w:val="111957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1C7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BE51C7">
              <w:rPr>
                <w:rFonts w:eastAsia="Times New Roman"/>
                <w:sz w:val="24"/>
                <w:szCs w:val="24"/>
              </w:rPr>
              <w:t xml:space="preserve"> ანგარიშსწორების ოპერატორი (ATS)</w:t>
            </w:r>
            <w:r w:rsidRPr="00BE51C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33CA" w:rsidRPr="00F7542A" w:rsidTr="002A7944">
        <w:trPr>
          <w:trHeight w:val="1635"/>
        </w:trPr>
        <w:tc>
          <w:tcPr>
            <w:tcW w:w="567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402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BE51C7">
              <w:rPr>
                <w:rFonts w:eastAsia="Times New Roman"/>
                <w:sz w:val="24"/>
                <w:szCs w:val="24"/>
              </w:rPr>
              <w:t>თოქენი</w:t>
            </w:r>
            <w:proofErr w:type="spellEnd"/>
            <w:r w:rsidRPr="00BE51C7">
              <w:rPr>
                <w:rFonts w:eastAsia="Times New Roman"/>
                <w:sz w:val="24"/>
                <w:szCs w:val="24"/>
              </w:rPr>
              <w:t xml:space="preserve"> ხელმომწერი სერტიფიკატით</w:t>
            </w:r>
          </w:p>
        </w:tc>
        <w:tc>
          <w:tcPr>
            <w:tcW w:w="5385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 w:cs="Sylfaen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="Sylfaen"/>
                  <w:sz w:val="24"/>
                  <w:szCs w:val="24"/>
                </w:rPr>
                <w:id w:val="117444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1C7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BE51C7">
              <w:rPr>
                <w:rFonts w:eastAsia="Times New Roman" w:cs="Sylfaen"/>
                <w:sz w:val="24"/>
                <w:szCs w:val="24"/>
              </w:rPr>
              <w:t xml:space="preserve"> დიახ  </w:t>
            </w:r>
          </w:p>
          <w:p w:rsidR="00EB33CA" w:rsidRPr="00BE51C7" w:rsidRDefault="00EB33CA" w:rsidP="002A7944">
            <w:pPr>
              <w:spacing w:after="0" w:line="240" w:lineRule="auto"/>
              <w:rPr>
                <w:rFonts w:eastAsia="Times New Roman" w:cs="Sylfaen"/>
                <w:sz w:val="24"/>
                <w:szCs w:val="24"/>
              </w:rPr>
            </w:pPr>
          </w:p>
          <w:p w:rsidR="00EB33CA" w:rsidRPr="00BE51C7" w:rsidDel="00EE0A29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eastAsia="Times New Roman" w:cs="Sylfaen"/>
                  <w:sz w:val="24"/>
                  <w:szCs w:val="24"/>
                </w:rPr>
                <w:id w:val="207662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1C7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BE51C7">
              <w:rPr>
                <w:rFonts w:eastAsia="Times New Roman" w:cs="Sylfaen"/>
                <w:sz w:val="24"/>
                <w:szCs w:val="24"/>
              </w:rPr>
              <w:t xml:space="preserve">  არა </w:t>
            </w:r>
          </w:p>
        </w:tc>
      </w:tr>
      <w:tr w:rsidR="00EB33CA" w:rsidRPr="00F7542A" w:rsidTr="002A7944">
        <w:trPr>
          <w:trHeight w:val="812"/>
        </w:trPr>
        <w:tc>
          <w:tcPr>
            <w:tcW w:w="567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BE51C7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02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ხელმძღვანელი პირის ხელმოწერა</w:t>
            </w:r>
          </w:p>
        </w:tc>
        <w:tc>
          <w:tcPr>
            <w:tcW w:w="5385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vanish/>
                <w:sz w:val="24"/>
                <w:szCs w:val="24"/>
              </w:rPr>
            </w:pPr>
          </w:p>
        </w:tc>
      </w:tr>
      <w:tr w:rsidR="00EB33CA" w:rsidRPr="00F7542A" w:rsidTr="002A7944">
        <w:trPr>
          <w:trHeight w:val="1160"/>
        </w:trPr>
        <w:tc>
          <w:tcPr>
            <w:tcW w:w="567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BE51C7">
              <w:rPr>
                <w:rFonts w:eastAsia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02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თარიღი</w:t>
            </w:r>
            <w:r w:rsidRPr="00BE51C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85" w:type="dxa"/>
            <w:vAlign w:val="center"/>
          </w:tcPr>
          <w:p w:rsidR="00EB33CA" w:rsidRPr="00BE51C7" w:rsidRDefault="00EB33CA" w:rsidP="002A794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BE51C7">
              <w:rPr>
                <w:rFonts w:eastAsia="Times New Roman" w:cs="Sylfaen"/>
                <w:sz w:val="24"/>
                <w:szCs w:val="24"/>
              </w:rPr>
              <w:t>ბ</w:t>
            </w:r>
            <w:r w:rsidRPr="00BE51C7">
              <w:rPr>
                <w:rFonts w:eastAsia="Times New Roman"/>
                <w:sz w:val="24"/>
                <w:szCs w:val="24"/>
              </w:rPr>
              <w:t>.</w:t>
            </w:r>
            <w:r w:rsidRPr="00BE51C7">
              <w:rPr>
                <w:rFonts w:eastAsia="Times New Roman" w:cs="Sylfaen"/>
                <w:sz w:val="24"/>
                <w:szCs w:val="24"/>
              </w:rPr>
              <w:t>ა</w:t>
            </w:r>
            <w:proofErr w:type="spellEnd"/>
            <w:r w:rsidRPr="00BE51C7">
              <w:rPr>
                <w:rFonts w:eastAsia="Times New Roman" w:cs="Sylfaen"/>
                <w:sz w:val="24"/>
                <w:szCs w:val="24"/>
              </w:rPr>
              <w:t>.</w:t>
            </w:r>
          </w:p>
        </w:tc>
      </w:tr>
    </w:tbl>
    <w:p w:rsidR="00272BDE" w:rsidRDefault="00272BDE"/>
    <w:sectPr w:rsidR="00272BDE" w:rsidSect="00EB33CA">
      <w:pgSz w:w="11906" w:h="16838" w:code="9"/>
      <w:pgMar w:top="1134" w:right="1418" w:bottom="141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215F"/>
    <w:multiLevelType w:val="hybridMultilevel"/>
    <w:tmpl w:val="AFAAB896"/>
    <w:lvl w:ilvl="0" w:tplc="8D9C3570">
      <w:start w:val="3"/>
      <w:numFmt w:val="decimal"/>
      <w:lvlText w:val="დანართი %1. 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CA"/>
    <w:rsid w:val="00272BDE"/>
    <w:rsid w:val="00703ED3"/>
    <w:rsid w:val="00A770EF"/>
    <w:rsid w:val="00E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7AE7"/>
  <w15:chartTrackingRefBased/>
  <w15:docId w15:val="{BBF79CD2-C611-4B63-91D2-851BB9E6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CA"/>
    <w:pPr>
      <w:spacing w:after="200" w:line="276" w:lineRule="auto"/>
    </w:pPr>
    <w:rPr>
      <w:rFonts w:eastAsia="Calibri" w:cs="Times New Roman"/>
      <w:lang w:val="ka-GE"/>
    </w:rPr>
  </w:style>
  <w:style w:type="paragraph" w:styleId="Heading2">
    <w:name w:val="heading 2"/>
    <w:aliases w:val="H2,Heading 2 Hidden,Reset numbering,2,h2,Level 2 Topic Heading,h21,Level 2 Topic Heading1,H21,h22,Level 2 Topic Heading2,H22,h23,Level 2 Topic Heading3,H23,h24,Level 2 Topic Heading4,H24,h25,Level 2 Topic Heading5,H25,h26,H26,h27,21,h28"/>
    <w:basedOn w:val="Normal"/>
    <w:next w:val="Normal"/>
    <w:link w:val="Heading2Char"/>
    <w:uiPriority w:val="99"/>
    <w:qFormat/>
    <w:rsid w:val="00EB33CA"/>
    <w:pPr>
      <w:keepNext/>
      <w:keepLines/>
      <w:spacing w:before="360" w:after="12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eading 2 Hidden Char,Reset numbering Char,2 Char,h2 Char,Level 2 Topic Heading Char,h21 Char,Level 2 Topic Heading1 Char,H21 Char,h22 Char,Level 2 Topic Heading2 Char,H22 Char,h23 Char,Level 2 Topic Heading3 Char,H23 Char,21 Char"/>
    <w:basedOn w:val="DefaultParagraphFont"/>
    <w:link w:val="Heading2"/>
    <w:uiPriority w:val="99"/>
    <w:rsid w:val="00EB33CA"/>
    <w:rPr>
      <w:rFonts w:ascii="Cambria" w:eastAsia="Times New Roman" w:hAnsi="Cambria" w:cs="Times New Roman"/>
      <w:b/>
      <w:bCs/>
      <w:sz w:val="26"/>
      <w:szCs w:val="2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Kakulia</dc:creator>
  <cp:keywords/>
  <dc:description/>
  <cp:lastModifiedBy>Rusudan Kakulia</cp:lastModifiedBy>
  <cp:revision>1</cp:revision>
  <dcterms:created xsi:type="dcterms:W3CDTF">2021-07-01T13:17:00Z</dcterms:created>
  <dcterms:modified xsi:type="dcterms:W3CDTF">2021-07-01T13:18:00Z</dcterms:modified>
</cp:coreProperties>
</file>