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65" w:rsidRPr="00260954" w:rsidRDefault="008325C9" w:rsidP="002B4365">
      <w:pPr>
        <w:pStyle w:val="BodyText"/>
        <w:rPr>
          <w:rFonts w:ascii="Times New Roman" w:hAnsi="Times New Roman"/>
          <w:szCs w:val="20"/>
          <w:lang w:val="en-US"/>
        </w:rPr>
      </w:pPr>
      <w:r>
        <w:rPr>
          <w:rFonts w:ascii="Times New Roman" w:hAnsi="Times New Roman"/>
          <w:szCs w:val="20"/>
          <w:lang w:val="en-US"/>
        </w:rPr>
        <w:t xml:space="preserve"> </w:t>
      </w: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49502B" w:rsidRDefault="00F83E54" w:rsidP="002B4365">
      <w:pPr>
        <w:pStyle w:val="BodyText"/>
        <w:rPr>
          <w:rFonts w:ascii="Times New Roman" w:hAnsi="Times New Roman"/>
          <w:szCs w:val="20"/>
          <w:lang w:val="en-US"/>
        </w:rPr>
      </w:pPr>
      <w:r w:rsidRPr="0049502B">
        <w:rPr>
          <w:rFonts w:ascii="Times New Roman" w:hAnsi="Times New Roman"/>
          <w:noProof/>
          <w:szCs w:val="20"/>
          <w:lang w:val="en-US" w:eastAsia="en-US"/>
        </w:rPr>
        <mc:AlternateContent>
          <mc:Choice Requires="wps">
            <w:drawing>
              <wp:anchor distT="0" distB="0" distL="0" distR="0" simplePos="0" relativeHeight="251657728" behindDoc="0" locked="0" layoutInCell="1" allowOverlap="1" wp14:anchorId="01D70AD4" wp14:editId="31C72090">
                <wp:simplePos x="0" y="0"/>
                <wp:positionH relativeFrom="page">
                  <wp:posOffset>2409190</wp:posOffset>
                </wp:positionH>
                <wp:positionV relativeFrom="page">
                  <wp:posOffset>2529840</wp:posOffset>
                </wp:positionV>
                <wp:extent cx="3168015" cy="2700020"/>
                <wp:effectExtent l="0" t="0" r="1333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1E" w:rsidRPr="00FF18D4" w:rsidRDefault="007B2F1E" w:rsidP="00A323D5">
                            <w:pPr>
                              <w:pStyle w:val="Z01Arial22CompanyName"/>
                              <w:rPr>
                                <w:rFonts w:ascii="AcadMtavr" w:hAnsi="AcadMtavr"/>
                                <w:sz w:val="40"/>
                                <w:szCs w:val="40"/>
                                <w:lang w:val="pt-BR"/>
                              </w:rPr>
                            </w:pPr>
                            <w:r w:rsidRPr="00FF18D4">
                              <w:rPr>
                                <w:rFonts w:ascii="AcadMtavr" w:hAnsi="AcadMtavr"/>
                                <w:sz w:val="40"/>
                                <w:szCs w:val="40"/>
                                <w:lang w:val="pt-BR"/>
                              </w:rPr>
                              <w:t>saaqcio sazogadoeba xalik banki saqarTvelo</w:t>
                            </w:r>
                          </w:p>
                          <w:p w:rsidR="007B2F1E" w:rsidRPr="00FF18D4" w:rsidRDefault="007B2F1E" w:rsidP="00A323D5">
                            <w:pPr>
                              <w:pStyle w:val="Z02Arial16Blank"/>
                              <w:rPr>
                                <w:sz w:val="28"/>
                                <w:szCs w:val="28"/>
                                <w:lang w:val="en-US"/>
                              </w:rPr>
                            </w:pPr>
                          </w:p>
                          <w:p w:rsidR="007B2F1E" w:rsidRPr="00FF18D4" w:rsidRDefault="007B2F1E" w:rsidP="00A323D5">
                            <w:pPr>
                              <w:pStyle w:val="Z03Arial11"/>
                              <w:rPr>
                                <w:rStyle w:val="Strong"/>
                                <w:rFonts w:ascii="AcadNusx" w:hAnsi="AcadNusx"/>
                                <w:b w:val="0"/>
                                <w:sz w:val="18"/>
                                <w:szCs w:val="18"/>
                              </w:rPr>
                            </w:pPr>
                            <w:r w:rsidRPr="00FF18D4">
                              <w:rPr>
                                <w:rStyle w:val="Strong"/>
                                <w:rFonts w:ascii="AcadNusx" w:hAnsi="AcadNusx"/>
                                <w:b w:val="0"/>
                                <w:sz w:val="18"/>
                                <w:szCs w:val="18"/>
                              </w:rPr>
                              <w:t xml:space="preserve">finansuri angariSgeba da </w:t>
                            </w:r>
                          </w:p>
                          <w:p w:rsidR="007B2F1E" w:rsidRPr="00FF18D4" w:rsidRDefault="007B2F1E" w:rsidP="00A323D5">
                            <w:pPr>
                              <w:pStyle w:val="Z03Arial11"/>
                              <w:rPr>
                                <w:rStyle w:val="Strong"/>
                                <w:rFonts w:ascii="AcadNusx" w:hAnsi="AcadNusx"/>
                                <w:b w:val="0"/>
                                <w:sz w:val="18"/>
                                <w:szCs w:val="18"/>
                              </w:rPr>
                            </w:pPr>
                            <w:r w:rsidRPr="00FF18D4">
                              <w:rPr>
                                <w:rStyle w:val="Strong"/>
                                <w:rFonts w:ascii="AcadNusx" w:hAnsi="AcadNusx"/>
                                <w:b w:val="0"/>
                                <w:sz w:val="18"/>
                                <w:szCs w:val="18"/>
                              </w:rPr>
                              <w:t>damoukidebeli auditoris daskvna</w:t>
                            </w:r>
                          </w:p>
                          <w:p w:rsidR="007B2F1E" w:rsidRPr="00FF18D4" w:rsidRDefault="007B2F1E" w:rsidP="00A323D5">
                            <w:pPr>
                              <w:pStyle w:val="Z03Arial11"/>
                              <w:rPr>
                                <w:rFonts w:ascii="AcadNusx" w:hAnsi="AcadNusx"/>
                                <w:sz w:val="18"/>
                                <w:szCs w:val="18"/>
                                <w:lang w:val="en-US"/>
                              </w:rPr>
                            </w:pPr>
                            <w:r w:rsidRPr="00FF18D4">
                              <w:rPr>
                                <w:rFonts w:ascii="AcadNusx" w:hAnsi="AcadNusx"/>
                                <w:sz w:val="18"/>
                                <w:szCs w:val="18"/>
                                <w:lang w:val="en-US"/>
                              </w:rPr>
                              <w:t>2016 wlis 31 dekembriT dasrulebuli wlisaTvis</w:t>
                            </w:r>
                          </w:p>
                          <w:p w:rsidR="007B2F1E" w:rsidRPr="00084370" w:rsidRDefault="007B2F1E" w:rsidP="00BA02CA">
                            <w:pPr>
                              <w:pStyle w:val="Z03Arial11"/>
                              <w:rPr>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70AD4" id="_x0000_t202" coordsize="21600,21600" o:spt="202" path="m,l,21600r21600,l21600,xe">
                <v:stroke joinstyle="miter"/>
                <v:path gradientshapeok="t" o:connecttype="rect"/>
              </v:shapetype>
              <v:shape id="Text Box 2" o:spid="_x0000_s1026" type="#_x0000_t202" style="position:absolute;margin-left:189.7pt;margin-top:199.2pt;width:249.45pt;height:2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" filled="f" stroked="f">
                <v:textbox inset="0,0,0,0">
                  <w:txbxContent>
                    <w:p w:rsidR="007B2F1E" w:rsidRPr="00FF18D4" w:rsidRDefault="007B2F1E" w:rsidP="00A323D5">
                      <w:pPr>
                        <w:pStyle w:val="Z01Arial22CompanyName"/>
                        <w:rPr>
                          <w:rFonts w:ascii="AcadMtavr" w:hAnsi="AcadMtavr"/>
                          <w:sz w:val="40"/>
                          <w:szCs w:val="40"/>
                          <w:lang w:val="pt-BR"/>
                        </w:rPr>
                      </w:pPr>
                      <w:r w:rsidRPr="00FF18D4">
                        <w:rPr>
                          <w:rFonts w:ascii="AcadMtavr" w:hAnsi="AcadMtavr"/>
                          <w:sz w:val="40"/>
                          <w:szCs w:val="40"/>
                          <w:lang w:val="pt-BR"/>
                        </w:rPr>
                        <w:t>saaqcio sazogadoeba xalik banki saqarTvelo</w:t>
                      </w:r>
                    </w:p>
                    <w:p w:rsidR="007B2F1E" w:rsidRPr="00FF18D4" w:rsidRDefault="007B2F1E" w:rsidP="00A323D5">
                      <w:pPr>
                        <w:pStyle w:val="Z02Arial16Blank"/>
                        <w:rPr>
                          <w:sz w:val="28"/>
                          <w:szCs w:val="28"/>
                          <w:lang w:val="en-US"/>
                        </w:rPr>
                      </w:pPr>
                    </w:p>
                    <w:p w:rsidR="007B2F1E" w:rsidRPr="00FF18D4" w:rsidRDefault="007B2F1E" w:rsidP="00A323D5">
                      <w:pPr>
                        <w:pStyle w:val="Z03Arial11"/>
                        <w:rPr>
                          <w:rStyle w:val="Strong"/>
                          <w:rFonts w:ascii="AcadNusx" w:hAnsi="AcadNusx"/>
                          <w:b w:val="0"/>
                          <w:sz w:val="18"/>
                          <w:szCs w:val="18"/>
                        </w:rPr>
                      </w:pPr>
                      <w:r w:rsidRPr="00FF18D4">
                        <w:rPr>
                          <w:rStyle w:val="Strong"/>
                          <w:rFonts w:ascii="AcadNusx" w:hAnsi="AcadNusx"/>
                          <w:b w:val="0"/>
                          <w:sz w:val="18"/>
                          <w:szCs w:val="18"/>
                        </w:rPr>
                        <w:t xml:space="preserve">finansuri angariSgeba da </w:t>
                      </w:r>
                    </w:p>
                    <w:p w:rsidR="007B2F1E" w:rsidRPr="00FF18D4" w:rsidRDefault="007B2F1E" w:rsidP="00A323D5">
                      <w:pPr>
                        <w:pStyle w:val="Z03Arial11"/>
                        <w:rPr>
                          <w:rStyle w:val="Strong"/>
                          <w:rFonts w:ascii="AcadNusx" w:hAnsi="AcadNusx"/>
                          <w:b w:val="0"/>
                          <w:sz w:val="18"/>
                          <w:szCs w:val="18"/>
                        </w:rPr>
                      </w:pPr>
                      <w:r w:rsidRPr="00FF18D4">
                        <w:rPr>
                          <w:rStyle w:val="Strong"/>
                          <w:rFonts w:ascii="AcadNusx" w:hAnsi="AcadNusx"/>
                          <w:b w:val="0"/>
                          <w:sz w:val="18"/>
                          <w:szCs w:val="18"/>
                        </w:rPr>
                        <w:t>damoukidebeli auditoris daskvna</w:t>
                      </w:r>
                    </w:p>
                    <w:p w:rsidR="007B2F1E" w:rsidRPr="00FF18D4" w:rsidRDefault="007B2F1E" w:rsidP="00A323D5">
                      <w:pPr>
                        <w:pStyle w:val="Z03Arial11"/>
                        <w:rPr>
                          <w:rFonts w:ascii="AcadNusx" w:hAnsi="AcadNusx"/>
                          <w:sz w:val="18"/>
                          <w:szCs w:val="18"/>
                          <w:lang w:val="en-US"/>
                        </w:rPr>
                      </w:pPr>
                      <w:r w:rsidRPr="00FF18D4">
                        <w:rPr>
                          <w:rFonts w:ascii="AcadNusx" w:hAnsi="AcadNusx"/>
                          <w:sz w:val="18"/>
                          <w:szCs w:val="18"/>
                          <w:lang w:val="en-US"/>
                        </w:rPr>
                        <w:t>2016 wlis 31 dekembriT dasrulebuli wlisaTvis</w:t>
                      </w:r>
                    </w:p>
                    <w:p w:rsidR="007B2F1E" w:rsidRPr="00084370" w:rsidRDefault="007B2F1E" w:rsidP="00BA02CA">
                      <w:pPr>
                        <w:pStyle w:val="Z03Arial11"/>
                        <w:rPr>
                          <w:szCs w:val="24"/>
                          <w:lang w:val="en-US"/>
                        </w:rPr>
                      </w:pPr>
                    </w:p>
                  </w:txbxContent>
                </v:textbox>
                <w10:wrap anchorx="page" anchory="page"/>
              </v:shape>
            </w:pict>
          </mc:Fallback>
        </mc:AlternateContent>
      </w: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2B4365" w:rsidRPr="0049502B" w:rsidRDefault="002B4365" w:rsidP="002B4365">
      <w:pPr>
        <w:pStyle w:val="BodyText"/>
        <w:rPr>
          <w:rFonts w:ascii="Times New Roman" w:hAnsi="Times New Roman"/>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Sylfaen" w:hAnsi="Sylfaen"/>
          <w:i/>
          <w:szCs w:val="20"/>
          <w:lang w:val="ka-GE"/>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D17D16" w:rsidRPr="0049502B" w:rsidRDefault="00D17D16" w:rsidP="002B4365">
      <w:pPr>
        <w:pStyle w:val="BodyText"/>
        <w:tabs>
          <w:tab w:val="left" w:pos="3686"/>
        </w:tabs>
        <w:rPr>
          <w:rFonts w:ascii="Times New Roman" w:hAnsi="Times New Roman"/>
          <w:i/>
          <w:szCs w:val="20"/>
          <w:lang w:val="en-US"/>
        </w:rPr>
      </w:pPr>
    </w:p>
    <w:p w:rsidR="002B4365" w:rsidRPr="0049502B" w:rsidRDefault="002B4365" w:rsidP="002B4365">
      <w:pPr>
        <w:pStyle w:val="Z1CompanyName14"/>
        <w:rPr>
          <w:rFonts w:ascii="Times New Roman" w:hAnsi="Times New Roman" w:cs="Times New Roman"/>
          <w:sz w:val="20"/>
          <w:szCs w:val="20"/>
          <w:lang w:val="en-US"/>
        </w:rPr>
        <w:sectPr w:rsidR="002B4365" w:rsidRPr="0049502B" w:rsidSect="00A23AFD">
          <w:footerReference w:type="first" r:id="rId37"/>
          <w:pgSz w:w="11907" w:h="16840" w:code="9"/>
          <w:pgMar w:top="720" w:right="1077" w:bottom="431" w:left="1418" w:header="709" w:footer="709" w:gutter="0"/>
          <w:cols w:space="708"/>
          <w:docGrid w:linePitch="360"/>
        </w:sectPr>
      </w:pPr>
    </w:p>
    <w:p w:rsidR="00A323D5" w:rsidRPr="00FF18D4" w:rsidRDefault="00A323D5" w:rsidP="00A323D5">
      <w:pPr>
        <w:pStyle w:val="Z1CompanyName14"/>
        <w:rPr>
          <w:rFonts w:ascii="Times New Roman" w:hAnsi="Times New Roman" w:cs="Times New Roman"/>
          <w:sz w:val="24"/>
          <w:szCs w:val="24"/>
          <w:lang w:val="en-US"/>
        </w:rPr>
      </w:pPr>
      <w:r w:rsidRPr="00FF18D4">
        <w:rPr>
          <w:rFonts w:ascii="AcadMtavr" w:hAnsi="AcadMtavr"/>
          <w:caps w:val="0"/>
          <w:sz w:val="24"/>
          <w:szCs w:val="24"/>
          <w:lang w:val="pt-BR"/>
        </w:rPr>
        <w:t>saaqcio sazogadoeba xalik banki saqarTvelo</w:t>
      </w:r>
    </w:p>
    <w:p w:rsidR="00A323D5" w:rsidRPr="0049502B" w:rsidRDefault="00A323D5" w:rsidP="00A323D5">
      <w:pPr>
        <w:pStyle w:val="Z03Arial11"/>
        <w:rPr>
          <w:rFonts w:ascii="AcadNusx" w:hAnsi="AcadNusx" w:cs="Times New Roman"/>
          <w:szCs w:val="20"/>
          <w:lang w:val="en-US"/>
        </w:rPr>
      </w:pPr>
    </w:p>
    <w:p w:rsidR="00A323D5" w:rsidRPr="0049502B" w:rsidRDefault="00A323D5" w:rsidP="00A323D5">
      <w:pPr>
        <w:pStyle w:val="Z03Arial11"/>
        <w:rPr>
          <w:rFonts w:ascii="AcadNusx" w:hAnsi="AcadNusx" w:cs="Times New Roman"/>
          <w:szCs w:val="20"/>
          <w:lang w:val="en-US"/>
        </w:rPr>
      </w:pPr>
    </w:p>
    <w:p w:rsidR="00A323D5" w:rsidRPr="0049502B" w:rsidRDefault="00A323D5" w:rsidP="00A323D5">
      <w:pPr>
        <w:pStyle w:val="Z1Contents"/>
        <w:rPr>
          <w:rFonts w:ascii="Times New Roman" w:hAnsi="Times New Roman" w:cs="Times New Roman"/>
          <w:sz w:val="22"/>
          <w:lang w:val="en-US"/>
        </w:rPr>
      </w:pPr>
      <w:r w:rsidRPr="0049502B">
        <w:rPr>
          <w:rFonts w:ascii="AcadMtavr" w:hAnsi="AcadMtavr"/>
          <w:caps w:val="0"/>
          <w:lang w:val="pt-BR"/>
        </w:rPr>
        <w:t>sarCevi</w:t>
      </w:r>
    </w:p>
    <w:p w:rsidR="002B4365" w:rsidRPr="0049502B" w:rsidRDefault="002B4365" w:rsidP="00EB6D41">
      <w:pPr>
        <w:pStyle w:val="BodyText"/>
        <w:rPr>
          <w:rFonts w:ascii="AcadNusx" w:hAnsi="AcadNusx" w:cs="Arial"/>
          <w:szCs w:val="20"/>
          <w:lang w:val="en-US"/>
        </w:rPr>
      </w:pPr>
    </w:p>
    <w:p w:rsidR="002B4365" w:rsidRPr="0049502B" w:rsidRDefault="002B4365" w:rsidP="00EB6D41">
      <w:pPr>
        <w:pStyle w:val="BodyText"/>
        <w:rPr>
          <w:rFonts w:ascii="AcadNusx" w:hAnsi="AcadNusx" w:cs="Arial"/>
          <w:szCs w:val="20"/>
          <w:lang w:val="en-US"/>
        </w:rPr>
      </w:pPr>
    </w:p>
    <w:p w:rsidR="00F57508" w:rsidRPr="0049502B" w:rsidRDefault="00F57508" w:rsidP="00F57508">
      <w:pPr>
        <w:pStyle w:val="Z1Pagewd"/>
        <w:rPr>
          <w:rFonts w:ascii="Times New Roman" w:hAnsi="Times New Roman" w:cs="Times New Roman"/>
          <w:szCs w:val="20"/>
          <w:lang w:val="en-US"/>
        </w:rPr>
      </w:pPr>
      <w:r w:rsidRPr="0049502B">
        <w:rPr>
          <w:rFonts w:ascii="AcadNusx" w:hAnsi="AcadNusx"/>
          <w:lang w:val="en-GB"/>
        </w:rPr>
        <w:t>gverdi</w:t>
      </w:r>
    </w:p>
    <w:p w:rsidR="002B4365" w:rsidRPr="0049502B" w:rsidRDefault="002B4365" w:rsidP="002B4365">
      <w:pPr>
        <w:pStyle w:val="TOC1"/>
        <w:rPr>
          <w:rFonts w:ascii="AcadNusx" w:hAnsi="AcadNusx" w:cs="Arial"/>
          <w:szCs w:val="20"/>
          <w:lang w:val="en-US"/>
        </w:rPr>
      </w:pPr>
    </w:p>
    <w:p w:rsidR="00FF18D4" w:rsidRDefault="00A323D5" w:rsidP="00A323D5">
      <w:pPr>
        <w:pStyle w:val="TOC1"/>
        <w:rPr>
          <w:rFonts w:ascii="AcadMtavr" w:eastAsia="Times New Roman" w:hAnsi="AcadMtavr"/>
          <w:bCs/>
          <w:caps w:val="0"/>
          <w:lang w:val="en-US" w:eastAsia="en-US"/>
        </w:rPr>
      </w:pPr>
      <w:r w:rsidRPr="0049502B">
        <w:rPr>
          <w:rFonts w:ascii="AcadMtavr" w:eastAsia="Times New Roman" w:hAnsi="AcadMtavr"/>
          <w:bCs/>
          <w:caps w:val="0"/>
          <w:lang w:val="en-US" w:eastAsia="en-US"/>
        </w:rPr>
        <w:t xml:space="preserve">xelmZRvanelobis pasuxismgeblobis angariSi </w:t>
      </w:r>
      <w:r w:rsidR="00DC4A48" w:rsidRPr="0049502B">
        <w:rPr>
          <w:rFonts w:ascii="AcadMtavr" w:eastAsia="Times New Roman" w:hAnsi="AcadMtavr"/>
          <w:bCs/>
          <w:caps w:val="0"/>
          <w:lang w:val="en-US" w:eastAsia="en-US"/>
        </w:rPr>
        <w:t>2016</w:t>
      </w:r>
      <w:r w:rsidRPr="0049502B">
        <w:rPr>
          <w:rFonts w:ascii="AcadMtavr" w:eastAsia="Times New Roman" w:hAnsi="AcadMtavr"/>
          <w:bCs/>
          <w:caps w:val="0"/>
          <w:lang w:val="en-US" w:eastAsia="en-US"/>
        </w:rPr>
        <w:t xml:space="preserve"> wlis 31 dekembriT dasrulebuli wlisaTvis warmodgenili finansuri angariSgebis momzadebasa </w:t>
      </w:r>
    </w:p>
    <w:p w:rsidR="00A323D5" w:rsidRPr="0049502B" w:rsidRDefault="00A323D5" w:rsidP="00A323D5">
      <w:pPr>
        <w:pStyle w:val="TOC1"/>
        <w:rPr>
          <w:rFonts w:ascii="Times New Roman" w:hAnsi="Times New Roman"/>
          <w:szCs w:val="20"/>
          <w:lang w:val="en-US"/>
        </w:rPr>
      </w:pPr>
      <w:r w:rsidRPr="0049502B">
        <w:rPr>
          <w:rFonts w:ascii="AcadMtavr" w:eastAsia="Times New Roman" w:hAnsi="AcadMtavr"/>
          <w:bCs/>
          <w:caps w:val="0"/>
          <w:lang w:val="en-US" w:eastAsia="en-US"/>
        </w:rPr>
        <w:t>da damtkicebaze</w:t>
      </w:r>
      <w:r w:rsidRPr="0049502B">
        <w:rPr>
          <w:rFonts w:ascii="Times New Roman" w:hAnsi="Times New Roman"/>
          <w:szCs w:val="20"/>
          <w:lang w:val="en-US"/>
        </w:rPr>
        <w:tab/>
        <w:t>1</w:t>
      </w:r>
    </w:p>
    <w:p w:rsidR="00A323D5" w:rsidRPr="0049502B" w:rsidRDefault="00A323D5" w:rsidP="00117E8B">
      <w:pPr>
        <w:pStyle w:val="BodyText"/>
        <w:rPr>
          <w:rFonts w:ascii="AcadNusx" w:hAnsi="AcadNusx"/>
          <w:szCs w:val="20"/>
          <w:lang w:val="en-US"/>
        </w:rPr>
      </w:pPr>
    </w:p>
    <w:p w:rsidR="00A323D5" w:rsidRPr="0049502B" w:rsidRDefault="00A323D5" w:rsidP="00A323D5">
      <w:pPr>
        <w:pStyle w:val="TOC1"/>
        <w:rPr>
          <w:rFonts w:ascii="Times New Roman" w:hAnsi="Times New Roman"/>
          <w:szCs w:val="20"/>
          <w:lang w:val="en-US"/>
        </w:rPr>
      </w:pPr>
      <w:r w:rsidRPr="0049502B">
        <w:rPr>
          <w:rFonts w:ascii="AcadMtavr" w:eastAsia="Times New Roman" w:hAnsi="AcadMtavr"/>
          <w:bCs/>
          <w:caps w:val="0"/>
          <w:lang w:val="pt-BR" w:eastAsia="en-US"/>
        </w:rPr>
        <w:t>damoukidebel</w:t>
      </w:r>
      <w:r w:rsidR="00F9409F" w:rsidRPr="0049502B">
        <w:rPr>
          <w:rFonts w:ascii="AcadMtavr" w:eastAsia="Times New Roman" w:hAnsi="AcadMtavr"/>
          <w:bCs/>
          <w:caps w:val="0"/>
          <w:lang w:val="pt-BR" w:eastAsia="en-US"/>
        </w:rPr>
        <w:t>i auditoris</w:t>
      </w:r>
      <w:r w:rsidRPr="0049502B">
        <w:rPr>
          <w:rFonts w:ascii="AcadMtavr" w:eastAsia="Times New Roman" w:hAnsi="AcadMtavr"/>
          <w:bCs/>
          <w:caps w:val="0"/>
          <w:lang w:val="pt-BR" w:eastAsia="en-US"/>
        </w:rPr>
        <w:t xml:space="preserve"> daskvna</w:t>
      </w:r>
      <w:r w:rsidRPr="0049502B">
        <w:rPr>
          <w:rFonts w:ascii="Times New Roman" w:hAnsi="Times New Roman"/>
          <w:szCs w:val="20"/>
          <w:lang w:val="en-US"/>
        </w:rPr>
        <w:tab/>
        <w:t>2</w:t>
      </w:r>
      <w:r w:rsidR="00360BF0" w:rsidRPr="0049502B">
        <w:rPr>
          <w:rFonts w:ascii="Times New Roman" w:hAnsi="Times New Roman"/>
          <w:szCs w:val="20"/>
          <w:lang w:val="en-US"/>
        </w:rPr>
        <w:t>-3</w:t>
      </w:r>
    </w:p>
    <w:p w:rsidR="00A323D5" w:rsidRPr="0049502B" w:rsidRDefault="00A323D5" w:rsidP="00A323D5">
      <w:pPr>
        <w:pStyle w:val="TOC1"/>
        <w:rPr>
          <w:rFonts w:ascii="AcadNusx" w:hAnsi="AcadNusx"/>
          <w:szCs w:val="20"/>
          <w:lang w:val="en-US"/>
        </w:rPr>
      </w:pPr>
    </w:p>
    <w:p w:rsidR="00A323D5" w:rsidRPr="0049502B" w:rsidRDefault="00A323D5" w:rsidP="00A323D5">
      <w:pPr>
        <w:pStyle w:val="TOC1"/>
        <w:rPr>
          <w:rFonts w:ascii="Times New Roman" w:hAnsi="Times New Roman"/>
          <w:szCs w:val="20"/>
          <w:lang w:val="en-US"/>
        </w:rPr>
      </w:pPr>
      <w:r w:rsidRPr="0049502B">
        <w:rPr>
          <w:rFonts w:ascii="AcadMtavr" w:eastAsia="Times New Roman" w:hAnsi="AcadMtavr"/>
          <w:bCs/>
          <w:caps w:val="0"/>
          <w:lang w:val="pt-BR" w:eastAsia="en-US"/>
        </w:rPr>
        <w:t>finansuri angariSgeba</w:t>
      </w:r>
      <w:r w:rsidRPr="0049502B">
        <w:rPr>
          <w:lang w:val="pt-BR"/>
        </w:rPr>
        <w:t xml:space="preserve"> </w:t>
      </w:r>
      <w:r w:rsidR="00DC4A48" w:rsidRPr="0049502B">
        <w:rPr>
          <w:rFonts w:ascii="AcadMtavr" w:eastAsia="Times New Roman" w:hAnsi="AcadMtavr"/>
          <w:bCs/>
          <w:caps w:val="0"/>
          <w:lang w:val="pt-BR" w:eastAsia="en-US"/>
        </w:rPr>
        <w:t>2016</w:t>
      </w:r>
      <w:r w:rsidRPr="0049502B">
        <w:rPr>
          <w:rFonts w:ascii="AcadMtavr" w:eastAsia="Times New Roman" w:hAnsi="AcadMtavr"/>
          <w:bCs/>
          <w:caps w:val="0"/>
          <w:lang w:val="pt-BR" w:eastAsia="en-US"/>
        </w:rPr>
        <w:t xml:space="preserve"> wlis 31 dekembriT dasrulebuli wlisaTvis:</w:t>
      </w:r>
    </w:p>
    <w:p w:rsidR="00A323D5" w:rsidRPr="0049502B" w:rsidRDefault="00A323D5" w:rsidP="00A323D5">
      <w:pPr>
        <w:pStyle w:val="TOC2"/>
        <w:rPr>
          <w:rFonts w:ascii="AcadNusx" w:hAnsi="AcadNusx"/>
          <w:szCs w:val="20"/>
          <w:lang w:val="en-US"/>
        </w:rPr>
      </w:pPr>
    </w:p>
    <w:p w:rsidR="00C03077" w:rsidRPr="0049502B" w:rsidRDefault="00C03077" w:rsidP="00C03077">
      <w:pPr>
        <w:pStyle w:val="TOC2"/>
        <w:rPr>
          <w:rFonts w:ascii="AcadNusx" w:hAnsi="AcadNusx"/>
          <w:color w:val="000000"/>
          <w:lang w:val="pt-BR"/>
        </w:rPr>
      </w:pPr>
      <w:r w:rsidRPr="0049502B">
        <w:rPr>
          <w:rFonts w:ascii="AcadNusx" w:hAnsi="AcadNusx"/>
          <w:color w:val="000000"/>
          <w:lang w:val="pt-BR"/>
        </w:rPr>
        <w:t>finansuri mdgomareobis angariSi</w:t>
      </w:r>
      <w:r w:rsidRPr="0049502B">
        <w:rPr>
          <w:rFonts w:ascii="AcadNusx" w:hAnsi="AcadNusx"/>
          <w:color w:val="000000"/>
          <w:lang w:val="pt-BR"/>
        </w:rPr>
        <w:tab/>
      </w:r>
      <w:r w:rsidR="003022F6" w:rsidRPr="0049502B">
        <w:rPr>
          <w:rFonts w:ascii="AcadNusx" w:hAnsi="AcadNusx"/>
          <w:color w:val="000000"/>
          <w:lang w:val="pt-BR"/>
        </w:rPr>
        <w:t>4</w:t>
      </w:r>
    </w:p>
    <w:p w:rsidR="00A323D5" w:rsidRPr="0049502B" w:rsidRDefault="00A323D5" w:rsidP="00A323D5">
      <w:pPr>
        <w:pStyle w:val="TOC2"/>
        <w:rPr>
          <w:rFonts w:ascii="AcadNusx" w:hAnsi="AcadNusx"/>
          <w:color w:val="000000"/>
          <w:lang w:val="pt-BR"/>
        </w:rPr>
      </w:pPr>
      <w:r w:rsidRPr="0049502B">
        <w:rPr>
          <w:rFonts w:ascii="AcadNusx" w:hAnsi="AcadNusx"/>
          <w:color w:val="000000"/>
          <w:lang w:val="pt-BR"/>
        </w:rPr>
        <w:t>mogeba-zaralis</w:t>
      </w:r>
      <w:r w:rsidR="00FA16B9" w:rsidRPr="0049502B">
        <w:rPr>
          <w:rFonts w:ascii="AcadNusx" w:hAnsi="AcadNusx"/>
          <w:color w:val="000000"/>
          <w:lang w:val="pt-BR"/>
        </w:rPr>
        <w:t>a da sxva sruli Semosavlebis</w:t>
      </w:r>
      <w:r w:rsidRPr="0049502B">
        <w:rPr>
          <w:rFonts w:ascii="AcadNusx" w:hAnsi="AcadNusx"/>
          <w:color w:val="000000"/>
          <w:lang w:val="pt-BR"/>
        </w:rPr>
        <w:t xml:space="preserve"> angariSi</w:t>
      </w:r>
      <w:r w:rsidRPr="0049502B">
        <w:rPr>
          <w:rFonts w:ascii="AcadNusx" w:hAnsi="AcadNusx"/>
          <w:color w:val="000000"/>
          <w:lang w:val="pt-BR"/>
        </w:rPr>
        <w:tab/>
      </w:r>
      <w:r w:rsidR="003022F6" w:rsidRPr="0049502B">
        <w:rPr>
          <w:rFonts w:ascii="AcadNusx" w:hAnsi="AcadNusx"/>
          <w:color w:val="000000"/>
          <w:lang w:val="pt-BR"/>
        </w:rPr>
        <w:t>5</w:t>
      </w:r>
    </w:p>
    <w:p w:rsidR="00A323D5" w:rsidRPr="0049502B" w:rsidRDefault="00A323D5" w:rsidP="00A323D5">
      <w:pPr>
        <w:pStyle w:val="TOC2"/>
        <w:rPr>
          <w:rFonts w:ascii="AcadNusx" w:hAnsi="AcadNusx"/>
          <w:color w:val="000000"/>
          <w:lang w:val="pt-BR"/>
        </w:rPr>
      </w:pPr>
      <w:r w:rsidRPr="0049502B">
        <w:rPr>
          <w:rFonts w:ascii="AcadNusx" w:hAnsi="AcadNusx"/>
          <w:color w:val="000000"/>
          <w:lang w:val="pt-BR"/>
        </w:rPr>
        <w:t>kapitalSi cvlilebebis angariSi</w:t>
      </w:r>
      <w:r w:rsidRPr="0049502B">
        <w:rPr>
          <w:rFonts w:ascii="AcadNusx" w:hAnsi="AcadNusx"/>
          <w:color w:val="000000"/>
          <w:lang w:val="pt-BR"/>
        </w:rPr>
        <w:tab/>
      </w:r>
      <w:r w:rsidR="003022F6" w:rsidRPr="0049502B">
        <w:rPr>
          <w:rFonts w:ascii="AcadNusx" w:hAnsi="AcadNusx"/>
          <w:color w:val="000000"/>
          <w:lang w:val="pt-BR"/>
        </w:rPr>
        <w:t>6</w:t>
      </w:r>
    </w:p>
    <w:p w:rsidR="00A323D5" w:rsidRPr="0049502B" w:rsidRDefault="00A323D5" w:rsidP="00A323D5">
      <w:pPr>
        <w:pStyle w:val="TOC2"/>
        <w:rPr>
          <w:rFonts w:ascii="AcadNusx" w:hAnsi="AcadNusx"/>
          <w:color w:val="000000"/>
          <w:lang w:val="pt-BR"/>
        </w:rPr>
      </w:pPr>
      <w:r w:rsidRPr="0049502B">
        <w:rPr>
          <w:rFonts w:ascii="AcadNusx" w:hAnsi="AcadNusx"/>
          <w:color w:val="000000"/>
          <w:lang w:val="pt-BR"/>
        </w:rPr>
        <w:t>fuladi saxsrebis moZraobis angariSi</w:t>
      </w:r>
      <w:r w:rsidRPr="0049502B">
        <w:rPr>
          <w:rFonts w:ascii="AcadNusx" w:hAnsi="AcadNusx"/>
          <w:color w:val="000000"/>
          <w:lang w:val="pt-BR"/>
        </w:rPr>
        <w:tab/>
      </w:r>
      <w:r w:rsidR="003022F6" w:rsidRPr="0049502B">
        <w:rPr>
          <w:rFonts w:ascii="AcadNusx" w:hAnsi="AcadNusx"/>
          <w:color w:val="000000"/>
          <w:lang w:val="pt-BR"/>
        </w:rPr>
        <w:t>7</w:t>
      </w:r>
      <w:r w:rsidR="00042426">
        <w:rPr>
          <w:rFonts w:ascii="AcadNusx" w:hAnsi="AcadNusx"/>
          <w:color w:val="000000"/>
          <w:lang w:val="pt-BR"/>
        </w:rPr>
        <w:t>-8</w:t>
      </w:r>
    </w:p>
    <w:p w:rsidR="00BF0DF9" w:rsidRPr="0049502B" w:rsidRDefault="00BF0DF9" w:rsidP="00EB6D41">
      <w:pPr>
        <w:pStyle w:val="TOC2"/>
        <w:rPr>
          <w:rFonts w:ascii="AcadNusx" w:hAnsi="AcadNusx"/>
          <w:color w:val="000000"/>
          <w:lang w:val="pt-BR"/>
        </w:rPr>
      </w:pPr>
    </w:p>
    <w:p w:rsidR="002B4365" w:rsidRPr="0049502B" w:rsidRDefault="00FA16B9" w:rsidP="00FF18D4">
      <w:pPr>
        <w:pStyle w:val="TOC2"/>
        <w:ind w:left="113"/>
        <w:rPr>
          <w:rFonts w:ascii="Times New Roman" w:hAnsi="Times New Roman"/>
          <w:szCs w:val="20"/>
          <w:lang w:val="en-US"/>
        </w:rPr>
      </w:pPr>
      <w:r w:rsidRPr="0049502B">
        <w:rPr>
          <w:rFonts w:ascii="AcadNusx" w:hAnsi="AcadNusx"/>
          <w:b/>
          <w:color w:val="000000"/>
          <w:lang w:val="pt-BR"/>
        </w:rPr>
        <w:t>finansur angariSgeb</w:t>
      </w:r>
      <w:r w:rsidR="007745E5" w:rsidRPr="0049502B">
        <w:rPr>
          <w:rFonts w:ascii="AcadNusx" w:hAnsi="AcadNusx"/>
          <w:b/>
          <w:color w:val="000000"/>
          <w:lang w:val="pt-BR"/>
        </w:rPr>
        <w:t>a</w:t>
      </w:r>
      <w:r w:rsidRPr="0049502B">
        <w:rPr>
          <w:rFonts w:ascii="AcadNusx" w:hAnsi="AcadNusx"/>
          <w:b/>
          <w:color w:val="000000"/>
          <w:lang w:val="pt-BR"/>
        </w:rPr>
        <w:t>s</w:t>
      </w:r>
      <w:r w:rsidR="007745E5" w:rsidRPr="0049502B">
        <w:rPr>
          <w:rFonts w:ascii="AcadNusx" w:hAnsi="AcadNusx"/>
          <w:b/>
          <w:color w:val="000000"/>
          <w:lang w:val="pt-BR"/>
        </w:rPr>
        <w:t>Tan arsebuli</w:t>
      </w:r>
      <w:r w:rsidR="00A323D5" w:rsidRPr="0049502B">
        <w:rPr>
          <w:rFonts w:ascii="AcadNusx" w:hAnsi="AcadNusx"/>
          <w:b/>
          <w:color w:val="000000"/>
          <w:lang w:val="pt-BR"/>
        </w:rPr>
        <w:t xml:space="preserve"> SeniSvnebi</w:t>
      </w:r>
      <w:r w:rsidR="00CE4AE6" w:rsidRPr="0049502B">
        <w:rPr>
          <w:rFonts w:cs="Arial"/>
          <w:szCs w:val="20"/>
          <w:lang w:val="en-US"/>
        </w:rPr>
        <w:tab/>
      </w:r>
    </w:p>
    <w:p w:rsidR="00336818" w:rsidRPr="0049502B" w:rsidRDefault="00336818" w:rsidP="00336818">
      <w:pPr>
        <w:rPr>
          <w:lang w:eastAsia="ru-RU"/>
        </w:rPr>
      </w:pPr>
    </w:p>
    <w:p w:rsidR="000B5995" w:rsidRPr="0049502B" w:rsidRDefault="000B5995" w:rsidP="003F6474">
      <w:pPr>
        <w:pStyle w:val="TOC2"/>
        <w:numPr>
          <w:ilvl w:val="0"/>
          <w:numId w:val="32"/>
        </w:numPr>
        <w:rPr>
          <w:rFonts w:ascii="AcadNusx" w:hAnsi="AcadNusx"/>
          <w:noProof/>
          <w:color w:val="000000"/>
          <w:lang w:val="pt-BR"/>
        </w:rPr>
      </w:pPr>
      <w:r w:rsidRPr="007F5051">
        <w:rPr>
          <w:rFonts w:ascii="AcadMtavr" w:eastAsia="Times New Roman" w:hAnsi="AcadMtavr"/>
          <w:bCs/>
          <w:lang w:val="pt-BR" w:eastAsia="en-US"/>
        </w:rPr>
        <w:fldChar w:fldCharType="begin"/>
      </w:r>
      <w:r w:rsidRPr="0049502B">
        <w:rPr>
          <w:rFonts w:ascii="AcadMtavr" w:eastAsia="Times New Roman" w:hAnsi="AcadMtavr"/>
          <w:bCs/>
          <w:lang w:val="pt-BR" w:eastAsia="en-US"/>
        </w:rPr>
        <w:instrText xml:space="preserve"> TOC \o "1-1" \h \z \u </w:instrText>
      </w:r>
      <w:r w:rsidRPr="007F5051">
        <w:rPr>
          <w:rFonts w:ascii="AcadMtavr" w:eastAsia="Times New Roman" w:hAnsi="AcadMtavr"/>
          <w:bCs/>
          <w:lang w:val="pt-BR" w:eastAsia="en-US"/>
        </w:rPr>
        <w:fldChar w:fldCharType="separate"/>
      </w:r>
      <w:hyperlink w:anchor="_Toc446517976" w:history="1">
        <w:r w:rsidRPr="0049502B">
          <w:rPr>
            <w:rFonts w:ascii="AcadNusx" w:hAnsi="AcadNusx"/>
            <w:noProof/>
            <w:color w:val="000000"/>
            <w:lang w:val="pt-BR"/>
          </w:rPr>
          <w:t>organizacia</w:t>
        </w:r>
        <w:r w:rsidRPr="0049502B">
          <w:rPr>
            <w:rFonts w:ascii="AcadNusx" w:hAnsi="AcadNusx"/>
            <w:noProof/>
            <w:webHidden/>
            <w:color w:val="000000"/>
            <w:lang w:val="pt-BR"/>
          </w:rPr>
          <w:tab/>
        </w:r>
        <w:r w:rsidRPr="007F5051">
          <w:rPr>
            <w:rFonts w:ascii="AcadNusx" w:hAnsi="AcadNusx"/>
            <w:noProof/>
            <w:webHidden/>
            <w:color w:val="000000"/>
            <w:lang w:val="pt-BR"/>
          </w:rPr>
          <w:fldChar w:fldCharType="begin"/>
        </w:r>
        <w:r w:rsidRPr="0049502B">
          <w:rPr>
            <w:rFonts w:ascii="AcadNusx" w:hAnsi="AcadNusx"/>
            <w:noProof/>
            <w:webHidden/>
            <w:color w:val="000000"/>
            <w:lang w:val="pt-BR"/>
          </w:rPr>
          <w:instrText xml:space="preserve"> PAGEREF _Toc446517976 \h </w:instrText>
        </w:r>
        <w:r w:rsidRPr="007F5051">
          <w:rPr>
            <w:rFonts w:ascii="AcadNusx" w:hAnsi="AcadNusx"/>
            <w:noProof/>
            <w:webHidden/>
            <w:color w:val="000000"/>
            <w:lang w:val="pt-BR"/>
          </w:rPr>
        </w:r>
        <w:r w:rsidRPr="007F5051">
          <w:rPr>
            <w:rFonts w:ascii="AcadNusx" w:hAnsi="AcadNusx"/>
            <w:noProof/>
            <w:webHidden/>
            <w:color w:val="000000"/>
            <w:lang w:val="pt-BR"/>
          </w:rPr>
          <w:fldChar w:fldCharType="separate"/>
        </w:r>
        <w:r w:rsidR="00C61170">
          <w:rPr>
            <w:rFonts w:ascii="AcadNusx" w:hAnsi="AcadNusx"/>
            <w:noProof/>
            <w:webHidden/>
            <w:color w:val="000000"/>
            <w:lang w:val="pt-BR"/>
          </w:rPr>
          <w:t>9</w:t>
        </w:r>
        <w:r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77" w:history="1">
        <w:r w:rsidR="000B5995" w:rsidRPr="0049502B">
          <w:rPr>
            <w:rFonts w:ascii="AcadNusx" w:hAnsi="AcadNusx"/>
            <w:noProof/>
            <w:color w:val="000000"/>
            <w:lang w:val="pt-BR"/>
          </w:rPr>
          <w:t>buRaltruli aRricxvis ZiriTadi politikebi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_Toc446517977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9</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78" w:history="1">
        <w:r w:rsidR="000B5995" w:rsidRPr="0049502B">
          <w:rPr>
            <w:rFonts w:ascii="AcadNusx" w:hAnsi="AcadNusx"/>
            <w:noProof/>
            <w:color w:val="000000"/>
            <w:lang w:val="pt-BR"/>
          </w:rPr>
          <w:t>buRaltruli aRricxvis kritikuli gansja da Sefasebebis arasarwmunoobis ZiriTadi wyaroebi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_Toc446517978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20</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79" w:history="1">
        <w:r w:rsidR="000B5995" w:rsidRPr="0049502B">
          <w:rPr>
            <w:rFonts w:ascii="AcadNusx" w:hAnsi="AcadNusx"/>
            <w:noProof/>
            <w:color w:val="000000"/>
            <w:lang w:val="pt-BR"/>
          </w:rPr>
          <w:t>axali da Sesworebuli finansuri aRricxvis saerTaSoriso standartebis (fass) miReba</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_Toc446517979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22</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0" w:history="1">
        <w:r w:rsidR="000B5995" w:rsidRPr="0049502B">
          <w:rPr>
            <w:rFonts w:ascii="AcadNusx" w:hAnsi="AcadNusx"/>
            <w:noProof/>
            <w:color w:val="000000"/>
            <w:lang w:val="pt-BR"/>
          </w:rPr>
          <w:t>fuli da fulis eqvivalentebi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_Toc446517980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30</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1" w:history="1">
        <w:r w:rsidR="000B5995" w:rsidRPr="0049502B">
          <w:rPr>
            <w:rFonts w:ascii="AcadNusx" w:hAnsi="AcadNusx"/>
            <w:noProof/>
            <w:color w:val="000000"/>
            <w:lang w:val="pt-BR"/>
          </w:rPr>
          <w:t>moTxovnebi bankebis mimarT</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_Toc446517981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31</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2" w:history="1">
        <w:r w:rsidR="000B5995" w:rsidRPr="0049502B">
          <w:rPr>
            <w:rFonts w:ascii="AcadNusx" w:hAnsi="AcadNusx"/>
            <w:noProof/>
            <w:color w:val="000000"/>
            <w:lang w:val="pt-BR"/>
          </w:rPr>
          <w:t>klientebze gacemuli sesxebi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_Toc446517982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31</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3" w:history="1">
        <w:r w:rsidR="000B5995" w:rsidRPr="0049502B">
          <w:rPr>
            <w:rFonts w:ascii="AcadNusx" w:hAnsi="AcadNusx"/>
            <w:noProof/>
            <w:color w:val="000000"/>
            <w:lang w:val="pt-BR"/>
          </w:rPr>
          <w:t>gasayidad gankuTvnili finansuri aqtivebi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_Toc446517983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35</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4" w:history="1">
        <w:r w:rsidR="000B5995" w:rsidRPr="0049502B">
          <w:rPr>
            <w:rFonts w:ascii="AcadNusx" w:hAnsi="AcadNusx"/>
            <w:noProof/>
            <w:color w:val="000000"/>
            <w:lang w:val="pt-BR"/>
          </w:rPr>
          <w:t>dafarvis vadamde flobili investiciebi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_Toc446517984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35</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5" w:history="1">
        <w:r w:rsidR="000B5995" w:rsidRPr="0049502B">
          <w:rPr>
            <w:rFonts w:ascii="AcadNusx" w:hAnsi="AcadNusx"/>
            <w:noProof/>
            <w:color w:val="000000"/>
            <w:lang w:val="pt-BR"/>
          </w:rPr>
          <w:t>ZiriTadi saSualebebi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_Toc446517985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36</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6" w:history="1">
        <w:r w:rsidR="000B5995" w:rsidRPr="0049502B">
          <w:rPr>
            <w:rFonts w:ascii="AcadNusx" w:hAnsi="AcadNusx"/>
            <w:noProof/>
            <w:color w:val="000000"/>
            <w:lang w:val="pt-BR"/>
          </w:rPr>
          <w:t>aramaterialuri aqtivebi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_Toc446517986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38</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7" w:history="1">
        <w:r w:rsidR="000B5995" w:rsidRPr="0049502B">
          <w:rPr>
            <w:rFonts w:ascii="AcadNusx" w:hAnsi="AcadNusx"/>
            <w:noProof/>
            <w:color w:val="000000"/>
            <w:lang w:val="pt-BR"/>
          </w:rPr>
          <w:t>sxva aqtivebi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_Toc446517987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38</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8" w:history="1">
        <w:r w:rsidR="000B5995" w:rsidRPr="0049502B">
          <w:rPr>
            <w:rFonts w:ascii="AcadNusx" w:hAnsi="AcadNusx"/>
            <w:noProof/>
            <w:color w:val="000000"/>
            <w:lang w:val="pt-BR"/>
          </w:rPr>
          <w:t>bankebis depozitebi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_Toc446517988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39</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89" w:history="1">
        <w:r w:rsidR="000B5995" w:rsidRPr="0049502B">
          <w:rPr>
            <w:rFonts w:ascii="AcadNusx" w:hAnsi="AcadNusx"/>
            <w:noProof/>
            <w:color w:val="000000"/>
            <w:lang w:val="pt-BR"/>
          </w:rPr>
          <w:t>klientebis depozitebi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_Toc446517989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39</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0" w:history="1">
        <w:r w:rsidR="000B5995" w:rsidRPr="0049502B">
          <w:rPr>
            <w:rFonts w:ascii="AcadNusx" w:hAnsi="AcadNusx"/>
            <w:noProof/>
            <w:color w:val="000000"/>
            <w:lang w:val="pt-BR"/>
          </w:rPr>
          <w:t>sxva valdebulebebi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_Toc446517990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40</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1" w:history="1">
        <w:r w:rsidR="000B5995" w:rsidRPr="0049502B">
          <w:rPr>
            <w:rFonts w:ascii="AcadNusx" w:hAnsi="AcadNusx"/>
            <w:noProof/>
            <w:color w:val="000000"/>
            <w:lang w:val="pt-BR"/>
          </w:rPr>
          <w:t>subordinirebuli sesxi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_Toc446517991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41</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2" w:history="1">
        <w:r w:rsidR="000B5995" w:rsidRPr="0049502B">
          <w:rPr>
            <w:rFonts w:ascii="AcadNusx" w:hAnsi="AcadNusx"/>
            <w:noProof/>
            <w:color w:val="000000"/>
            <w:lang w:val="pt-BR"/>
          </w:rPr>
          <w:t>saaqcio kapitali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_Toc446517992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41</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3" w:history="1">
        <w:r w:rsidR="000B5995" w:rsidRPr="0049502B">
          <w:rPr>
            <w:rFonts w:ascii="AcadNusx" w:hAnsi="AcadNusx"/>
            <w:noProof/>
            <w:color w:val="000000"/>
            <w:lang w:val="pt-BR"/>
          </w:rPr>
          <w:t>wminda saprocento Semosavali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_Toc446517993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41</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4" w:history="1">
        <w:r w:rsidR="000B5995" w:rsidRPr="0049502B">
          <w:rPr>
            <w:rFonts w:ascii="AcadNusx" w:hAnsi="AcadNusx"/>
            <w:noProof/>
            <w:color w:val="000000"/>
            <w:lang w:val="pt-BR"/>
          </w:rPr>
          <w:t>gaufasurebis danakargebis rezervi saprocento Semosavlis mqone aqtivebze</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_Toc446517994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42</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5" w:history="1">
        <w:r w:rsidR="000B5995" w:rsidRPr="0049502B">
          <w:rPr>
            <w:rFonts w:ascii="AcadNusx" w:hAnsi="AcadNusx"/>
            <w:noProof/>
            <w:color w:val="000000"/>
            <w:lang w:val="pt-BR"/>
          </w:rPr>
          <w:t>wminda mogeba ucxouri valutiT ganxorcielebul operaciebze</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_Toc446517995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42</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6" w:history="1">
        <w:r w:rsidR="000B5995" w:rsidRPr="0049502B">
          <w:rPr>
            <w:rFonts w:ascii="AcadNusx" w:hAnsi="AcadNusx"/>
            <w:noProof/>
            <w:color w:val="000000"/>
            <w:lang w:val="pt-BR"/>
          </w:rPr>
          <w:t>sakomisio Semosavlebi da xarjebi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_Toc446517996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43</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7" w:history="1">
        <w:r w:rsidR="000B5995" w:rsidRPr="0049502B">
          <w:rPr>
            <w:rFonts w:ascii="AcadNusx" w:hAnsi="AcadNusx"/>
            <w:noProof/>
            <w:color w:val="000000"/>
            <w:lang w:val="pt-BR"/>
          </w:rPr>
          <w:t>saoperacio xarjebi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_Toc446517997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43</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8" w:history="1">
        <w:r w:rsidR="000B5995" w:rsidRPr="0049502B">
          <w:rPr>
            <w:rFonts w:ascii="AcadNusx" w:hAnsi="AcadNusx"/>
            <w:noProof/>
            <w:color w:val="000000"/>
            <w:lang w:val="pt-BR"/>
          </w:rPr>
          <w:t>mogebis gadasaxadi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_Toc446517998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44</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7999" w:history="1">
        <w:r w:rsidR="000B5995" w:rsidRPr="0049502B">
          <w:rPr>
            <w:rFonts w:ascii="AcadNusx" w:hAnsi="AcadNusx"/>
            <w:noProof/>
            <w:color w:val="000000"/>
            <w:lang w:val="pt-BR"/>
          </w:rPr>
          <w:t>garantiebi da pirobiTi valdebulebebi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_Toc446517999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45</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8000" w:history="1">
        <w:r w:rsidR="000B5995" w:rsidRPr="0049502B">
          <w:rPr>
            <w:rFonts w:ascii="AcadNusx" w:hAnsi="AcadNusx"/>
            <w:noProof/>
            <w:color w:val="000000"/>
            <w:lang w:val="pt-BR"/>
          </w:rPr>
          <w:t>finansuri instrumentebis samarTliani Rirebuleba</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_Toc446518000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47</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8001" w:history="1">
        <w:r w:rsidR="000B5995" w:rsidRPr="0049502B">
          <w:rPr>
            <w:rFonts w:ascii="AcadNusx" w:hAnsi="AcadNusx"/>
            <w:noProof/>
            <w:color w:val="000000"/>
            <w:lang w:val="pt-BR"/>
          </w:rPr>
          <w:t>kapitalis riskis marTva</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_Toc446518001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48</w:t>
        </w:r>
        <w:r w:rsidR="000B5995" w:rsidRPr="007F5051">
          <w:rPr>
            <w:rFonts w:ascii="AcadNusx" w:hAnsi="AcadNusx"/>
            <w:noProof/>
            <w:webHidden/>
            <w:color w:val="000000"/>
            <w:lang w:val="pt-BR"/>
          </w:rPr>
          <w:fldChar w:fldCharType="end"/>
        </w:r>
      </w:hyperlink>
    </w:p>
    <w:p w:rsidR="000B5995" w:rsidRPr="0049502B" w:rsidRDefault="00857EF9" w:rsidP="003F6474">
      <w:pPr>
        <w:pStyle w:val="TOC2"/>
        <w:numPr>
          <w:ilvl w:val="0"/>
          <w:numId w:val="32"/>
        </w:numPr>
        <w:rPr>
          <w:rFonts w:ascii="AcadNusx" w:hAnsi="AcadNusx"/>
          <w:noProof/>
          <w:color w:val="000000"/>
          <w:lang w:val="pt-BR"/>
        </w:rPr>
      </w:pPr>
      <w:hyperlink w:anchor="_Toc446518002" w:history="1">
        <w:r w:rsidR="000B5995" w:rsidRPr="0049502B">
          <w:rPr>
            <w:rFonts w:ascii="AcadNusx" w:hAnsi="AcadNusx"/>
            <w:noProof/>
            <w:color w:val="000000"/>
            <w:lang w:val="pt-BR"/>
          </w:rPr>
          <w:t>riskis marTvis politika</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_Toc446518002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49</w:t>
        </w:r>
        <w:r w:rsidR="000B5995" w:rsidRPr="007F5051">
          <w:rPr>
            <w:rFonts w:ascii="AcadNusx" w:hAnsi="AcadNusx"/>
            <w:noProof/>
            <w:webHidden/>
            <w:color w:val="000000"/>
            <w:lang w:val="pt-BR"/>
          </w:rPr>
          <w:fldChar w:fldCharType="end"/>
        </w:r>
      </w:hyperlink>
    </w:p>
    <w:p w:rsidR="000B5995" w:rsidRPr="0049502B" w:rsidRDefault="00857EF9" w:rsidP="000B5995">
      <w:pPr>
        <w:pStyle w:val="TOC2"/>
        <w:rPr>
          <w:rFonts w:ascii="AcadNusx" w:hAnsi="AcadNusx"/>
          <w:noProof/>
          <w:color w:val="000000"/>
          <w:lang w:val="pt-BR"/>
        </w:rPr>
      </w:pPr>
      <w:hyperlink w:anchor="_Toc446518003" w:history="1">
        <w:r w:rsidR="000B5995" w:rsidRPr="0049502B">
          <w:rPr>
            <w:rFonts w:ascii="AcadNusx" w:hAnsi="AcadNusx"/>
            <w:noProof/>
            <w:color w:val="000000"/>
            <w:lang w:val="pt-BR"/>
          </w:rPr>
          <w:t>28</w:t>
        </w:r>
        <w:r w:rsidR="005A4783" w:rsidRPr="0049502B">
          <w:rPr>
            <w:rFonts w:ascii="AcadNusx" w:hAnsi="AcadNusx"/>
            <w:noProof/>
            <w:color w:val="000000"/>
            <w:lang w:val="pt-BR"/>
          </w:rPr>
          <w:t>.</w:t>
        </w:r>
        <w:r w:rsidR="000B5995" w:rsidRPr="0049502B">
          <w:rPr>
            <w:rFonts w:ascii="AcadNusx" w:hAnsi="AcadNusx"/>
            <w:noProof/>
            <w:color w:val="000000"/>
            <w:lang w:val="pt-BR"/>
          </w:rPr>
          <w:t xml:space="preserve"> tranzaqciebi dakavSirebul mxareebTan</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_Toc446518003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65</w:t>
        </w:r>
        <w:r w:rsidR="000B5995" w:rsidRPr="007F5051">
          <w:rPr>
            <w:rFonts w:ascii="AcadNusx" w:hAnsi="AcadNusx"/>
            <w:noProof/>
            <w:webHidden/>
            <w:color w:val="000000"/>
            <w:lang w:val="pt-BR"/>
          </w:rPr>
          <w:fldChar w:fldCharType="end"/>
        </w:r>
      </w:hyperlink>
    </w:p>
    <w:p w:rsidR="000B5995" w:rsidRPr="0049502B" w:rsidRDefault="00680165" w:rsidP="00680165">
      <w:pPr>
        <w:pStyle w:val="TOC2"/>
        <w:ind w:left="284" w:firstLine="0"/>
        <w:rPr>
          <w:rFonts w:ascii="AcadNusx" w:hAnsi="AcadNusx"/>
          <w:noProof/>
          <w:color w:val="000000"/>
          <w:lang w:val="pt-BR"/>
        </w:rPr>
      </w:pPr>
      <w:r w:rsidRPr="0049502B">
        <w:rPr>
          <w:rFonts w:ascii="AcadNusx" w:hAnsi="AcadNusx"/>
          <w:noProof/>
          <w:color w:val="000000"/>
          <w:lang w:val="pt-BR"/>
        </w:rPr>
        <w:t xml:space="preserve">29. </w:t>
      </w:r>
      <w:hyperlink w:anchor="_Toc446518004" w:history="1">
        <w:r w:rsidR="000B5995" w:rsidRPr="0049502B">
          <w:rPr>
            <w:rFonts w:ascii="AcadNusx" w:hAnsi="AcadNusx"/>
            <w:noProof/>
            <w:color w:val="000000"/>
            <w:lang w:val="pt-BR"/>
          </w:rPr>
          <w:t>Semdgomi movlenebi</w:t>
        </w:r>
        <w:r w:rsidR="000B5995" w:rsidRPr="0049502B">
          <w:rPr>
            <w:rFonts w:ascii="AcadNusx" w:hAnsi="AcadNusx"/>
            <w:noProof/>
            <w:webHidden/>
            <w:color w:val="000000"/>
            <w:lang w:val="pt-BR"/>
          </w:rPr>
          <w:tab/>
        </w:r>
        <w:r w:rsidR="000B5995" w:rsidRPr="007F5051">
          <w:rPr>
            <w:rFonts w:ascii="AcadNusx" w:hAnsi="AcadNusx"/>
            <w:noProof/>
            <w:webHidden/>
            <w:color w:val="000000"/>
            <w:lang w:val="pt-BR"/>
          </w:rPr>
          <w:fldChar w:fldCharType="begin"/>
        </w:r>
        <w:r w:rsidR="000B5995" w:rsidRPr="0049502B">
          <w:rPr>
            <w:rFonts w:ascii="AcadNusx" w:hAnsi="AcadNusx"/>
            <w:noProof/>
            <w:webHidden/>
            <w:color w:val="000000"/>
            <w:lang w:val="pt-BR"/>
          </w:rPr>
          <w:instrText xml:space="preserve"> PAGEREF _Toc446518004 \h </w:instrText>
        </w:r>
        <w:r w:rsidR="000B5995" w:rsidRPr="007F5051">
          <w:rPr>
            <w:rFonts w:ascii="AcadNusx" w:hAnsi="AcadNusx"/>
            <w:noProof/>
            <w:webHidden/>
            <w:color w:val="000000"/>
            <w:lang w:val="pt-BR"/>
          </w:rPr>
        </w:r>
        <w:r w:rsidR="000B5995" w:rsidRPr="007F5051">
          <w:rPr>
            <w:rFonts w:ascii="AcadNusx" w:hAnsi="AcadNusx"/>
            <w:noProof/>
            <w:webHidden/>
            <w:color w:val="000000"/>
            <w:lang w:val="pt-BR"/>
          </w:rPr>
          <w:fldChar w:fldCharType="separate"/>
        </w:r>
        <w:r w:rsidR="00C61170">
          <w:rPr>
            <w:rFonts w:ascii="AcadNusx" w:hAnsi="AcadNusx"/>
            <w:noProof/>
            <w:webHidden/>
            <w:color w:val="000000"/>
            <w:lang w:val="pt-BR"/>
          </w:rPr>
          <w:t>66</w:t>
        </w:r>
        <w:r w:rsidR="000B5995" w:rsidRPr="007F5051">
          <w:rPr>
            <w:rFonts w:ascii="AcadNusx" w:hAnsi="AcadNusx"/>
            <w:noProof/>
            <w:webHidden/>
            <w:color w:val="000000"/>
            <w:lang w:val="pt-BR"/>
          </w:rPr>
          <w:fldChar w:fldCharType="end"/>
        </w:r>
      </w:hyperlink>
    </w:p>
    <w:p w:rsidR="005C1F4E" w:rsidRPr="0049502B" w:rsidRDefault="000B5995" w:rsidP="000B5995">
      <w:pPr>
        <w:pStyle w:val="TOC1"/>
        <w:rPr>
          <w:rFonts w:ascii="AcadMtavr" w:eastAsia="Times New Roman" w:hAnsi="AcadMtavr"/>
          <w:bCs/>
          <w:caps w:val="0"/>
          <w:lang w:val="pt-BR" w:eastAsia="en-US"/>
        </w:rPr>
      </w:pPr>
      <w:r w:rsidRPr="007F5051">
        <w:rPr>
          <w:rFonts w:ascii="AcadMtavr" w:eastAsia="Times New Roman" w:hAnsi="AcadMtavr"/>
          <w:bCs/>
          <w:lang w:val="pt-BR" w:eastAsia="en-US"/>
        </w:rPr>
        <w:fldChar w:fldCharType="end"/>
      </w:r>
    </w:p>
    <w:p w:rsidR="00FA515B" w:rsidRPr="0049502B" w:rsidRDefault="00FA515B" w:rsidP="00180F33">
      <w:pPr>
        <w:rPr>
          <w:sz w:val="20"/>
          <w:szCs w:val="20"/>
          <w:lang w:val="pt-BR" w:eastAsia="ru-RU"/>
        </w:rPr>
      </w:pPr>
    </w:p>
    <w:p w:rsidR="002B4365" w:rsidRPr="0049502B" w:rsidRDefault="002B4365" w:rsidP="00180F33">
      <w:pPr>
        <w:rPr>
          <w:sz w:val="20"/>
          <w:szCs w:val="20"/>
          <w:lang w:val="pt-BR"/>
        </w:rPr>
        <w:sectPr w:rsidR="002B4365" w:rsidRPr="0049502B" w:rsidSect="003B651F">
          <w:headerReference w:type="default" r:id="rId38"/>
          <w:footerReference w:type="default" r:id="rId39"/>
          <w:pgSz w:w="11907" w:h="16840" w:code="9"/>
          <w:pgMar w:top="720" w:right="1077" w:bottom="431" w:left="1418" w:header="709" w:footer="709" w:gutter="0"/>
          <w:cols w:space="708"/>
          <w:docGrid w:linePitch="360"/>
        </w:sectPr>
      </w:pPr>
    </w:p>
    <w:p w:rsidR="00A323D5" w:rsidRPr="0049502B" w:rsidRDefault="00A323D5" w:rsidP="000B5995">
      <w:pPr>
        <w:jc w:val="both"/>
        <w:rPr>
          <w:rFonts w:ascii="AcadNusx" w:hAnsi="AcadNusx"/>
          <w:spacing w:val="-2"/>
          <w:sz w:val="20"/>
          <w:szCs w:val="20"/>
          <w:lang w:val="pt-BR"/>
        </w:rPr>
      </w:pPr>
      <w:r w:rsidRPr="0049502B">
        <w:rPr>
          <w:rFonts w:ascii="AcadNusx" w:hAnsi="AcadNusx"/>
          <w:spacing w:val="-2"/>
          <w:sz w:val="20"/>
          <w:szCs w:val="20"/>
          <w:lang w:val="pt-BR"/>
        </w:rPr>
        <w:t xml:space="preserve">xelmZRvaneloba pasuxismgebelia finansuri angariSgebis momzadebaze, romelic samarTlianad asaxavs saaqcio sazogadoeba </w:t>
      </w:r>
      <w:r w:rsidRPr="0049502B">
        <w:rPr>
          <w:rFonts w:ascii="AcadNusx" w:hAnsi="AcadNusx"/>
          <w:spacing w:val="-2"/>
          <w:sz w:val="20"/>
          <w:szCs w:val="20"/>
          <w:lang w:val="fr-FR"/>
        </w:rPr>
        <w:t xml:space="preserve">xalik banki saqarTvelos </w:t>
      </w:r>
      <w:r w:rsidRPr="0049502B">
        <w:rPr>
          <w:rFonts w:ascii="AcadNusx" w:hAnsi="AcadNusx"/>
          <w:spacing w:val="-2"/>
          <w:sz w:val="20"/>
          <w:szCs w:val="20"/>
          <w:lang w:val="pt-BR"/>
        </w:rPr>
        <w:t xml:space="preserve">(,,banki”) finansur mdgomareobas </w:t>
      </w:r>
      <w:r w:rsidR="00DC4A48" w:rsidRPr="0049502B">
        <w:rPr>
          <w:rFonts w:ascii="AcadNusx" w:hAnsi="AcadNusx"/>
          <w:spacing w:val="-2"/>
          <w:sz w:val="20"/>
          <w:szCs w:val="20"/>
          <w:lang w:val="pt-BR"/>
        </w:rPr>
        <w:t>2016</w:t>
      </w:r>
      <w:r w:rsidRPr="0049502B">
        <w:rPr>
          <w:rFonts w:ascii="AcadNusx" w:hAnsi="AcadNusx"/>
          <w:spacing w:val="-2"/>
          <w:sz w:val="20"/>
          <w:szCs w:val="20"/>
          <w:lang w:val="pt-BR"/>
        </w:rPr>
        <w:t xml:space="preserve"> wlis 31 dekembris mdgomareobiT, mis mier warmoebuli operaciebis Sedegebs, fuladi saxsrebis moZraobasa da kapitalSi cvlilebebs amave TariRiT dasrulebuli wlisaTvis finansuri angariSgebis saerTaSoriso standartebis (,,fass’’) Sesabamisad.</w:t>
      </w:r>
    </w:p>
    <w:p w:rsidR="00A323D5" w:rsidRPr="0049502B" w:rsidRDefault="00A323D5" w:rsidP="000B5995">
      <w:pPr>
        <w:jc w:val="both"/>
        <w:rPr>
          <w:rFonts w:eastAsia="Arial Unicode MS"/>
          <w:sz w:val="20"/>
          <w:szCs w:val="20"/>
          <w:lang w:val="pt-BR" w:eastAsia="ru-RU"/>
        </w:rPr>
      </w:pPr>
    </w:p>
    <w:p w:rsidR="00A323D5" w:rsidRPr="0049502B" w:rsidRDefault="00A323D5" w:rsidP="000B5995">
      <w:pPr>
        <w:pStyle w:val="BodyText"/>
        <w:jc w:val="both"/>
        <w:rPr>
          <w:szCs w:val="20"/>
          <w:lang w:val="en-US"/>
        </w:rPr>
      </w:pPr>
      <w:r w:rsidRPr="0049502B">
        <w:rPr>
          <w:rFonts w:ascii="AcadNusx" w:hAnsi="AcadNusx"/>
          <w:spacing w:val="-2"/>
          <w:szCs w:val="20"/>
          <w:lang w:val="pt-BR"/>
        </w:rPr>
        <w:t>finansuri angariSgebis momzadebisas xelmZRvaneloba pasuxismgebelia:</w:t>
      </w:r>
    </w:p>
    <w:p w:rsidR="00A323D5" w:rsidRPr="0049502B" w:rsidRDefault="00A323D5" w:rsidP="000B5995">
      <w:pPr>
        <w:pStyle w:val="BodyText"/>
        <w:jc w:val="both"/>
        <w:rPr>
          <w:szCs w:val="20"/>
          <w:lang w:val="en-US"/>
        </w:rPr>
      </w:pPr>
    </w:p>
    <w:p w:rsidR="00A323D5" w:rsidRPr="0049502B" w:rsidRDefault="00A323D5" w:rsidP="000B5995">
      <w:pPr>
        <w:pStyle w:val="ListBullet"/>
        <w:jc w:val="both"/>
        <w:rPr>
          <w:rFonts w:ascii="AcadNusx" w:hAnsi="AcadNusx"/>
          <w:szCs w:val="20"/>
          <w:lang w:val="pt-BR"/>
        </w:rPr>
      </w:pPr>
      <w:r w:rsidRPr="0049502B">
        <w:rPr>
          <w:rFonts w:ascii="AcadNusx" w:hAnsi="AcadNusx"/>
          <w:szCs w:val="20"/>
          <w:lang w:val="pt-BR"/>
        </w:rPr>
        <w:t>marTebuli buRaltruli principebis arCevasa da maT Tanmimdevrulad Sesrulebaze;</w:t>
      </w:r>
    </w:p>
    <w:p w:rsidR="00A323D5" w:rsidRPr="0049502B" w:rsidRDefault="00A323D5" w:rsidP="000B5995">
      <w:pPr>
        <w:pStyle w:val="ListBullet"/>
        <w:jc w:val="both"/>
        <w:rPr>
          <w:szCs w:val="20"/>
          <w:lang w:val="en-US"/>
        </w:rPr>
      </w:pPr>
      <w:r w:rsidRPr="0049502B">
        <w:rPr>
          <w:rFonts w:ascii="AcadNusx" w:hAnsi="AcadNusx"/>
          <w:szCs w:val="20"/>
          <w:lang w:val="en-US"/>
        </w:rPr>
        <w:t>informaciis wardgenaze, buRaltruli politik</w:t>
      </w:r>
      <w:r w:rsidRPr="0049502B">
        <w:rPr>
          <w:rFonts w:ascii="Sylfaen" w:hAnsi="Sylfaen"/>
          <w:szCs w:val="20"/>
          <w:lang w:val="ka-GE"/>
        </w:rPr>
        <w:t>ებ</w:t>
      </w:r>
      <w:r w:rsidRPr="0049502B">
        <w:rPr>
          <w:rFonts w:ascii="AcadNusx" w:hAnsi="AcadNusx"/>
          <w:szCs w:val="20"/>
          <w:lang w:val="en-US"/>
        </w:rPr>
        <w:t>is CaTvliT, romelic uzrunvelyofs marTebul</w:t>
      </w:r>
      <w:r w:rsidR="00E27073" w:rsidRPr="0049502B">
        <w:rPr>
          <w:rFonts w:ascii="AcadNusx" w:hAnsi="AcadNusx"/>
          <w:szCs w:val="20"/>
          <w:lang w:val="en-US"/>
        </w:rPr>
        <w:t>i, saimedo, Sesadari</w:t>
      </w:r>
      <w:r w:rsidRPr="0049502B">
        <w:rPr>
          <w:rFonts w:ascii="AcadNusx" w:hAnsi="AcadNusx"/>
          <w:szCs w:val="20"/>
          <w:lang w:val="en-US"/>
        </w:rPr>
        <w:t xml:space="preserve"> da gasageb</w:t>
      </w:r>
      <w:r w:rsidR="00E27073" w:rsidRPr="0049502B">
        <w:rPr>
          <w:rFonts w:ascii="AcadNusx" w:hAnsi="AcadNusx"/>
          <w:szCs w:val="20"/>
          <w:lang w:val="en-US"/>
        </w:rPr>
        <w:t>i</w:t>
      </w:r>
      <w:r w:rsidRPr="0049502B">
        <w:rPr>
          <w:rFonts w:ascii="AcadNusx" w:hAnsi="AcadNusx"/>
          <w:szCs w:val="20"/>
          <w:lang w:val="en-US"/>
        </w:rPr>
        <w:t xml:space="preserve"> informacias</w:t>
      </w:r>
      <w:r w:rsidR="00E27073" w:rsidRPr="0049502B">
        <w:rPr>
          <w:rFonts w:ascii="AcadNusx" w:hAnsi="AcadNusx"/>
          <w:szCs w:val="20"/>
          <w:lang w:val="en-US"/>
        </w:rPr>
        <w:t xml:space="preserve"> arsebobas</w:t>
      </w:r>
      <w:r w:rsidRPr="0049502B">
        <w:rPr>
          <w:rFonts w:ascii="AcadNusx" w:hAnsi="AcadNusx"/>
          <w:szCs w:val="20"/>
          <w:lang w:val="en-US"/>
        </w:rPr>
        <w:t>;</w:t>
      </w:r>
      <w:r w:rsidRPr="0049502B">
        <w:rPr>
          <w:szCs w:val="20"/>
          <w:lang w:val="en-US"/>
        </w:rPr>
        <w:t xml:space="preserve"> </w:t>
      </w:r>
    </w:p>
    <w:p w:rsidR="00A323D5" w:rsidRPr="0049502B" w:rsidRDefault="00A323D5" w:rsidP="000B5995">
      <w:pPr>
        <w:pStyle w:val="ListBullet"/>
        <w:jc w:val="both"/>
        <w:rPr>
          <w:szCs w:val="20"/>
          <w:lang w:val="en-US"/>
        </w:rPr>
      </w:pPr>
      <w:r w:rsidRPr="0049502B">
        <w:rPr>
          <w:rFonts w:ascii="AcadNusx" w:hAnsi="AcadNusx"/>
          <w:szCs w:val="20"/>
          <w:lang w:val="en-US"/>
        </w:rPr>
        <w:t>damatebiTi informaciis wardgenis uzrunvelyofaze, im SemTxvevaSi, Tu finansuri angariSgebis saerTaSoriso standartebis specifiuri moTxovnebi ar aris sakmarisi imisaTvis, rom momxmarebelma g</w:t>
      </w:r>
      <w:r w:rsidR="00E27073" w:rsidRPr="0049502B">
        <w:rPr>
          <w:rFonts w:ascii="AcadNusx" w:hAnsi="AcadNusx"/>
          <w:szCs w:val="20"/>
          <w:lang w:val="en-US"/>
        </w:rPr>
        <w:t>aaanalizos konkretuli garigebis</w:t>
      </w:r>
      <w:r w:rsidRPr="0049502B">
        <w:rPr>
          <w:rFonts w:ascii="AcadNusx" w:hAnsi="AcadNusx"/>
          <w:szCs w:val="20"/>
          <w:lang w:val="en-US"/>
        </w:rPr>
        <w:t xml:space="preserve"> da sxva movlenebisa da pirobebis gavlena bankis finansur mdgomareobasa da finansur Sedegebze; da</w:t>
      </w:r>
    </w:p>
    <w:p w:rsidR="00A323D5" w:rsidRPr="0049502B" w:rsidRDefault="00A323D5" w:rsidP="000B5995">
      <w:pPr>
        <w:pStyle w:val="ListBullet"/>
        <w:jc w:val="both"/>
        <w:rPr>
          <w:rFonts w:ascii="AcadNusx" w:hAnsi="AcadNusx"/>
          <w:szCs w:val="20"/>
          <w:lang w:val="en-US"/>
        </w:rPr>
      </w:pPr>
      <w:r w:rsidRPr="0049502B">
        <w:rPr>
          <w:rFonts w:ascii="AcadNusx" w:hAnsi="AcadNusx"/>
          <w:szCs w:val="20"/>
          <w:lang w:val="en-US"/>
        </w:rPr>
        <w:t>bankis mier funqcionirebadi sawarmos daSvebis  principis safuZvelze muSaobis unaris Sefasebaze.</w:t>
      </w:r>
    </w:p>
    <w:p w:rsidR="00A323D5" w:rsidRPr="0049502B" w:rsidRDefault="00A323D5" w:rsidP="000B5995">
      <w:pPr>
        <w:pStyle w:val="BodyText"/>
        <w:jc w:val="both"/>
        <w:rPr>
          <w:szCs w:val="20"/>
          <w:lang w:val="en-US"/>
        </w:rPr>
      </w:pPr>
    </w:p>
    <w:p w:rsidR="00A323D5" w:rsidRPr="0049502B" w:rsidRDefault="00A323D5" w:rsidP="000B5995">
      <w:pPr>
        <w:pStyle w:val="BodyText"/>
        <w:jc w:val="both"/>
        <w:rPr>
          <w:szCs w:val="20"/>
        </w:rPr>
      </w:pPr>
      <w:r w:rsidRPr="0049502B">
        <w:rPr>
          <w:rFonts w:ascii="AcadNusx" w:hAnsi="AcadNusx"/>
          <w:szCs w:val="20"/>
        </w:rPr>
        <w:t>xelmZRvaneloba agreTve pasuxismgebelia</w:t>
      </w:r>
      <w:r w:rsidRPr="0049502B">
        <w:rPr>
          <w:szCs w:val="20"/>
        </w:rPr>
        <w:t>:</w:t>
      </w:r>
    </w:p>
    <w:p w:rsidR="00A323D5" w:rsidRPr="007F5051" w:rsidRDefault="00A323D5" w:rsidP="000B5995">
      <w:pPr>
        <w:pStyle w:val="BodyText"/>
        <w:jc w:val="both"/>
        <w:rPr>
          <w:szCs w:val="20"/>
        </w:rPr>
      </w:pPr>
    </w:p>
    <w:p w:rsidR="00A323D5" w:rsidRPr="0049502B" w:rsidRDefault="00A323D5" w:rsidP="000B5995">
      <w:pPr>
        <w:pStyle w:val="ListBullet"/>
        <w:jc w:val="both"/>
        <w:rPr>
          <w:szCs w:val="20"/>
          <w:lang w:val="pt-BR"/>
        </w:rPr>
      </w:pPr>
      <w:r w:rsidRPr="0049502B">
        <w:rPr>
          <w:rFonts w:ascii="AcadNusx" w:hAnsi="AcadNusx"/>
          <w:szCs w:val="20"/>
          <w:lang w:val="es-MX"/>
        </w:rPr>
        <w:t>bankSi efeqturi da myari Sida kontrolis sistemis SemuSavebaze, danergvasa da SenarCunebaze</w:t>
      </w:r>
      <w:r w:rsidRPr="0049502B">
        <w:rPr>
          <w:szCs w:val="20"/>
          <w:lang w:val="pt-BR"/>
        </w:rPr>
        <w:t>;</w:t>
      </w:r>
    </w:p>
    <w:p w:rsidR="00A323D5" w:rsidRPr="0049502B" w:rsidRDefault="00A323D5" w:rsidP="000B5995">
      <w:pPr>
        <w:pStyle w:val="ListBullet"/>
        <w:jc w:val="both"/>
        <w:rPr>
          <w:spacing w:val="-2"/>
          <w:szCs w:val="20"/>
          <w:lang w:val="pt-BR"/>
        </w:rPr>
      </w:pPr>
      <w:r w:rsidRPr="0049502B">
        <w:rPr>
          <w:rFonts w:ascii="AcadNusx" w:hAnsi="AcadNusx"/>
          <w:szCs w:val="20"/>
          <w:lang w:val="es-MX"/>
        </w:rPr>
        <w:t>iseTi buRaltruli Canawerebis warmoebaze, romelic warmoadgens da xsnis bankis garigebebs da nebismier dros uzrunvelyofs bankis finansuri mdgomareobis sakmarisi sizustiT wardgenas da fass-is moTxovnebTan finansuri angariSgebis Sesabamisobas</w:t>
      </w:r>
      <w:r w:rsidRPr="0049502B">
        <w:rPr>
          <w:spacing w:val="-2"/>
          <w:szCs w:val="20"/>
          <w:lang w:val="pt-BR"/>
        </w:rPr>
        <w:t>;</w:t>
      </w:r>
    </w:p>
    <w:p w:rsidR="00A323D5" w:rsidRPr="0049502B" w:rsidRDefault="00A323D5" w:rsidP="000B5995">
      <w:pPr>
        <w:pStyle w:val="ListBullet"/>
        <w:jc w:val="both"/>
        <w:rPr>
          <w:rFonts w:ascii="AcadNusx" w:hAnsi="AcadNusx"/>
          <w:szCs w:val="20"/>
          <w:lang w:val="pt-BR"/>
        </w:rPr>
      </w:pPr>
      <w:r w:rsidRPr="0049502B">
        <w:rPr>
          <w:rFonts w:ascii="AcadNusx" w:hAnsi="AcadNusx"/>
          <w:szCs w:val="20"/>
          <w:lang w:val="pt-BR"/>
        </w:rPr>
        <w:t>savaldebulo buRaltruli Canawerebis warmoebaze saqarTvelos kanonmdeblobisa da buRaltruli standartebis Sesabamisad;</w:t>
      </w:r>
    </w:p>
    <w:p w:rsidR="00A323D5" w:rsidRPr="0049502B" w:rsidRDefault="00A323D5" w:rsidP="000B5995">
      <w:pPr>
        <w:pStyle w:val="ListBullet"/>
        <w:jc w:val="both"/>
        <w:rPr>
          <w:szCs w:val="20"/>
          <w:lang w:val="pt-BR"/>
        </w:rPr>
      </w:pPr>
      <w:r w:rsidRPr="0049502B">
        <w:rPr>
          <w:rFonts w:ascii="AcadNusx" w:hAnsi="AcadNusx"/>
          <w:szCs w:val="20"/>
          <w:lang w:val="pt-BR"/>
        </w:rPr>
        <w:t>bankis aqtivebis usafrTxoebis uzrunvelsayofad saWiro qmedebebis</w:t>
      </w:r>
      <w:r w:rsidRPr="0049502B">
        <w:rPr>
          <w:rFonts w:ascii="AcadNusx" w:hAnsi="AcadNusx"/>
          <w:szCs w:val="20"/>
          <w:lang w:val="es-MX"/>
        </w:rPr>
        <w:t xml:space="preserve"> ganxorcielebaze; da</w:t>
      </w:r>
      <w:r w:rsidRPr="0049502B">
        <w:rPr>
          <w:szCs w:val="20"/>
          <w:lang w:val="pt-BR"/>
        </w:rPr>
        <w:t xml:space="preserve"> </w:t>
      </w:r>
    </w:p>
    <w:p w:rsidR="00A323D5" w:rsidRPr="0049502B" w:rsidRDefault="00A323D5" w:rsidP="000B5995">
      <w:pPr>
        <w:pStyle w:val="ListBullet"/>
        <w:jc w:val="both"/>
        <w:rPr>
          <w:rFonts w:ascii="AcadNusx" w:hAnsi="AcadNusx"/>
          <w:szCs w:val="20"/>
          <w:lang w:val="pt-BR"/>
        </w:rPr>
      </w:pPr>
      <w:r w:rsidRPr="0049502B">
        <w:rPr>
          <w:rFonts w:ascii="AcadNusx" w:hAnsi="AcadNusx"/>
          <w:szCs w:val="20"/>
          <w:lang w:val="pt-BR"/>
        </w:rPr>
        <w:t>TaRliTobisa da sxva darRvevebis Tavidan acilebasa da aRmoCenaze.</w:t>
      </w:r>
    </w:p>
    <w:p w:rsidR="00A323D5" w:rsidRPr="0049502B" w:rsidRDefault="00A323D5" w:rsidP="000B5995">
      <w:pPr>
        <w:jc w:val="both"/>
        <w:rPr>
          <w:rFonts w:ascii="AcadNusx" w:hAnsi="AcadNusx"/>
          <w:szCs w:val="20"/>
        </w:rPr>
      </w:pPr>
    </w:p>
    <w:p w:rsidR="00506569" w:rsidRPr="0049502B" w:rsidRDefault="00DC4A48" w:rsidP="000B5995">
      <w:pPr>
        <w:jc w:val="both"/>
        <w:rPr>
          <w:rFonts w:ascii="Arial" w:eastAsia="Arial Unicode MS" w:hAnsi="Arial" w:cs="Arial"/>
          <w:sz w:val="20"/>
          <w:szCs w:val="20"/>
          <w:lang w:eastAsia="ru-RU"/>
        </w:rPr>
      </w:pPr>
      <w:r w:rsidRPr="0049502B">
        <w:rPr>
          <w:rFonts w:ascii="AcadNusx" w:hAnsi="AcadNusx"/>
          <w:sz w:val="20"/>
          <w:szCs w:val="20"/>
        </w:rPr>
        <w:t>2016</w:t>
      </w:r>
      <w:r w:rsidR="00A323D5" w:rsidRPr="0049502B">
        <w:rPr>
          <w:rFonts w:ascii="AcadNusx" w:hAnsi="AcadNusx"/>
          <w:sz w:val="20"/>
          <w:szCs w:val="20"/>
        </w:rPr>
        <w:t xml:space="preserve"> wlis 31 dekembriT dasrulebuli wlisaTvis warmodgenili finansuri angariSgeba bankis direqtorTa sabWos mier</w:t>
      </w:r>
      <w:r w:rsidR="00E27073" w:rsidRPr="0049502B">
        <w:rPr>
          <w:rFonts w:ascii="AcadNusx" w:hAnsi="AcadNusx"/>
          <w:sz w:val="20"/>
          <w:szCs w:val="20"/>
        </w:rPr>
        <w:t xml:space="preserve"> damtkicebulia gamosaSvebad </w:t>
      </w:r>
      <w:r w:rsidRPr="0049502B">
        <w:rPr>
          <w:rFonts w:ascii="AcadNusx" w:hAnsi="AcadNusx"/>
          <w:sz w:val="20"/>
          <w:szCs w:val="20"/>
        </w:rPr>
        <w:t>201</w:t>
      </w:r>
      <w:r w:rsidR="007B4F09" w:rsidRPr="0049502B">
        <w:rPr>
          <w:rFonts w:ascii="AcadNusx" w:hAnsi="AcadNusx"/>
          <w:sz w:val="20"/>
          <w:szCs w:val="20"/>
        </w:rPr>
        <w:t>7</w:t>
      </w:r>
      <w:r w:rsidR="00A323D5" w:rsidRPr="0049502B">
        <w:rPr>
          <w:rFonts w:ascii="AcadNusx" w:hAnsi="AcadNusx"/>
          <w:sz w:val="20"/>
          <w:szCs w:val="20"/>
        </w:rPr>
        <w:t xml:space="preserve"> wlis </w:t>
      </w:r>
      <w:r w:rsidR="00C10BDB" w:rsidRPr="0049502B">
        <w:rPr>
          <w:rFonts w:ascii="AcadNusx" w:hAnsi="AcadNusx"/>
          <w:sz w:val="20"/>
          <w:szCs w:val="20"/>
        </w:rPr>
        <w:t xml:space="preserve">2 </w:t>
      </w:r>
      <w:r w:rsidR="00C10BDB" w:rsidRPr="0049502B">
        <w:rPr>
          <w:rFonts w:ascii="Sylfaen" w:hAnsi="Sylfaen"/>
          <w:sz w:val="20"/>
          <w:szCs w:val="20"/>
          <w:lang w:val="ka-GE"/>
        </w:rPr>
        <w:t>მარტს</w:t>
      </w:r>
      <w:r w:rsidR="00A323D5" w:rsidRPr="0049502B">
        <w:rPr>
          <w:rFonts w:ascii="AcadNusx" w:hAnsi="AcadNusx"/>
          <w:sz w:val="20"/>
          <w:szCs w:val="20"/>
        </w:rPr>
        <w:t>.</w:t>
      </w:r>
    </w:p>
    <w:p w:rsidR="00A23AFD" w:rsidRPr="0049502B" w:rsidRDefault="00A23AFD" w:rsidP="000B5995">
      <w:pPr>
        <w:jc w:val="both"/>
        <w:rPr>
          <w:rFonts w:ascii="AcadNusx" w:hAnsi="AcadNusx" w:cs="Arial"/>
          <w:sz w:val="20"/>
          <w:szCs w:val="20"/>
        </w:rPr>
      </w:pPr>
    </w:p>
    <w:p w:rsidR="007C64F3" w:rsidRPr="0049502B" w:rsidRDefault="007C64F3" w:rsidP="00506569">
      <w:pPr>
        <w:rPr>
          <w:rFonts w:ascii="AcadNusx" w:hAnsi="AcadNusx" w:cs="Arial"/>
          <w:sz w:val="20"/>
          <w:szCs w:val="20"/>
        </w:rPr>
      </w:pPr>
    </w:p>
    <w:p w:rsidR="00A323D5" w:rsidRPr="0049502B" w:rsidRDefault="00A323D5" w:rsidP="00A323D5">
      <w:pPr>
        <w:pStyle w:val="BodyText"/>
        <w:rPr>
          <w:rFonts w:ascii="AcadNusx" w:hAnsi="AcadNusx"/>
          <w:b/>
          <w:bCs/>
          <w:szCs w:val="20"/>
          <w:lang w:val="es-MX"/>
        </w:rPr>
      </w:pPr>
      <w:r w:rsidRPr="0049502B">
        <w:rPr>
          <w:rFonts w:ascii="AcadNusx" w:hAnsi="AcadNusx"/>
          <w:b/>
          <w:szCs w:val="20"/>
          <w:lang w:val="en-US"/>
        </w:rPr>
        <w:t>direqtorTa</w:t>
      </w:r>
      <w:r w:rsidRPr="0049502B">
        <w:rPr>
          <w:rFonts w:ascii="AcadNusx" w:hAnsi="AcadNusx"/>
          <w:b/>
          <w:bCs/>
          <w:szCs w:val="20"/>
          <w:lang w:val="es-MX"/>
        </w:rPr>
        <w:t xml:space="preserve"> sabWos saxeliT:</w:t>
      </w:r>
    </w:p>
    <w:p w:rsidR="00506569" w:rsidRPr="0049502B" w:rsidRDefault="00506569" w:rsidP="00117E8B">
      <w:pPr>
        <w:rPr>
          <w:rFonts w:ascii="AcadNusx" w:hAnsi="AcadNusx" w:cs="Arial"/>
          <w:b/>
          <w:color w:val="000000"/>
          <w:sz w:val="20"/>
          <w:szCs w:val="20"/>
        </w:rPr>
      </w:pPr>
    </w:p>
    <w:p w:rsidR="00F0413C" w:rsidRPr="0049502B" w:rsidRDefault="00F0413C" w:rsidP="00506569">
      <w:pPr>
        <w:pStyle w:val="BodyText"/>
        <w:rPr>
          <w:rFonts w:ascii="AcadNusx" w:hAnsi="AcadNusx" w:cs="Arial"/>
          <w:b/>
          <w:color w:val="000000"/>
          <w:szCs w:val="20"/>
          <w:lang w:val="en-US"/>
        </w:rPr>
      </w:pPr>
    </w:p>
    <w:p w:rsidR="00A323D5" w:rsidRPr="0049502B" w:rsidRDefault="00A323D5" w:rsidP="00A323D5">
      <w:pPr>
        <w:pStyle w:val="BodyText"/>
        <w:rPr>
          <w:rFonts w:ascii="AcadNusx" w:hAnsi="AcadNusx"/>
          <w:b/>
          <w:szCs w:val="20"/>
          <w:lang w:val="en-GB"/>
        </w:rPr>
      </w:pPr>
    </w:p>
    <w:p w:rsidR="00A323D5" w:rsidRPr="0049502B" w:rsidRDefault="00117E8B" w:rsidP="00117E8B">
      <w:pPr>
        <w:pStyle w:val="BodyText"/>
        <w:tabs>
          <w:tab w:val="left" w:pos="5103"/>
        </w:tabs>
        <w:rPr>
          <w:b/>
          <w:szCs w:val="20"/>
          <w:lang w:val="en-GB"/>
        </w:rPr>
      </w:pPr>
      <w:r w:rsidRPr="0049502B">
        <w:rPr>
          <w:b/>
          <w:szCs w:val="20"/>
          <w:lang w:val="en-GB"/>
        </w:rPr>
        <w:t>_______________________________</w:t>
      </w:r>
      <w:r w:rsidR="00A323D5" w:rsidRPr="0049502B">
        <w:rPr>
          <w:b/>
          <w:szCs w:val="20"/>
          <w:lang w:val="en-GB"/>
        </w:rPr>
        <w:tab/>
        <w:t>_______________________________</w:t>
      </w:r>
    </w:p>
    <w:p w:rsidR="00A323D5" w:rsidRPr="0049502B" w:rsidRDefault="00A323D5" w:rsidP="00117E8B">
      <w:pPr>
        <w:pStyle w:val="BodyText"/>
        <w:tabs>
          <w:tab w:val="left" w:pos="5103"/>
        </w:tabs>
        <w:rPr>
          <w:rStyle w:val="Strong"/>
          <w:rFonts w:ascii="AcadNusx" w:hAnsi="AcadNusx"/>
          <w:szCs w:val="20"/>
          <w:lang w:val="en-GB"/>
        </w:rPr>
      </w:pPr>
      <w:r w:rsidRPr="0049502B">
        <w:rPr>
          <w:rStyle w:val="Strong"/>
          <w:rFonts w:ascii="AcadNusx" w:hAnsi="AcadNusx"/>
          <w:szCs w:val="20"/>
          <w:lang w:val="en-GB"/>
        </w:rPr>
        <w:t>generaluri direqtori</w:t>
      </w:r>
      <w:r w:rsidRPr="0049502B">
        <w:rPr>
          <w:rStyle w:val="Strong"/>
          <w:rFonts w:ascii="AcadNusx" w:hAnsi="AcadNusx"/>
          <w:szCs w:val="20"/>
          <w:lang w:val="en-GB"/>
        </w:rPr>
        <w:tab/>
        <w:t>mTavari buRalteri</w:t>
      </w:r>
    </w:p>
    <w:p w:rsidR="00A323D5" w:rsidRPr="0049502B" w:rsidRDefault="00A323D5" w:rsidP="00117E8B">
      <w:pPr>
        <w:pStyle w:val="BodyText"/>
        <w:tabs>
          <w:tab w:val="left" w:pos="5103"/>
        </w:tabs>
        <w:rPr>
          <w:rStyle w:val="Strong"/>
          <w:rFonts w:ascii="AcadNusx" w:hAnsi="AcadNusx"/>
          <w:szCs w:val="20"/>
          <w:lang w:val="en-GB"/>
        </w:rPr>
      </w:pPr>
      <w:r w:rsidRPr="0049502B">
        <w:rPr>
          <w:rStyle w:val="Strong"/>
          <w:rFonts w:ascii="AcadNusx" w:hAnsi="AcadNusx"/>
          <w:szCs w:val="20"/>
          <w:lang w:val="en-GB"/>
        </w:rPr>
        <w:t>nikoloz geguCaZe</w:t>
      </w:r>
      <w:r w:rsidRPr="0049502B">
        <w:rPr>
          <w:rStyle w:val="Strong"/>
          <w:rFonts w:ascii="AcadNusx" w:hAnsi="AcadNusx"/>
          <w:szCs w:val="20"/>
          <w:lang w:val="en-GB"/>
        </w:rPr>
        <w:tab/>
        <w:t>gulnara marSaniSvili</w:t>
      </w:r>
    </w:p>
    <w:p w:rsidR="00506569" w:rsidRPr="0049502B" w:rsidRDefault="00506569" w:rsidP="00117E8B">
      <w:pPr>
        <w:pStyle w:val="BodyText"/>
        <w:tabs>
          <w:tab w:val="left" w:pos="4962"/>
          <w:tab w:val="left" w:pos="5103"/>
        </w:tabs>
        <w:rPr>
          <w:rFonts w:ascii="AcadNusx" w:hAnsi="AcadNusx" w:cs="Arial"/>
          <w:color w:val="000000"/>
          <w:szCs w:val="20"/>
          <w:lang w:val="en-US"/>
        </w:rPr>
      </w:pPr>
    </w:p>
    <w:p w:rsidR="00A323D5" w:rsidRPr="0049502B" w:rsidRDefault="003B651F" w:rsidP="00117E8B">
      <w:pPr>
        <w:pStyle w:val="BodyText3"/>
        <w:tabs>
          <w:tab w:val="left" w:pos="5103"/>
        </w:tabs>
        <w:jc w:val="both"/>
        <w:rPr>
          <w:rFonts w:ascii="AcadNusx" w:hAnsi="AcadNusx"/>
          <w:sz w:val="20"/>
          <w:szCs w:val="20"/>
          <w:lang w:val="pt-BR"/>
        </w:rPr>
      </w:pPr>
      <w:r w:rsidRPr="0049502B">
        <w:rPr>
          <w:rFonts w:ascii="AcadNusx" w:hAnsi="AcadNusx" w:cs="Arial"/>
          <w:sz w:val="20"/>
          <w:szCs w:val="20"/>
          <w:lang w:val="en-US"/>
        </w:rPr>
        <w:t>2 marti</w:t>
      </w:r>
      <w:r>
        <w:rPr>
          <w:rFonts w:ascii="AcadNusx" w:hAnsi="AcadNusx" w:cs="Arial"/>
          <w:sz w:val="20"/>
          <w:szCs w:val="20"/>
          <w:lang w:val="en-US"/>
        </w:rPr>
        <w:t>,</w:t>
      </w:r>
      <w:r w:rsidRPr="0049502B">
        <w:rPr>
          <w:rFonts w:ascii="AcadNusx" w:hAnsi="AcadNusx" w:cs="Arial"/>
          <w:sz w:val="20"/>
          <w:szCs w:val="20"/>
          <w:lang w:val="en-US"/>
        </w:rPr>
        <w:t xml:space="preserve"> </w:t>
      </w:r>
      <w:r w:rsidR="00F14AEE" w:rsidRPr="0049502B">
        <w:rPr>
          <w:rFonts w:ascii="AcadNusx" w:hAnsi="AcadNusx" w:cs="Arial"/>
          <w:sz w:val="20"/>
          <w:szCs w:val="20"/>
          <w:lang w:val="en-US"/>
        </w:rPr>
        <w:t>201</w:t>
      </w:r>
      <w:r w:rsidR="007B4F09" w:rsidRPr="0049502B">
        <w:rPr>
          <w:rFonts w:ascii="AcadNusx" w:hAnsi="AcadNusx" w:cs="Arial"/>
          <w:sz w:val="20"/>
          <w:szCs w:val="20"/>
          <w:lang w:val="en-US"/>
        </w:rPr>
        <w:t>7</w:t>
      </w:r>
      <w:r w:rsidR="00A323D5" w:rsidRPr="0049502B">
        <w:rPr>
          <w:rFonts w:ascii="AcadNusx" w:hAnsi="AcadNusx"/>
          <w:sz w:val="20"/>
          <w:szCs w:val="20"/>
          <w:lang w:val="pt-BR"/>
        </w:rPr>
        <w:tab/>
      </w:r>
      <w:r w:rsidRPr="0049502B">
        <w:rPr>
          <w:rFonts w:ascii="AcadNusx" w:hAnsi="AcadNusx" w:cs="Arial"/>
          <w:sz w:val="20"/>
          <w:szCs w:val="20"/>
          <w:lang w:val="en-US"/>
        </w:rPr>
        <w:t>2 marti</w:t>
      </w:r>
      <w:r>
        <w:rPr>
          <w:rFonts w:ascii="AcadNusx" w:hAnsi="AcadNusx" w:cs="Arial"/>
          <w:sz w:val="20"/>
          <w:szCs w:val="20"/>
          <w:lang w:val="en-US"/>
        </w:rPr>
        <w:t>,</w:t>
      </w:r>
      <w:r w:rsidRPr="0049502B">
        <w:rPr>
          <w:rFonts w:ascii="AcadNusx" w:hAnsi="AcadNusx" w:cs="Arial"/>
          <w:sz w:val="20"/>
          <w:szCs w:val="20"/>
          <w:lang w:val="en-US"/>
        </w:rPr>
        <w:t xml:space="preserve"> 2017</w:t>
      </w:r>
    </w:p>
    <w:p w:rsidR="00A323D5" w:rsidRPr="0049502B" w:rsidRDefault="00A323D5" w:rsidP="00117E8B">
      <w:pPr>
        <w:pStyle w:val="BodyText3"/>
        <w:tabs>
          <w:tab w:val="left" w:pos="5103"/>
        </w:tabs>
        <w:jc w:val="both"/>
        <w:rPr>
          <w:sz w:val="20"/>
          <w:szCs w:val="20"/>
          <w:lang w:val="en-US"/>
        </w:rPr>
      </w:pPr>
      <w:r w:rsidRPr="0049502B">
        <w:rPr>
          <w:rFonts w:ascii="AcadNusx" w:hAnsi="AcadNusx"/>
          <w:sz w:val="20"/>
          <w:szCs w:val="20"/>
          <w:lang w:val="en-US"/>
        </w:rPr>
        <w:t>Tbilisi, saqarTvelo</w:t>
      </w:r>
      <w:r w:rsidRPr="0049502B">
        <w:rPr>
          <w:sz w:val="20"/>
          <w:szCs w:val="20"/>
          <w:lang w:val="en-US"/>
        </w:rPr>
        <w:tab/>
      </w:r>
      <w:r w:rsidRPr="0049502B">
        <w:rPr>
          <w:rFonts w:ascii="AcadNusx" w:hAnsi="AcadNusx"/>
          <w:sz w:val="20"/>
          <w:szCs w:val="20"/>
          <w:lang w:val="en-US"/>
        </w:rPr>
        <w:t>Tbilisi, saqarTvelo</w:t>
      </w:r>
    </w:p>
    <w:p w:rsidR="003A3D03" w:rsidRPr="0049502B" w:rsidRDefault="003A3D03" w:rsidP="001A2415">
      <w:pPr>
        <w:pStyle w:val="BodyText"/>
        <w:tabs>
          <w:tab w:val="left" w:pos="4962"/>
        </w:tabs>
        <w:rPr>
          <w:rFonts w:ascii="Times New Roman" w:hAnsi="Times New Roman"/>
          <w:i/>
          <w:szCs w:val="20"/>
          <w:lang w:val="en-US"/>
        </w:rPr>
      </w:pPr>
    </w:p>
    <w:p w:rsidR="003A3D03" w:rsidRPr="0049502B" w:rsidRDefault="003A3D03" w:rsidP="001A2415">
      <w:pPr>
        <w:pStyle w:val="BodyText"/>
        <w:tabs>
          <w:tab w:val="left" w:pos="4962"/>
        </w:tabs>
        <w:rPr>
          <w:rFonts w:ascii="Times New Roman" w:hAnsi="Times New Roman"/>
          <w:i/>
          <w:szCs w:val="20"/>
          <w:lang w:val="en-US"/>
        </w:rPr>
        <w:sectPr w:rsidR="003A3D03" w:rsidRPr="0049502B" w:rsidSect="003B651F">
          <w:headerReference w:type="default" r:id="rId40"/>
          <w:footerReference w:type="default" r:id="rId41"/>
          <w:pgSz w:w="11907" w:h="16840" w:code="9"/>
          <w:pgMar w:top="720" w:right="1077" w:bottom="431" w:left="1418" w:header="720" w:footer="720" w:gutter="0"/>
          <w:pgNumType w:start="1"/>
          <w:cols w:space="708"/>
          <w:docGrid w:linePitch="360"/>
        </w:sectPr>
      </w:pPr>
    </w:p>
    <w:p w:rsidR="003B651F" w:rsidRPr="003B651F" w:rsidRDefault="003B651F" w:rsidP="003B651F">
      <w:pPr>
        <w:pStyle w:val="BodyText"/>
        <w:rPr>
          <w:lang w:val="es-MX" w:eastAsia="en-US"/>
        </w:rPr>
      </w:pPr>
    </w:p>
    <w:p w:rsidR="00BE341E" w:rsidRPr="0049502B" w:rsidRDefault="00BE341E" w:rsidP="00BE341E">
      <w:pPr>
        <w:pStyle w:val="Z2Opinion"/>
        <w:rPr>
          <w:rFonts w:ascii="Times New Roman" w:hAnsi="Times New Roman" w:cs="Times New Roman"/>
          <w:lang w:val="en-GB"/>
        </w:rPr>
      </w:pPr>
      <w:r w:rsidRPr="0049502B">
        <w:rPr>
          <w:rFonts w:ascii="AcadMtavr" w:eastAsia="Times New Roman" w:hAnsi="AcadMtavr"/>
          <w:bCs/>
          <w:caps w:val="0"/>
          <w:lang w:val="es-MX" w:eastAsia="en-US"/>
        </w:rPr>
        <w:t>damoukidebel</w:t>
      </w:r>
      <w:r w:rsidR="00A339E6" w:rsidRPr="0049502B">
        <w:rPr>
          <w:rFonts w:ascii="AcadMtavr" w:eastAsia="Times New Roman" w:hAnsi="AcadMtavr"/>
          <w:bCs/>
          <w:caps w:val="0"/>
          <w:lang w:val="es-MX" w:eastAsia="en-US"/>
        </w:rPr>
        <w:t>i auditoris</w:t>
      </w:r>
      <w:r w:rsidRPr="0049502B">
        <w:rPr>
          <w:rFonts w:ascii="AcadMtavr" w:eastAsia="Times New Roman" w:hAnsi="AcadMtavr"/>
          <w:bCs/>
          <w:caps w:val="0"/>
          <w:lang w:val="es-MX" w:eastAsia="en-US"/>
        </w:rPr>
        <w:t xml:space="preserve"> daskvna</w:t>
      </w:r>
    </w:p>
    <w:p w:rsidR="00BE341E" w:rsidRPr="0049502B" w:rsidRDefault="00BE341E" w:rsidP="00BE341E">
      <w:pPr>
        <w:pStyle w:val="BodyText"/>
        <w:rPr>
          <w:rFonts w:ascii="AcadNusx" w:hAnsi="AcadNusx"/>
          <w:lang w:val="en-GB"/>
        </w:rPr>
      </w:pPr>
    </w:p>
    <w:p w:rsidR="00BE341E" w:rsidRPr="003B651F" w:rsidRDefault="00A339E6" w:rsidP="00BE341E">
      <w:pPr>
        <w:pStyle w:val="BodyText"/>
        <w:rPr>
          <w:rFonts w:ascii="AcadNusx" w:hAnsi="AcadNusx"/>
          <w:b/>
          <w:lang w:val="pt-BR"/>
        </w:rPr>
      </w:pPr>
      <w:r w:rsidRPr="003B651F">
        <w:rPr>
          <w:rFonts w:ascii="AcadNusx" w:hAnsi="AcadNusx"/>
          <w:b/>
          <w:lang w:val="pt-BR"/>
        </w:rPr>
        <w:t>s</w:t>
      </w:r>
      <w:r w:rsidR="00BE341E" w:rsidRPr="003B651F">
        <w:rPr>
          <w:rFonts w:ascii="AcadNusx" w:hAnsi="AcadNusx"/>
          <w:b/>
          <w:lang w:val="pt-BR"/>
        </w:rPr>
        <w:t>aaqcio sazogadoeba xalik banki saqarTvelos aqcionerebsa da direqtorTa sabWos:</w:t>
      </w:r>
    </w:p>
    <w:p w:rsidR="00BE341E" w:rsidRPr="0049502B" w:rsidRDefault="00BE341E" w:rsidP="00BE341E">
      <w:pPr>
        <w:pStyle w:val="BodyText"/>
        <w:rPr>
          <w:rFonts w:ascii="AcadNusx" w:hAnsi="AcadNusx"/>
          <w:lang w:val="en-GB"/>
        </w:rPr>
      </w:pPr>
    </w:p>
    <w:p w:rsidR="00BE341E" w:rsidRPr="0049502B" w:rsidRDefault="00BE341E" w:rsidP="00BE341E">
      <w:pPr>
        <w:pStyle w:val="BodyText"/>
        <w:rPr>
          <w:rFonts w:ascii="Times New Roman" w:hAnsi="Times New Roman"/>
          <w:b/>
          <w:szCs w:val="20"/>
          <w:lang w:val="en-GB"/>
        </w:rPr>
      </w:pPr>
      <w:r w:rsidRPr="0049502B">
        <w:rPr>
          <w:rFonts w:ascii="AcadNusx" w:hAnsi="AcadNusx" w:cs="Vrinda"/>
          <w:b/>
          <w:szCs w:val="20"/>
          <w:lang w:val="en-GB"/>
        </w:rPr>
        <w:t xml:space="preserve">daskvna </w:t>
      </w:r>
    </w:p>
    <w:p w:rsidR="00BE341E" w:rsidRPr="0049502B" w:rsidRDefault="00BE341E" w:rsidP="00BE341E">
      <w:pPr>
        <w:pStyle w:val="BodyText"/>
        <w:rPr>
          <w:rFonts w:ascii="AcadNusx" w:hAnsi="AcadNusx"/>
          <w:lang w:val="en-GB"/>
        </w:rPr>
      </w:pPr>
    </w:p>
    <w:p w:rsidR="00BE341E" w:rsidRPr="0049502B" w:rsidRDefault="00BE341E" w:rsidP="00BE341E">
      <w:pPr>
        <w:pStyle w:val="BodyText"/>
        <w:rPr>
          <w:rFonts w:ascii="AcadNusx" w:hAnsi="AcadNusx"/>
          <w:lang w:val="da-DK"/>
        </w:rPr>
      </w:pPr>
      <w:r w:rsidRPr="0049502B">
        <w:rPr>
          <w:rFonts w:ascii="AcadNusx" w:hAnsi="AcadNusx"/>
          <w:lang w:val="ka-GE"/>
        </w:rPr>
        <w:t>Cven CavatareT</w:t>
      </w:r>
      <w:r w:rsidRPr="0049502B">
        <w:rPr>
          <w:rFonts w:ascii="AcadNusx" w:hAnsi="AcadNusx"/>
          <w:lang w:val="da-DK"/>
        </w:rPr>
        <w:t xml:space="preserve"> saaqcio sazogadoeba xalik banki saqarTvelos (,,banki”) TandarTuli finansuri angariSgebis auditi, romelic moicavs</w:t>
      </w:r>
      <w:r w:rsidRPr="0049502B">
        <w:rPr>
          <w:rFonts w:ascii="AcadNusx" w:hAnsi="AcadNusx"/>
          <w:lang w:val="ka-GE"/>
        </w:rPr>
        <w:t xml:space="preserve"> </w:t>
      </w:r>
      <w:r w:rsidRPr="0049502B">
        <w:rPr>
          <w:rFonts w:ascii="AcadNusx" w:hAnsi="AcadNusx"/>
          <w:lang w:val="da-DK"/>
        </w:rPr>
        <w:t xml:space="preserve">finansuri mdgomareobis angariSs </w:t>
      </w:r>
      <w:r w:rsidR="00DC4A48" w:rsidRPr="0049502B">
        <w:rPr>
          <w:rFonts w:ascii="AcadNusx" w:hAnsi="AcadNusx"/>
          <w:lang w:val="ka-GE"/>
        </w:rPr>
        <w:t>2016</w:t>
      </w:r>
      <w:r w:rsidRPr="0049502B">
        <w:rPr>
          <w:rFonts w:ascii="AcadNusx" w:hAnsi="AcadNusx"/>
          <w:lang w:val="ka-GE"/>
        </w:rPr>
        <w:t xml:space="preserve"> wlis 31 dekembri</w:t>
      </w:r>
      <w:r w:rsidRPr="0049502B">
        <w:rPr>
          <w:rFonts w:ascii="AcadNusx" w:hAnsi="AcadNusx"/>
          <w:lang w:val="en-GB"/>
        </w:rPr>
        <w:t>s mdgomareobiT</w:t>
      </w:r>
      <w:r w:rsidRPr="0049502B">
        <w:rPr>
          <w:rFonts w:ascii="AcadNusx" w:hAnsi="AcadNusx"/>
          <w:lang w:val="ka-GE"/>
        </w:rPr>
        <w:t>, agreTve masTan dakavSirebuli</w:t>
      </w:r>
      <w:r w:rsidR="005C3DD3" w:rsidRPr="0049502B">
        <w:rPr>
          <w:rFonts w:ascii="AcadNusx" w:hAnsi="AcadNusx"/>
          <w:lang w:val="en-US"/>
        </w:rPr>
        <w:t xml:space="preserve"> </w:t>
      </w:r>
      <w:r w:rsidRPr="0049502B">
        <w:rPr>
          <w:rFonts w:ascii="AcadNusx" w:hAnsi="AcadNusx"/>
          <w:lang w:val="en-GB"/>
        </w:rPr>
        <w:t>mogeba-zaralis</w:t>
      </w:r>
      <w:r w:rsidR="005D0EA6" w:rsidRPr="0049502B">
        <w:rPr>
          <w:rFonts w:ascii="AcadNusx" w:hAnsi="AcadNusx"/>
          <w:lang w:val="en-GB"/>
        </w:rPr>
        <w:t>a da sxva sruli Semosavlebis</w:t>
      </w:r>
      <w:r w:rsidRPr="0049502B">
        <w:rPr>
          <w:rFonts w:ascii="AcadNusx" w:hAnsi="AcadNusx"/>
          <w:lang w:val="ka-GE"/>
        </w:rPr>
        <w:t>, kapitalSi cvlilebebis</w:t>
      </w:r>
      <w:r w:rsidRPr="0049502B">
        <w:rPr>
          <w:rFonts w:ascii="AcadNusx" w:hAnsi="AcadNusx"/>
          <w:lang w:val="en-GB"/>
        </w:rPr>
        <w:t>a</w:t>
      </w:r>
      <w:r w:rsidRPr="0049502B">
        <w:rPr>
          <w:rFonts w:ascii="AcadNusx" w:hAnsi="AcadNusx"/>
          <w:lang w:val="ka-GE"/>
        </w:rPr>
        <w:t xml:space="preserve"> </w:t>
      </w:r>
      <w:r w:rsidRPr="0049502B">
        <w:rPr>
          <w:rFonts w:ascii="AcadNusx" w:hAnsi="AcadNusx"/>
          <w:lang w:val="da-DK"/>
        </w:rPr>
        <w:t>da</w:t>
      </w:r>
      <w:r w:rsidRPr="0049502B">
        <w:rPr>
          <w:rFonts w:ascii="AcadNusx" w:hAnsi="AcadNusx"/>
          <w:lang w:val="ka-GE"/>
        </w:rPr>
        <w:t xml:space="preserve"> fuladi saxsrebis moZraobis angariSebs </w:t>
      </w:r>
      <w:r w:rsidRPr="0049502B">
        <w:rPr>
          <w:rFonts w:ascii="AcadNusx" w:hAnsi="AcadNusx"/>
          <w:lang w:val="da-DK"/>
        </w:rPr>
        <w:t>da buRaltruli aRricxvis politikis ZiriTadi principebisa da sxva axsna-ganma</w:t>
      </w:r>
      <w:r w:rsidR="006227CE" w:rsidRPr="0049502B">
        <w:rPr>
          <w:rFonts w:ascii="AcadNusx" w:hAnsi="AcadNusx"/>
          <w:lang w:val="da-DK"/>
        </w:rPr>
        <w:t>rtebiT SeniSvnebs</w:t>
      </w:r>
      <w:r w:rsidRPr="0049502B">
        <w:rPr>
          <w:rFonts w:ascii="AcadNusx" w:hAnsi="AcadNusx"/>
          <w:lang w:val="da-DK"/>
        </w:rPr>
        <w:t>.</w:t>
      </w:r>
    </w:p>
    <w:p w:rsidR="00F6570E" w:rsidRPr="0049502B" w:rsidRDefault="00F6570E" w:rsidP="00BE341E">
      <w:pPr>
        <w:pStyle w:val="BodyText"/>
        <w:rPr>
          <w:rFonts w:ascii="AcadNusx" w:hAnsi="AcadNusx"/>
          <w:lang w:val="da-DK"/>
        </w:rPr>
      </w:pPr>
    </w:p>
    <w:p w:rsidR="00D1361B" w:rsidRPr="0049502B" w:rsidRDefault="00F6570E" w:rsidP="00F6570E">
      <w:pPr>
        <w:pStyle w:val="BodyText"/>
        <w:rPr>
          <w:rFonts w:ascii="AcadNusx" w:hAnsi="AcadNusx"/>
          <w:lang w:val="da-DK"/>
        </w:rPr>
      </w:pPr>
      <w:r w:rsidRPr="0049502B">
        <w:rPr>
          <w:rFonts w:ascii="AcadNusx" w:hAnsi="AcadNusx" w:cs="Tahoma"/>
          <w:lang w:val="ka-GE"/>
        </w:rPr>
        <w:t>Cveni azriT, warmodgenili finansuri angariSgeb</w:t>
      </w:r>
      <w:r w:rsidRPr="0049502B">
        <w:rPr>
          <w:rFonts w:ascii="AcadNusx" w:hAnsi="AcadNusx" w:cs="Tahoma"/>
          <w:lang w:val="da-DK"/>
        </w:rPr>
        <w:t>a,</w:t>
      </w:r>
      <w:r w:rsidRPr="0049502B">
        <w:rPr>
          <w:rFonts w:ascii="AcadNusx" w:hAnsi="AcadNusx" w:cs="Tahoma"/>
          <w:lang w:val="ka-GE"/>
        </w:rPr>
        <w:t xml:space="preserve"> </w:t>
      </w:r>
      <w:r w:rsidRPr="0049502B">
        <w:rPr>
          <w:rFonts w:ascii="AcadNusx" w:hAnsi="AcadNusx" w:cs="Tahoma"/>
          <w:lang w:val="da-DK"/>
        </w:rPr>
        <w:t>yvela arsebiTi aspeqtis g</w:t>
      </w:r>
      <w:r w:rsidRPr="0049502B">
        <w:rPr>
          <w:rFonts w:ascii="AcadNusx" w:hAnsi="AcadNusx" w:cs="Tahoma"/>
          <w:lang w:val="ka-GE"/>
        </w:rPr>
        <w:t>a</w:t>
      </w:r>
      <w:r w:rsidRPr="0049502B">
        <w:rPr>
          <w:rFonts w:ascii="AcadNusx" w:hAnsi="AcadNusx" w:cs="Tahoma"/>
          <w:lang w:val="da-DK"/>
        </w:rPr>
        <w:t>TvaliswinebiT,</w:t>
      </w:r>
      <w:r w:rsidRPr="0049502B">
        <w:rPr>
          <w:rFonts w:ascii="AcadNusx" w:hAnsi="AcadNusx" w:cs="Tahoma"/>
          <w:lang w:val="ka-GE"/>
        </w:rPr>
        <w:t xml:space="preserve"> samarTlianad asaxavs </w:t>
      </w:r>
      <w:r w:rsidRPr="0049502B">
        <w:rPr>
          <w:rFonts w:ascii="AcadNusx" w:hAnsi="AcadNusx"/>
          <w:lang w:val="da-DK"/>
        </w:rPr>
        <w:t xml:space="preserve">bankis </w:t>
      </w:r>
      <w:r w:rsidRPr="0049502B">
        <w:rPr>
          <w:rFonts w:ascii="AcadNusx" w:hAnsi="AcadNusx" w:cs="Tahoma"/>
          <w:lang w:val="ka-GE"/>
        </w:rPr>
        <w:t xml:space="preserve">finansur mdgomareobas 2016 wlis 31 dekembris mdgomareobiT, misi saqmianobis Sedegebsa da fuladi saxsrebis moZraobas </w:t>
      </w:r>
      <w:r w:rsidRPr="0049502B">
        <w:rPr>
          <w:rFonts w:ascii="AcadNusx" w:hAnsi="AcadNusx" w:cs="Tahoma"/>
          <w:lang w:val="da-DK"/>
        </w:rPr>
        <w:t xml:space="preserve">mocemuli TariRiT dasrulebuli wlisaTvis </w:t>
      </w:r>
      <w:r w:rsidRPr="0049502B">
        <w:rPr>
          <w:rFonts w:ascii="AcadNusx" w:hAnsi="AcadNusx" w:cs="Tahoma"/>
          <w:lang w:val="ka-GE"/>
        </w:rPr>
        <w:t>finansuri angariSgebis</w:t>
      </w:r>
      <w:r w:rsidRPr="0049502B">
        <w:rPr>
          <w:rFonts w:ascii="AcadNusx" w:hAnsi="AcadNusx"/>
          <w:lang w:val="ka-GE"/>
        </w:rPr>
        <w:t xml:space="preserve"> saerTaSoriso standartebis Sesabamisad</w:t>
      </w:r>
      <w:r w:rsidRPr="0049502B">
        <w:rPr>
          <w:rFonts w:ascii="AcadNusx" w:hAnsi="AcadNusx"/>
          <w:lang w:val="da-DK"/>
        </w:rPr>
        <w:t>.</w:t>
      </w:r>
    </w:p>
    <w:p w:rsidR="00224A2B" w:rsidRPr="0049502B" w:rsidRDefault="00224A2B" w:rsidP="00F6570E">
      <w:pPr>
        <w:pStyle w:val="BodyText"/>
        <w:rPr>
          <w:rFonts w:ascii="AcadNusx" w:hAnsi="AcadNusx"/>
          <w:lang w:val="da-DK"/>
        </w:rPr>
      </w:pPr>
    </w:p>
    <w:p w:rsidR="00224A2B" w:rsidRPr="0049502B" w:rsidRDefault="00224A2B" w:rsidP="00224A2B">
      <w:pPr>
        <w:pStyle w:val="BodyText"/>
        <w:rPr>
          <w:rFonts w:ascii="AcadNusx" w:hAnsi="AcadNusx"/>
          <w:b/>
          <w:lang w:val="da-DK"/>
        </w:rPr>
      </w:pPr>
      <w:r w:rsidRPr="0049502B">
        <w:rPr>
          <w:rFonts w:ascii="AcadNusx" w:hAnsi="AcadNusx"/>
          <w:b/>
          <w:lang w:val="da-DK"/>
        </w:rPr>
        <w:t>daskvnis safuZveli</w:t>
      </w:r>
    </w:p>
    <w:p w:rsidR="00224A2B" w:rsidRPr="0049502B" w:rsidRDefault="00224A2B" w:rsidP="00224A2B">
      <w:pPr>
        <w:pStyle w:val="BodyText"/>
        <w:rPr>
          <w:rFonts w:ascii="AcadNusx" w:hAnsi="AcadNusx"/>
          <w:lang w:val="da-DK"/>
        </w:rPr>
      </w:pPr>
    </w:p>
    <w:p w:rsidR="00224A2B" w:rsidRPr="0049502B" w:rsidRDefault="00224A2B" w:rsidP="00224A2B">
      <w:pPr>
        <w:pStyle w:val="BodyText"/>
        <w:rPr>
          <w:rFonts w:ascii="AcadNusx" w:hAnsi="AcadNusx"/>
          <w:lang w:val="da-DK"/>
        </w:rPr>
      </w:pPr>
      <w:r w:rsidRPr="0049502B">
        <w:rPr>
          <w:rFonts w:ascii="AcadNusx" w:hAnsi="AcadNusx"/>
          <w:lang w:val="da-DK"/>
        </w:rPr>
        <w:t>auditi Catarda auditis saerTaSoriso standartebis (ass) Sesabamisad. aRniSnuli standartebiT gansazRvruli Cveni pasuxismgebloba ganmartebulia Cveni angariSis qveTavSi `</w:t>
      </w:r>
      <w:r w:rsidRPr="0049502B">
        <w:rPr>
          <w:rFonts w:ascii="AcadNusx" w:hAnsi="AcadNusx"/>
          <w:i/>
          <w:lang w:val="da-DK"/>
        </w:rPr>
        <w:t>auditoris pasuxismgebloba finansuri angariSgebis auditze</w:t>
      </w:r>
      <w:r w:rsidRPr="0049502B">
        <w:rPr>
          <w:rFonts w:ascii="AcadNusx" w:hAnsi="AcadNusx"/>
          <w:lang w:val="da-DK"/>
        </w:rPr>
        <w:t>~. Cven vmoqmedebdiT bankisgan damoukideblad, rogorc amas moiTxovs buRalterTa eTikis saerTaSoriso standartebis sabWos dokumenti `profesional buRalterTa eTikis kodeqsi~ (pbek kodeqsi) da saqarTveloSi auditis ganxorcielebisas saWiro eTikuri moTxovnebi. Sesabamisad, Cvens mier Sesrulebuli eTikuri valdebulebebi Seesabameboda rogorc pbek kodeqsis, agreTve aRniSnuli moTxovnebiT gansazRvrul standartebs. Cveni Rrma rwmeniT, Cvens mier mopovebuli auditoruli mtkicebulebebi sakmarisia profesiuli daskvnis gasakeTeblad.</w:t>
      </w:r>
    </w:p>
    <w:p w:rsidR="00F6570E" w:rsidRPr="0049502B" w:rsidRDefault="00F6570E" w:rsidP="00BE341E">
      <w:pPr>
        <w:pStyle w:val="BodyText"/>
        <w:rPr>
          <w:rFonts w:ascii="AcadNusx" w:hAnsi="AcadNusx"/>
          <w:lang w:val="da-DK"/>
        </w:rPr>
      </w:pPr>
    </w:p>
    <w:p w:rsidR="00BE341E" w:rsidRPr="0049502B" w:rsidRDefault="00BE341E" w:rsidP="00BE341E">
      <w:pPr>
        <w:pStyle w:val="BodyText"/>
        <w:rPr>
          <w:rFonts w:ascii="Times New Roman" w:hAnsi="Times New Roman"/>
          <w:b/>
          <w:szCs w:val="20"/>
          <w:lang w:val="da-DK"/>
        </w:rPr>
      </w:pPr>
      <w:r w:rsidRPr="0049502B">
        <w:rPr>
          <w:rFonts w:ascii="AcadNusx" w:hAnsi="AcadNusx" w:cs="Vrinda"/>
          <w:b/>
          <w:szCs w:val="20"/>
          <w:lang w:val="da-DK"/>
        </w:rPr>
        <w:t>xelmZRvanelobis pasuxismgebloba finansur angariSgebaze</w:t>
      </w:r>
    </w:p>
    <w:p w:rsidR="00BE341E" w:rsidRPr="0049502B" w:rsidRDefault="00BE341E" w:rsidP="00BE341E">
      <w:pPr>
        <w:pStyle w:val="BodyText"/>
        <w:rPr>
          <w:rFonts w:ascii="AcadNusx" w:hAnsi="AcadNusx"/>
          <w:lang w:val="da-DK"/>
        </w:rPr>
      </w:pPr>
    </w:p>
    <w:p w:rsidR="00224A2B" w:rsidRPr="0049502B" w:rsidRDefault="00E23CAC" w:rsidP="00224A2B">
      <w:pPr>
        <w:pStyle w:val="BodyText"/>
        <w:rPr>
          <w:rFonts w:ascii="AcadNusx" w:hAnsi="AcadNusx"/>
          <w:spacing w:val="-2"/>
          <w:lang w:val="da-DK"/>
        </w:rPr>
      </w:pPr>
      <w:r>
        <w:rPr>
          <w:rFonts w:ascii="AcadNusx" w:hAnsi="AcadNusx"/>
          <w:spacing w:val="-2"/>
          <w:lang w:val="da-DK"/>
        </w:rPr>
        <w:t>xelmZRvaneloba valdebulia</w:t>
      </w:r>
      <w:r w:rsidR="00224A2B" w:rsidRPr="0049502B">
        <w:rPr>
          <w:rFonts w:ascii="AcadNusx" w:hAnsi="AcadNusx"/>
          <w:spacing w:val="-2"/>
          <w:lang w:val="da-DK"/>
        </w:rPr>
        <w:t>, moamzados da obieqturad warmoadginos finansuri angariSgeba finansuri angariSgebis saerTaSoriso standartebis Sesabamisad da uzrunvelyos imgvari Sida kontrolis sistemis arseboba, romelic, misi azriT, aucilebelia iseTi finansuri angariSgebis mosamzadeblad, romelic ar Seicavs SecdomiT da TaRliTobiT gamowveul arsebiT uzustobebs.</w:t>
      </w:r>
    </w:p>
    <w:p w:rsidR="00224A2B" w:rsidRPr="0049502B" w:rsidRDefault="00224A2B" w:rsidP="00224A2B">
      <w:pPr>
        <w:pStyle w:val="BodyText"/>
        <w:rPr>
          <w:rFonts w:ascii="AcadNusx" w:hAnsi="AcadNusx"/>
          <w:spacing w:val="-2"/>
          <w:lang w:val="da-DK"/>
        </w:rPr>
      </w:pPr>
    </w:p>
    <w:p w:rsidR="00224A2B" w:rsidRPr="0049502B" w:rsidRDefault="00224A2B" w:rsidP="00224A2B">
      <w:pPr>
        <w:pStyle w:val="BodyText"/>
        <w:rPr>
          <w:rFonts w:ascii="AcadNusx" w:hAnsi="AcadNusx"/>
          <w:spacing w:val="-2"/>
          <w:lang w:val="da-DK"/>
        </w:rPr>
      </w:pPr>
      <w:r w:rsidRPr="0049502B">
        <w:rPr>
          <w:rFonts w:ascii="AcadNusx" w:hAnsi="AcadNusx"/>
          <w:spacing w:val="-2"/>
          <w:lang w:val="da-DK"/>
        </w:rPr>
        <w:t xml:space="preserve">finansuri angariSgebis momzadebisas, xelmZRvaneloba movalea, Seafasos bankis mxridan saqmianobis gagrZelebis (uwyveti sawarmos principis) unari, agreTve, aucileblobis SemTxvevaSi, ganmartos uwyveti sawarmos principTan dakavSirebuli sakiTxebi da aRniSnuli principi gamoiyenos buRaltruli aRricxvis safuZvlad garda im SemTxvevebisa, rodesac xelmZRvaneloba an miznad isaxavs bankis likvidacias Tu saqmianobis Sewyvetas, an ar gaaCnia amisgan gansxvavebuli qmedebis realisturi alternativa. </w:t>
      </w:r>
    </w:p>
    <w:p w:rsidR="00224A2B" w:rsidRPr="0049502B" w:rsidRDefault="00224A2B" w:rsidP="00224A2B">
      <w:pPr>
        <w:pStyle w:val="BodyText"/>
        <w:rPr>
          <w:rFonts w:ascii="AcadNusx" w:hAnsi="AcadNusx"/>
          <w:spacing w:val="-2"/>
          <w:lang w:val="da-DK"/>
        </w:rPr>
      </w:pPr>
    </w:p>
    <w:p w:rsidR="00224A2B" w:rsidRDefault="00224A2B" w:rsidP="00224A2B">
      <w:pPr>
        <w:pStyle w:val="BodyText"/>
        <w:rPr>
          <w:rFonts w:ascii="AcadNusx" w:hAnsi="AcadNusx"/>
          <w:spacing w:val="-2"/>
          <w:lang w:val="da-DK"/>
        </w:rPr>
      </w:pPr>
      <w:r w:rsidRPr="0049502B">
        <w:rPr>
          <w:rFonts w:ascii="AcadNusx" w:hAnsi="AcadNusx"/>
          <w:spacing w:val="-2"/>
          <w:lang w:val="da-DK"/>
        </w:rPr>
        <w:t xml:space="preserve">zedamxedvelobaze pasuxismgebeli pirebi movaleni arian, </w:t>
      </w:r>
      <w:r w:rsidR="00E23CAC">
        <w:rPr>
          <w:rFonts w:ascii="AcadNusx" w:hAnsi="AcadNusx"/>
          <w:spacing w:val="-2"/>
          <w:lang w:val="da-DK"/>
        </w:rPr>
        <w:t xml:space="preserve">zedamxedveloba gauwion </w:t>
      </w:r>
      <w:r w:rsidRPr="0049502B">
        <w:rPr>
          <w:rFonts w:ascii="AcadNusx" w:hAnsi="AcadNusx"/>
          <w:spacing w:val="-2"/>
          <w:lang w:val="da-DK"/>
        </w:rPr>
        <w:t xml:space="preserve"> bankis finansuri angariSgebis process.</w:t>
      </w:r>
    </w:p>
    <w:p w:rsidR="003B651F" w:rsidRDefault="003B651F" w:rsidP="00224A2B">
      <w:pPr>
        <w:pStyle w:val="BodyText"/>
        <w:rPr>
          <w:rFonts w:ascii="AcadNusx" w:hAnsi="AcadNusx"/>
          <w:spacing w:val="-2"/>
          <w:lang w:val="da-DK"/>
        </w:rPr>
      </w:pPr>
    </w:p>
    <w:p w:rsidR="003B651F" w:rsidRDefault="003B651F" w:rsidP="00224A2B">
      <w:pPr>
        <w:pStyle w:val="BodyText"/>
        <w:rPr>
          <w:rFonts w:ascii="AcadNusx" w:hAnsi="AcadNusx"/>
          <w:spacing w:val="-2"/>
          <w:lang w:val="da-DK"/>
        </w:rPr>
      </w:pPr>
    </w:p>
    <w:p w:rsidR="003B651F" w:rsidRDefault="003B651F" w:rsidP="00224A2B">
      <w:pPr>
        <w:pStyle w:val="BodyText"/>
        <w:rPr>
          <w:rFonts w:ascii="AcadNusx" w:hAnsi="AcadNusx"/>
          <w:spacing w:val="-2"/>
          <w:lang w:val="da-DK"/>
        </w:rPr>
      </w:pPr>
    </w:p>
    <w:p w:rsidR="003B651F" w:rsidRPr="0049502B" w:rsidRDefault="003B651F" w:rsidP="00224A2B">
      <w:pPr>
        <w:pStyle w:val="BodyText"/>
        <w:rPr>
          <w:rFonts w:ascii="AcadNusx" w:hAnsi="AcadNusx"/>
          <w:spacing w:val="-2"/>
          <w:lang w:val="da-DK"/>
        </w:rPr>
      </w:pPr>
    </w:p>
    <w:p w:rsidR="00224A2B" w:rsidRDefault="00224A2B" w:rsidP="00224A2B">
      <w:pPr>
        <w:pStyle w:val="BodyText"/>
        <w:rPr>
          <w:rFonts w:ascii="AcadNusx" w:hAnsi="AcadNusx"/>
          <w:spacing w:val="-2"/>
          <w:lang w:val="da-DK"/>
        </w:rPr>
      </w:pPr>
    </w:p>
    <w:p w:rsidR="003B651F" w:rsidRDefault="003B651F" w:rsidP="00224A2B">
      <w:pPr>
        <w:pStyle w:val="BodyText"/>
        <w:rPr>
          <w:rFonts w:ascii="AcadNusx" w:hAnsi="AcadNusx"/>
          <w:spacing w:val="-2"/>
          <w:lang w:val="da-DK"/>
        </w:rPr>
      </w:pPr>
    </w:p>
    <w:p w:rsidR="003B651F" w:rsidRDefault="003B651F" w:rsidP="00224A2B">
      <w:pPr>
        <w:pStyle w:val="BodyText"/>
        <w:rPr>
          <w:rFonts w:ascii="AcadNusx" w:hAnsi="AcadNusx"/>
          <w:spacing w:val="-2"/>
          <w:lang w:val="da-DK"/>
        </w:rPr>
      </w:pPr>
    </w:p>
    <w:p w:rsidR="003B651F" w:rsidRDefault="003B651F" w:rsidP="003B651F">
      <w:pPr>
        <w:pStyle w:val="BodyText"/>
        <w:rPr>
          <w:rFonts w:ascii="AcadNusx" w:hAnsi="AcadNusx" w:cs="Vrinda"/>
          <w:b/>
          <w:lang w:val="en-US"/>
        </w:rPr>
      </w:pPr>
    </w:p>
    <w:p w:rsidR="003B651F" w:rsidRDefault="003B651F" w:rsidP="003B651F">
      <w:pPr>
        <w:pStyle w:val="BodyText"/>
        <w:rPr>
          <w:rFonts w:ascii="AcadNusx" w:hAnsi="AcadNusx" w:cs="Vrinda"/>
          <w:b/>
          <w:lang w:val="en-US"/>
        </w:rPr>
      </w:pPr>
      <w:r w:rsidRPr="0049502B">
        <w:rPr>
          <w:rFonts w:ascii="AcadNusx" w:hAnsi="AcadNusx" w:cs="Vrinda"/>
          <w:b/>
          <w:lang w:val="en-US"/>
        </w:rPr>
        <w:t>auditoris movaleobebi finansuri angariSgebis auditis procesSi</w:t>
      </w:r>
    </w:p>
    <w:p w:rsidR="003B651F" w:rsidRPr="0049502B" w:rsidRDefault="003B651F" w:rsidP="003B651F">
      <w:pPr>
        <w:pStyle w:val="BodyText"/>
        <w:rPr>
          <w:rFonts w:ascii="Times New Roman" w:hAnsi="Times New Roman"/>
          <w:b/>
          <w:lang w:val="en-GB"/>
        </w:rPr>
      </w:pPr>
    </w:p>
    <w:p w:rsidR="003B651F" w:rsidRPr="003B651F" w:rsidRDefault="003B651F" w:rsidP="003B651F">
      <w:pPr>
        <w:pStyle w:val="BodyText"/>
        <w:rPr>
          <w:rFonts w:ascii="AcadNusx" w:hAnsi="AcadNusx"/>
          <w:spacing w:val="-2"/>
          <w:lang w:val="da-DK"/>
        </w:rPr>
      </w:pPr>
      <w:r w:rsidRPr="0049502B">
        <w:rPr>
          <w:rFonts w:ascii="AcadNusx" w:hAnsi="AcadNusx"/>
          <w:spacing w:val="-2"/>
          <w:lang w:val="en-US"/>
        </w:rPr>
        <w:t xml:space="preserve">Cveni amocanaa, </w:t>
      </w:r>
      <w:r w:rsidR="00D364D7">
        <w:rPr>
          <w:rFonts w:ascii="AcadNusx" w:hAnsi="AcadNusx"/>
          <w:spacing w:val="-2"/>
          <w:lang w:val="en-US"/>
        </w:rPr>
        <w:t>movipovoT imis safuZvliani rwmunebuleba</w:t>
      </w:r>
      <w:r w:rsidRPr="0049502B">
        <w:rPr>
          <w:rFonts w:ascii="AcadNusx" w:hAnsi="AcadNusx"/>
          <w:spacing w:val="-2"/>
          <w:lang w:val="en-US"/>
        </w:rPr>
        <w:t xml:space="preserve">, rom finansuri angariSgeba mTlianobaSi </w:t>
      </w:r>
      <w:r w:rsidRPr="0049502B">
        <w:rPr>
          <w:rFonts w:ascii="AcadNusx" w:hAnsi="AcadNusx"/>
          <w:spacing w:val="-2"/>
          <w:lang w:val="da-DK"/>
        </w:rPr>
        <w:t>ar Seicavs SecdomiT da TaRliTobiT gamowveul arsebiT uzustobebs</w:t>
      </w:r>
      <w:r w:rsidRPr="0049502B">
        <w:rPr>
          <w:rFonts w:ascii="AcadNusx" w:hAnsi="AcadNusx"/>
          <w:spacing w:val="-2"/>
          <w:lang w:val="en-US"/>
        </w:rPr>
        <w:t xml:space="preserve"> da gavceT auditoruli daskvna, romelic Cveni Tvalsazrisis gamomxatveli iqneba. </w:t>
      </w:r>
      <w:r w:rsidRPr="003B651F">
        <w:rPr>
          <w:rFonts w:ascii="AcadNusx" w:hAnsi="AcadNusx"/>
          <w:spacing w:val="-2"/>
          <w:lang w:val="da-DK"/>
        </w:rPr>
        <w:t>safuZvliani rwmena maRali xarisxis rwmenas warmoadgens, magram, amavdroulad, ar aris imis garantia, rom auditis saerTaSoriso standartebiT Catarebuli auditi yovelTvis gamoavlens arsebiTi xasiaTis uzustobas aseTis arsebobis SemTxvevaSi. uzustobebi SeiZleba warmoiSvas rogorc TaRliTobis, agreTve Secdomis Sedegad da arsebiTad iTvleba maSin, rodesac, damoukideblad Tu erToblivad, SeiZleba potenciurad zegavlenas axdendes am finansuri angariSgebis safuZvelze mis momxmarebelTa mier miRebul ekonomikur gadawyvetilebebze.</w:t>
      </w:r>
    </w:p>
    <w:p w:rsidR="003B651F" w:rsidRPr="003B651F" w:rsidRDefault="003B651F" w:rsidP="003B651F">
      <w:pPr>
        <w:pStyle w:val="BodyText"/>
        <w:rPr>
          <w:rFonts w:ascii="AcadNusx" w:hAnsi="AcadNusx"/>
          <w:spacing w:val="-2"/>
          <w:lang w:val="da-DK"/>
        </w:rPr>
      </w:pPr>
    </w:p>
    <w:p w:rsidR="003B651F" w:rsidRPr="0049502B" w:rsidRDefault="003B651F" w:rsidP="003B651F">
      <w:pPr>
        <w:pStyle w:val="BodyText"/>
        <w:rPr>
          <w:rFonts w:ascii="AcadNusx" w:hAnsi="AcadNusx"/>
          <w:spacing w:val="-2"/>
          <w:lang w:val="en-US"/>
        </w:rPr>
      </w:pPr>
      <w:r w:rsidRPr="0049502B">
        <w:rPr>
          <w:rFonts w:ascii="AcadNusx" w:hAnsi="AcadNusx"/>
          <w:spacing w:val="-2"/>
          <w:lang w:val="en-US"/>
        </w:rPr>
        <w:t>auditis saerTaSoriso standartebis safuZvelze, auditis mTeli procesis ganmavlobaSi gamovTqvamT profesiul Tvalsazriss da vinarCunebT profesiul skepticizms. garda amisa:</w:t>
      </w:r>
    </w:p>
    <w:p w:rsidR="003B651F" w:rsidRPr="0049502B" w:rsidRDefault="003B651F" w:rsidP="003B651F">
      <w:pPr>
        <w:pStyle w:val="BodyText"/>
        <w:rPr>
          <w:rFonts w:ascii="AcadNusx" w:hAnsi="AcadNusx"/>
          <w:spacing w:val="-2"/>
          <w:lang w:val="en-US"/>
        </w:rPr>
      </w:pPr>
    </w:p>
    <w:p w:rsidR="003B651F" w:rsidRPr="0049502B" w:rsidRDefault="00D364D7" w:rsidP="003B651F">
      <w:pPr>
        <w:pStyle w:val="BodyText"/>
        <w:numPr>
          <w:ilvl w:val="0"/>
          <w:numId w:val="33"/>
        </w:numPr>
        <w:rPr>
          <w:rFonts w:ascii="AcadNusx" w:hAnsi="AcadNusx"/>
          <w:spacing w:val="-2"/>
          <w:lang w:val="en-US"/>
        </w:rPr>
      </w:pPr>
      <w:r>
        <w:rPr>
          <w:rFonts w:ascii="AcadNusx" w:hAnsi="AcadNusx"/>
          <w:spacing w:val="-2"/>
          <w:lang w:val="en-US"/>
        </w:rPr>
        <w:t>Cven aRmovaCen</w:t>
      </w:r>
      <w:r w:rsidR="003B651F" w:rsidRPr="0049502B">
        <w:rPr>
          <w:rFonts w:ascii="AcadNusx" w:hAnsi="AcadNusx"/>
          <w:spacing w:val="-2"/>
          <w:lang w:val="en-US"/>
        </w:rPr>
        <w:t>T da vafasebT finansur angariSgebaSi TaRliTobiTa Tu SecdomiT gamowveuli arsebiTi uzustobis riskebs; vgegmavT da vatarebT auditis procedurebs am riskebze reagirebis TvalsazrisiT da movipovebT iseT auditorul mtkicebulebas, rac sakmarisi da adekvaturi safuZveli iqneba Cveni daskvnis Camosayalibeblad. TaRliTobiT gamowveuli arsebiTi uzustobis verSemCnevis riski Secdomis Sedegad gaparuli arsebiTi uzustobis verSemCnevis risks aRemateba, radgan TaRliToba SeiZleba xdebodes saidumlo garigebis, gayalbebis, informaciis winaswarganzraxuli gamotovebis, informaciis arasworad warmodgenis an Sida kontrolis meqanizmis darRvevis gziT;</w:t>
      </w:r>
    </w:p>
    <w:p w:rsidR="003B651F" w:rsidRPr="0049502B" w:rsidRDefault="003B651F" w:rsidP="003B651F">
      <w:pPr>
        <w:pStyle w:val="BodyText"/>
        <w:numPr>
          <w:ilvl w:val="0"/>
          <w:numId w:val="33"/>
        </w:numPr>
        <w:rPr>
          <w:rFonts w:ascii="AcadNusx" w:hAnsi="AcadNusx"/>
          <w:spacing w:val="-2"/>
          <w:lang w:val="en-US"/>
        </w:rPr>
      </w:pPr>
      <w:r w:rsidRPr="0049502B">
        <w:rPr>
          <w:rFonts w:ascii="AcadNusx" w:hAnsi="AcadNusx"/>
          <w:spacing w:val="-2"/>
          <w:lang w:val="en-US"/>
        </w:rPr>
        <w:t>mocemuli viTarebisaTvis Sesaferisi auditis procedurebis dagegmvis mizniT, viqmniT warmodgenas arsebuli Sida kontrolis meqanizmebis Taobaze, rac ar gulisxmobs kompaniis Sida kontrolis efeqturobis Taobaze azris gamoTqmis ganzraxvas;</w:t>
      </w:r>
    </w:p>
    <w:p w:rsidR="003B651F" w:rsidRPr="0049502B" w:rsidRDefault="003B651F" w:rsidP="003B651F">
      <w:pPr>
        <w:pStyle w:val="BodyText"/>
        <w:numPr>
          <w:ilvl w:val="0"/>
          <w:numId w:val="33"/>
        </w:numPr>
        <w:rPr>
          <w:rFonts w:ascii="AcadNusx" w:hAnsi="AcadNusx"/>
          <w:spacing w:val="-2"/>
          <w:lang w:val="en-US"/>
        </w:rPr>
      </w:pPr>
      <w:r w:rsidRPr="0049502B">
        <w:rPr>
          <w:rFonts w:ascii="AcadNusx" w:hAnsi="AcadNusx"/>
          <w:spacing w:val="-2"/>
          <w:lang w:val="en-US"/>
        </w:rPr>
        <w:t>vafasebT buRaltruli aRricxvis gamoyenebuli politikebis Sesabamisobas da xelmZRvanelobis mier gakeTebuli buRaltruli prognozebisa da ganmartebebis marTebulobas;</w:t>
      </w:r>
    </w:p>
    <w:p w:rsidR="003B651F" w:rsidRPr="0049502B" w:rsidRDefault="003B651F" w:rsidP="003B651F">
      <w:pPr>
        <w:pStyle w:val="BodyText"/>
        <w:numPr>
          <w:ilvl w:val="0"/>
          <w:numId w:val="33"/>
        </w:numPr>
        <w:rPr>
          <w:rFonts w:ascii="AcadNusx" w:hAnsi="AcadNusx"/>
          <w:spacing w:val="-2"/>
          <w:lang w:val="en-US"/>
        </w:rPr>
      </w:pPr>
      <w:r w:rsidRPr="0049502B">
        <w:rPr>
          <w:rFonts w:ascii="AcadNusx" w:hAnsi="AcadNusx"/>
          <w:spacing w:val="-2"/>
          <w:lang w:val="en-US"/>
        </w:rPr>
        <w:t>vakeTebT daskvnas xelmZRvanelobis mxridan aRricxvis uwyveti sawarmos principze safuZvelze warmoebis Taobaze da, mopovebuli auditoruli mtkicebulebebis safuZvelze, gamovTqvamT Tvalsazriss, arsebobs Tu ara arsebiTi xasiaTis arasarwmunoeba iseT pirobebTan Tu movlenebTan mimarTebaSi, ramac SeiZleba eWvqveS daayenos kompaniis unari, gaagrZelos saqmianoba. Tu Cveni daskvnis mixedviT, arsebiTi arasarwmunoeba arsebobs, Cven valdebulebi varT, Cven mier SemuSavebul auditoris angariSSi yuradReba gavamaxviloT finansur angariSgebaSi mocemul ganmartebebze, xolo Tu amgvari ganmartebeb</w:t>
      </w:r>
      <w:r w:rsidR="00D364D7">
        <w:rPr>
          <w:rFonts w:ascii="AcadNusx" w:hAnsi="AcadNusx"/>
          <w:spacing w:val="-2"/>
          <w:lang w:val="en-US"/>
        </w:rPr>
        <w:t>i arasakmarisia, SevcvaloT Cveni</w:t>
      </w:r>
      <w:r w:rsidRPr="0049502B">
        <w:rPr>
          <w:rFonts w:ascii="AcadNusx" w:hAnsi="AcadNusx"/>
          <w:spacing w:val="-2"/>
          <w:lang w:val="en-US"/>
        </w:rPr>
        <w:t xml:space="preserve"> daskvna. Cveni daskvnebi efuZneba auditoris angariSis momzadebis TariRisaTvis mopovebul auditorul mtkicebulebas. Tumca, mas Semdeg, momavalSi damdgarma movlenebma Tu garemoebebma SeiZleba kompania aiZulos, Sewyvitos m</w:t>
      </w:r>
      <w:r w:rsidR="00D364D7">
        <w:rPr>
          <w:rFonts w:ascii="AcadNusx" w:hAnsi="AcadNusx"/>
          <w:spacing w:val="-2"/>
          <w:lang w:val="en-US"/>
        </w:rPr>
        <w:t>oqmedi sawarmos principiT operir</w:t>
      </w:r>
      <w:r w:rsidRPr="0049502B">
        <w:rPr>
          <w:rFonts w:ascii="AcadNusx" w:hAnsi="AcadNusx"/>
          <w:spacing w:val="-2"/>
          <w:lang w:val="en-US"/>
        </w:rPr>
        <w:t>eba.</w:t>
      </w:r>
    </w:p>
    <w:p w:rsidR="003B651F" w:rsidRPr="0049502B" w:rsidRDefault="003B651F" w:rsidP="003B651F">
      <w:pPr>
        <w:pStyle w:val="BodyText"/>
        <w:numPr>
          <w:ilvl w:val="0"/>
          <w:numId w:val="33"/>
        </w:numPr>
        <w:rPr>
          <w:rFonts w:ascii="AcadNusx" w:hAnsi="AcadNusx"/>
          <w:spacing w:val="-2"/>
          <w:lang w:val="en-US"/>
        </w:rPr>
      </w:pPr>
      <w:r w:rsidRPr="0049502B">
        <w:rPr>
          <w:rFonts w:ascii="AcadNusx" w:hAnsi="AcadNusx"/>
          <w:spacing w:val="-2"/>
          <w:lang w:val="en-US"/>
        </w:rPr>
        <w:t>vafasebT finansuri angariSgebis mTlian struqturas, Sinaarssa da warmodgenis formas, maT Soris ganmartebebs da aseve imas, Tu rogor Seesabameba finansuri angariSgebis mier Sesabamis transaqciebsa da movlenebs asaxva informaciis obieqturad warmodgenis princips.</w:t>
      </w:r>
    </w:p>
    <w:p w:rsidR="003B651F" w:rsidRPr="0049502B" w:rsidRDefault="003B651F" w:rsidP="003B651F">
      <w:pPr>
        <w:pStyle w:val="BodyText"/>
        <w:jc w:val="both"/>
        <w:rPr>
          <w:rFonts w:ascii="AcadNusx" w:hAnsi="AcadNusx" w:cs="Vrinda"/>
          <w:b/>
          <w:lang w:val="en-US"/>
        </w:rPr>
      </w:pPr>
    </w:p>
    <w:p w:rsidR="003B651F" w:rsidRPr="0049502B" w:rsidRDefault="003B651F" w:rsidP="00D364D7">
      <w:pPr>
        <w:pStyle w:val="BodyText"/>
        <w:rPr>
          <w:rFonts w:ascii="Times New Roman" w:hAnsi="Times New Roman"/>
          <w:b/>
          <w:lang w:val="da-DK"/>
        </w:rPr>
      </w:pPr>
      <w:r w:rsidRPr="0049502B">
        <w:rPr>
          <w:rFonts w:ascii="AcadNusx" w:hAnsi="AcadNusx"/>
          <w:spacing w:val="-2"/>
          <w:lang w:val="en-US"/>
        </w:rPr>
        <w:t>sxva sakiTxebs Soris, Cven zedamxedvelobaze pasuxismgebel pirebs vatyobinebT auditis dagegmil Sinaarssa da ganrigs, aseve auditis Sedegad mopovebul mtkicebulebebs, maT Soris, Sida kontrolSi auditis dros aRmoCenil mniSvnelovan xarvezebs.</w:t>
      </w:r>
    </w:p>
    <w:p w:rsidR="003B651F" w:rsidRPr="0049502B" w:rsidRDefault="003B651F" w:rsidP="003B651F">
      <w:pPr>
        <w:pStyle w:val="BodyText"/>
        <w:rPr>
          <w:rFonts w:ascii="AcadNusx" w:hAnsi="AcadNusx"/>
          <w:lang w:val="da-DK"/>
        </w:rPr>
      </w:pPr>
    </w:p>
    <w:p w:rsidR="003B651F" w:rsidRPr="0049502B" w:rsidRDefault="003B651F" w:rsidP="003B651F">
      <w:pPr>
        <w:pStyle w:val="BodyText"/>
        <w:rPr>
          <w:rFonts w:ascii="Sylfaen" w:hAnsi="Sylfaen"/>
          <w:lang w:val="ka-GE"/>
        </w:rPr>
      </w:pPr>
      <w:r>
        <w:rPr>
          <w:rFonts w:ascii="AcadNusx" w:hAnsi="AcadNusx" w:cs="Arial"/>
          <w:szCs w:val="20"/>
          <w:lang w:val="en-US"/>
        </w:rPr>
        <w:t xml:space="preserve">2 marti, </w:t>
      </w:r>
      <w:r w:rsidRPr="0049502B">
        <w:rPr>
          <w:rFonts w:ascii="AcadNusx" w:hAnsi="AcadNusx" w:cs="Arial"/>
          <w:szCs w:val="20"/>
          <w:lang w:val="en-US"/>
        </w:rPr>
        <w:t>2017</w:t>
      </w:r>
    </w:p>
    <w:p w:rsidR="003B651F" w:rsidRDefault="003B651F" w:rsidP="00BE341E">
      <w:pPr>
        <w:pStyle w:val="BodyText"/>
        <w:rPr>
          <w:rFonts w:ascii="AcadNusx" w:hAnsi="AcadNusx"/>
        </w:rPr>
        <w:sectPr w:rsidR="003B651F" w:rsidSect="003B651F">
          <w:headerReference w:type="default" r:id="rId42"/>
          <w:headerReference w:type="first" r:id="rId43"/>
          <w:pgSz w:w="11906" w:h="16838"/>
          <w:pgMar w:top="720" w:right="1701" w:bottom="1701" w:left="1418" w:header="720" w:footer="720" w:gutter="0"/>
          <w:cols w:space="708"/>
          <w:titlePg/>
          <w:docGrid w:linePitch="360"/>
        </w:sectPr>
      </w:pPr>
      <w:r w:rsidRPr="0049502B">
        <w:rPr>
          <w:rFonts w:ascii="AcadNusx" w:hAnsi="AcadNusx"/>
        </w:rPr>
        <w:t>Tbilisi, saqarTvelo</w:t>
      </w:r>
    </w:p>
    <w:tbl>
      <w:tblPr>
        <w:tblW w:w="9427" w:type="dxa"/>
        <w:tblLayout w:type="fixed"/>
        <w:tblCellMar>
          <w:left w:w="0" w:type="dxa"/>
          <w:right w:w="0" w:type="dxa"/>
        </w:tblCellMar>
        <w:tblLook w:val="0000" w:firstRow="0" w:lastRow="0" w:firstColumn="0" w:lastColumn="0" w:noHBand="0" w:noVBand="0"/>
      </w:tblPr>
      <w:tblGrid>
        <w:gridCol w:w="5812"/>
        <w:gridCol w:w="831"/>
        <w:gridCol w:w="1392"/>
        <w:gridCol w:w="1392"/>
      </w:tblGrid>
      <w:tr w:rsidR="00BC5AAA" w:rsidRPr="005572FD" w:rsidTr="005572FD">
        <w:trPr>
          <w:cantSplit/>
          <w:trHeight w:val="227"/>
        </w:trPr>
        <w:tc>
          <w:tcPr>
            <w:tcW w:w="5812" w:type="dxa"/>
            <w:tcBorders>
              <w:bottom w:val="single" w:sz="4" w:space="0" w:color="auto"/>
            </w:tcBorders>
          </w:tcPr>
          <w:p w:rsidR="00BC5AAA" w:rsidRPr="005572FD" w:rsidRDefault="00D24223" w:rsidP="00613158">
            <w:pPr>
              <w:pStyle w:val="tblHeaderText"/>
              <w:jc w:val="left"/>
              <w:rPr>
                <w:rFonts w:ascii="AcadNusx" w:hAnsi="AcadNusx" w:cs="Arial"/>
                <w:szCs w:val="18"/>
                <w:lang w:val="en-US"/>
              </w:rPr>
            </w:pPr>
            <w:r w:rsidRPr="005572FD">
              <w:rPr>
                <w:rFonts w:ascii="AcadNusx" w:hAnsi="AcadNusx"/>
                <w:szCs w:val="18"/>
                <w:lang w:val="en-GB"/>
              </w:rPr>
              <w:br w:type="page"/>
            </w:r>
          </w:p>
        </w:tc>
        <w:tc>
          <w:tcPr>
            <w:tcW w:w="831" w:type="dxa"/>
            <w:tcBorders>
              <w:bottom w:val="single" w:sz="4" w:space="0" w:color="auto"/>
            </w:tcBorders>
            <w:vAlign w:val="bottom"/>
          </w:tcPr>
          <w:p w:rsidR="00BC5AAA" w:rsidRPr="005572FD" w:rsidRDefault="00BC5AAA" w:rsidP="00613158">
            <w:pPr>
              <w:pStyle w:val="tblHeaderText"/>
              <w:rPr>
                <w:rFonts w:ascii="AcadNusx" w:hAnsi="AcadNusx" w:cs="Arial"/>
                <w:szCs w:val="18"/>
                <w:lang w:val="en-US"/>
              </w:rPr>
            </w:pPr>
            <w:r w:rsidRPr="005572FD">
              <w:rPr>
                <w:rFonts w:ascii="AcadNusx" w:hAnsi="AcadNusx"/>
                <w:szCs w:val="18"/>
                <w:lang w:val="en-US"/>
              </w:rPr>
              <w:t>SeniSvna</w:t>
            </w:r>
          </w:p>
        </w:tc>
        <w:tc>
          <w:tcPr>
            <w:tcW w:w="1392" w:type="dxa"/>
            <w:tcBorders>
              <w:bottom w:val="single" w:sz="4" w:space="0" w:color="auto"/>
            </w:tcBorders>
            <w:vAlign w:val="bottom"/>
          </w:tcPr>
          <w:p w:rsidR="00BC5AAA" w:rsidRPr="005572FD" w:rsidRDefault="00BC5AAA" w:rsidP="00613158">
            <w:pPr>
              <w:pStyle w:val="tblHeaderText"/>
              <w:rPr>
                <w:rFonts w:ascii="AcadNusx" w:hAnsi="AcadNusx"/>
                <w:szCs w:val="18"/>
                <w:lang w:val="en-US"/>
              </w:rPr>
            </w:pPr>
            <w:r w:rsidRPr="005572FD">
              <w:rPr>
                <w:rFonts w:ascii="AcadNusx" w:hAnsi="AcadNusx"/>
                <w:szCs w:val="18"/>
                <w:lang w:val="en-US"/>
              </w:rPr>
              <w:t>31 dekemberi,</w:t>
            </w:r>
          </w:p>
          <w:p w:rsidR="00BC5AAA" w:rsidRPr="005572FD" w:rsidRDefault="00DC4A48" w:rsidP="00613158">
            <w:pPr>
              <w:pStyle w:val="tblHeaderText"/>
              <w:rPr>
                <w:rFonts w:ascii="AcadNusx" w:hAnsi="AcadNusx" w:cs="Arial"/>
                <w:szCs w:val="18"/>
                <w:lang w:val="en-US"/>
              </w:rPr>
            </w:pPr>
            <w:r w:rsidRPr="005572FD">
              <w:rPr>
                <w:rFonts w:ascii="AcadNusx" w:hAnsi="AcadNusx"/>
                <w:szCs w:val="18"/>
                <w:lang w:val="en-US"/>
              </w:rPr>
              <w:t>2016</w:t>
            </w:r>
          </w:p>
        </w:tc>
        <w:tc>
          <w:tcPr>
            <w:tcW w:w="1392" w:type="dxa"/>
            <w:tcBorders>
              <w:bottom w:val="single" w:sz="4" w:space="0" w:color="auto"/>
            </w:tcBorders>
            <w:vAlign w:val="bottom"/>
          </w:tcPr>
          <w:p w:rsidR="00BC5AAA" w:rsidRPr="005572FD" w:rsidRDefault="00BC5AAA" w:rsidP="00613158">
            <w:pPr>
              <w:pStyle w:val="tblHeaderText"/>
              <w:rPr>
                <w:rFonts w:ascii="AcadNusx" w:hAnsi="AcadNusx"/>
                <w:szCs w:val="18"/>
                <w:lang w:val="en-US"/>
              </w:rPr>
            </w:pPr>
            <w:r w:rsidRPr="005572FD">
              <w:rPr>
                <w:rFonts w:ascii="AcadNusx" w:hAnsi="AcadNusx"/>
                <w:szCs w:val="18"/>
                <w:lang w:val="en-US"/>
              </w:rPr>
              <w:t>31 dekemberi,</w:t>
            </w:r>
          </w:p>
          <w:p w:rsidR="00BC5AAA" w:rsidRPr="005572FD" w:rsidRDefault="00DC4A48" w:rsidP="00613158">
            <w:pPr>
              <w:pStyle w:val="tblHeaderText"/>
              <w:rPr>
                <w:rFonts w:ascii="AcadNusx" w:hAnsi="AcadNusx" w:cs="Arial"/>
                <w:szCs w:val="18"/>
                <w:lang w:val="en-US"/>
              </w:rPr>
            </w:pPr>
            <w:r w:rsidRPr="005572FD">
              <w:rPr>
                <w:rFonts w:ascii="AcadNusx" w:hAnsi="AcadNusx"/>
                <w:szCs w:val="18"/>
                <w:lang w:val="en-US"/>
              </w:rPr>
              <w:t>2015</w:t>
            </w:r>
          </w:p>
        </w:tc>
      </w:tr>
      <w:tr w:rsidR="00BC5AAA" w:rsidRPr="005572FD" w:rsidTr="005572FD">
        <w:trPr>
          <w:cantSplit/>
          <w:trHeight w:val="227"/>
        </w:trPr>
        <w:tc>
          <w:tcPr>
            <w:tcW w:w="5812" w:type="dxa"/>
            <w:tcBorders>
              <w:top w:val="single" w:sz="4" w:space="0" w:color="auto"/>
            </w:tcBorders>
            <w:vAlign w:val="bottom"/>
          </w:tcPr>
          <w:p w:rsidR="00BC5AAA" w:rsidRPr="005572FD" w:rsidRDefault="00BC5AAA" w:rsidP="00613158">
            <w:pPr>
              <w:pStyle w:val="tblTextRegCaps"/>
              <w:rPr>
                <w:rStyle w:val="Strong"/>
                <w:rFonts w:ascii="AcadNusx" w:hAnsi="AcadNusx" w:cs="Arial"/>
                <w:szCs w:val="18"/>
              </w:rPr>
            </w:pPr>
          </w:p>
        </w:tc>
        <w:tc>
          <w:tcPr>
            <w:tcW w:w="831" w:type="dxa"/>
            <w:tcBorders>
              <w:top w:val="single" w:sz="4" w:space="0" w:color="auto"/>
            </w:tcBorders>
            <w:vAlign w:val="bottom"/>
          </w:tcPr>
          <w:p w:rsidR="00BC5AAA" w:rsidRPr="005572FD" w:rsidRDefault="00BC5AAA" w:rsidP="00613158">
            <w:pPr>
              <w:pStyle w:val="tblNumber01"/>
              <w:rPr>
                <w:rStyle w:val="Strong"/>
                <w:rFonts w:ascii="AcadNusx" w:hAnsi="AcadNusx" w:cs="Arial"/>
                <w:szCs w:val="18"/>
              </w:rPr>
            </w:pPr>
          </w:p>
        </w:tc>
        <w:tc>
          <w:tcPr>
            <w:tcW w:w="1392" w:type="dxa"/>
            <w:tcBorders>
              <w:top w:val="single" w:sz="4" w:space="0" w:color="auto"/>
            </w:tcBorders>
            <w:vAlign w:val="bottom"/>
          </w:tcPr>
          <w:p w:rsidR="00BC5AAA" w:rsidRPr="005572FD" w:rsidRDefault="00BC5AAA" w:rsidP="00613158">
            <w:pPr>
              <w:pStyle w:val="tblNumber01"/>
              <w:rPr>
                <w:rStyle w:val="Strong"/>
                <w:rFonts w:ascii="AcadNusx" w:hAnsi="AcadNusx" w:cs="Arial"/>
                <w:szCs w:val="18"/>
              </w:rPr>
            </w:pPr>
          </w:p>
        </w:tc>
        <w:tc>
          <w:tcPr>
            <w:tcW w:w="1392" w:type="dxa"/>
            <w:tcBorders>
              <w:top w:val="single" w:sz="4" w:space="0" w:color="auto"/>
            </w:tcBorders>
            <w:vAlign w:val="bottom"/>
          </w:tcPr>
          <w:p w:rsidR="00BC5AAA" w:rsidRPr="005572FD" w:rsidRDefault="00BC5AAA" w:rsidP="00613158">
            <w:pPr>
              <w:pStyle w:val="tblNumber01"/>
              <w:rPr>
                <w:rStyle w:val="Strong"/>
                <w:rFonts w:ascii="AcadNusx" w:hAnsi="AcadNusx" w:cs="Arial"/>
                <w:szCs w:val="18"/>
              </w:rPr>
            </w:pPr>
          </w:p>
        </w:tc>
      </w:tr>
      <w:tr w:rsidR="00BC5AAA" w:rsidRPr="005572FD" w:rsidTr="005572FD">
        <w:trPr>
          <w:cantSplit/>
          <w:trHeight w:val="227"/>
        </w:trPr>
        <w:tc>
          <w:tcPr>
            <w:tcW w:w="5812" w:type="dxa"/>
            <w:vAlign w:val="center"/>
          </w:tcPr>
          <w:p w:rsidR="00BC5AAA" w:rsidRPr="005572FD" w:rsidRDefault="00BC5AAA" w:rsidP="00613158">
            <w:pPr>
              <w:pStyle w:val="tblText02"/>
              <w:rPr>
                <w:rFonts w:ascii="AcadNusx" w:hAnsi="AcadNusx" w:cs="Arial"/>
                <w:szCs w:val="18"/>
                <w:lang w:val="en-US"/>
              </w:rPr>
            </w:pPr>
            <w:r w:rsidRPr="005572FD">
              <w:rPr>
                <w:rFonts w:ascii="AcadNusx" w:hAnsi="AcadNusx"/>
                <w:b/>
                <w:szCs w:val="18"/>
                <w:lang w:val="en-US"/>
              </w:rPr>
              <w:t>aqtivebi:</w:t>
            </w:r>
          </w:p>
        </w:tc>
        <w:tc>
          <w:tcPr>
            <w:tcW w:w="831" w:type="dxa"/>
            <w:vAlign w:val="bottom"/>
          </w:tcPr>
          <w:p w:rsidR="00BC5AAA" w:rsidRPr="005572FD" w:rsidRDefault="00BC5AAA" w:rsidP="00613158">
            <w:pPr>
              <w:pStyle w:val="tblNumber01"/>
              <w:jc w:val="center"/>
              <w:rPr>
                <w:rFonts w:ascii="AcadNusx" w:hAnsi="AcadNusx" w:cs="Arial"/>
                <w:szCs w:val="18"/>
                <w:lang w:val="en-US"/>
              </w:rPr>
            </w:pPr>
          </w:p>
        </w:tc>
        <w:tc>
          <w:tcPr>
            <w:tcW w:w="1392" w:type="dxa"/>
            <w:vAlign w:val="bottom"/>
          </w:tcPr>
          <w:p w:rsidR="00BC5AAA" w:rsidRPr="005572FD" w:rsidRDefault="00BC5AAA" w:rsidP="00613158">
            <w:pPr>
              <w:pStyle w:val="tblNumber01"/>
              <w:ind w:left="566"/>
              <w:rPr>
                <w:rFonts w:ascii="AcadNusx" w:hAnsi="AcadNusx" w:cs="Arial"/>
                <w:szCs w:val="18"/>
                <w:lang w:val="en-US"/>
              </w:rPr>
            </w:pPr>
          </w:p>
        </w:tc>
        <w:tc>
          <w:tcPr>
            <w:tcW w:w="1392" w:type="dxa"/>
            <w:vAlign w:val="bottom"/>
          </w:tcPr>
          <w:p w:rsidR="00BC5AAA" w:rsidRPr="005572FD" w:rsidRDefault="00BC5AAA" w:rsidP="00613158">
            <w:pPr>
              <w:pStyle w:val="tblNumber01"/>
              <w:ind w:left="566"/>
              <w:rPr>
                <w:rFonts w:ascii="AcadNusx" w:hAnsi="AcadNusx" w:cs="Arial"/>
                <w:szCs w:val="18"/>
                <w:lang w:val="en-US"/>
              </w:rPr>
            </w:pPr>
          </w:p>
        </w:tc>
      </w:tr>
      <w:tr w:rsidR="008031E3" w:rsidRPr="005572FD" w:rsidTr="005572FD">
        <w:trPr>
          <w:cantSplit/>
          <w:trHeight w:val="227"/>
        </w:trPr>
        <w:tc>
          <w:tcPr>
            <w:tcW w:w="5812" w:type="dxa"/>
            <w:vAlign w:val="center"/>
          </w:tcPr>
          <w:p w:rsidR="008031E3" w:rsidRPr="005572FD" w:rsidRDefault="008031E3" w:rsidP="008031E3">
            <w:pPr>
              <w:pStyle w:val="tblText05"/>
              <w:ind w:left="113"/>
              <w:rPr>
                <w:rFonts w:ascii="AcadNusx" w:hAnsi="AcadNusx" w:cs="Arial"/>
                <w:szCs w:val="18"/>
                <w:lang w:val="en-US"/>
              </w:rPr>
            </w:pPr>
            <w:r w:rsidRPr="005572FD">
              <w:rPr>
                <w:rFonts w:ascii="AcadNusx" w:hAnsi="AcadNusx" w:cs="Arial"/>
                <w:szCs w:val="18"/>
                <w:lang w:val="en-US"/>
              </w:rPr>
              <w:t>fuli da fulis eqvivalentebi</w:t>
            </w:r>
          </w:p>
        </w:tc>
        <w:tc>
          <w:tcPr>
            <w:tcW w:w="831" w:type="dxa"/>
            <w:vAlign w:val="bottom"/>
          </w:tcPr>
          <w:p w:rsidR="008031E3" w:rsidRPr="005572FD" w:rsidRDefault="008031E3" w:rsidP="008031E3">
            <w:pPr>
              <w:pStyle w:val="tblNumber01"/>
              <w:jc w:val="center"/>
              <w:rPr>
                <w:rFonts w:ascii="AcadNusx" w:hAnsi="AcadNusx"/>
                <w:szCs w:val="18"/>
                <w:lang w:val="en-US"/>
              </w:rPr>
            </w:pPr>
            <w:r w:rsidRPr="005572FD">
              <w:rPr>
                <w:rFonts w:ascii="AcadNusx" w:hAnsi="AcadNusx"/>
                <w:szCs w:val="18"/>
                <w:lang w:val="en-US"/>
              </w:rPr>
              <w:t>5, 28</w:t>
            </w:r>
          </w:p>
        </w:tc>
        <w:tc>
          <w:tcPr>
            <w:tcW w:w="1392" w:type="dxa"/>
            <w:vAlign w:val="center"/>
          </w:tcPr>
          <w:p w:rsidR="008031E3" w:rsidRPr="005572FD" w:rsidRDefault="004A3922" w:rsidP="005572FD">
            <w:pPr>
              <w:pStyle w:val="tblNumber01"/>
              <w:rPr>
                <w:rFonts w:ascii="AcadNusx" w:hAnsi="AcadNusx"/>
                <w:szCs w:val="18"/>
                <w:lang w:val="en-US"/>
              </w:rPr>
            </w:pPr>
            <w:r w:rsidRPr="005572FD">
              <w:rPr>
                <w:rFonts w:ascii="AcadNusx" w:hAnsi="AcadNusx"/>
                <w:szCs w:val="18"/>
                <w:lang w:val="en-US"/>
              </w:rPr>
              <w:t>30,629</w:t>
            </w:r>
          </w:p>
        </w:tc>
        <w:tc>
          <w:tcPr>
            <w:tcW w:w="1392" w:type="dxa"/>
            <w:vAlign w:val="center"/>
          </w:tcPr>
          <w:p w:rsidR="008031E3" w:rsidRPr="005572FD" w:rsidRDefault="008031E3" w:rsidP="005572FD">
            <w:pPr>
              <w:pStyle w:val="tblNumber01"/>
              <w:rPr>
                <w:rFonts w:ascii="AcadNusx" w:hAnsi="AcadNusx"/>
                <w:szCs w:val="18"/>
                <w:lang w:val="en-US"/>
              </w:rPr>
            </w:pPr>
            <w:r w:rsidRPr="005572FD">
              <w:rPr>
                <w:rFonts w:ascii="AcadNusx" w:hAnsi="AcadNusx"/>
                <w:szCs w:val="18"/>
                <w:lang w:val="en-US"/>
              </w:rPr>
              <w:t>14,458</w:t>
            </w:r>
          </w:p>
        </w:tc>
      </w:tr>
      <w:tr w:rsidR="004A3922" w:rsidRPr="005572FD" w:rsidTr="005572FD">
        <w:trPr>
          <w:cantSplit/>
          <w:trHeight w:val="227"/>
        </w:trPr>
        <w:tc>
          <w:tcPr>
            <w:tcW w:w="5812" w:type="dxa"/>
            <w:vAlign w:val="center"/>
          </w:tcPr>
          <w:p w:rsidR="004A3922" w:rsidRPr="005572FD" w:rsidRDefault="004A3922" w:rsidP="004A3922">
            <w:pPr>
              <w:pStyle w:val="tblText05"/>
              <w:ind w:left="113"/>
              <w:rPr>
                <w:rFonts w:ascii="AcadNusx" w:hAnsi="AcadNusx" w:cs="Arial"/>
                <w:szCs w:val="18"/>
                <w:lang w:val="en-US"/>
              </w:rPr>
            </w:pPr>
            <w:r w:rsidRPr="005572FD">
              <w:rPr>
                <w:rFonts w:ascii="AcadNusx" w:hAnsi="AcadNusx"/>
                <w:spacing w:val="-2"/>
                <w:szCs w:val="18"/>
                <w:lang w:val="pt-BR"/>
              </w:rPr>
              <w:t>savaldebulo minimaluri rezervi seb-Si</w:t>
            </w:r>
          </w:p>
        </w:tc>
        <w:tc>
          <w:tcPr>
            <w:tcW w:w="831" w:type="dxa"/>
            <w:vAlign w:val="bottom"/>
          </w:tcPr>
          <w:p w:rsidR="004A3922" w:rsidRPr="005572FD" w:rsidRDefault="004A3922" w:rsidP="004A3922">
            <w:pPr>
              <w:pStyle w:val="tblNumber01"/>
              <w:jc w:val="center"/>
              <w:rPr>
                <w:rFonts w:ascii="AcadNusx" w:hAnsi="AcadNusx"/>
                <w:szCs w:val="18"/>
                <w:lang w:val="en-US"/>
              </w:rPr>
            </w:pP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37,751</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16,560</w:t>
            </w:r>
          </w:p>
        </w:tc>
      </w:tr>
      <w:tr w:rsidR="004A3922" w:rsidRPr="005572FD" w:rsidTr="005572FD">
        <w:trPr>
          <w:cantSplit/>
          <w:trHeight w:val="227"/>
        </w:trPr>
        <w:tc>
          <w:tcPr>
            <w:tcW w:w="5812" w:type="dxa"/>
            <w:vAlign w:val="center"/>
          </w:tcPr>
          <w:p w:rsidR="004A3922" w:rsidRPr="005572FD" w:rsidRDefault="004A3922" w:rsidP="004A3922">
            <w:pPr>
              <w:pStyle w:val="tblText05"/>
              <w:ind w:left="113"/>
              <w:rPr>
                <w:rFonts w:ascii="AcadNusx" w:hAnsi="AcadNusx" w:cs="Arial"/>
                <w:szCs w:val="18"/>
              </w:rPr>
            </w:pPr>
            <w:r w:rsidRPr="005572FD">
              <w:rPr>
                <w:rFonts w:ascii="AcadNusx" w:hAnsi="AcadNusx"/>
                <w:spacing w:val="-2"/>
                <w:szCs w:val="18"/>
                <w:lang w:val="pt-BR"/>
              </w:rPr>
              <w:t>moTxovnebi bankebis mimarT</w:t>
            </w:r>
          </w:p>
        </w:tc>
        <w:tc>
          <w:tcPr>
            <w:tcW w:w="831" w:type="dxa"/>
            <w:vAlign w:val="bottom"/>
          </w:tcPr>
          <w:p w:rsidR="004A3922" w:rsidRPr="005572FD" w:rsidRDefault="004A3922" w:rsidP="004A3922">
            <w:pPr>
              <w:pStyle w:val="tblNumber01"/>
              <w:jc w:val="center"/>
              <w:rPr>
                <w:rFonts w:ascii="AcadNusx" w:hAnsi="AcadNusx"/>
                <w:szCs w:val="18"/>
                <w:lang w:val="en-US"/>
              </w:rPr>
            </w:pPr>
            <w:r w:rsidRPr="005572FD">
              <w:rPr>
                <w:rFonts w:ascii="AcadNusx" w:hAnsi="AcadNusx"/>
                <w:szCs w:val="18"/>
                <w:lang w:val="en-US"/>
              </w:rPr>
              <w:t>6</w:t>
            </w: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871</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239</w:t>
            </w:r>
          </w:p>
        </w:tc>
      </w:tr>
      <w:tr w:rsidR="004A3922" w:rsidRPr="005572FD" w:rsidTr="005572FD">
        <w:trPr>
          <w:cantSplit/>
          <w:trHeight w:val="227"/>
        </w:trPr>
        <w:tc>
          <w:tcPr>
            <w:tcW w:w="5812" w:type="dxa"/>
            <w:vAlign w:val="center"/>
          </w:tcPr>
          <w:p w:rsidR="004A3922" w:rsidRPr="005572FD" w:rsidRDefault="004A3922" w:rsidP="004A3922">
            <w:pPr>
              <w:pStyle w:val="tblText05"/>
              <w:ind w:left="113"/>
              <w:rPr>
                <w:rFonts w:ascii="AcadNusx" w:hAnsi="AcadNusx" w:cs="Arial"/>
                <w:szCs w:val="18"/>
                <w:lang w:val="en-US"/>
              </w:rPr>
            </w:pPr>
            <w:r w:rsidRPr="005572FD">
              <w:rPr>
                <w:rFonts w:ascii="AcadNusx" w:hAnsi="AcadNusx"/>
                <w:spacing w:val="-2"/>
                <w:szCs w:val="18"/>
              </w:rPr>
              <w:t xml:space="preserve">klientebze </w:t>
            </w:r>
            <w:r w:rsidRPr="005572FD">
              <w:rPr>
                <w:rFonts w:ascii="AcadNusx" w:hAnsi="AcadNusx"/>
                <w:spacing w:val="-2"/>
                <w:szCs w:val="18"/>
                <w:lang w:val="pt-BR"/>
              </w:rPr>
              <w:t>gacemuli</w:t>
            </w:r>
            <w:r w:rsidRPr="005572FD">
              <w:rPr>
                <w:rFonts w:ascii="AcadNusx" w:hAnsi="AcadNusx"/>
                <w:spacing w:val="-2"/>
                <w:szCs w:val="18"/>
              </w:rPr>
              <w:t xml:space="preserve"> sesxebi</w:t>
            </w:r>
          </w:p>
        </w:tc>
        <w:tc>
          <w:tcPr>
            <w:tcW w:w="831" w:type="dxa"/>
            <w:vAlign w:val="bottom"/>
          </w:tcPr>
          <w:p w:rsidR="004A3922" w:rsidRPr="005572FD" w:rsidRDefault="004A3922" w:rsidP="004A3922">
            <w:pPr>
              <w:pStyle w:val="tblNumber01"/>
              <w:jc w:val="center"/>
              <w:rPr>
                <w:rFonts w:ascii="AcadNusx" w:hAnsi="AcadNusx"/>
                <w:szCs w:val="18"/>
                <w:lang w:val="en-US"/>
              </w:rPr>
            </w:pPr>
            <w:r w:rsidRPr="005572FD">
              <w:rPr>
                <w:rFonts w:ascii="AcadNusx" w:hAnsi="AcadNusx"/>
                <w:szCs w:val="18"/>
                <w:lang w:val="en-US"/>
              </w:rPr>
              <w:t>7, 28</w:t>
            </w: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273,50</w:t>
            </w:r>
            <w:r w:rsidR="004D6E7E" w:rsidRPr="005572FD">
              <w:rPr>
                <w:rFonts w:ascii="AcadNusx" w:hAnsi="AcadNusx"/>
                <w:szCs w:val="18"/>
                <w:lang w:val="ka-GE"/>
              </w:rPr>
              <w:t>1</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201,610</w:t>
            </w:r>
          </w:p>
        </w:tc>
      </w:tr>
      <w:tr w:rsidR="004A3922" w:rsidRPr="005572FD" w:rsidTr="005572FD">
        <w:trPr>
          <w:cantSplit/>
          <w:trHeight w:val="227"/>
        </w:trPr>
        <w:tc>
          <w:tcPr>
            <w:tcW w:w="5812" w:type="dxa"/>
            <w:vAlign w:val="center"/>
          </w:tcPr>
          <w:p w:rsidR="004A3922" w:rsidRPr="005572FD" w:rsidDel="00286B93" w:rsidRDefault="004A3922" w:rsidP="004A3922">
            <w:pPr>
              <w:pStyle w:val="tblText05"/>
              <w:ind w:left="113"/>
              <w:rPr>
                <w:rFonts w:ascii="AcadNusx" w:hAnsi="AcadNusx" w:cs="Arial"/>
                <w:szCs w:val="18"/>
              </w:rPr>
            </w:pPr>
            <w:r w:rsidRPr="005572FD">
              <w:rPr>
                <w:rFonts w:ascii="AcadNusx" w:hAnsi="AcadNusx"/>
                <w:szCs w:val="18"/>
              </w:rPr>
              <w:t xml:space="preserve">gasayidad </w:t>
            </w:r>
            <w:r w:rsidRPr="005572FD">
              <w:rPr>
                <w:rFonts w:ascii="AcadNusx" w:hAnsi="AcadNusx"/>
                <w:szCs w:val="18"/>
                <w:lang w:val="en-US"/>
              </w:rPr>
              <w:t>gankuTvnili</w:t>
            </w:r>
            <w:r w:rsidRPr="005572FD">
              <w:rPr>
                <w:rFonts w:ascii="AcadNusx" w:hAnsi="AcadNusx"/>
                <w:szCs w:val="18"/>
              </w:rPr>
              <w:t xml:space="preserve"> investiciebi</w:t>
            </w:r>
          </w:p>
        </w:tc>
        <w:tc>
          <w:tcPr>
            <w:tcW w:w="831" w:type="dxa"/>
            <w:vAlign w:val="bottom"/>
          </w:tcPr>
          <w:p w:rsidR="004A3922" w:rsidRPr="005572FD" w:rsidRDefault="004A3922" w:rsidP="004A3922">
            <w:pPr>
              <w:pStyle w:val="tblNumber01"/>
              <w:jc w:val="center"/>
              <w:rPr>
                <w:rFonts w:ascii="AcadNusx" w:hAnsi="AcadNusx"/>
                <w:szCs w:val="18"/>
                <w:lang w:val="en-US"/>
              </w:rPr>
            </w:pPr>
            <w:r w:rsidRPr="005572FD">
              <w:rPr>
                <w:rFonts w:ascii="AcadNusx" w:hAnsi="AcadNusx"/>
                <w:szCs w:val="18"/>
                <w:lang w:val="en-US"/>
              </w:rPr>
              <w:t>8</w:t>
            </w: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54</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54</w:t>
            </w:r>
          </w:p>
        </w:tc>
      </w:tr>
      <w:tr w:rsidR="004A3922" w:rsidRPr="005572FD" w:rsidTr="005572FD">
        <w:trPr>
          <w:cantSplit/>
          <w:trHeight w:val="227"/>
        </w:trPr>
        <w:tc>
          <w:tcPr>
            <w:tcW w:w="5812" w:type="dxa"/>
            <w:vAlign w:val="center"/>
          </w:tcPr>
          <w:p w:rsidR="004A3922" w:rsidRPr="005572FD" w:rsidRDefault="004A3922" w:rsidP="004A3922">
            <w:pPr>
              <w:pStyle w:val="tblText05"/>
              <w:ind w:left="113"/>
              <w:rPr>
                <w:rFonts w:ascii="AcadNusx" w:hAnsi="AcadNusx" w:cs="Arial"/>
                <w:szCs w:val="18"/>
              </w:rPr>
            </w:pPr>
            <w:r w:rsidRPr="005572FD">
              <w:rPr>
                <w:rFonts w:ascii="AcadNusx" w:hAnsi="AcadNusx"/>
                <w:szCs w:val="18"/>
              </w:rPr>
              <w:t>dafarvis vadamde flobili investiciebi</w:t>
            </w:r>
          </w:p>
        </w:tc>
        <w:tc>
          <w:tcPr>
            <w:tcW w:w="831" w:type="dxa"/>
            <w:vAlign w:val="bottom"/>
          </w:tcPr>
          <w:p w:rsidR="004A3922" w:rsidRPr="005572FD" w:rsidRDefault="004A3922" w:rsidP="004A3922">
            <w:pPr>
              <w:pStyle w:val="tblNumber01"/>
              <w:jc w:val="center"/>
              <w:rPr>
                <w:rFonts w:ascii="AcadNusx" w:hAnsi="AcadNusx"/>
                <w:szCs w:val="18"/>
                <w:lang w:val="en-US"/>
              </w:rPr>
            </w:pPr>
            <w:r w:rsidRPr="005572FD">
              <w:rPr>
                <w:rFonts w:ascii="AcadNusx" w:hAnsi="AcadNusx"/>
                <w:szCs w:val="18"/>
                <w:lang w:val="en-US"/>
              </w:rPr>
              <w:t>9</w:t>
            </w: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16,757</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19,283</w:t>
            </w:r>
          </w:p>
        </w:tc>
      </w:tr>
      <w:tr w:rsidR="004A3922" w:rsidRPr="005572FD" w:rsidTr="005572FD">
        <w:trPr>
          <w:cantSplit/>
          <w:trHeight w:val="227"/>
        </w:trPr>
        <w:tc>
          <w:tcPr>
            <w:tcW w:w="5812" w:type="dxa"/>
            <w:vAlign w:val="center"/>
          </w:tcPr>
          <w:p w:rsidR="004A3922" w:rsidRPr="005572FD" w:rsidRDefault="004A3922" w:rsidP="004A3922">
            <w:pPr>
              <w:pStyle w:val="tblText05"/>
              <w:ind w:left="113"/>
              <w:rPr>
                <w:rFonts w:ascii="AcadNusx" w:hAnsi="AcadNusx" w:cs="Arial"/>
                <w:szCs w:val="18"/>
                <w:lang w:val="en-US"/>
              </w:rPr>
            </w:pPr>
            <w:r w:rsidRPr="005572FD">
              <w:rPr>
                <w:rFonts w:ascii="AcadNusx" w:hAnsi="AcadNusx"/>
                <w:szCs w:val="18"/>
              </w:rPr>
              <w:t>ZiriTadi saSualebebi</w:t>
            </w:r>
          </w:p>
        </w:tc>
        <w:tc>
          <w:tcPr>
            <w:tcW w:w="831" w:type="dxa"/>
            <w:vAlign w:val="bottom"/>
          </w:tcPr>
          <w:p w:rsidR="004A3922" w:rsidRPr="005572FD" w:rsidRDefault="004A3922" w:rsidP="004A3922">
            <w:pPr>
              <w:pStyle w:val="tblNumber01"/>
              <w:jc w:val="center"/>
              <w:rPr>
                <w:rFonts w:ascii="AcadNusx" w:hAnsi="AcadNusx"/>
                <w:szCs w:val="18"/>
                <w:lang w:val="en-US"/>
              </w:rPr>
            </w:pPr>
            <w:r w:rsidRPr="005572FD">
              <w:rPr>
                <w:rFonts w:ascii="AcadNusx" w:hAnsi="AcadNusx"/>
                <w:szCs w:val="18"/>
                <w:lang w:val="en-US"/>
              </w:rPr>
              <w:t>10</w:t>
            </w:r>
          </w:p>
        </w:tc>
        <w:tc>
          <w:tcPr>
            <w:tcW w:w="1392" w:type="dxa"/>
            <w:vAlign w:val="bottom"/>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12,119</w:t>
            </w:r>
          </w:p>
        </w:tc>
        <w:tc>
          <w:tcPr>
            <w:tcW w:w="1392" w:type="dxa"/>
            <w:vAlign w:val="center"/>
          </w:tcPr>
          <w:p w:rsidR="004A3922" w:rsidRPr="005572FD" w:rsidRDefault="004A3922" w:rsidP="005572FD">
            <w:pPr>
              <w:pStyle w:val="tblNumber01"/>
              <w:rPr>
                <w:rFonts w:ascii="AcadNusx" w:hAnsi="AcadNusx"/>
                <w:szCs w:val="18"/>
                <w:lang w:val="en-US"/>
              </w:rPr>
            </w:pPr>
            <w:r w:rsidRPr="005572FD">
              <w:rPr>
                <w:rFonts w:ascii="AcadNusx" w:hAnsi="AcadNusx"/>
                <w:szCs w:val="18"/>
                <w:lang w:val="en-US"/>
              </w:rPr>
              <w:t>10,427</w:t>
            </w:r>
          </w:p>
        </w:tc>
      </w:tr>
      <w:tr w:rsidR="003022F6" w:rsidRPr="005572FD" w:rsidTr="005572FD">
        <w:trPr>
          <w:cantSplit/>
          <w:trHeight w:val="80"/>
        </w:trPr>
        <w:tc>
          <w:tcPr>
            <w:tcW w:w="5812" w:type="dxa"/>
            <w:vAlign w:val="center"/>
          </w:tcPr>
          <w:p w:rsidR="003022F6" w:rsidRPr="005572FD" w:rsidRDefault="003022F6" w:rsidP="003022F6">
            <w:pPr>
              <w:pStyle w:val="tblText05"/>
              <w:ind w:left="113"/>
              <w:rPr>
                <w:rFonts w:ascii="AcadNusx" w:hAnsi="AcadNusx" w:cs="Arial"/>
                <w:szCs w:val="18"/>
              </w:rPr>
            </w:pPr>
            <w:r w:rsidRPr="005572FD">
              <w:rPr>
                <w:rFonts w:ascii="AcadNusx" w:hAnsi="AcadNusx"/>
                <w:szCs w:val="18"/>
                <w:lang w:val="en-US"/>
              </w:rPr>
              <w:t>aramaterialuri aqtivebi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11</w:t>
            </w:r>
          </w:p>
        </w:tc>
        <w:tc>
          <w:tcPr>
            <w:tcW w:w="1392" w:type="dxa"/>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3,210</w:t>
            </w:r>
          </w:p>
        </w:tc>
        <w:tc>
          <w:tcPr>
            <w:tcW w:w="1392" w:type="dxa"/>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1,914</w:t>
            </w: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cs="Arial"/>
                <w:szCs w:val="18"/>
              </w:rPr>
            </w:pPr>
            <w:r w:rsidRPr="005572FD">
              <w:rPr>
                <w:rFonts w:ascii="AcadNusx" w:hAnsi="AcadNusx"/>
                <w:szCs w:val="18"/>
                <w:lang w:val="en-US"/>
              </w:rPr>
              <w:t>sxva aqtivebi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12</w:t>
            </w:r>
          </w:p>
        </w:tc>
        <w:tc>
          <w:tcPr>
            <w:tcW w:w="1392" w:type="dxa"/>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1,46</w:t>
            </w:r>
            <w:r w:rsidRPr="005572FD">
              <w:rPr>
                <w:rFonts w:ascii="AcadNusx" w:hAnsi="AcadNusx"/>
                <w:szCs w:val="18"/>
                <w:lang w:val="ka-GE"/>
              </w:rPr>
              <w:t>5</w:t>
            </w:r>
          </w:p>
        </w:tc>
        <w:tc>
          <w:tcPr>
            <w:tcW w:w="1392" w:type="dxa"/>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1,363</w:t>
            </w:r>
          </w:p>
        </w:tc>
      </w:tr>
      <w:tr w:rsidR="003022F6" w:rsidRPr="005572FD" w:rsidTr="005572FD">
        <w:trPr>
          <w:cantSplit/>
          <w:trHeight w:val="227"/>
        </w:trPr>
        <w:tc>
          <w:tcPr>
            <w:tcW w:w="5812" w:type="dxa"/>
            <w:tcBorders>
              <w:bottom w:val="single" w:sz="4" w:space="0" w:color="auto"/>
            </w:tcBorders>
            <w:vAlign w:val="center"/>
          </w:tcPr>
          <w:p w:rsidR="003022F6" w:rsidRPr="005572FD" w:rsidRDefault="003022F6" w:rsidP="003022F6">
            <w:pPr>
              <w:pStyle w:val="tblText05"/>
              <w:ind w:left="113"/>
              <w:rPr>
                <w:rFonts w:ascii="AcadNusx" w:hAnsi="AcadNusx" w:cs="Arial"/>
                <w:szCs w:val="18"/>
              </w:rPr>
            </w:pPr>
          </w:p>
        </w:tc>
        <w:tc>
          <w:tcPr>
            <w:tcW w:w="831" w:type="dxa"/>
            <w:tcBorders>
              <w:bottom w:val="single" w:sz="4" w:space="0" w:color="auto"/>
            </w:tcBorders>
            <w:vAlign w:val="bottom"/>
          </w:tcPr>
          <w:p w:rsidR="003022F6" w:rsidRPr="005572FD" w:rsidRDefault="003022F6" w:rsidP="003022F6">
            <w:pPr>
              <w:pStyle w:val="tblNumber01"/>
              <w:jc w:val="center"/>
              <w:rPr>
                <w:rFonts w:ascii="AcadNusx" w:hAnsi="AcadNusx"/>
                <w:szCs w:val="18"/>
                <w:lang w:val="en-US"/>
              </w:rPr>
            </w:pPr>
          </w:p>
        </w:tc>
        <w:tc>
          <w:tcPr>
            <w:tcW w:w="1392" w:type="dxa"/>
            <w:tcBorders>
              <w:bottom w:val="single" w:sz="4" w:space="0" w:color="auto"/>
            </w:tcBorders>
            <w:shd w:val="clear" w:color="auto" w:fill="auto"/>
            <w:vAlign w:val="bottom"/>
          </w:tcPr>
          <w:p w:rsidR="003022F6" w:rsidRPr="005572FD" w:rsidRDefault="003022F6" w:rsidP="005572FD">
            <w:pPr>
              <w:pStyle w:val="tblNumber01"/>
              <w:rPr>
                <w:rFonts w:ascii="AcadNusx" w:hAnsi="AcadNusx"/>
                <w:szCs w:val="18"/>
                <w:lang w:val="en-US"/>
              </w:rPr>
            </w:pPr>
          </w:p>
        </w:tc>
        <w:tc>
          <w:tcPr>
            <w:tcW w:w="1392" w:type="dxa"/>
            <w:tcBorders>
              <w:bottom w:val="single" w:sz="4" w:space="0" w:color="auto"/>
            </w:tcBorders>
            <w:shd w:val="clear" w:color="auto" w:fill="auto"/>
            <w:vAlign w:val="center"/>
          </w:tcPr>
          <w:p w:rsidR="003022F6" w:rsidRPr="005572FD" w:rsidRDefault="003022F6" w:rsidP="005572FD">
            <w:pPr>
              <w:pStyle w:val="tblNumber01"/>
              <w:rPr>
                <w:rFonts w:ascii="AcadNusx" w:hAnsi="AcadNusx"/>
                <w:szCs w:val="18"/>
                <w:lang w:val="en-US"/>
              </w:rPr>
            </w:pPr>
          </w:p>
        </w:tc>
      </w:tr>
      <w:tr w:rsidR="003022F6" w:rsidRPr="005572FD" w:rsidTr="005572FD">
        <w:trPr>
          <w:cantSplit/>
          <w:trHeight w:val="227"/>
        </w:trPr>
        <w:tc>
          <w:tcPr>
            <w:tcW w:w="5812" w:type="dxa"/>
            <w:vAlign w:val="center"/>
          </w:tcPr>
          <w:p w:rsidR="003022F6" w:rsidRPr="005572FD" w:rsidRDefault="003022F6" w:rsidP="005572FD">
            <w:pPr>
              <w:pStyle w:val="tblText02"/>
              <w:spacing w:before="120" w:after="120"/>
              <w:rPr>
                <w:rFonts w:ascii="AcadNusx" w:hAnsi="AcadNusx" w:cs="Arial"/>
                <w:b/>
                <w:szCs w:val="18"/>
                <w:lang w:val="en-US"/>
              </w:rPr>
            </w:pPr>
            <w:r w:rsidRPr="005572FD">
              <w:rPr>
                <w:rFonts w:ascii="AcadNusx" w:hAnsi="AcadNusx"/>
                <w:b/>
                <w:szCs w:val="18"/>
              </w:rPr>
              <w:t>sul aqtivebi</w:t>
            </w:r>
          </w:p>
        </w:tc>
        <w:tc>
          <w:tcPr>
            <w:tcW w:w="831" w:type="dxa"/>
            <w:vAlign w:val="bottom"/>
          </w:tcPr>
          <w:p w:rsidR="003022F6" w:rsidRPr="005572FD" w:rsidRDefault="003022F6" w:rsidP="005572FD">
            <w:pPr>
              <w:pStyle w:val="tblNumber01"/>
              <w:spacing w:before="120" w:after="120"/>
              <w:ind w:left="113" w:right="0" w:hanging="113"/>
              <w:jc w:val="center"/>
              <w:rPr>
                <w:rFonts w:ascii="AcadNusx" w:hAnsi="AcadNusx" w:cs="Arial"/>
                <w:szCs w:val="18"/>
                <w:lang w:val="en-US"/>
              </w:rPr>
            </w:pPr>
          </w:p>
        </w:tc>
        <w:tc>
          <w:tcPr>
            <w:tcW w:w="1392" w:type="dxa"/>
            <w:shd w:val="clear" w:color="auto" w:fill="auto"/>
            <w:vAlign w:val="center"/>
          </w:tcPr>
          <w:p w:rsidR="003022F6" w:rsidRPr="005572FD" w:rsidRDefault="003022F6" w:rsidP="005572FD">
            <w:pPr>
              <w:pStyle w:val="tblNumber01"/>
              <w:spacing w:before="120" w:after="120"/>
              <w:rPr>
                <w:rFonts w:ascii="AcadNusx" w:hAnsi="AcadNusx"/>
                <w:b/>
                <w:szCs w:val="18"/>
                <w:lang w:val="en-US"/>
              </w:rPr>
            </w:pPr>
            <w:r w:rsidRPr="005572FD">
              <w:rPr>
                <w:rFonts w:ascii="AcadNusx" w:hAnsi="AcadNusx"/>
                <w:b/>
                <w:szCs w:val="18"/>
                <w:lang w:val="en-US"/>
              </w:rPr>
              <w:t>376,3</w:t>
            </w:r>
            <w:r w:rsidRPr="005572FD">
              <w:rPr>
                <w:rFonts w:ascii="AcadNusx" w:hAnsi="AcadNusx"/>
                <w:b/>
                <w:szCs w:val="18"/>
                <w:lang w:val="ka-GE"/>
              </w:rPr>
              <w:t>57</w:t>
            </w:r>
          </w:p>
        </w:tc>
        <w:tc>
          <w:tcPr>
            <w:tcW w:w="1392" w:type="dxa"/>
            <w:shd w:val="clear" w:color="auto" w:fill="auto"/>
            <w:vAlign w:val="center"/>
          </w:tcPr>
          <w:p w:rsidR="003022F6" w:rsidRPr="005572FD" w:rsidRDefault="003022F6" w:rsidP="005572FD">
            <w:pPr>
              <w:pStyle w:val="tblNumber01"/>
              <w:spacing w:before="120" w:after="120"/>
              <w:rPr>
                <w:rFonts w:ascii="AcadNusx" w:hAnsi="AcadNusx"/>
                <w:b/>
                <w:szCs w:val="18"/>
                <w:lang w:val="en-US"/>
              </w:rPr>
            </w:pPr>
            <w:r w:rsidRPr="005572FD">
              <w:rPr>
                <w:rFonts w:ascii="AcadNusx" w:hAnsi="AcadNusx"/>
                <w:b/>
                <w:szCs w:val="18"/>
                <w:lang w:val="en-US"/>
              </w:rPr>
              <w:t>265,908</w:t>
            </w:r>
          </w:p>
        </w:tc>
      </w:tr>
      <w:tr w:rsidR="003022F6" w:rsidRPr="005572FD" w:rsidTr="005572FD">
        <w:trPr>
          <w:cantSplit/>
          <w:trHeight w:val="227"/>
        </w:trPr>
        <w:tc>
          <w:tcPr>
            <w:tcW w:w="5812" w:type="dxa"/>
            <w:tcBorders>
              <w:top w:val="single" w:sz="12" w:space="0" w:color="auto"/>
            </w:tcBorders>
            <w:vAlign w:val="center"/>
          </w:tcPr>
          <w:p w:rsidR="003022F6" w:rsidRPr="005572FD" w:rsidRDefault="003022F6" w:rsidP="003022F6">
            <w:pPr>
              <w:pStyle w:val="tblTextRegCaps"/>
              <w:rPr>
                <w:rStyle w:val="Strong"/>
                <w:rFonts w:ascii="AcadNusx" w:hAnsi="AcadNusx" w:cs="Arial"/>
                <w:szCs w:val="18"/>
              </w:rPr>
            </w:pPr>
          </w:p>
        </w:tc>
        <w:tc>
          <w:tcPr>
            <w:tcW w:w="831" w:type="dxa"/>
            <w:tcBorders>
              <w:top w:val="single" w:sz="12" w:space="0" w:color="auto"/>
            </w:tcBorders>
            <w:vAlign w:val="bottom"/>
          </w:tcPr>
          <w:p w:rsidR="003022F6" w:rsidRPr="005572FD" w:rsidRDefault="003022F6" w:rsidP="003022F6">
            <w:pPr>
              <w:pStyle w:val="tblNumber01"/>
              <w:ind w:left="113" w:right="0" w:hanging="113"/>
              <w:jc w:val="center"/>
              <w:rPr>
                <w:rFonts w:ascii="AcadNusx" w:hAnsi="AcadNusx" w:cs="Arial"/>
                <w:szCs w:val="18"/>
                <w:lang w:val="en-US"/>
              </w:rPr>
            </w:pPr>
          </w:p>
        </w:tc>
        <w:tc>
          <w:tcPr>
            <w:tcW w:w="1392" w:type="dxa"/>
            <w:tcBorders>
              <w:top w:val="single" w:sz="12" w:space="0" w:color="auto"/>
            </w:tcBorders>
            <w:vAlign w:val="center"/>
          </w:tcPr>
          <w:p w:rsidR="003022F6" w:rsidRPr="005572FD" w:rsidRDefault="003022F6" w:rsidP="005572FD">
            <w:pPr>
              <w:pStyle w:val="tblNumber01"/>
              <w:ind w:hanging="113"/>
              <w:rPr>
                <w:rFonts w:ascii="AcadNusx" w:hAnsi="AcadNusx" w:cs="Arial"/>
                <w:szCs w:val="18"/>
                <w:lang w:val="en-US"/>
              </w:rPr>
            </w:pPr>
          </w:p>
        </w:tc>
        <w:tc>
          <w:tcPr>
            <w:tcW w:w="1392" w:type="dxa"/>
            <w:tcBorders>
              <w:top w:val="single" w:sz="12" w:space="0" w:color="auto"/>
            </w:tcBorders>
            <w:vAlign w:val="center"/>
          </w:tcPr>
          <w:p w:rsidR="003022F6" w:rsidRPr="005572FD" w:rsidRDefault="003022F6" w:rsidP="005572FD">
            <w:pPr>
              <w:pStyle w:val="tblNumber01"/>
              <w:ind w:hanging="113"/>
              <w:rPr>
                <w:rFonts w:ascii="AcadNusx" w:hAnsi="AcadNusx" w:cs="Arial"/>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2"/>
              <w:rPr>
                <w:rFonts w:ascii="AcadNusx" w:hAnsi="AcadNusx"/>
                <w:b/>
                <w:szCs w:val="18"/>
              </w:rPr>
            </w:pPr>
            <w:r w:rsidRPr="005572FD">
              <w:rPr>
                <w:rFonts w:ascii="AcadNusx" w:hAnsi="AcadNusx"/>
                <w:b/>
                <w:szCs w:val="18"/>
              </w:rPr>
              <w:t>valdebulebebi:</w:t>
            </w:r>
          </w:p>
          <w:p w:rsidR="003022F6" w:rsidRPr="005572FD" w:rsidRDefault="003022F6" w:rsidP="003022F6">
            <w:pPr>
              <w:pStyle w:val="tblText02"/>
              <w:rPr>
                <w:rFonts w:ascii="AcadNusx" w:hAnsi="AcadNusx" w:cs="Arial"/>
                <w:szCs w:val="18"/>
                <w:lang w:val="en-US"/>
              </w:rPr>
            </w:pPr>
          </w:p>
        </w:tc>
        <w:tc>
          <w:tcPr>
            <w:tcW w:w="831" w:type="dxa"/>
            <w:vAlign w:val="bottom"/>
          </w:tcPr>
          <w:p w:rsidR="003022F6" w:rsidRPr="005572FD" w:rsidRDefault="003022F6" w:rsidP="003022F6">
            <w:pPr>
              <w:pStyle w:val="tblNumber01"/>
              <w:ind w:left="113" w:right="0" w:hanging="113"/>
              <w:jc w:val="center"/>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cs="Arial"/>
                <w:szCs w:val="18"/>
              </w:rPr>
            </w:pPr>
            <w:r w:rsidRPr="005572FD">
              <w:rPr>
                <w:rFonts w:ascii="AcadNusx" w:hAnsi="AcadNusx"/>
                <w:szCs w:val="18"/>
                <w:lang w:val="en-US"/>
              </w:rPr>
              <w:t>bankebis depozitebi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13, 28</w:t>
            </w:r>
          </w:p>
        </w:tc>
        <w:tc>
          <w:tcPr>
            <w:tcW w:w="1392" w:type="dxa"/>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205,746</w:t>
            </w:r>
          </w:p>
        </w:tc>
        <w:tc>
          <w:tcPr>
            <w:tcW w:w="1392" w:type="dxa"/>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140,363</w:t>
            </w: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cs="Arial"/>
                <w:szCs w:val="18"/>
                <w:lang w:val="en-US"/>
              </w:rPr>
            </w:pPr>
            <w:r w:rsidRPr="005572FD">
              <w:rPr>
                <w:rFonts w:ascii="AcadNusx" w:hAnsi="AcadNusx"/>
                <w:szCs w:val="18"/>
                <w:lang w:val="en-US"/>
              </w:rPr>
              <w:t>klientebis depozitebi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14, 28</w:t>
            </w:r>
          </w:p>
        </w:tc>
        <w:tc>
          <w:tcPr>
            <w:tcW w:w="1392" w:type="dxa"/>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80,132</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48,170</w:t>
            </w: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szCs w:val="18"/>
                <w:lang w:val="en-US"/>
              </w:rPr>
            </w:pPr>
            <w:r w:rsidRPr="005572FD">
              <w:rPr>
                <w:rFonts w:ascii="AcadNusx" w:hAnsi="AcadNusx"/>
                <w:szCs w:val="18"/>
                <w:lang w:val="en-US"/>
              </w:rPr>
              <w:t>Sagadasaxado valdebuleba</w:t>
            </w:r>
          </w:p>
        </w:tc>
        <w:tc>
          <w:tcPr>
            <w:tcW w:w="831" w:type="dxa"/>
            <w:vAlign w:val="bottom"/>
          </w:tcPr>
          <w:p w:rsidR="003022F6" w:rsidRPr="005572FD" w:rsidRDefault="003022F6" w:rsidP="003022F6">
            <w:pPr>
              <w:pStyle w:val="tblNumber01"/>
              <w:jc w:val="center"/>
              <w:rPr>
                <w:rFonts w:ascii="AcadNusx" w:hAnsi="AcadNusx"/>
                <w:szCs w:val="18"/>
                <w:lang w:val="en-US"/>
              </w:rPr>
            </w:pPr>
          </w:p>
        </w:tc>
        <w:tc>
          <w:tcPr>
            <w:tcW w:w="1392" w:type="dxa"/>
            <w:shd w:val="clear" w:color="auto" w:fill="auto"/>
            <w:vAlign w:val="bottom"/>
          </w:tcPr>
          <w:p w:rsidR="003022F6" w:rsidRPr="005572FD" w:rsidRDefault="003022F6" w:rsidP="005572FD">
            <w:pPr>
              <w:pStyle w:val="tblNumber01"/>
              <w:rPr>
                <w:rFonts w:ascii="AcadNusx" w:hAnsi="AcadNusx"/>
                <w:szCs w:val="18"/>
                <w:lang w:val="ka-GE"/>
              </w:rPr>
            </w:pPr>
            <w:r w:rsidRPr="005572FD">
              <w:rPr>
                <w:rFonts w:ascii="AcadNusx" w:hAnsi="AcadNusx"/>
                <w:szCs w:val="18"/>
                <w:lang w:val="ka-GE"/>
              </w:rPr>
              <w:t>412</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szCs w:val="18"/>
                <w:lang w:val="en-US"/>
              </w:rPr>
            </w:pPr>
            <w:r w:rsidRPr="005572FD">
              <w:rPr>
                <w:rFonts w:ascii="AcadNusx" w:hAnsi="AcadNusx"/>
                <w:szCs w:val="18"/>
                <w:lang w:val="en-US"/>
              </w:rPr>
              <w:t>gadavadebuli sagadasaxado valdebulebebi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23</w:t>
            </w:r>
          </w:p>
        </w:tc>
        <w:tc>
          <w:tcPr>
            <w:tcW w:w="1392" w:type="dxa"/>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1,7</w:t>
            </w:r>
            <w:r w:rsidRPr="005572FD">
              <w:rPr>
                <w:rFonts w:ascii="AcadNusx" w:hAnsi="AcadNusx"/>
                <w:szCs w:val="18"/>
                <w:lang w:val="ka-GE"/>
              </w:rPr>
              <w:t>20</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877</w:t>
            </w: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cs="Arial"/>
                <w:szCs w:val="18"/>
              </w:rPr>
            </w:pPr>
            <w:r w:rsidRPr="005572FD">
              <w:rPr>
                <w:rFonts w:ascii="AcadNusx" w:hAnsi="AcadNusx"/>
                <w:szCs w:val="18"/>
              </w:rPr>
              <w:t>sxva valdebulebebi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15</w:t>
            </w:r>
          </w:p>
        </w:tc>
        <w:tc>
          <w:tcPr>
            <w:tcW w:w="1392" w:type="dxa"/>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2,373</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1,935</w:t>
            </w:r>
          </w:p>
        </w:tc>
      </w:tr>
      <w:tr w:rsidR="003022F6" w:rsidRPr="005572FD" w:rsidTr="005572FD">
        <w:trPr>
          <w:cantSplit/>
          <w:trHeight w:val="227"/>
        </w:trPr>
        <w:tc>
          <w:tcPr>
            <w:tcW w:w="5812" w:type="dxa"/>
            <w:tcBorders>
              <w:bottom w:val="single" w:sz="8" w:space="0" w:color="auto"/>
            </w:tcBorders>
            <w:vAlign w:val="center"/>
          </w:tcPr>
          <w:p w:rsidR="003022F6" w:rsidRPr="005572FD" w:rsidRDefault="003022F6" w:rsidP="003022F6">
            <w:pPr>
              <w:pStyle w:val="tblText05"/>
              <w:ind w:left="113"/>
              <w:rPr>
                <w:rFonts w:ascii="AcadNusx" w:hAnsi="AcadNusx"/>
                <w:szCs w:val="18"/>
                <w:lang w:val="en-US"/>
              </w:rPr>
            </w:pPr>
            <w:r w:rsidRPr="005572FD">
              <w:rPr>
                <w:rFonts w:ascii="AcadNusx" w:hAnsi="AcadNusx"/>
                <w:szCs w:val="18"/>
                <w:lang w:val="en-US"/>
              </w:rPr>
              <w:t>subordinirebuli sesxi</w:t>
            </w:r>
          </w:p>
        </w:tc>
        <w:tc>
          <w:tcPr>
            <w:tcW w:w="831" w:type="dxa"/>
            <w:tcBorders>
              <w:bottom w:val="single" w:sz="8" w:space="0" w:color="auto"/>
            </w:tcBorders>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16, 28</w:t>
            </w:r>
          </w:p>
        </w:tc>
        <w:tc>
          <w:tcPr>
            <w:tcW w:w="1392" w:type="dxa"/>
            <w:tcBorders>
              <w:bottom w:val="single" w:sz="8" w:space="0" w:color="auto"/>
            </w:tcBorders>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26,561</w:t>
            </w:r>
          </w:p>
        </w:tc>
        <w:tc>
          <w:tcPr>
            <w:tcW w:w="1392" w:type="dxa"/>
            <w:tcBorders>
              <w:bottom w:val="single" w:sz="8" w:space="0" w:color="auto"/>
            </w:tcBorders>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24,047</w:t>
            </w:r>
          </w:p>
        </w:tc>
      </w:tr>
      <w:tr w:rsidR="003022F6" w:rsidRPr="005572FD" w:rsidTr="005572FD">
        <w:trPr>
          <w:cantSplit/>
          <w:trHeight w:val="227"/>
        </w:trPr>
        <w:tc>
          <w:tcPr>
            <w:tcW w:w="5812" w:type="dxa"/>
            <w:vAlign w:val="center"/>
          </w:tcPr>
          <w:p w:rsidR="003022F6" w:rsidRPr="005572FD" w:rsidRDefault="003022F6" w:rsidP="005572FD">
            <w:pPr>
              <w:pStyle w:val="tblText02"/>
              <w:spacing w:before="120" w:after="120"/>
              <w:rPr>
                <w:rFonts w:ascii="AcadNusx" w:hAnsi="AcadNusx" w:cs="Arial"/>
                <w:szCs w:val="18"/>
              </w:rPr>
            </w:pPr>
            <w:r w:rsidRPr="005572FD">
              <w:rPr>
                <w:rFonts w:ascii="AcadNusx" w:hAnsi="AcadNusx"/>
                <w:b/>
                <w:szCs w:val="18"/>
              </w:rPr>
              <w:t>sul valdebulebebi</w:t>
            </w:r>
          </w:p>
        </w:tc>
        <w:tc>
          <w:tcPr>
            <w:tcW w:w="831" w:type="dxa"/>
            <w:vAlign w:val="bottom"/>
          </w:tcPr>
          <w:p w:rsidR="003022F6" w:rsidRPr="005572FD" w:rsidRDefault="003022F6" w:rsidP="005572FD">
            <w:pPr>
              <w:pStyle w:val="tblNumber01"/>
              <w:spacing w:before="120" w:after="120"/>
              <w:rPr>
                <w:rFonts w:ascii="AcadNusx" w:hAnsi="AcadNusx"/>
                <w:szCs w:val="18"/>
              </w:rPr>
            </w:pPr>
          </w:p>
        </w:tc>
        <w:tc>
          <w:tcPr>
            <w:tcW w:w="1392" w:type="dxa"/>
            <w:shd w:val="clear" w:color="auto" w:fill="auto"/>
            <w:vAlign w:val="center"/>
          </w:tcPr>
          <w:p w:rsidR="003022F6" w:rsidRPr="005572FD" w:rsidRDefault="003022F6" w:rsidP="005572FD">
            <w:pPr>
              <w:pStyle w:val="tblNumber01"/>
              <w:spacing w:before="120" w:after="120"/>
              <w:rPr>
                <w:rFonts w:ascii="AcadNusx" w:hAnsi="AcadNusx"/>
                <w:b/>
                <w:szCs w:val="18"/>
                <w:lang w:val="en-US"/>
              </w:rPr>
            </w:pPr>
            <w:r w:rsidRPr="005572FD">
              <w:rPr>
                <w:rFonts w:ascii="AcadNusx" w:hAnsi="AcadNusx"/>
                <w:b/>
                <w:szCs w:val="18"/>
                <w:lang w:val="en-US"/>
              </w:rPr>
              <w:t>316,9</w:t>
            </w:r>
            <w:r w:rsidRPr="005572FD">
              <w:rPr>
                <w:rFonts w:ascii="AcadNusx" w:hAnsi="AcadNusx"/>
                <w:b/>
                <w:szCs w:val="18"/>
                <w:lang w:val="ka-GE"/>
              </w:rPr>
              <w:t>44</w:t>
            </w:r>
          </w:p>
        </w:tc>
        <w:tc>
          <w:tcPr>
            <w:tcW w:w="1392" w:type="dxa"/>
            <w:shd w:val="clear" w:color="auto" w:fill="auto"/>
            <w:vAlign w:val="center"/>
          </w:tcPr>
          <w:p w:rsidR="003022F6" w:rsidRPr="005572FD" w:rsidRDefault="003022F6" w:rsidP="005572FD">
            <w:pPr>
              <w:pStyle w:val="tblNumber01"/>
              <w:spacing w:before="120" w:after="120"/>
              <w:rPr>
                <w:rFonts w:ascii="AcadNusx" w:hAnsi="AcadNusx"/>
                <w:b/>
                <w:szCs w:val="18"/>
                <w:lang w:val="en-US"/>
              </w:rPr>
            </w:pPr>
            <w:r w:rsidRPr="005572FD">
              <w:rPr>
                <w:rFonts w:ascii="AcadNusx" w:hAnsi="AcadNusx"/>
                <w:b/>
                <w:szCs w:val="18"/>
                <w:lang w:val="en-US"/>
              </w:rPr>
              <w:t>215,392</w:t>
            </w:r>
          </w:p>
        </w:tc>
      </w:tr>
      <w:tr w:rsidR="003022F6" w:rsidRPr="005572FD" w:rsidTr="005572FD">
        <w:trPr>
          <w:cantSplit/>
          <w:trHeight w:val="227"/>
        </w:trPr>
        <w:tc>
          <w:tcPr>
            <w:tcW w:w="5812" w:type="dxa"/>
            <w:tcBorders>
              <w:top w:val="single" w:sz="8" w:space="0" w:color="auto"/>
            </w:tcBorders>
            <w:vAlign w:val="center"/>
          </w:tcPr>
          <w:p w:rsidR="003022F6" w:rsidRPr="005572FD" w:rsidRDefault="003022F6" w:rsidP="003022F6">
            <w:pPr>
              <w:pStyle w:val="tblTextRegCaps"/>
              <w:rPr>
                <w:rFonts w:ascii="AcadNusx" w:hAnsi="AcadNusx" w:cs="Arial"/>
                <w:szCs w:val="18"/>
              </w:rPr>
            </w:pPr>
          </w:p>
        </w:tc>
        <w:tc>
          <w:tcPr>
            <w:tcW w:w="831" w:type="dxa"/>
            <w:tcBorders>
              <w:top w:val="single" w:sz="8" w:space="0" w:color="auto"/>
            </w:tcBorders>
            <w:vAlign w:val="bottom"/>
          </w:tcPr>
          <w:p w:rsidR="003022F6" w:rsidRPr="005572FD" w:rsidRDefault="003022F6" w:rsidP="003022F6">
            <w:pPr>
              <w:pStyle w:val="tblNumber01"/>
              <w:rPr>
                <w:rFonts w:ascii="AcadNusx" w:hAnsi="AcadNusx"/>
                <w:szCs w:val="18"/>
              </w:rPr>
            </w:pPr>
          </w:p>
        </w:tc>
        <w:tc>
          <w:tcPr>
            <w:tcW w:w="1392" w:type="dxa"/>
            <w:tcBorders>
              <w:top w:val="single" w:sz="8" w:space="0" w:color="auto"/>
            </w:tcBorders>
            <w:vAlign w:val="center"/>
          </w:tcPr>
          <w:p w:rsidR="003022F6" w:rsidRPr="005572FD" w:rsidRDefault="003022F6" w:rsidP="005572FD">
            <w:pPr>
              <w:pStyle w:val="tblNumber01"/>
              <w:rPr>
                <w:rFonts w:ascii="AcadNusx" w:hAnsi="AcadNusx"/>
                <w:b/>
                <w:szCs w:val="18"/>
                <w:lang w:val="en-US"/>
              </w:rPr>
            </w:pPr>
          </w:p>
        </w:tc>
        <w:tc>
          <w:tcPr>
            <w:tcW w:w="1392" w:type="dxa"/>
            <w:tcBorders>
              <w:top w:val="single" w:sz="8" w:space="0" w:color="auto"/>
            </w:tcBorders>
            <w:vAlign w:val="center"/>
          </w:tcPr>
          <w:p w:rsidR="003022F6" w:rsidRPr="005572FD" w:rsidRDefault="003022F6" w:rsidP="005572FD">
            <w:pPr>
              <w:pStyle w:val="tblNumber01"/>
              <w:rPr>
                <w:rFonts w:ascii="AcadNusx" w:hAnsi="AcadNusx"/>
                <w:b/>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2"/>
              <w:rPr>
                <w:rFonts w:ascii="AcadNusx" w:hAnsi="AcadNusx" w:cs="Arial"/>
                <w:szCs w:val="18"/>
              </w:rPr>
            </w:pPr>
            <w:r w:rsidRPr="005572FD">
              <w:rPr>
                <w:rFonts w:ascii="AcadNusx" w:hAnsi="AcadNusx"/>
                <w:b/>
                <w:szCs w:val="18"/>
              </w:rPr>
              <w:t>kapitali:</w:t>
            </w:r>
            <w:r w:rsidRPr="005572FD">
              <w:rPr>
                <w:rFonts w:ascii="AcadNusx" w:hAnsi="AcadNusx"/>
                <w:szCs w:val="18"/>
                <w:lang w:val="en-US"/>
              </w:rPr>
              <w:t xml:space="preserve"> </w:t>
            </w:r>
          </w:p>
        </w:tc>
        <w:tc>
          <w:tcPr>
            <w:tcW w:w="831" w:type="dxa"/>
            <w:vAlign w:val="bottom"/>
          </w:tcPr>
          <w:p w:rsidR="003022F6" w:rsidRPr="005572FD" w:rsidRDefault="003022F6" w:rsidP="003022F6">
            <w:pPr>
              <w:pStyle w:val="tblNumber01"/>
              <w:ind w:left="113" w:right="0" w:hanging="113"/>
              <w:jc w:val="center"/>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2"/>
              <w:rPr>
                <w:rFonts w:ascii="AcadNusx" w:hAnsi="AcadNusx"/>
                <w:b/>
                <w:szCs w:val="18"/>
                <w:lang w:val="en-US"/>
              </w:rPr>
            </w:pPr>
            <w:r w:rsidRPr="005572FD">
              <w:rPr>
                <w:rFonts w:ascii="AcadNusx" w:hAnsi="AcadNusx"/>
                <w:b/>
                <w:szCs w:val="18"/>
                <w:lang w:val="en-US"/>
              </w:rPr>
              <w:t>bankis mflobelebis kuTvnili kapitali:</w:t>
            </w:r>
          </w:p>
        </w:tc>
        <w:tc>
          <w:tcPr>
            <w:tcW w:w="831" w:type="dxa"/>
            <w:vAlign w:val="bottom"/>
          </w:tcPr>
          <w:p w:rsidR="003022F6" w:rsidRPr="005572FD" w:rsidRDefault="003022F6" w:rsidP="003022F6">
            <w:pPr>
              <w:pStyle w:val="tblNumber01"/>
              <w:ind w:left="113" w:right="0" w:hanging="113"/>
              <w:jc w:val="center"/>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c>
          <w:tcPr>
            <w:tcW w:w="1392" w:type="dxa"/>
            <w:vAlign w:val="center"/>
          </w:tcPr>
          <w:p w:rsidR="003022F6" w:rsidRPr="005572FD" w:rsidRDefault="003022F6" w:rsidP="005572FD">
            <w:pPr>
              <w:pStyle w:val="tblNumber01"/>
              <w:ind w:hanging="113"/>
              <w:rPr>
                <w:rFonts w:ascii="AcadNusx" w:hAnsi="AcadNusx" w:cs="Arial"/>
                <w:szCs w:val="18"/>
                <w:lang w:val="en-US"/>
              </w:rPr>
            </w:pP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cs="Arial"/>
                <w:szCs w:val="18"/>
                <w:lang w:val="en-US"/>
              </w:rPr>
            </w:pPr>
            <w:r w:rsidRPr="005572FD">
              <w:rPr>
                <w:rFonts w:ascii="AcadNusx" w:hAnsi="AcadNusx"/>
                <w:szCs w:val="18"/>
              </w:rPr>
              <w:t>saaqcio kapitali</w:t>
            </w:r>
          </w:p>
        </w:tc>
        <w:tc>
          <w:tcPr>
            <w:tcW w:w="831" w:type="dxa"/>
            <w:vAlign w:val="bottom"/>
          </w:tcPr>
          <w:p w:rsidR="003022F6" w:rsidRPr="005572FD" w:rsidRDefault="003022F6" w:rsidP="003022F6">
            <w:pPr>
              <w:pStyle w:val="tblNumber01"/>
              <w:jc w:val="center"/>
              <w:rPr>
                <w:rFonts w:ascii="AcadNusx" w:hAnsi="AcadNusx"/>
                <w:szCs w:val="18"/>
                <w:lang w:val="en-US"/>
              </w:rPr>
            </w:pPr>
            <w:r w:rsidRPr="005572FD">
              <w:rPr>
                <w:rFonts w:ascii="AcadNusx" w:hAnsi="AcadNusx"/>
                <w:szCs w:val="18"/>
                <w:lang w:val="en-US"/>
              </w:rPr>
              <w:t>17</w:t>
            </w:r>
          </w:p>
        </w:tc>
        <w:tc>
          <w:tcPr>
            <w:tcW w:w="1392" w:type="dxa"/>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48,000</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48,000</w:t>
            </w:r>
          </w:p>
        </w:tc>
      </w:tr>
      <w:tr w:rsidR="003022F6" w:rsidRPr="005572FD" w:rsidTr="005572FD">
        <w:trPr>
          <w:cantSplit/>
          <w:trHeight w:val="227"/>
        </w:trPr>
        <w:tc>
          <w:tcPr>
            <w:tcW w:w="5812" w:type="dxa"/>
            <w:vAlign w:val="center"/>
          </w:tcPr>
          <w:p w:rsidR="003022F6" w:rsidRPr="005572FD" w:rsidRDefault="003022F6" w:rsidP="003022F6">
            <w:pPr>
              <w:pStyle w:val="tblText05"/>
              <w:ind w:left="113"/>
              <w:rPr>
                <w:rFonts w:ascii="AcadNusx" w:hAnsi="AcadNusx"/>
                <w:szCs w:val="18"/>
                <w:lang w:val="en-US"/>
              </w:rPr>
            </w:pPr>
            <w:r w:rsidRPr="005572FD">
              <w:rPr>
                <w:rFonts w:ascii="AcadNusx" w:hAnsi="AcadNusx"/>
                <w:szCs w:val="18"/>
                <w:lang w:val="en-US"/>
              </w:rPr>
              <w:t>ZiriTadi saSualebebis gadafasebis rezervi</w:t>
            </w:r>
          </w:p>
        </w:tc>
        <w:tc>
          <w:tcPr>
            <w:tcW w:w="831" w:type="dxa"/>
            <w:vAlign w:val="bottom"/>
          </w:tcPr>
          <w:p w:rsidR="003022F6" w:rsidRPr="005572FD" w:rsidRDefault="003022F6" w:rsidP="003022F6">
            <w:pPr>
              <w:pStyle w:val="tblNumber01"/>
              <w:rPr>
                <w:rFonts w:ascii="AcadNusx" w:hAnsi="AcadNusx"/>
                <w:szCs w:val="18"/>
              </w:rPr>
            </w:pPr>
          </w:p>
        </w:tc>
        <w:tc>
          <w:tcPr>
            <w:tcW w:w="1392" w:type="dxa"/>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41</w:t>
            </w:r>
            <w:r w:rsidRPr="005572FD">
              <w:rPr>
                <w:rFonts w:ascii="AcadNusx" w:hAnsi="AcadNusx"/>
                <w:szCs w:val="18"/>
                <w:lang w:val="ka-GE"/>
              </w:rPr>
              <w:t>0</w:t>
            </w:r>
          </w:p>
        </w:tc>
        <w:tc>
          <w:tcPr>
            <w:tcW w:w="1392" w:type="dxa"/>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207</w:t>
            </w:r>
          </w:p>
        </w:tc>
      </w:tr>
      <w:tr w:rsidR="003022F6" w:rsidRPr="005572FD" w:rsidTr="005572FD">
        <w:trPr>
          <w:cantSplit/>
          <w:trHeight w:val="227"/>
        </w:trPr>
        <w:tc>
          <w:tcPr>
            <w:tcW w:w="5812" w:type="dxa"/>
            <w:tcBorders>
              <w:bottom w:val="single" w:sz="8" w:space="0" w:color="auto"/>
            </w:tcBorders>
            <w:vAlign w:val="center"/>
          </w:tcPr>
          <w:p w:rsidR="003022F6" w:rsidRPr="005572FD" w:rsidRDefault="003022F6" w:rsidP="003022F6">
            <w:pPr>
              <w:pStyle w:val="tblText05"/>
              <w:ind w:left="113"/>
              <w:rPr>
                <w:rFonts w:ascii="AcadNusx" w:hAnsi="AcadNusx" w:cs="Arial"/>
                <w:szCs w:val="18"/>
                <w:lang w:val="en-US"/>
              </w:rPr>
            </w:pPr>
            <w:r w:rsidRPr="005572FD">
              <w:rPr>
                <w:rFonts w:ascii="AcadNusx" w:hAnsi="AcadNusx"/>
                <w:szCs w:val="18"/>
                <w:lang w:val="en-US"/>
              </w:rPr>
              <w:t>gaunawilebeli mogeba</w:t>
            </w:r>
          </w:p>
        </w:tc>
        <w:tc>
          <w:tcPr>
            <w:tcW w:w="831" w:type="dxa"/>
            <w:tcBorders>
              <w:bottom w:val="single" w:sz="8" w:space="0" w:color="auto"/>
            </w:tcBorders>
            <w:vAlign w:val="bottom"/>
          </w:tcPr>
          <w:p w:rsidR="003022F6" w:rsidRPr="005572FD" w:rsidRDefault="003022F6" w:rsidP="003022F6">
            <w:pPr>
              <w:pStyle w:val="tblNumber01"/>
              <w:rPr>
                <w:rFonts w:ascii="AcadNusx" w:hAnsi="AcadNusx"/>
                <w:szCs w:val="18"/>
              </w:rPr>
            </w:pPr>
          </w:p>
        </w:tc>
        <w:tc>
          <w:tcPr>
            <w:tcW w:w="1392" w:type="dxa"/>
            <w:tcBorders>
              <w:bottom w:val="single" w:sz="8" w:space="0" w:color="auto"/>
            </w:tcBorders>
            <w:shd w:val="clear" w:color="auto" w:fill="auto"/>
            <w:vAlign w:val="bottom"/>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11,0</w:t>
            </w:r>
            <w:r w:rsidRPr="005572FD">
              <w:rPr>
                <w:rFonts w:ascii="AcadNusx" w:hAnsi="AcadNusx"/>
                <w:szCs w:val="18"/>
                <w:lang w:val="ka-GE"/>
              </w:rPr>
              <w:t>0</w:t>
            </w:r>
            <w:r w:rsidRPr="005572FD">
              <w:rPr>
                <w:rFonts w:ascii="AcadNusx" w:hAnsi="AcadNusx"/>
                <w:szCs w:val="18"/>
                <w:lang w:val="en-US"/>
              </w:rPr>
              <w:t>3</w:t>
            </w:r>
          </w:p>
        </w:tc>
        <w:tc>
          <w:tcPr>
            <w:tcW w:w="1392" w:type="dxa"/>
            <w:tcBorders>
              <w:bottom w:val="single" w:sz="8" w:space="0" w:color="auto"/>
            </w:tcBorders>
            <w:shd w:val="clear" w:color="auto" w:fill="auto"/>
            <w:vAlign w:val="center"/>
          </w:tcPr>
          <w:p w:rsidR="003022F6" w:rsidRPr="005572FD" w:rsidRDefault="003022F6" w:rsidP="005572FD">
            <w:pPr>
              <w:pStyle w:val="tblNumber01"/>
              <w:rPr>
                <w:rFonts w:ascii="AcadNusx" w:hAnsi="AcadNusx"/>
                <w:szCs w:val="18"/>
                <w:lang w:val="en-US"/>
              </w:rPr>
            </w:pPr>
            <w:r w:rsidRPr="005572FD">
              <w:rPr>
                <w:rFonts w:ascii="AcadNusx" w:hAnsi="AcadNusx"/>
                <w:szCs w:val="18"/>
                <w:lang w:val="en-US"/>
              </w:rPr>
              <w:t>2,309</w:t>
            </w:r>
          </w:p>
        </w:tc>
      </w:tr>
      <w:tr w:rsidR="003022F6" w:rsidRPr="005572FD" w:rsidTr="005572FD">
        <w:trPr>
          <w:cantSplit/>
          <w:trHeight w:val="227"/>
        </w:trPr>
        <w:tc>
          <w:tcPr>
            <w:tcW w:w="5812" w:type="dxa"/>
            <w:vAlign w:val="center"/>
          </w:tcPr>
          <w:p w:rsidR="003022F6" w:rsidRPr="005572FD" w:rsidRDefault="003022F6" w:rsidP="005572FD">
            <w:pPr>
              <w:pStyle w:val="tblText02"/>
              <w:spacing w:before="120" w:after="120"/>
              <w:rPr>
                <w:rFonts w:ascii="AcadNusx" w:hAnsi="AcadNusx" w:cs="Arial"/>
                <w:szCs w:val="18"/>
              </w:rPr>
            </w:pPr>
            <w:r w:rsidRPr="005572FD">
              <w:rPr>
                <w:rFonts w:ascii="AcadNusx" w:hAnsi="AcadNusx"/>
                <w:b/>
                <w:szCs w:val="18"/>
              </w:rPr>
              <w:t>sul kapitali</w:t>
            </w:r>
          </w:p>
        </w:tc>
        <w:tc>
          <w:tcPr>
            <w:tcW w:w="831" w:type="dxa"/>
            <w:vAlign w:val="bottom"/>
          </w:tcPr>
          <w:p w:rsidR="003022F6" w:rsidRPr="005572FD" w:rsidRDefault="003022F6" w:rsidP="005572FD">
            <w:pPr>
              <w:pStyle w:val="tblNumber01"/>
              <w:spacing w:before="120" w:after="120"/>
              <w:rPr>
                <w:rFonts w:ascii="AcadNusx" w:hAnsi="AcadNusx"/>
                <w:szCs w:val="18"/>
              </w:rPr>
            </w:pPr>
          </w:p>
        </w:tc>
        <w:tc>
          <w:tcPr>
            <w:tcW w:w="1392" w:type="dxa"/>
            <w:shd w:val="clear" w:color="auto" w:fill="auto"/>
            <w:vAlign w:val="center"/>
          </w:tcPr>
          <w:p w:rsidR="003022F6" w:rsidRPr="005572FD" w:rsidRDefault="003022F6" w:rsidP="005572FD">
            <w:pPr>
              <w:pStyle w:val="tblNumber01"/>
              <w:spacing w:before="120" w:after="120"/>
              <w:rPr>
                <w:rFonts w:ascii="AcadNusx" w:hAnsi="AcadNusx"/>
                <w:b/>
                <w:szCs w:val="18"/>
                <w:lang w:val="en-US"/>
              </w:rPr>
            </w:pPr>
            <w:r w:rsidRPr="005572FD">
              <w:rPr>
                <w:rFonts w:ascii="AcadNusx" w:hAnsi="AcadNusx"/>
                <w:b/>
                <w:szCs w:val="18"/>
                <w:lang w:val="en-US"/>
              </w:rPr>
              <w:t>59,4</w:t>
            </w:r>
            <w:r w:rsidRPr="005572FD">
              <w:rPr>
                <w:rFonts w:ascii="AcadNusx" w:hAnsi="AcadNusx"/>
                <w:b/>
                <w:szCs w:val="18"/>
                <w:lang w:val="ka-GE"/>
              </w:rPr>
              <w:t>13</w:t>
            </w:r>
          </w:p>
        </w:tc>
        <w:tc>
          <w:tcPr>
            <w:tcW w:w="1392" w:type="dxa"/>
            <w:shd w:val="clear" w:color="auto" w:fill="auto"/>
            <w:vAlign w:val="center"/>
          </w:tcPr>
          <w:p w:rsidR="003022F6" w:rsidRPr="005572FD" w:rsidRDefault="003022F6" w:rsidP="005572FD">
            <w:pPr>
              <w:pStyle w:val="tblNumber01"/>
              <w:spacing w:before="120" w:after="120"/>
              <w:rPr>
                <w:rFonts w:ascii="AcadNusx" w:hAnsi="AcadNusx"/>
                <w:szCs w:val="18"/>
              </w:rPr>
            </w:pPr>
            <w:r w:rsidRPr="005572FD">
              <w:rPr>
                <w:rFonts w:ascii="AcadNusx" w:hAnsi="AcadNusx"/>
                <w:b/>
                <w:szCs w:val="18"/>
                <w:lang w:val="en-US"/>
              </w:rPr>
              <w:t>50,516</w:t>
            </w:r>
          </w:p>
        </w:tc>
      </w:tr>
      <w:tr w:rsidR="003022F6" w:rsidRPr="005572FD" w:rsidTr="005572FD">
        <w:trPr>
          <w:cantSplit/>
          <w:trHeight w:val="227"/>
        </w:trPr>
        <w:tc>
          <w:tcPr>
            <w:tcW w:w="5812" w:type="dxa"/>
            <w:tcBorders>
              <w:top w:val="single" w:sz="8" w:space="0" w:color="auto"/>
            </w:tcBorders>
            <w:vAlign w:val="center"/>
          </w:tcPr>
          <w:p w:rsidR="003022F6" w:rsidRPr="005572FD" w:rsidRDefault="003022F6" w:rsidP="003022F6">
            <w:pPr>
              <w:pStyle w:val="tblText02"/>
              <w:rPr>
                <w:rFonts w:ascii="AcadNusx" w:hAnsi="AcadNusx" w:cs="Arial"/>
                <w:szCs w:val="18"/>
              </w:rPr>
            </w:pPr>
          </w:p>
        </w:tc>
        <w:tc>
          <w:tcPr>
            <w:tcW w:w="831" w:type="dxa"/>
            <w:tcBorders>
              <w:top w:val="single" w:sz="8" w:space="0" w:color="auto"/>
            </w:tcBorders>
            <w:vAlign w:val="bottom"/>
          </w:tcPr>
          <w:p w:rsidR="003022F6" w:rsidRPr="005572FD" w:rsidRDefault="003022F6" w:rsidP="003022F6">
            <w:pPr>
              <w:pStyle w:val="tblNumber01"/>
              <w:rPr>
                <w:rFonts w:ascii="AcadNusx" w:hAnsi="AcadNusx"/>
                <w:szCs w:val="18"/>
              </w:rPr>
            </w:pPr>
          </w:p>
        </w:tc>
        <w:tc>
          <w:tcPr>
            <w:tcW w:w="1392" w:type="dxa"/>
            <w:tcBorders>
              <w:top w:val="single" w:sz="8" w:space="0" w:color="auto"/>
            </w:tcBorders>
            <w:shd w:val="clear" w:color="auto" w:fill="auto"/>
            <w:vAlign w:val="center"/>
          </w:tcPr>
          <w:p w:rsidR="003022F6" w:rsidRPr="005572FD" w:rsidRDefault="003022F6" w:rsidP="005572FD">
            <w:pPr>
              <w:pStyle w:val="tblNumber01"/>
              <w:rPr>
                <w:rFonts w:ascii="AcadNusx" w:hAnsi="AcadNusx"/>
                <w:b/>
                <w:szCs w:val="18"/>
                <w:lang w:val="en-US"/>
              </w:rPr>
            </w:pPr>
          </w:p>
        </w:tc>
        <w:tc>
          <w:tcPr>
            <w:tcW w:w="1392" w:type="dxa"/>
            <w:tcBorders>
              <w:top w:val="single" w:sz="8" w:space="0" w:color="auto"/>
            </w:tcBorders>
            <w:shd w:val="clear" w:color="auto" w:fill="auto"/>
            <w:vAlign w:val="center"/>
          </w:tcPr>
          <w:p w:rsidR="003022F6" w:rsidRPr="005572FD" w:rsidRDefault="003022F6" w:rsidP="005572FD">
            <w:pPr>
              <w:pStyle w:val="tblNumber01"/>
              <w:rPr>
                <w:rFonts w:ascii="AcadNusx" w:hAnsi="AcadNusx"/>
                <w:b/>
                <w:szCs w:val="18"/>
                <w:lang w:val="en-US"/>
              </w:rPr>
            </w:pPr>
          </w:p>
        </w:tc>
      </w:tr>
      <w:tr w:rsidR="003022F6" w:rsidRPr="005572FD" w:rsidTr="005572FD">
        <w:trPr>
          <w:cantSplit/>
          <w:trHeight w:val="227"/>
        </w:trPr>
        <w:tc>
          <w:tcPr>
            <w:tcW w:w="5812" w:type="dxa"/>
            <w:vAlign w:val="center"/>
          </w:tcPr>
          <w:p w:rsidR="003022F6" w:rsidRPr="005572FD" w:rsidDel="009540C5" w:rsidRDefault="003022F6" w:rsidP="003022F6">
            <w:pPr>
              <w:pStyle w:val="tblText02"/>
              <w:rPr>
                <w:rFonts w:ascii="AcadNusx" w:hAnsi="AcadNusx" w:cs="Arial"/>
                <w:b/>
                <w:szCs w:val="18"/>
              </w:rPr>
            </w:pPr>
            <w:r w:rsidRPr="005572FD">
              <w:rPr>
                <w:rFonts w:ascii="AcadNusx" w:hAnsi="AcadNusx"/>
                <w:b/>
                <w:szCs w:val="18"/>
              </w:rPr>
              <w:t>sul valdebulebebi da kapitali</w:t>
            </w:r>
          </w:p>
        </w:tc>
        <w:tc>
          <w:tcPr>
            <w:tcW w:w="831" w:type="dxa"/>
            <w:vAlign w:val="bottom"/>
          </w:tcPr>
          <w:p w:rsidR="003022F6" w:rsidRPr="005572FD" w:rsidRDefault="003022F6" w:rsidP="003022F6">
            <w:pPr>
              <w:pStyle w:val="tblNumber01"/>
              <w:rPr>
                <w:rFonts w:ascii="AcadNusx" w:hAnsi="AcadNusx" w:cs="Arial"/>
                <w:b/>
                <w:szCs w:val="18"/>
              </w:rPr>
            </w:pPr>
          </w:p>
        </w:tc>
        <w:tc>
          <w:tcPr>
            <w:tcW w:w="1392" w:type="dxa"/>
            <w:shd w:val="clear" w:color="auto" w:fill="auto"/>
            <w:vAlign w:val="center"/>
          </w:tcPr>
          <w:p w:rsidR="003022F6" w:rsidRPr="005572FD" w:rsidRDefault="003022F6" w:rsidP="005572FD">
            <w:pPr>
              <w:ind w:right="57" w:hanging="113"/>
              <w:jc w:val="right"/>
              <w:rPr>
                <w:rFonts w:ascii="AcadNusx" w:hAnsi="AcadNusx" w:cs="Arial"/>
                <w:b/>
                <w:sz w:val="18"/>
                <w:szCs w:val="18"/>
              </w:rPr>
            </w:pPr>
            <w:r w:rsidRPr="005572FD">
              <w:rPr>
                <w:rFonts w:ascii="AcadNusx" w:hAnsi="AcadNusx"/>
                <w:b/>
                <w:sz w:val="18"/>
                <w:szCs w:val="18"/>
              </w:rPr>
              <w:t>376,3</w:t>
            </w:r>
            <w:r w:rsidRPr="005572FD">
              <w:rPr>
                <w:rFonts w:ascii="AcadNusx" w:hAnsi="AcadNusx"/>
                <w:b/>
                <w:sz w:val="18"/>
                <w:szCs w:val="18"/>
                <w:lang w:val="ka-GE"/>
              </w:rPr>
              <w:t>57</w:t>
            </w:r>
          </w:p>
        </w:tc>
        <w:tc>
          <w:tcPr>
            <w:tcW w:w="1392" w:type="dxa"/>
            <w:shd w:val="clear" w:color="auto" w:fill="auto"/>
            <w:vAlign w:val="center"/>
          </w:tcPr>
          <w:p w:rsidR="003022F6" w:rsidRPr="005572FD" w:rsidRDefault="003022F6" w:rsidP="005572FD">
            <w:pPr>
              <w:pStyle w:val="tblNumber01"/>
              <w:ind w:hanging="113"/>
              <w:rPr>
                <w:rFonts w:ascii="AcadNusx" w:hAnsi="AcadNusx" w:cs="Arial"/>
                <w:b/>
                <w:szCs w:val="18"/>
                <w:lang w:val="en-US"/>
              </w:rPr>
            </w:pPr>
            <w:r w:rsidRPr="005572FD">
              <w:rPr>
                <w:rFonts w:ascii="AcadNusx" w:hAnsi="AcadNusx" w:cs="Arial"/>
                <w:b/>
                <w:bCs/>
                <w:szCs w:val="18"/>
              </w:rPr>
              <w:t>265,908</w:t>
            </w:r>
          </w:p>
        </w:tc>
      </w:tr>
      <w:tr w:rsidR="005572FD" w:rsidRPr="005572FD" w:rsidTr="005572FD">
        <w:trPr>
          <w:cantSplit/>
          <w:trHeight w:val="227"/>
        </w:trPr>
        <w:tc>
          <w:tcPr>
            <w:tcW w:w="5812" w:type="dxa"/>
            <w:tcBorders>
              <w:bottom w:val="single" w:sz="12" w:space="0" w:color="auto"/>
            </w:tcBorders>
            <w:vAlign w:val="center"/>
          </w:tcPr>
          <w:p w:rsidR="005572FD" w:rsidRPr="005572FD" w:rsidRDefault="005572FD" w:rsidP="003022F6">
            <w:pPr>
              <w:pStyle w:val="tblText02"/>
              <w:rPr>
                <w:rFonts w:ascii="AcadNusx" w:hAnsi="AcadNusx"/>
                <w:b/>
                <w:szCs w:val="18"/>
              </w:rPr>
            </w:pPr>
          </w:p>
        </w:tc>
        <w:tc>
          <w:tcPr>
            <w:tcW w:w="831" w:type="dxa"/>
            <w:tcBorders>
              <w:bottom w:val="single" w:sz="12" w:space="0" w:color="auto"/>
            </w:tcBorders>
            <w:vAlign w:val="bottom"/>
          </w:tcPr>
          <w:p w:rsidR="005572FD" w:rsidRPr="005572FD" w:rsidRDefault="005572FD" w:rsidP="003022F6">
            <w:pPr>
              <w:pStyle w:val="tblNumber01"/>
              <w:rPr>
                <w:rFonts w:ascii="AcadNusx" w:hAnsi="AcadNusx" w:cs="Arial"/>
                <w:b/>
                <w:szCs w:val="18"/>
              </w:rPr>
            </w:pPr>
          </w:p>
        </w:tc>
        <w:tc>
          <w:tcPr>
            <w:tcW w:w="1392" w:type="dxa"/>
            <w:tcBorders>
              <w:bottom w:val="single" w:sz="12" w:space="0" w:color="auto"/>
            </w:tcBorders>
            <w:shd w:val="clear" w:color="auto" w:fill="auto"/>
            <w:vAlign w:val="center"/>
          </w:tcPr>
          <w:p w:rsidR="005572FD" w:rsidRPr="005572FD" w:rsidRDefault="005572FD" w:rsidP="003022F6">
            <w:pPr>
              <w:ind w:left="113" w:hanging="113"/>
              <w:jc w:val="right"/>
              <w:rPr>
                <w:rFonts w:ascii="AcadNusx" w:hAnsi="AcadNusx"/>
                <w:b/>
                <w:sz w:val="18"/>
                <w:szCs w:val="18"/>
              </w:rPr>
            </w:pPr>
          </w:p>
        </w:tc>
        <w:tc>
          <w:tcPr>
            <w:tcW w:w="1392" w:type="dxa"/>
            <w:tcBorders>
              <w:bottom w:val="single" w:sz="12" w:space="0" w:color="auto"/>
            </w:tcBorders>
            <w:shd w:val="clear" w:color="auto" w:fill="auto"/>
            <w:vAlign w:val="center"/>
          </w:tcPr>
          <w:p w:rsidR="005572FD" w:rsidRPr="005572FD" w:rsidRDefault="005572FD" w:rsidP="003022F6">
            <w:pPr>
              <w:pStyle w:val="tblNumber01"/>
              <w:ind w:left="113" w:right="0" w:hanging="113"/>
              <w:rPr>
                <w:rFonts w:ascii="AcadNusx" w:hAnsi="AcadNusx" w:cs="Arial"/>
                <w:b/>
                <w:bCs/>
                <w:szCs w:val="18"/>
              </w:rPr>
            </w:pPr>
          </w:p>
        </w:tc>
      </w:tr>
    </w:tbl>
    <w:p w:rsidR="00D24223" w:rsidRPr="005572FD" w:rsidRDefault="00D24223" w:rsidP="00D24223">
      <w:pPr>
        <w:pStyle w:val="BodyText"/>
        <w:tabs>
          <w:tab w:val="left" w:pos="5387"/>
        </w:tabs>
        <w:rPr>
          <w:rFonts w:ascii="AcadNusx" w:hAnsi="AcadNusx" w:cs="Arial"/>
          <w:sz w:val="18"/>
          <w:szCs w:val="18"/>
          <w:lang w:val="en-US"/>
        </w:rPr>
      </w:pPr>
    </w:p>
    <w:p w:rsidR="005572FD" w:rsidRPr="005572FD" w:rsidRDefault="005572FD" w:rsidP="005572FD">
      <w:pPr>
        <w:pStyle w:val="BodyText"/>
        <w:rPr>
          <w:rFonts w:ascii="AcadNusx" w:hAnsi="AcadNusx"/>
          <w:b/>
          <w:sz w:val="18"/>
          <w:szCs w:val="18"/>
          <w:lang w:val="en-US"/>
        </w:rPr>
      </w:pPr>
    </w:p>
    <w:p w:rsidR="005572FD" w:rsidRPr="005572FD" w:rsidRDefault="005572FD" w:rsidP="005572FD">
      <w:pPr>
        <w:pStyle w:val="BodyText"/>
        <w:rPr>
          <w:rFonts w:ascii="AcadNusx" w:hAnsi="AcadNusx"/>
          <w:b/>
          <w:bCs/>
          <w:sz w:val="18"/>
          <w:szCs w:val="18"/>
          <w:lang w:val="es-MX"/>
        </w:rPr>
      </w:pPr>
      <w:r w:rsidRPr="005572FD">
        <w:rPr>
          <w:rFonts w:ascii="AcadNusx" w:hAnsi="AcadNusx"/>
          <w:b/>
          <w:sz w:val="18"/>
          <w:szCs w:val="18"/>
          <w:lang w:val="en-US"/>
        </w:rPr>
        <w:t>direqtorTa</w:t>
      </w:r>
      <w:r w:rsidRPr="005572FD">
        <w:rPr>
          <w:rFonts w:ascii="AcadNusx" w:hAnsi="AcadNusx"/>
          <w:b/>
          <w:bCs/>
          <w:sz w:val="18"/>
          <w:szCs w:val="18"/>
          <w:lang w:val="es-MX"/>
        </w:rPr>
        <w:t xml:space="preserve"> sabWos saxeliT:</w:t>
      </w:r>
    </w:p>
    <w:p w:rsidR="005572FD" w:rsidRPr="005572FD" w:rsidRDefault="005572FD" w:rsidP="005572FD">
      <w:pPr>
        <w:rPr>
          <w:rFonts w:ascii="AcadNusx" w:hAnsi="AcadNusx" w:cs="Arial"/>
          <w:b/>
          <w:color w:val="000000"/>
          <w:sz w:val="18"/>
          <w:szCs w:val="18"/>
        </w:rPr>
      </w:pPr>
    </w:p>
    <w:p w:rsidR="005572FD" w:rsidRPr="005572FD" w:rsidRDefault="005572FD" w:rsidP="005572FD">
      <w:pPr>
        <w:pStyle w:val="BodyText"/>
        <w:rPr>
          <w:rFonts w:ascii="AcadNusx" w:hAnsi="AcadNusx" w:cs="Arial"/>
          <w:b/>
          <w:color w:val="000000"/>
          <w:sz w:val="18"/>
          <w:szCs w:val="18"/>
          <w:lang w:val="en-US"/>
        </w:rPr>
      </w:pPr>
    </w:p>
    <w:p w:rsidR="005572FD" w:rsidRPr="005572FD" w:rsidRDefault="005572FD" w:rsidP="005572FD">
      <w:pPr>
        <w:pStyle w:val="BodyText"/>
        <w:rPr>
          <w:rFonts w:ascii="AcadNusx" w:hAnsi="AcadNusx"/>
          <w:b/>
          <w:sz w:val="18"/>
          <w:szCs w:val="18"/>
          <w:lang w:val="en-GB"/>
        </w:rPr>
      </w:pPr>
    </w:p>
    <w:p w:rsidR="005572FD" w:rsidRPr="005572FD" w:rsidRDefault="005572FD" w:rsidP="005572FD">
      <w:pPr>
        <w:pStyle w:val="BodyText"/>
        <w:tabs>
          <w:tab w:val="left" w:pos="5103"/>
        </w:tabs>
        <w:rPr>
          <w:b/>
          <w:sz w:val="18"/>
          <w:szCs w:val="18"/>
          <w:lang w:val="en-GB"/>
        </w:rPr>
      </w:pPr>
      <w:r w:rsidRPr="005572FD">
        <w:rPr>
          <w:b/>
          <w:sz w:val="18"/>
          <w:szCs w:val="18"/>
          <w:lang w:val="en-GB"/>
        </w:rPr>
        <w:t>_______________________________</w:t>
      </w:r>
      <w:r w:rsidRPr="005572FD">
        <w:rPr>
          <w:b/>
          <w:sz w:val="18"/>
          <w:szCs w:val="18"/>
          <w:lang w:val="en-GB"/>
        </w:rPr>
        <w:tab/>
        <w:t>_______________________________</w:t>
      </w:r>
    </w:p>
    <w:p w:rsidR="005572FD" w:rsidRPr="005572FD" w:rsidRDefault="005572FD" w:rsidP="005572FD">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generaluri direqtori</w:t>
      </w:r>
      <w:r w:rsidRPr="005572FD">
        <w:rPr>
          <w:rStyle w:val="Strong"/>
          <w:rFonts w:ascii="AcadNusx" w:hAnsi="AcadNusx"/>
          <w:sz w:val="18"/>
          <w:szCs w:val="18"/>
          <w:lang w:val="en-GB"/>
        </w:rPr>
        <w:tab/>
        <w:t>mTavari buRalteri</w:t>
      </w:r>
    </w:p>
    <w:p w:rsidR="005572FD" w:rsidRPr="005572FD" w:rsidRDefault="005572FD" w:rsidP="005572FD">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nikoloz geguCaZe</w:t>
      </w:r>
      <w:r w:rsidRPr="005572FD">
        <w:rPr>
          <w:rStyle w:val="Strong"/>
          <w:rFonts w:ascii="AcadNusx" w:hAnsi="AcadNusx"/>
          <w:sz w:val="18"/>
          <w:szCs w:val="18"/>
          <w:lang w:val="en-GB"/>
        </w:rPr>
        <w:tab/>
        <w:t>gulnara marSaniSvili</w:t>
      </w:r>
    </w:p>
    <w:p w:rsidR="005572FD" w:rsidRPr="005572FD" w:rsidRDefault="005572FD" w:rsidP="005572FD">
      <w:pPr>
        <w:pStyle w:val="BodyText"/>
        <w:tabs>
          <w:tab w:val="left" w:pos="4962"/>
          <w:tab w:val="left" w:pos="5103"/>
        </w:tabs>
        <w:rPr>
          <w:rFonts w:ascii="AcadNusx" w:hAnsi="AcadNusx" w:cs="Arial"/>
          <w:color w:val="000000"/>
          <w:sz w:val="18"/>
          <w:szCs w:val="18"/>
          <w:lang w:val="en-US"/>
        </w:rPr>
      </w:pPr>
    </w:p>
    <w:p w:rsidR="005572FD" w:rsidRPr="005572FD" w:rsidRDefault="005572FD" w:rsidP="005572FD">
      <w:pPr>
        <w:pStyle w:val="BodyText3"/>
        <w:tabs>
          <w:tab w:val="left" w:pos="5103"/>
        </w:tabs>
        <w:jc w:val="both"/>
        <w:rPr>
          <w:rFonts w:ascii="AcadNusx" w:hAnsi="AcadNusx"/>
          <w:szCs w:val="18"/>
          <w:lang w:val="pt-BR"/>
        </w:rPr>
      </w:pPr>
      <w:r w:rsidRPr="005572FD">
        <w:rPr>
          <w:rFonts w:ascii="AcadNusx" w:hAnsi="AcadNusx" w:cs="Arial"/>
          <w:szCs w:val="18"/>
          <w:lang w:val="en-US"/>
        </w:rPr>
        <w:t>2 marti, 2017</w:t>
      </w:r>
      <w:r w:rsidRPr="005572FD">
        <w:rPr>
          <w:rFonts w:ascii="AcadNusx" w:hAnsi="AcadNusx"/>
          <w:szCs w:val="18"/>
          <w:lang w:val="pt-BR"/>
        </w:rPr>
        <w:tab/>
      </w:r>
      <w:r w:rsidRPr="005572FD">
        <w:rPr>
          <w:rFonts w:ascii="AcadNusx" w:hAnsi="AcadNusx" w:cs="Arial"/>
          <w:szCs w:val="18"/>
          <w:lang w:val="en-US"/>
        </w:rPr>
        <w:t>2 marti, 2017</w:t>
      </w:r>
    </w:p>
    <w:p w:rsidR="005572FD" w:rsidRPr="00042426" w:rsidRDefault="005572FD" w:rsidP="005572FD">
      <w:pPr>
        <w:pStyle w:val="BodyText3"/>
        <w:tabs>
          <w:tab w:val="left" w:pos="5103"/>
        </w:tabs>
        <w:jc w:val="both"/>
        <w:rPr>
          <w:szCs w:val="18"/>
          <w:lang w:val="pt-BR"/>
        </w:rPr>
      </w:pPr>
      <w:r w:rsidRPr="00042426">
        <w:rPr>
          <w:rFonts w:ascii="AcadNusx" w:hAnsi="AcadNusx"/>
          <w:szCs w:val="18"/>
          <w:lang w:val="pt-BR"/>
        </w:rPr>
        <w:t>Tbilisi, saqarTvelo</w:t>
      </w:r>
      <w:r w:rsidRPr="00042426">
        <w:rPr>
          <w:szCs w:val="18"/>
          <w:lang w:val="pt-BR"/>
        </w:rPr>
        <w:tab/>
      </w:r>
      <w:r w:rsidRPr="00042426">
        <w:rPr>
          <w:rFonts w:ascii="AcadNusx" w:hAnsi="AcadNusx"/>
          <w:szCs w:val="18"/>
          <w:lang w:val="pt-BR"/>
        </w:rPr>
        <w:t>Tbilisi, saqarTvelo</w:t>
      </w:r>
    </w:p>
    <w:p w:rsidR="005572FD" w:rsidRPr="00042426" w:rsidRDefault="005572FD" w:rsidP="00D24223">
      <w:pPr>
        <w:pStyle w:val="BodyText"/>
        <w:tabs>
          <w:tab w:val="left" w:pos="5387"/>
        </w:tabs>
        <w:rPr>
          <w:rFonts w:ascii="AcadNusx" w:hAnsi="AcadNusx" w:cs="Arial"/>
          <w:sz w:val="18"/>
          <w:szCs w:val="18"/>
          <w:lang w:val="pt-BR"/>
        </w:rPr>
      </w:pPr>
    </w:p>
    <w:p w:rsidR="00D24223" w:rsidRPr="007F5051" w:rsidRDefault="00042426" w:rsidP="00D24223">
      <w:pPr>
        <w:pStyle w:val="BodyText3"/>
        <w:spacing w:line="210" w:lineRule="exact"/>
        <w:rPr>
          <w:rStyle w:val="Strong"/>
          <w:rFonts w:ascii="AcadNusx" w:hAnsi="AcadNusx" w:cs="Arial"/>
          <w:b w:val="0"/>
          <w:szCs w:val="18"/>
          <w:lang w:val="pt-BR"/>
        </w:rPr>
      </w:pPr>
      <w:r w:rsidRPr="00042426">
        <w:rPr>
          <w:rStyle w:val="Strong"/>
          <w:rFonts w:ascii="AcadNusx" w:hAnsi="AcadNusx" w:cs="Arial"/>
          <w:b w:val="0"/>
          <w:lang w:val="pt-BR"/>
        </w:rPr>
        <w:t>9</w:t>
      </w:r>
      <w:r w:rsidR="00C26AE9" w:rsidRPr="00042426">
        <w:rPr>
          <w:rStyle w:val="Strong"/>
          <w:rFonts w:ascii="AcadNusx" w:hAnsi="AcadNusx" w:cs="Arial"/>
          <w:b w:val="0"/>
          <w:lang w:val="pt-BR"/>
        </w:rPr>
        <w:t>-6</w:t>
      </w:r>
      <w:r w:rsidRPr="00042426">
        <w:rPr>
          <w:rStyle w:val="Strong"/>
          <w:rFonts w:ascii="AcadNusx" w:hAnsi="AcadNusx" w:cs="Arial"/>
          <w:b w:val="0"/>
          <w:lang w:val="pt-BR"/>
        </w:rPr>
        <w:t>6</w:t>
      </w:r>
      <w:r w:rsidR="00D24223" w:rsidRPr="0049502B">
        <w:rPr>
          <w:rStyle w:val="Strong"/>
          <w:rFonts w:ascii="AcadNusx" w:hAnsi="AcadNusx" w:cs="Arial"/>
          <w:b w:val="0"/>
          <w:szCs w:val="18"/>
          <w:lang w:val="pt-BR"/>
        </w:rPr>
        <w:t xml:space="preserve"> gverdebze TandarTuli SeniSvnebi warmoadgens mocemuli finansuri angariSgebis ganuyofel nawils. </w:t>
      </w:r>
    </w:p>
    <w:p w:rsidR="00D24223" w:rsidRPr="0049502B" w:rsidRDefault="00D24223" w:rsidP="00BE341E">
      <w:pPr>
        <w:pStyle w:val="BodyText"/>
        <w:rPr>
          <w:lang w:val="pt-BR"/>
        </w:rPr>
        <w:sectPr w:rsidR="00D24223" w:rsidRPr="0049502B" w:rsidSect="005572FD">
          <w:headerReference w:type="first" r:id="rId44"/>
          <w:pgSz w:w="11906" w:h="16838"/>
          <w:pgMar w:top="720" w:right="1077" w:bottom="431" w:left="1418" w:header="720" w:footer="720" w:gutter="0"/>
          <w:cols w:space="708"/>
          <w:titlePg/>
          <w:docGrid w:linePitch="360"/>
        </w:sectPr>
      </w:pPr>
    </w:p>
    <w:p w:rsidR="00834788" w:rsidRPr="00042426" w:rsidRDefault="00834788" w:rsidP="00006208">
      <w:pPr>
        <w:pStyle w:val="BodyText"/>
        <w:rPr>
          <w:rFonts w:ascii="Times New Roman" w:hAnsi="Times New Roman"/>
          <w:sz w:val="2"/>
          <w:szCs w:val="2"/>
          <w:lang w:val="pt-BR"/>
        </w:rPr>
      </w:pPr>
    </w:p>
    <w:p w:rsidR="00D24223" w:rsidRPr="00042426" w:rsidRDefault="00D24223" w:rsidP="00006208">
      <w:pPr>
        <w:pStyle w:val="BodyText"/>
        <w:rPr>
          <w:rFonts w:ascii="Times New Roman" w:hAnsi="Times New Roman"/>
          <w:sz w:val="2"/>
          <w:szCs w:val="2"/>
          <w:lang w:val="pt-BR"/>
        </w:rPr>
      </w:pPr>
    </w:p>
    <w:p w:rsidR="00D24223" w:rsidRPr="00042426" w:rsidRDefault="00D24223" w:rsidP="00006208">
      <w:pPr>
        <w:pStyle w:val="BodyText"/>
        <w:rPr>
          <w:rFonts w:ascii="Times New Roman" w:hAnsi="Times New Roman"/>
          <w:sz w:val="2"/>
          <w:szCs w:val="2"/>
          <w:lang w:val="pt-BR"/>
        </w:rPr>
      </w:pPr>
    </w:p>
    <w:p w:rsidR="00D24223" w:rsidRPr="00042426" w:rsidRDefault="00D24223" w:rsidP="00006208">
      <w:pPr>
        <w:pStyle w:val="BodyText"/>
        <w:rPr>
          <w:rFonts w:ascii="Times New Roman" w:hAnsi="Times New Roman"/>
          <w:sz w:val="2"/>
          <w:szCs w:val="2"/>
          <w:lang w:val="pt-BR"/>
        </w:rPr>
      </w:pPr>
    </w:p>
    <w:tbl>
      <w:tblPr>
        <w:tblW w:w="9453" w:type="dxa"/>
        <w:tblBorders>
          <w:bottom w:val="single" w:sz="4" w:space="0" w:color="auto"/>
        </w:tblBorders>
        <w:tblLayout w:type="fixed"/>
        <w:tblCellMar>
          <w:left w:w="0" w:type="dxa"/>
          <w:right w:w="0" w:type="dxa"/>
        </w:tblCellMar>
        <w:tblLook w:val="0000" w:firstRow="0" w:lastRow="0" w:firstColumn="0" w:lastColumn="0" w:noHBand="0" w:noVBand="0"/>
      </w:tblPr>
      <w:tblGrid>
        <w:gridCol w:w="5529"/>
        <w:gridCol w:w="841"/>
        <w:gridCol w:w="1401"/>
        <w:gridCol w:w="281"/>
        <w:gridCol w:w="1401"/>
      </w:tblGrid>
      <w:tr w:rsidR="002B4365" w:rsidRPr="005572FD" w:rsidTr="00613158">
        <w:trPr>
          <w:cantSplit/>
          <w:trHeight w:val="227"/>
        </w:trPr>
        <w:tc>
          <w:tcPr>
            <w:tcW w:w="5529" w:type="dxa"/>
            <w:tcBorders>
              <w:bottom w:val="single" w:sz="8" w:space="0" w:color="auto"/>
            </w:tcBorders>
          </w:tcPr>
          <w:p w:rsidR="002B4365" w:rsidRPr="00042426" w:rsidRDefault="002B4365" w:rsidP="00613158">
            <w:pPr>
              <w:pStyle w:val="tblHeaderText"/>
              <w:rPr>
                <w:rFonts w:ascii="AcadNusx" w:hAnsi="AcadNusx" w:cs="Arial"/>
                <w:szCs w:val="18"/>
                <w:lang w:val="pt-BR"/>
              </w:rPr>
            </w:pPr>
          </w:p>
        </w:tc>
        <w:tc>
          <w:tcPr>
            <w:tcW w:w="841" w:type="dxa"/>
            <w:tcBorders>
              <w:bottom w:val="single" w:sz="8" w:space="0" w:color="auto"/>
            </w:tcBorders>
          </w:tcPr>
          <w:p w:rsidR="002B4365" w:rsidRPr="005572FD" w:rsidRDefault="00BE341E" w:rsidP="00613158">
            <w:pPr>
              <w:pStyle w:val="tblHeaderText"/>
              <w:rPr>
                <w:rFonts w:ascii="AcadNusx" w:hAnsi="AcadNusx" w:cs="Arial"/>
                <w:szCs w:val="18"/>
              </w:rPr>
            </w:pPr>
            <w:r w:rsidRPr="005572FD">
              <w:rPr>
                <w:rFonts w:ascii="AcadNusx" w:hAnsi="AcadNusx"/>
                <w:szCs w:val="18"/>
              </w:rPr>
              <w:t>SeniSvna</w:t>
            </w:r>
          </w:p>
        </w:tc>
        <w:tc>
          <w:tcPr>
            <w:tcW w:w="1401" w:type="dxa"/>
            <w:tcBorders>
              <w:bottom w:val="single" w:sz="8" w:space="0" w:color="auto"/>
            </w:tcBorders>
          </w:tcPr>
          <w:p w:rsidR="002B4365" w:rsidRPr="005572FD" w:rsidRDefault="00DC4A48" w:rsidP="00613158">
            <w:pPr>
              <w:pStyle w:val="tblHeaderText"/>
              <w:rPr>
                <w:rFonts w:ascii="AcadNusx" w:hAnsi="AcadNusx" w:cs="Arial"/>
                <w:szCs w:val="18"/>
                <w:lang w:val="en-US"/>
              </w:rPr>
            </w:pPr>
            <w:r w:rsidRPr="005572FD">
              <w:rPr>
                <w:rFonts w:ascii="AcadNusx" w:hAnsi="AcadNusx"/>
                <w:szCs w:val="18"/>
              </w:rPr>
              <w:t>2016</w:t>
            </w:r>
            <w:r w:rsidR="00BE341E" w:rsidRPr="005572FD">
              <w:rPr>
                <w:rFonts w:ascii="AcadNusx" w:hAnsi="AcadNusx"/>
                <w:szCs w:val="18"/>
              </w:rPr>
              <w:t xml:space="preserve"> </w:t>
            </w:r>
          </w:p>
        </w:tc>
        <w:tc>
          <w:tcPr>
            <w:tcW w:w="281" w:type="dxa"/>
            <w:tcBorders>
              <w:bottom w:val="single" w:sz="8" w:space="0" w:color="auto"/>
            </w:tcBorders>
          </w:tcPr>
          <w:p w:rsidR="002B4365" w:rsidRPr="005572FD" w:rsidRDefault="002B4365" w:rsidP="00613158">
            <w:pPr>
              <w:pStyle w:val="tblHeaderText"/>
              <w:rPr>
                <w:rFonts w:ascii="AcadNusx" w:hAnsi="AcadNusx" w:cs="Arial"/>
                <w:szCs w:val="18"/>
              </w:rPr>
            </w:pPr>
          </w:p>
        </w:tc>
        <w:tc>
          <w:tcPr>
            <w:tcW w:w="1401" w:type="dxa"/>
            <w:tcBorders>
              <w:bottom w:val="single" w:sz="8" w:space="0" w:color="auto"/>
            </w:tcBorders>
          </w:tcPr>
          <w:p w:rsidR="002B4365" w:rsidRPr="005572FD" w:rsidRDefault="00DC4A48" w:rsidP="00613158">
            <w:pPr>
              <w:pStyle w:val="tblHeaderText"/>
              <w:rPr>
                <w:rFonts w:ascii="AcadNusx" w:hAnsi="AcadNusx" w:cs="Arial"/>
                <w:szCs w:val="18"/>
                <w:lang w:val="en-US"/>
              </w:rPr>
            </w:pPr>
            <w:r w:rsidRPr="005572FD">
              <w:rPr>
                <w:rFonts w:ascii="AcadNusx" w:hAnsi="AcadNusx"/>
                <w:szCs w:val="18"/>
              </w:rPr>
              <w:t>2015</w:t>
            </w:r>
            <w:r w:rsidR="00BE341E" w:rsidRPr="005572FD">
              <w:rPr>
                <w:rFonts w:ascii="AcadNusx" w:hAnsi="AcadNusx"/>
                <w:szCs w:val="18"/>
              </w:rPr>
              <w:t xml:space="preserve"> </w:t>
            </w:r>
          </w:p>
        </w:tc>
      </w:tr>
      <w:tr w:rsidR="002B4365" w:rsidRPr="005572FD" w:rsidTr="00613158">
        <w:trPr>
          <w:cantSplit/>
          <w:trHeight w:val="227"/>
        </w:trPr>
        <w:tc>
          <w:tcPr>
            <w:tcW w:w="5529" w:type="dxa"/>
            <w:tcBorders>
              <w:top w:val="single" w:sz="8" w:space="0" w:color="auto"/>
            </w:tcBorders>
          </w:tcPr>
          <w:p w:rsidR="002B4365" w:rsidRPr="005572FD" w:rsidRDefault="002B4365" w:rsidP="00613158">
            <w:pPr>
              <w:pStyle w:val="tblText02"/>
              <w:suppressAutoHyphens/>
              <w:ind w:left="0" w:firstLine="0"/>
              <w:rPr>
                <w:rFonts w:ascii="AcadNusx" w:hAnsi="AcadNusx" w:cs="Arial"/>
                <w:szCs w:val="18"/>
              </w:rPr>
            </w:pPr>
          </w:p>
        </w:tc>
        <w:tc>
          <w:tcPr>
            <w:tcW w:w="841" w:type="dxa"/>
            <w:tcBorders>
              <w:top w:val="single" w:sz="8" w:space="0" w:color="auto"/>
            </w:tcBorders>
            <w:vAlign w:val="bottom"/>
          </w:tcPr>
          <w:p w:rsidR="002B4365" w:rsidRPr="005572FD" w:rsidRDefault="002B4365" w:rsidP="00613158">
            <w:pPr>
              <w:pStyle w:val="tblNumber01"/>
              <w:ind w:right="0"/>
              <w:jc w:val="center"/>
              <w:rPr>
                <w:rFonts w:ascii="AcadNusx" w:hAnsi="AcadNusx" w:cs="Arial"/>
                <w:szCs w:val="18"/>
              </w:rPr>
            </w:pPr>
          </w:p>
        </w:tc>
        <w:tc>
          <w:tcPr>
            <w:tcW w:w="1401" w:type="dxa"/>
            <w:tcBorders>
              <w:top w:val="single" w:sz="8" w:space="0" w:color="auto"/>
              <w:bottom w:val="nil"/>
            </w:tcBorders>
            <w:vAlign w:val="bottom"/>
          </w:tcPr>
          <w:p w:rsidR="002B4365" w:rsidRPr="005572FD" w:rsidRDefault="002B4365" w:rsidP="00613158">
            <w:pPr>
              <w:pStyle w:val="tblText00"/>
              <w:ind w:right="57"/>
              <w:jc w:val="right"/>
              <w:rPr>
                <w:rFonts w:ascii="AcadNusx" w:hAnsi="AcadNusx" w:cs="Arial"/>
                <w:i/>
                <w:szCs w:val="18"/>
              </w:rPr>
            </w:pPr>
          </w:p>
        </w:tc>
        <w:tc>
          <w:tcPr>
            <w:tcW w:w="281" w:type="dxa"/>
            <w:tcBorders>
              <w:top w:val="single" w:sz="8" w:space="0" w:color="auto"/>
              <w:bottom w:val="nil"/>
            </w:tcBorders>
            <w:vAlign w:val="bottom"/>
          </w:tcPr>
          <w:p w:rsidR="002B4365" w:rsidRPr="005572FD" w:rsidRDefault="002B4365" w:rsidP="00613158">
            <w:pPr>
              <w:pStyle w:val="tblNumber01"/>
              <w:rPr>
                <w:rFonts w:ascii="AcadNusx" w:hAnsi="AcadNusx" w:cs="Arial"/>
                <w:i/>
                <w:szCs w:val="18"/>
              </w:rPr>
            </w:pPr>
          </w:p>
        </w:tc>
        <w:tc>
          <w:tcPr>
            <w:tcW w:w="1401" w:type="dxa"/>
            <w:tcBorders>
              <w:top w:val="single" w:sz="8" w:space="0" w:color="auto"/>
              <w:bottom w:val="nil"/>
            </w:tcBorders>
            <w:vAlign w:val="bottom"/>
          </w:tcPr>
          <w:p w:rsidR="002B4365" w:rsidRPr="005572FD" w:rsidRDefault="002B4365" w:rsidP="00613158">
            <w:pPr>
              <w:pStyle w:val="tblText00"/>
              <w:ind w:right="57"/>
              <w:jc w:val="right"/>
              <w:rPr>
                <w:rFonts w:ascii="AcadNusx" w:hAnsi="AcadNusx" w:cs="Arial"/>
                <w:i/>
                <w:szCs w:val="18"/>
              </w:rPr>
            </w:pPr>
          </w:p>
        </w:tc>
      </w:tr>
      <w:tr w:rsidR="007F440B" w:rsidRPr="005572FD" w:rsidTr="00613158">
        <w:trPr>
          <w:cantSplit/>
          <w:trHeight w:val="227"/>
        </w:trPr>
        <w:tc>
          <w:tcPr>
            <w:tcW w:w="5529" w:type="dxa"/>
            <w:vAlign w:val="center"/>
          </w:tcPr>
          <w:p w:rsidR="007F440B" w:rsidRPr="005572FD" w:rsidRDefault="007F440B" w:rsidP="00613158">
            <w:pPr>
              <w:pStyle w:val="tblText02"/>
              <w:suppressAutoHyphens/>
              <w:ind w:left="0" w:firstLine="0"/>
              <w:rPr>
                <w:rFonts w:ascii="AcadNusx" w:hAnsi="AcadNusx" w:cs="Arial"/>
                <w:b/>
                <w:szCs w:val="18"/>
                <w:lang w:val="en-US"/>
              </w:rPr>
            </w:pPr>
            <w:r w:rsidRPr="005572FD">
              <w:rPr>
                <w:rFonts w:ascii="AcadNusx" w:hAnsi="AcadNusx" w:cs="Arial"/>
                <w:b/>
                <w:szCs w:val="18"/>
                <w:lang w:val="en-US"/>
              </w:rPr>
              <w:t>mimdinare operaciebi</w:t>
            </w:r>
          </w:p>
        </w:tc>
        <w:tc>
          <w:tcPr>
            <w:tcW w:w="841" w:type="dxa"/>
            <w:tcBorders>
              <w:top w:val="nil"/>
            </w:tcBorders>
            <w:vAlign w:val="bottom"/>
          </w:tcPr>
          <w:p w:rsidR="007F440B" w:rsidRPr="005572FD" w:rsidRDefault="007F440B" w:rsidP="00613158">
            <w:pPr>
              <w:pStyle w:val="tblNumber01"/>
              <w:ind w:right="0"/>
              <w:jc w:val="center"/>
              <w:rPr>
                <w:rFonts w:ascii="AcadNusx" w:hAnsi="AcadNusx" w:cs="Arial"/>
                <w:szCs w:val="18"/>
              </w:rPr>
            </w:pPr>
          </w:p>
        </w:tc>
        <w:tc>
          <w:tcPr>
            <w:tcW w:w="1401" w:type="dxa"/>
            <w:tcBorders>
              <w:top w:val="nil"/>
              <w:bottom w:val="nil"/>
            </w:tcBorders>
            <w:vAlign w:val="bottom"/>
          </w:tcPr>
          <w:p w:rsidR="007F440B" w:rsidRPr="005572FD" w:rsidRDefault="007F440B" w:rsidP="005572FD">
            <w:pPr>
              <w:pStyle w:val="tblText00"/>
              <w:jc w:val="right"/>
              <w:rPr>
                <w:rFonts w:ascii="AcadNusx" w:hAnsi="AcadNusx" w:cs="Arial"/>
                <w:i/>
                <w:szCs w:val="18"/>
              </w:rPr>
            </w:pPr>
          </w:p>
        </w:tc>
        <w:tc>
          <w:tcPr>
            <w:tcW w:w="281" w:type="dxa"/>
            <w:tcBorders>
              <w:top w:val="nil"/>
              <w:bottom w:val="nil"/>
            </w:tcBorders>
            <w:vAlign w:val="bottom"/>
          </w:tcPr>
          <w:p w:rsidR="007F440B" w:rsidRPr="005572FD" w:rsidRDefault="007F440B" w:rsidP="005572FD">
            <w:pPr>
              <w:pStyle w:val="tblNumber01"/>
              <w:ind w:right="0"/>
              <w:rPr>
                <w:rFonts w:ascii="AcadNusx" w:hAnsi="AcadNusx" w:cs="Arial"/>
                <w:i/>
                <w:szCs w:val="18"/>
              </w:rPr>
            </w:pPr>
          </w:p>
        </w:tc>
        <w:tc>
          <w:tcPr>
            <w:tcW w:w="1401" w:type="dxa"/>
            <w:tcBorders>
              <w:top w:val="nil"/>
              <w:bottom w:val="nil"/>
            </w:tcBorders>
            <w:vAlign w:val="bottom"/>
          </w:tcPr>
          <w:p w:rsidR="007F440B" w:rsidRPr="005572FD" w:rsidRDefault="007F440B" w:rsidP="005572FD">
            <w:pPr>
              <w:pStyle w:val="tblText00"/>
              <w:jc w:val="right"/>
              <w:rPr>
                <w:rFonts w:ascii="AcadNusx" w:hAnsi="AcadNusx" w:cs="Arial"/>
                <w:i/>
                <w:szCs w:val="18"/>
              </w:rPr>
            </w:pPr>
          </w:p>
        </w:tc>
      </w:tr>
      <w:tr w:rsidR="007F440B" w:rsidRPr="005572FD" w:rsidTr="00613158">
        <w:trPr>
          <w:cantSplit/>
          <w:trHeight w:val="227"/>
        </w:trPr>
        <w:tc>
          <w:tcPr>
            <w:tcW w:w="5529" w:type="dxa"/>
            <w:vAlign w:val="center"/>
          </w:tcPr>
          <w:p w:rsidR="007F440B" w:rsidRPr="005572FD" w:rsidRDefault="007F440B" w:rsidP="00613158">
            <w:pPr>
              <w:pStyle w:val="tblText02"/>
              <w:suppressAutoHyphens/>
              <w:ind w:left="0" w:firstLine="0"/>
              <w:rPr>
                <w:rFonts w:ascii="AcadNusx" w:hAnsi="AcadNusx" w:cs="Arial"/>
                <w:szCs w:val="18"/>
              </w:rPr>
            </w:pPr>
          </w:p>
        </w:tc>
        <w:tc>
          <w:tcPr>
            <w:tcW w:w="841" w:type="dxa"/>
            <w:tcBorders>
              <w:top w:val="nil"/>
            </w:tcBorders>
            <w:vAlign w:val="bottom"/>
          </w:tcPr>
          <w:p w:rsidR="007F440B" w:rsidRPr="005572FD" w:rsidRDefault="007F440B" w:rsidP="00613158">
            <w:pPr>
              <w:pStyle w:val="tblNumber01"/>
              <w:ind w:right="0"/>
              <w:jc w:val="center"/>
              <w:rPr>
                <w:rFonts w:ascii="AcadNusx" w:hAnsi="AcadNusx" w:cs="Arial"/>
                <w:szCs w:val="18"/>
              </w:rPr>
            </w:pPr>
          </w:p>
        </w:tc>
        <w:tc>
          <w:tcPr>
            <w:tcW w:w="1401" w:type="dxa"/>
            <w:tcBorders>
              <w:top w:val="nil"/>
            </w:tcBorders>
            <w:vAlign w:val="bottom"/>
          </w:tcPr>
          <w:p w:rsidR="007F440B" w:rsidRPr="005572FD" w:rsidRDefault="007F440B" w:rsidP="005572FD">
            <w:pPr>
              <w:pStyle w:val="tblText00"/>
              <w:jc w:val="right"/>
              <w:rPr>
                <w:rFonts w:ascii="AcadNusx" w:hAnsi="AcadNusx" w:cs="Arial"/>
                <w:i/>
                <w:szCs w:val="18"/>
              </w:rPr>
            </w:pPr>
          </w:p>
        </w:tc>
        <w:tc>
          <w:tcPr>
            <w:tcW w:w="281" w:type="dxa"/>
            <w:tcBorders>
              <w:top w:val="nil"/>
            </w:tcBorders>
            <w:vAlign w:val="bottom"/>
          </w:tcPr>
          <w:p w:rsidR="007F440B" w:rsidRPr="005572FD" w:rsidRDefault="007F440B" w:rsidP="005572FD">
            <w:pPr>
              <w:pStyle w:val="tblNumber01"/>
              <w:ind w:right="0"/>
              <w:rPr>
                <w:rFonts w:ascii="AcadNusx" w:hAnsi="AcadNusx" w:cs="Arial"/>
                <w:i/>
                <w:szCs w:val="18"/>
              </w:rPr>
            </w:pPr>
          </w:p>
        </w:tc>
        <w:tc>
          <w:tcPr>
            <w:tcW w:w="1401" w:type="dxa"/>
            <w:tcBorders>
              <w:top w:val="nil"/>
            </w:tcBorders>
            <w:vAlign w:val="bottom"/>
          </w:tcPr>
          <w:p w:rsidR="007F440B" w:rsidRPr="005572FD" w:rsidRDefault="007F440B" w:rsidP="005572FD">
            <w:pPr>
              <w:pStyle w:val="tblText00"/>
              <w:jc w:val="right"/>
              <w:rPr>
                <w:rFonts w:ascii="AcadNusx" w:hAnsi="AcadNusx" w:cs="Arial"/>
                <w:i/>
                <w:szCs w:val="18"/>
              </w:rPr>
            </w:pP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02"/>
              <w:suppressAutoHyphens/>
              <w:rPr>
                <w:rFonts w:ascii="AcadNusx" w:hAnsi="AcadNusx" w:cs="Arial"/>
                <w:szCs w:val="18"/>
              </w:rPr>
            </w:pPr>
            <w:r w:rsidRPr="005572FD">
              <w:rPr>
                <w:rFonts w:ascii="AcadNusx" w:hAnsi="AcadNusx"/>
                <w:szCs w:val="18"/>
              </w:rPr>
              <w:t>saprocento Semosavali</w:t>
            </w:r>
          </w:p>
        </w:tc>
        <w:tc>
          <w:tcPr>
            <w:tcW w:w="841" w:type="dxa"/>
            <w:tcBorders>
              <w:bottom w:val="nil"/>
            </w:tcBorders>
            <w:vAlign w:val="center"/>
          </w:tcPr>
          <w:p w:rsidR="002943E3" w:rsidRPr="005572FD" w:rsidRDefault="002943E3" w:rsidP="002943E3">
            <w:pPr>
              <w:pStyle w:val="tblNumber01"/>
              <w:jc w:val="center"/>
              <w:rPr>
                <w:rFonts w:ascii="AcadNusx" w:hAnsi="AcadNusx" w:cs="Arial"/>
                <w:szCs w:val="18"/>
                <w:lang w:val="en-US"/>
              </w:rPr>
            </w:pPr>
            <w:r w:rsidRPr="005572FD">
              <w:rPr>
                <w:rFonts w:ascii="AcadNusx" w:hAnsi="AcadNusx" w:cs="Arial"/>
                <w:szCs w:val="18"/>
              </w:rPr>
              <w:t>18, 2</w:t>
            </w:r>
            <w:r w:rsidRPr="005572FD">
              <w:rPr>
                <w:rFonts w:ascii="AcadNusx" w:hAnsi="AcadNusx" w:cs="Arial"/>
                <w:szCs w:val="18"/>
                <w:lang w:val="en-US"/>
              </w:rPr>
              <w:t>8</w:t>
            </w: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28,678</w:t>
            </w:r>
          </w:p>
        </w:tc>
        <w:tc>
          <w:tcPr>
            <w:tcW w:w="281" w:type="dxa"/>
            <w:tcBorders>
              <w:bottom w:val="nil"/>
            </w:tcBorders>
            <w:vAlign w:val="bottom"/>
          </w:tcPr>
          <w:p w:rsidR="002943E3" w:rsidRPr="005572FD" w:rsidRDefault="002943E3" w:rsidP="005572FD">
            <w:pPr>
              <w:pStyle w:val="tblNumber01"/>
              <w:rPr>
                <w:rFonts w:ascii="AcadNusx" w:hAnsi="AcadNusx" w:cs="Arial"/>
                <w:szCs w:val="18"/>
              </w:rPr>
            </w:pP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21,788</w:t>
            </w: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02"/>
              <w:suppressAutoHyphens/>
              <w:rPr>
                <w:rFonts w:ascii="AcadNusx" w:hAnsi="AcadNusx" w:cs="Arial"/>
                <w:szCs w:val="18"/>
              </w:rPr>
            </w:pPr>
            <w:r w:rsidRPr="005572FD">
              <w:rPr>
                <w:rFonts w:ascii="AcadNusx" w:hAnsi="AcadNusx"/>
                <w:szCs w:val="18"/>
              </w:rPr>
              <w:t>saprocento xarji</w:t>
            </w:r>
          </w:p>
        </w:tc>
        <w:tc>
          <w:tcPr>
            <w:tcW w:w="841" w:type="dxa"/>
            <w:tcBorders>
              <w:bottom w:val="single" w:sz="8" w:space="0" w:color="auto"/>
            </w:tcBorders>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18, 28</w:t>
            </w: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(8,738)</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(7,063)</w:t>
            </w: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02"/>
              <w:suppressAutoHyphens/>
              <w:ind w:left="0" w:firstLine="0"/>
              <w:rPr>
                <w:rFonts w:ascii="AcadNusx" w:hAnsi="AcadNusx"/>
                <w:szCs w:val="18"/>
                <w:lang w:val="en-US"/>
              </w:rPr>
            </w:pPr>
            <w:r w:rsidRPr="005572FD">
              <w:rPr>
                <w:rFonts w:ascii="AcadNusx" w:hAnsi="AcadNusx"/>
                <w:szCs w:val="18"/>
                <w:lang w:val="en-US"/>
              </w:rPr>
              <w:t>wminda saprocento Semosavali saprocento Semosavlis mqone aqtivebze gaufasurebis danakargebis xarjamde</w:t>
            </w:r>
          </w:p>
        </w:tc>
        <w:tc>
          <w:tcPr>
            <w:tcW w:w="841" w:type="dxa"/>
            <w:tcBorders>
              <w:bottom w:val="nil"/>
            </w:tcBorders>
            <w:vAlign w:val="center"/>
          </w:tcPr>
          <w:p w:rsidR="002943E3" w:rsidRPr="005572FD" w:rsidRDefault="002943E3" w:rsidP="002943E3">
            <w:pPr>
              <w:pStyle w:val="tblNumber01"/>
              <w:jc w:val="center"/>
              <w:rPr>
                <w:rFonts w:ascii="AcadNusx" w:hAnsi="AcadNusx" w:cs="Arial"/>
                <w:szCs w:val="18"/>
                <w:lang w:val="en-US"/>
              </w:rPr>
            </w:pP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19,940</w:t>
            </w:r>
          </w:p>
        </w:tc>
        <w:tc>
          <w:tcPr>
            <w:tcW w:w="281" w:type="dxa"/>
            <w:tcBorders>
              <w:bottom w:val="nil"/>
            </w:tcBorders>
            <w:vAlign w:val="bottom"/>
          </w:tcPr>
          <w:p w:rsidR="002943E3" w:rsidRPr="005572FD" w:rsidRDefault="002943E3" w:rsidP="005572FD">
            <w:pPr>
              <w:pStyle w:val="tblNumber01"/>
              <w:rPr>
                <w:rFonts w:ascii="AcadNusx" w:hAnsi="AcadNusx" w:cs="Arial"/>
                <w:szCs w:val="18"/>
                <w:lang w:val="en-US"/>
              </w:rPr>
            </w:pP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14,725</w:t>
            </w: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02"/>
              <w:suppressAutoHyphens/>
              <w:ind w:left="0" w:firstLine="0"/>
              <w:rPr>
                <w:rFonts w:ascii="AcadNusx" w:hAnsi="AcadNusx"/>
                <w:szCs w:val="18"/>
                <w:lang w:val="en-US"/>
              </w:rPr>
            </w:pPr>
            <w:r w:rsidRPr="005572FD">
              <w:rPr>
                <w:rFonts w:ascii="AcadNusx" w:hAnsi="AcadNusx"/>
                <w:szCs w:val="18"/>
                <w:lang w:val="en-US"/>
              </w:rPr>
              <w:t>saprocento Semosavlebis mqone aqtivebis gaufasurebis danakargebis xarji</w:t>
            </w:r>
          </w:p>
        </w:tc>
        <w:tc>
          <w:tcPr>
            <w:tcW w:w="841" w:type="dxa"/>
            <w:tcBorders>
              <w:bottom w:val="single" w:sz="8" w:space="0" w:color="auto"/>
            </w:tcBorders>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19</w:t>
            </w:r>
          </w:p>
        </w:tc>
        <w:tc>
          <w:tcPr>
            <w:tcW w:w="1401" w:type="dxa"/>
            <w:tcBorders>
              <w:bottom w:val="single" w:sz="8" w:space="0" w:color="auto"/>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(2,65</w:t>
            </w:r>
            <w:r w:rsidR="004D6E7E" w:rsidRPr="005572FD">
              <w:rPr>
                <w:rFonts w:ascii="AcadNusx" w:hAnsi="AcadNusx"/>
                <w:szCs w:val="18"/>
                <w:lang w:val="ka-GE"/>
              </w:rPr>
              <w:t>4</w:t>
            </w:r>
            <w:r w:rsidRPr="005572FD">
              <w:rPr>
                <w:rFonts w:ascii="AcadNusx" w:hAnsi="AcadNusx"/>
                <w:szCs w:val="18"/>
                <w:lang w:val="en-US"/>
              </w:rPr>
              <w:t>)</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bottom w:val="single" w:sz="8" w:space="0" w:color="auto"/>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(1,291)</w:t>
            </w:r>
          </w:p>
        </w:tc>
      </w:tr>
      <w:tr w:rsidR="002943E3" w:rsidRPr="005572FD" w:rsidTr="005572FD">
        <w:trPr>
          <w:cantSplit/>
          <w:trHeight w:val="227"/>
        </w:trPr>
        <w:tc>
          <w:tcPr>
            <w:tcW w:w="5529" w:type="dxa"/>
            <w:tcBorders>
              <w:bottom w:val="single" w:sz="6" w:space="0" w:color="auto"/>
            </w:tcBorders>
            <w:vAlign w:val="center"/>
          </w:tcPr>
          <w:p w:rsidR="002943E3" w:rsidRPr="005572FD" w:rsidRDefault="002943E3" w:rsidP="005572FD">
            <w:pPr>
              <w:pStyle w:val="tblTextRegCaps"/>
              <w:suppressAutoHyphens/>
              <w:spacing w:before="120" w:after="120"/>
              <w:rPr>
                <w:rFonts w:ascii="AcadNusx" w:hAnsi="AcadNusx" w:cs="Arial"/>
                <w:b/>
                <w:szCs w:val="18"/>
              </w:rPr>
            </w:pPr>
            <w:r w:rsidRPr="005572FD">
              <w:rPr>
                <w:rFonts w:ascii="AcadNusx" w:hAnsi="AcadNusx"/>
                <w:b/>
                <w:caps w:val="0"/>
                <w:szCs w:val="18"/>
                <w:lang w:val="ka-GE"/>
              </w:rPr>
              <w:t>wminda saprocento Semosavali</w:t>
            </w:r>
            <w:r w:rsidRPr="005572FD">
              <w:rPr>
                <w:rFonts w:ascii="AcadNusx" w:eastAsia="Times New Roman" w:hAnsi="AcadNusx"/>
                <w:b/>
                <w:szCs w:val="18"/>
                <w:lang w:val="en-US"/>
              </w:rPr>
              <w:t xml:space="preserve"> </w:t>
            </w:r>
          </w:p>
        </w:tc>
        <w:tc>
          <w:tcPr>
            <w:tcW w:w="841" w:type="dxa"/>
            <w:tcBorders>
              <w:bottom w:val="single" w:sz="6" w:space="0" w:color="auto"/>
            </w:tcBorders>
            <w:vAlign w:val="center"/>
          </w:tcPr>
          <w:p w:rsidR="002943E3" w:rsidRPr="005572FD" w:rsidRDefault="002943E3" w:rsidP="005572FD">
            <w:pPr>
              <w:pStyle w:val="tblNumber01"/>
              <w:spacing w:before="120" w:after="120"/>
              <w:jc w:val="center"/>
              <w:rPr>
                <w:rFonts w:ascii="AcadNusx" w:hAnsi="AcadNusx" w:cs="Arial"/>
                <w:szCs w:val="18"/>
                <w:lang w:val="en-US"/>
              </w:rPr>
            </w:pPr>
          </w:p>
        </w:tc>
        <w:tc>
          <w:tcPr>
            <w:tcW w:w="1401" w:type="dxa"/>
            <w:tcBorders>
              <w:bottom w:val="single" w:sz="6" w:space="0" w:color="auto"/>
            </w:tcBorders>
            <w:vAlign w:val="bottom"/>
          </w:tcPr>
          <w:p w:rsidR="002943E3" w:rsidRPr="005572FD" w:rsidRDefault="002943E3" w:rsidP="005572FD">
            <w:pPr>
              <w:pStyle w:val="tblNumber01"/>
              <w:spacing w:before="120" w:after="120"/>
              <w:rPr>
                <w:rFonts w:ascii="AcadNusx" w:hAnsi="AcadNusx" w:cs="Arial"/>
                <w:b/>
                <w:szCs w:val="18"/>
                <w:lang w:val="en-US"/>
              </w:rPr>
            </w:pPr>
            <w:r w:rsidRPr="005572FD">
              <w:rPr>
                <w:rFonts w:ascii="AcadNusx" w:hAnsi="AcadNusx"/>
                <w:b/>
                <w:szCs w:val="18"/>
                <w:lang w:val="en-US"/>
              </w:rPr>
              <w:t>17,2</w:t>
            </w:r>
            <w:r w:rsidR="004D6E7E" w:rsidRPr="005572FD">
              <w:rPr>
                <w:rFonts w:ascii="AcadNusx" w:hAnsi="AcadNusx"/>
                <w:b/>
                <w:szCs w:val="18"/>
                <w:lang w:val="ka-GE"/>
              </w:rPr>
              <w:t>76</w:t>
            </w:r>
          </w:p>
        </w:tc>
        <w:tc>
          <w:tcPr>
            <w:tcW w:w="281" w:type="dxa"/>
            <w:tcBorders>
              <w:bottom w:val="single" w:sz="6" w:space="0" w:color="auto"/>
            </w:tcBorders>
            <w:vAlign w:val="bottom"/>
          </w:tcPr>
          <w:p w:rsidR="002943E3" w:rsidRPr="005572FD" w:rsidRDefault="002943E3" w:rsidP="005572FD">
            <w:pPr>
              <w:pStyle w:val="tblNumber01"/>
              <w:spacing w:before="120" w:after="120"/>
              <w:rPr>
                <w:rFonts w:ascii="AcadNusx" w:hAnsi="AcadNusx" w:cs="Arial"/>
                <w:b/>
                <w:szCs w:val="18"/>
              </w:rPr>
            </w:pPr>
          </w:p>
        </w:tc>
        <w:tc>
          <w:tcPr>
            <w:tcW w:w="1401" w:type="dxa"/>
            <w:tcBorders>
              <w:bottom w:val="single" w:sz="6" w:space="0" w:color="auto"/>
            </w:tcBorders>
            <w:vAlign w:val="bottom"/>
          </w:tcPr>
          <w:p w:rsidR="002943E3" w:rsidRPr="005572FD" w:rsidRDefault="002943E3" w:rsidP="005572FD">
            <w:pPr>
              <w:pStyle w:val="tblNumber01"/>
              <w:spacing w:before="120" w:after="120"/>
              <w:rPr>
                <w:rFonts w:ascii="AcadNusx" w:hAnsi="AcadNusx" w:cs="Arial"/>
                <w:b/>
                <w:szCs w:val="18"/>
                <w:lang w:val="en-US"/>
              </w:rPr>
            </w:pPr>
            <w:r w:rsidRPr="005572FD">
              <w:rPr>
                <w:rFonts w:ascii="AcadNusx" w:hAnsi="AcadNusx" w:cs="Arial"/>
                <w:b/>
                <w:szCs w:val="18"/>
                <w:lang w:val="en-US"/>
              </w:rPr>
              <w:t>13,434</w:t>
            </w:r>
          </w:p>
        </w:tc>
      </w:tr>
      <w:tr w:rsidR="002943E3" w:rsidRPr="005572FD" w:rsidTr="005572FD">
        <w:trPr>
          <w:cantSplit/>
          <w:trHeight w:val="227"/>
        </w:trPr>
        <w:tc>
          <w:tcPr>
            <w:tcW w:w="5529" w:type="dxa"/>
            <w:tcBorders>
              <w:top w:val="single" w:sz="6" w:space="0" w:color="auto"/>
            </w:tcBorders>
            <w:vAlign w:val="center"/>
          </w:tcPr>
          <w:p w:rsidR="002943E3" w:rsidRPr="005572FD" w:rsidRDefault="002943E3" w:rsidP="002943E3">
            <w:pPr>
              <w:pStyle w:val="tblText02"/>
              <w:suppressAutoHyphens/>
              <w:rPr>
                <w:rFonts w:ascii="AcadNusx" w:hAnsi="AcadNusx"/>
                <w:szCs w:val="18"/>
                <w:lang w:val="en-US"/>
              </w:rPr>
            </w:pPr>
            <w:r w:rsidRPr="005572FD">
              <w:rPr>
                <w:rFonts w:ascii="AcadNusx" w:hAnsi="AcadNusx"/>
                <w:szCs w:val="18"/>
                <w:lang w:val="en-US"/>
              </w:rPr>
              <w:t>wminda mogeba savaluto operaciebze</w:t>
            </w:r>
          </w:p>
        </w:tc>
        <w:tc>
          <w:tcPr>
            <w:tcW w:w="841" w:type="dxa"/>
            <w:tcBorders>
              <w:top w:val="single" w:sz="6" w:space="0" w:color="auto"/>
            </w:tcBorders>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20</w:t>
            </w:r>
          </w:p>
        </w:tc>
        <w:tc>
          <w:tcPr>
            <w:tcW w:w="1401" w:type="dxa"/>
            <w:tcBorders>
              <w:top w:val="single" w:sz="6" w:space="0" w:color="auto"/>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978</w:t>
            </w:r>
          </w:p>
        </w:tc>
        <w:tc>
          <w:tcPr>
            <w:tcW w:w="281" w:type="dxa"/>
            <w:tcBorders>
              <w:top w:val="single" w:sz="6"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top w:val="single" w:sz="6" w:space="0" w:color="auto"/>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727</w:t>
            </w:r>
          </w:p>
        </w:tc>
      </w:tr>
      <w:tr w:rsidR="002943E3" w:rsidRPr="005572FD" w:rsidTr="005572FD">
        <w:trPr>
          <w:cantSplit/>
          <w:trHeight w:val="227"/>
        </w:trPr>
        <w:tc>
          <w:tcPr>
            <w:tcW w:w="5529" w:type="dxa"/>
            <w:vAlign w:val="center"/>
          </w:tcPr>
          <w:p w:rsidR="002943E3" w:rsidRPr="005572FD" w:rsidRDefault="002943E3" w:rsidP="002943E3">
            <w:pPr>
              <w:pStyle w:val="tblText02"/>
              <w:suppressAutoHyphens/>
              <w:rPr>
                <w:rFonts w:ascii="AcadNusx" w:hAnsi="AcadNusx"/>
                <w:szCs w:val="18"/>
              </w:rPr>
            </w:pPr>
            <w:r w:rsidRPr="005572FD">
              <w:rPr>
                <w:rFonts w:ascii="AcadNusx" w:hAnsi="AcadNusx"/>
                <w:szCs w:val="18"/>
              </w:rPr>
              <w:t>sakomisio Semosavlebi</w:t>
            </w:r>
          </w:p>
        </w:tc>
        <w:tc>
          <w:tcPr>
            <w:tcW w:w="841" w:type="dxa"/>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21</w:t>
            </w:r>
          </w:p>
        </w:tc>
        <w:tc>
          <w:tcPr>
            <w:tcW w:w="1401" w:type="dxa"/>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3,902</w:t>
            </w:r>
          </w:p>
        </w:tc>
        <w:tc>
          <w:tcPr>
            <w:tcW w:w="281" w:type="dxa"/>
            <w:vAlign w:val="bottom"/>
          </w:tcPr>
          <w:p w:rsidR="002943E3" w:rsidRPr="005572FD" w:rsidRDefault="002943E3" w:rsidP="005572FD">
            <w:pPr>
              <w:pStyle w:val="tblNumber01"/>
              <w:rPr>
                <w:rFonts w:ascii="AcadNusx" w:hAnsi="AcadNusx" w:cs="Arial"/>
                <w:szCs w:val="18"/>
              </w:rPr>
            </w:pPr>
          </w:p>
        </w:tc>
        <w:tc>
          <w:tcPr>
            <w:tcW w:w="1401" w:type="dxa"/>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1,220</w:t>
            </w:r>
          </w:p>
        </w:tc>
      </w:tr>
      <w:tr w:rsidR="002943E3" w:rsidRPr="005572FD" w:rsidTr="005572FD">
        <w:trPr>
          <w:cantSplit/>
          <w:trHeight w:val="227"/>
        </w:trPr>
        <w:tc>
          <w:tcPr>
            <w:tcW w:w="5529" w:type="dxa"/>
            <w:vAlign w:val="center"/>
          </w:tcPr>
          <w:p w:rsidR="002943E3" w:rsidRPr="005572FD" w:rsidRDefault="002943E3" w:rsidP="002943E3">
            <w:pPr>
              <w:pStyle w:val="tblText02"/>
              <w:suppressAutoHyphens/>
              <w:rPr>
                <w:rFonts w:ascii="AcadNusx" w:hAnsi="AcadNusx"/>
                <w:szCs w:val="18"/>
              </w:rPr>
            </w:pPr>
            <w:r w:rsidRPr="005572FD">
              <w:rPr>
                <w:rFonts w:ascii="AcadNusx" w:hAnsi="AcadNusx"/>
                <w:szCs w:val="18"/>
              </w:rPr>
              <w:t xml:space="preserve">sakomisio xarjebi </w:t>
            </w:r>
          </w:p>
        </w:tc>
        <w:tc>
          <w:tcPr>
            <w:tcW w:w="841" w:type="dxa"/>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21</w:t>
            </w:r>
          </w:p>
        </w:tc>
        <w:tc>
          <w:tcPr>
            <w:tcW w:w="1401" w:type="dxa"/>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(2,443)</w:t>
            </w:r>
          </w:p>
        </w:tc>
        <w:tc>
          <w:tcPr>
            <w:tcW w:w="281" w:type="dxa"/>
            <w:vAlign w:val="bottom"/>
          </w:tcPr>
          <w:p w:rsidR="002943E3" w:rsidRPr="005572FD" w:rsidRDefault="002943E3" w:rsidP="005572FD">
            <w:pPr>
              <w:pStyle w:val="tblNumber01"/>
              <w:rPr>
                <w:rFonts w:ascii="AcadNusx" w:hAnsi="AcadNusx" w:cs="Arial"/>
                <w:szCs w:val="18"/>
              </w:rPr>
            </w:pPr>
          </w:p>
        </w:tc>
        <w:tc>
          <w:tcPr>
            <w:tcW w:w="1401" w:type="dxa"/>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(535)</w:t>
            </w: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02"/>
              <w:suppressAutoHyphens/>
              <w:rPr>
                <w:rFonts w:ascii="AcadNusx" w:hAnsi="AcadNusx"/>
                <w:szCs w:val="18"/>
                <w:lang w:val="en-US"/>
              </w:rPr>
            </w:pPr>
            <w:r w:rsidRPr="005572FD">
              <w:rPr>
                <w:rFonts w:ascii="AcadNusx" w:hAnsi="AcadNusx"/>
                <w:szCs w:val="18"/>
                <w:lang w:val="en-US"/>
              </w:rPr>
              <w:t>sxva operaciebis rezervi</w:t>
            </w:r>
          </w:p>
        </w:tc>
        <w:tc>
          <w:tcPr>
            <w:tcW w:w="841" w:type="dxa"/>
            <w:tcBorders>
              <w:bottom w:val="nil"/>
            </w:tcBorders>
            <w:vAlign w:val="center"/>
          </w:tcPr>
          <w:p w:rsidR="002943E3" w:rsidRPr="005572FD" w:rsidRDefault="002943E3" w:rsidP="002943E3">
            <w:pPr>
              <w:pStyle w:val="tblNumber01"/>
              <w:jc w:val="center"/>
              <w:rPr>
                <w:rFonts w:ascii="AcadNusx" w:hAnsi="AcadNusx" w:cs="Arial"/>
                <w:szCs w:val="18"/>
                <w:lang w:val="en-US"/>
              </w:rPr>
            </w:pPr>
            <w:r w:rsidRPr="005572FD">
              <w:rPr>
                <w:rFonts w:ascii="AcadNusx" w:hAnsi="AcadNusx" w:cs="Arial"/>
                <w:szCs w:val="18"/>
                <w:lang w:val="en-US"/>
              </w:rPr>
              <w:t>15</w:t>
            </w: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(9)</w:t>
            </w:r>
          </w:p>
        </w:tc>
        <w:tc>
          <w:tcPr>
            <w:tcW w:w="281" w:type="dxa"/>
            <w:tcBorders>
              <w:bottom w:val="nil"/>
            </w:tcBorders>
            <w:vAlign w:val="bottom"/>
          </w:tcPr>
          <w:p w:rsidR="002943E3" w:rsidRPr="005572FD" w:rsidRDefault="002943E3" w:rsidP="005572FD">
            <w:pPr>
              <w:pStyle w:val="tblNumber01"/>
              <w:rPr>
                <w:rFonts w:ascii="AcadNusx" w:hAnsi="AcadNusx" w:cs="Arial"/>
                <w:szCs w:val="18"/>
              </w:rPr>
            </w:pPr>
          </w:p>
        </w:tc>
        <w:tc>
          <w:tcPr>
            <w:tcW w:w="1401" w:type="dxa"/>
            <w:tcBorders>
              <w:bottom w:val="nil"/>
            </w:tcBorders>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(131)</w:t>
            </w: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02"/>
              <w:suppressAutoHyphens/>
              <w:rPr>
                <w:rFonts w:ascii="AcadNusx" w:hAnsi="AcadNusx"/>
                <w:szCs w:val="18"/>
              </w:rPr>
            </w:pPr>
            <w:r w:rsidRPr="005572FD">
              <w:rPr>
                <w:rFonts w:ascii="AcadNusx" w:hAnsi="AcadNusx"/>
                <w:szCs w:val="18"/>
              </w:rPr>
              <w:t>sxva Semosavlebi</w:t>
            </w:r>
          </w:p>
        </w:tc>
        <w:tc>
          <w:tcPr>
            <w:tcW w:w="841" w:type="dxa"/>
            <w:tcBorders>
              <w:bottom w:val="single" w:sz="8" w:space="0" w:color="auto"/>
            </w:tcBorders>
            <w:vAlign w:val="center"/>
          </w:tcPr>
          <w:p w:rsidR="002943E3" w:rsidRPr="005572FD" w:rsidRDefault="002943E3" w:rsidP="002943E3">
            <w:pPr>
              <w:pStyle w:val="tblNumber01"/>
              <w:jc w:val="center"/>
              <w:rPr>
                <w:rFonts w:ascii="AcadNusx" w:hAnsi="AcadNusx" w:cs="Arial"/>
                <w:szCs w:val="18"/>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9</w:t>
            </w:r>
            <w:r w:rsidR="004D6E7E" w:rsidRPr="005572FD">
              <w:rPr>
                <w:rFonts w:ascii="AcadNusx" w:hAnsi="AcadNusx"/>
                <w:szCs w:val="18"/>
                <w:lang w:val="ka-GE"/>
              </w:rPr>
              <w:t>5</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65</w:t>
            </w:r>
          </w:p>
        </w:tc>
      </w:tr>
      <w:tr w:rsidR="002943E3" w:rsidRPr="005572FD" w:rsidTr="005572FD">
        <w:trPr>
          <w:cantSplit/>
          <w:trHeight w:val="227"/>
        </w:trPr>
        <w:tc>
          <w:tcPr>
            <w:tcW w:w="5529" w:type="dxa"/>
            <w:tcBorders>
              <w:bottom w:val="single" w:sz="6" w:space="0" w:color="auto"/>
            </w:tcBorders>
            <w:vAlign w:val="center"/>
          </w:tcPr>
          <w:p w:rsidR="002943E3" w:rsidRPr="005572FD" w:rsidRDefault="002943E3" w:rsidP="005572FD">
            <w:pPr>
              <w:pStyle w:val="tblTextRegCaps"/>
              <w:suppressAutoHyphens/>
              <w:spacing w:before="120" w:after="120"/>
              <w:rPr>
                <w:rFonts w:ascii="AcadNusx" w:hAnsi="AcadNusx" w:cs="Arial"/>
                <w:b/>
                <w:szCs w:val="18"/>
              </w:rPr>
            </w:pPr>
            <w:r w:rsidRPr="005572FD">
              <w:rPr>
                <w:rFonts w:ascii="AcadNusx" w:hAnsi="AcadNusx"/>
                <w:b/>
                <w:caps w:val="0"/>
                <w:szCs w:val="18"/>
                <w:lang w:val="ka-GE"/>
              </w:rPr>
              <w:t>wminda arasaprocento Semosavali</w:t>
            </w:r>
          </w:p>
        </w:tc>
        <w:tc>
          <w:tcPr>
            <w:tcW w:w="841" w:type="dxa"/>
            <w:tcBorders>
              <w:bottom w:val="single" w:sz="6" w:space="0" w:color="auto"/>
            </w:tcBorders>
            <w:vAlign w:val="center"/>
          </w:tcPr>
          <w:p w:rsidR="002943E3" w:rsidRPr="005572FD" w:rsidRDefault="002943E3" w:rsidP="005572FD">
            <w:pPr>
              <w:pStyle w:val="tblNumber01"/>
              <w:spacing w:before="120" w:after="120"/>
              <w:jc w:val="center"/>
              <w:rPr>
                <w:rFonts w:ascii="AcadNusx" w:hAnsi="AcadNusx" w:cs="Arial"/>
                <w:szCs w:val="18"/>
                <w:lang w:val="en-US"/>
              </w:rPr>
            </w:pPr>
          </w:p>
        </w:tc>
        <w:tc>
          <w:tcPr>
            <w:tcW w:w="1401" w:type="dxa"/>
            <w:tcBorders>
              <w:bottom w:val="single" w:sz="6" w:space="0" w:color="auto"/>
            </w:tcBorders>
            <w:shd w:val="clear" w:color="auto" w:fill="auto"/>
            <w:vAlign w:val="bottom"/>
          </w:tcPr>
          <w:p w:rsidR="002943E3" w:rsidRPr="005572FD" w:rsidRDefault="002943E3" w:rsidP="005572FD">
            <w:pPr>
              <w:pStyle w:val="tblNumber01"/>
              <w:spacing w:before="120" w:after="120"/>
              <w:rPr>
                <w:rFonts w:ascii="AcadNusx" w:hAnsi="AcadNusx" w:cs="Arial"/>
                <w:b/>
                <w:szCs w:val="18"/>
                <w:lang w:val="en-US"/>
              </w:rPr>
            </w:pPr>
            <w:r w:rsidRPr="005572FD">
              <w:rPr>
                <w:rFonts w:ascii="AcadNusx" w:hAnsi="AcadNusx"/>
                <w:b/>
                <w:szCs w:val="18"/>
                <w:lang w:val="en-US"/>
              </w:rPr>
              <w:t>2,52</w:t>
            </w:r>
            <w:r w:rsidR="004D6E7E" w:rsidRPr="005572FD">
              <w:rPr>
                <w:rFonts w:ascii="AcadNusx" w:hAnsi="AcadNusx"/>
                <w:b/>
                <w:szCs w:val="18"/>
                <w:lang w:val="ka-GE"/>
              </w:rPr>
              <w:t>3</w:t>
            </w:r>
          </w:p>
        </w:tc>
        <w:tc>
          <w:tcPr>
            <w:tcW w:w="281" w:type="dxa"/>
            <w:tcBorders>
              <w:bottom w:val="single" w:sz="6" w:space="0" w:color="auto"/>
            </w:tcBorders>
            <w:vAlign w:val="bottom"/>
          </w:tcPr>
          <w:p w:rsidR="002943E3" w:rsidRPr="005572FD" w:rsidRDefault="002943E3" w:rsidP="005572FD">
            <w:pPr>
              <w:pStyle w:val="tblNumber01"/>
              <w:spacing w:before="120" w:after="120"/>
              <w:rPr>
                <w:rFonts w:ascii="AcadNusx" w:hAnsi="AcadNusx" w:cs="Arial"/>
                <w:b/>
                <w:szCs w:val="18"/>
              </w:rPr>
            </w:pPr>
          </w:p>
        </w:tc>
        <w:tc>
          <w:tcPr>
            <w:tcW w:w="1401" w:type="dxa"/>
            <w:tcBorders>
              <w:bottom w:val="single" w:sz="6" w:space="0" w:color="auto"/>
            </w:tcBorders>
            <w:shd w:val="clear" w:color="auto" w:fill="auto"/>
            <w:vAlign w:val="bottom"/>
          </w:tcPr>
          <w:p w:rsidR="002943E3" w:rsidRPr="005572FD" w:rsidRDefault="002943E3" w:rsidP="005572FD">
            <w:pPr>
              <w:pStyle w:val="tblNumber01"/>
              <w:spacing w:before="120" w:after="120"/>
              <w:rPr>
                <w:rFonts w:ascii="AcadNusx" w:hAnsi="AcadNusx" w:cs="Arial"/>
                <w:b/>
                <w:szCs w:val="18"/>
              </w:rPr>
            </w:pPr>
            <w:r w:rsidRPr="005572FD">
              <w:rPr>
                <w:rFonts w:ascii="AcadNusx" w:hAnsi="AcadNusx" w:cs="Arial"/>
                <w:b/>
                <w:szCs w:val="18"/>
                <w:lang w:val="en-US"/>
              </w:rPr>
              <w:t>1,346</w:t>
            </w:r>
          </w:p>
        </w:tc>
      </w:tr>
      <w:tr w:rsidR="002943E3" w:rsidRPr="005572FD" w:rsidTr="005572FD">
        <w:trPr>
          <w:cantSplit/>
          <w:trHeight w:val="227"/>
        </w:trPr>
        <w:tc>
          <w:tcPr>
            <w:tcW w:w="5529" w:type="dxa"/>
            <w:tcBorders>
              <w:top w:val="single" w:sz="6" w:space="0" w:color="auto"/>
              <w:bottom w:val="single" w:sz="8" w:space="0" w:color="auto"/>
            </w:tcBorders>
            <w:vAlign w:val="center"/>
          </w:tcPr>
          <w:p w:rsidR="002943E3" w:rsidRPr="005572FD" w:rsidRDefault="002943E3" w:rsidP="005572FD">
            <w:pPr>
              <w:pStyle w:val="tblTextRegCaps"/>
              <w:suppressAutoHyphens/>
              <w:spacing w:before="120" w:after="120"/>
              <w:rPr>
                <w:rFonts w:ascii="AcadNusx" w:hAnsi="AcadNusx" w:cs="Arial"/>
                <w:b/>
                <w:szCs w:val="18"/>
              </w:rPr>
            </w:pPr>
            <w:r w:rsidRPr="005572FD">
              <w:rPr>
                <w:rFonts w:ascii="AcadNusx" w:hAnsi="AcadNusx"/>
                <w:b/>
                <w:caps w:val="0"/>
                <w:szCs w:val="18"/>
                <w:lang w:val="ka-GE"/>
              </w:rPr>
              <w:t>saoperacio Semosava</w:t>
            </w:r>
            <w:r w:rsidRPr="005572FD">
              <w:rPr>
                <w:rFonts w:ascii="AcadNusx" w:hAnsi="AcadNusx"/>
                <w:b/>
                <w:caps w:val="0"/>
                <w:szCs w:val="18"/>
              </w:rPr>
              <w:t>li</w:t>
            </w:r>
          </w:p>
        </w:tc>
        <w:tc>
          <w:tcPr>
            <w:tcW w:w="841" w:type="dxa"/>
            <w:tcBorders>
              <w:top w:val="single" w:sz="6" w:space="0" w:color="auto"/>
              <w:bottom w:val="single" w:sz="8" w:space="0" w:color="auto"/>
            </w:tcBorders>
            <w:vAlign w:val="center"/>
          </w:tcPr>
          <w:p w:rsidR="002943E3" w:rsidRPr="005572FD" w:rsidRDefault="002943E3" w:rsidP="005572FD">
            <w:pPr>
              <w:pStyle w:val="tblNumber01"/>
              <w:spacing w:before="120" w:after="120"/>
              <w:jc w:val="center"/>
              <w:rPr>
                <w:rFonts w:ascii="AcadNusx" w:hAnsi="AcadNusx" w:cs="Arial"/>
                <w:szCs w:val="18"/>
                <w:lang w:val="en-US"/>
              </w:rPr>
            </w:pPr>
          </w:p>
        </w:tc>
        <w:tc>
          <w:tcPr>
            <w:tcW w:w="1401" w:type="dxa"/>
            <w:tcBorders>
              <w:top w:val="single" w:sz="6" w:space="0" w:color="auto"/>
              <w:bottom w:val="single" w:sz="8" w:space="0" w:color="auto"/>
            </w:tcBorders>
            <w:vAlign w:val="bottom"/>
          </w:tcPr>
          <w:p w:rsidR="002943E3" w:rsidRPr="005572FD" w:rsidRDefault="002943E3" w:rsidP="005572FD">
            <w:pPr>
              <w:pStyle w:val="tblNumber01"/>
              <w:spacing w:before="120" w:after="120"/>
              <w:rPr>
                <w:rFonts w:ascii="AcadNusx" w:hAnsi="AcadNusx" w:cs="Arial"/>
                <w:b/>
                <w:szCs w:val="18"/>
                <w:lang w:val="en-US"/>
              </w:rPr>
            </w:pPr>
            <w:r w:rsidRPr="005572FD">
              <w:rPr>
                <w:rFonts w:ascii="AcadNusx" w:hAnsi="AcadNusx"/>
                <w:b/>
                <w:szCs w:val="18"/>
                <w:lang w:val="en-US"/>
              </w:rPr>
              <w:t>19,</w:t>
            </w:r>
            <w:r w:rsidR="004D6E7E" w:rsidRPr="005572FD">
              <w:rPr>
                <w:rFonts w:ascii="AcadNusx" w:hAnsi="AcadNusx"/>
                <w:b/>
                <w:szCs w:val="18"/>
                <w:lang w:val="ka-GE"/>
              </w:rPr>
              <w:t>799</w:t>
            </w:r>
          </w:p>
        </w:tc>
        <w:tc>
          <w:tcPr>
            <w:tcW w:w="281" w:type="dxa"/>
            <w:tcBorders>
              <w:top w:val="single" w:sz="6" w:space="0" w:color="auto"/>
              <w:bottom w:val="single" w:sz="8" w:space="0" w:color="auto"/>
            </w:tcBorders>
            <w:vAlign w:val="bottom"/>
          </w:tcPr>
          <w:p w:rsidR="002943E3" w:rsidRPr="005572FD" w:rsidRDefault="002943E3" w:rsidP="005572FD">
            <w:pPr>
              <w:pStyle w:val="tblNumber01"/>
              <w:spacing w:before="120" w:after="120"/>
              <w:rPr>
                <w:rFonts w:ascii="AcadNusx" w:hAnsi="AcadNusx" w:cs="Arial"/>
                <w:b/>
                <w:szCs w:val="18"/>
              </w:rPr>
            </w:pPr>
          </w:p>
        </w:tc>
        <w:tc>
          <w:tcPr>
            <w:tcW w:w="1401" w:type="dxa"/>
            <w:tcBorders>
              <w:top w:val="single" w:sz="6" w:space="0" w:color="auto"/>
              <w:bottom w:val="single" w:sz="8" w:space="0" w:color="auto"/>
            </w:tcBorders>
            <w:vAlign w:val="bottom"/>
          </w:tcPr>
          <w:p w:rsidR="002943E3" w:rsidRPr="005572FD" w:rsidRDefault="002943E3" w:rsidP="005572FD">
            <w:pPr>
              <w:pStyle w:val="tblNumber01"/>
              <w:spacing w:before="120" w:after="120"/>
              <w:rPr>
                <w:rFonts w:ascii="AcadNusx" w:hAnsi="AcadNusx" w:cs="Arial"/>
                <w:b/>
                <w:szCs w:val="18"/>
                <w:lang w:val="en-US"/>
              </w:rPr>
            </w:pPr>
            <w:r w:rsidRPr="005572FD">
              <w:rPr>
                <w:rFonts w:ascii="AcadNusx" w:hAnsi="AcadNusx" w:cs="Arial"/>
                <w:b/>
                <w:szCs w:val="18"/>
                <w:lang w:val="en-US"/>
              </w:rPr>
              <w:t>14,780</w:t>
            </w:r>
          </w:p>
        </w:tc>
      </w:tr>
      <w:tr w:rsidR="002943E3" w:rsidRPr="005572FD" w:rsidTr="005572FD">
        <w:trPr>
          <w:cantSplit/>
          <w:trHeight w:val="227"/>
        </w:trPr>
        <w:tc>
          <w:tcPr>
            <w:tcW w:w="5529" w:type="dxa"/>
            <w:tcBorders>
              <w:top w:val="single" w:sz="8" w:space="0" w:color="auto"/>
              <w:bottom w:val="nil"/>
            </w:tcBorders>
            <w:vAlign w:val="center"/>
          </w:tcPr>
          <w:p w:rsidR="002943E3" w:rsidRPr="005572FD" w:rsidRDefault="002943E3" w:rsidP="002943E3">
            <w:pPr>
              <w:pStyle w:val="tblTextRegCaps"/>
              <w:suppressAutoHyphens/>
              <w:rPr>
                <w:rFonts w:ascii="AcadNusx" w:hAnsi="AcadNusx" w:cs="Arial"/>
                <w:szCs w:val="18"/>
              </w:rPr>
            </w:pPr>
          </w:p>
        </w:tc>
        <w:tc>
          <w:tcPr>
            <w:tcW w:w="841" w:type="dxa"/>
            <w:tcBorders>
              <w:top w:val="single" w:sz="8" w:space="0" w:color="auto"/>
              <w:bottom w:val="nil"/>
            </w:tcBorders>
            <w:vAlign w:val="center"/>
          </w:tcPr>
          <w:p w:rsidR="002943E3" w:rsidRPr="005572FD" w:rsidRDefault="002943E3" w:rsidP="002943E3">
            <w:pPr>
              <w:pStyle w:val="tblNumber01"/>
              <w:jc w:val="center"/>
              <w:rPr>
                <w:rFonts w:ascii="AcadNusx" w:hAnsi="AcadNusx" w:cs="Arial"/>
                <w:szCs w:val="18"/>
                <w:lang w:val="en-US"/>
              </w:rPr>
            </w:pPr>
          </w:p>
        </w:tc>
        <w:tc>
          <w:tcPr>
            <w:tcW w:w="1401" w:type="dxa"/>
            <w:tcBorders>
              <w:top w:val="single" w:sz="8" w:space="0" w:color="auto"/>
              <w:bottom w:val="nil"/>
            </w:tcBorders>
            <w:vAlign w:val="bottom"/>
          </w:tcPr>
          <w:p w:rsidR="002943E3" w:rsidRPr="005572FD" w:rsidRDefault="002943E3" w:rsidP="005572FD">
            <w:pPr>
              <w:pStyle w:val="tblNumber01"/>
              <w:rPr>
                <w:rFonts w:ascii="AcadNusx" w:hAnsi="AcadNusx" w:cs="Arial"/>
                <w:szCs w:val="18"/>
              </w:rPr>
            </w:pPr>
          </w:p>
        </w:tc>
        <w:tc>
          <w:tcPr>
            <w:tcW w:w="281" w:type="dxa"/>
            <w:tcBorders>
              <w:top w:val="single" w:sz="8" w:space="0" w:color="auto"/>
              <w:bottom w:val="nil"/>
            </w:tcBorders>
            <w:vAlign w:val="bottom"/>
          </w:tcPr>
          <w:p w:rsidR="002943E3" w:rsidRPr="005572FD" w:rsidRDefault="002943E3" w:rsidP="005572FD">
            <w:pPr>
              <w:pStyle w:val="tblNumber01"/>
              <w:rPr>
                <w:rFonts w:ascii="AcadNusx" w:hAnsi="AcadNusx" w:cs="Arial"/>
                <w:szCs w:val="18"/>
              </w:rPr>
            </w:pPr>
          </w:p>
        </w:tc>
        <w:tc>
          <w:tcPr>
            <w:tcW w:w="1401" w:type="dxa"/>
            <w:tcBorders>
              <w:top w:val="single" w:sz="8" w:space="0" w:color="auto"/>
              <w:bottom w:val="nil"/>
            </w:tcBorders>
            <w:vAlign w:val="bottom"/>
          </w:tcPr>
          <w:p w:rsidR="002943E3" w:rsidRPr="005572FD" w:rsidRDefault="002943E3" w:rsidP="005572FD">
            <w:pPr>
              <w:pStyle w:val="tblNumber01"/>
              <w:rPr>
                <w:rFonts w:ascii="AcadNusx" w:hAnsi="AcadNusx" w:cs="Arial"/>
                <w:szCs w:val="18"/>
                <w:lang w:val="en-US"/>
              </w:rPr>
            </w:pP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RegCaps"/>
              <w:suppressAutoHyphens/>
              <w:rPr>
                <w:rFonts w:ascii="AcadNusx" w:hAnsi="AcadNusx" w:cs="Arial"/>
                <w:szCs w:val="18"/>
              </w:rPr>
            </w:pPr>
            <w:r w:rsidRPr="005572FD">
              <w:rPr>
                <w:rFonts w:ascii="AcadNusx" w:hAnsi="AcadNusx"/>
                <w:caps w:val="0"/>
                <w:szCs w:val="18"/>
                <w:lang w:val="ka-GE"/>
              </w:rPr>
              <w:t>saoperacio xarjebi</w:t>
            </w:r>
            <w:r w:rsidRPr="005572FD">
              <w:rPr>
                <w:rFonts w:ascii="AcadNusx" w:hAnsi="AcadNusx"/>
                <w:caps w:val="0"/>
                <w:szCs w:val="18"/>
                <w:lang w:val="en-US"/>
              </w:rPr>
              <w:t xml:space="preserve"> </w:t>
            </w:r>
          </w:p>
        </w:tc>
        <w:tc>
          <w:tcPr>
            <w:tcW w:w="841" w:type="dxa"/>
            <w:tcBorders>
              <w:bottom w:val="single" w:sz="8" w:space="0" w:color="auto"/>
            </w:tcBorders>
            <w:vAlign w:val="center"/>
          </w:tcPr>
          <w:p w:rsidR="002943E3" w:rsidRPr="005572FD" w:rsidRDefault="002943E3" w:rsidP="002943E3">
            <w:pPr>
              <w:pStyle w:val="tblNumber01"/>
              <w:jc w:val="center"/>
              <w:rPr>
                <w:rFonts w:ascii="AcadNusx" w:hAnsi="AcadNusx" w:cs="Arial"/>
                <w:szCs w:val="18"/>
                <w:lang w:val="en-US"/>
              </w:rPr>
            </w:pPr>
            <w:r w:rsidRPr="005572FD">
              <w:rPr>
                <w:rFonts w:ascii="AcadNusx" w:hAnsi="AcadNusx" w:cs="Arial"/>
                <w:szCs w:val="18"/>
              </w:rPr>
              <w:t>22, 2</w:t>
            </w:r>
            <w:r w:rsidRPr="005572FD">
              <w:rPr>
                <w:rFonts w:ascii="AcadNusx" w:hAnsi="AcadNusx" w:cs="Arial"/>
                <w:szCs w:val="18"/>
                <w:lang w:val="en-US"/>
              </w:rPr>
              <w:t>8</w:t>
            </w: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(9,</w:t>
            </w:r>
            <w:r w:rsidR="004D6E7E" w:rsidRPr="005572FD">
              <w:rPr>
                <w:rFonts w:ascii="AcadNusx" w:hAnsi="AcadNusx"/>
                <w:szCs w:val="18"/>
                <w:lang w:val="ka-GE"/>
              </w:rPr>
              <w:t>888</w:t>
            </w:r>
            <w:r w:rsidRPr="005572FD">
              <w:rPr>
                <w:rFonts w:ascii="AcadNusx" w:hAnsi="AcadNusx"/>
                <w:szCs w:val="18"/>
                <w:lang w:val="en-US"/>
              </w:rPr>
              <w:t>)</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rPr>
            </w:pPr>
            <w:r w:rsidRPr="005572FD">
              <w:rPr>
                <w:rFonts w:ascii="AcadNusx" w:hAnsi="AcadNusx" w:cs="Arial"/>
                <w:szCs w:val="18"/>
                <w:lang w:val="en-US"/>
              </w:rPr>
              <w:t>(7,774)</w:t>
            </w:r>
          </w:p>
        </w:tc>
      </w:tr>
      <w:tr w:rsidR="002943E3" w:rsidRPr="005572FD" w:rsidTr="005572FD">
        <w:trPr>
          <w:cantSplit/>
          <w:trHeight w:val="227"/>
        </w:trPr>
        <w:tc>
          <w:tcPr>
            <w:tcW w:w="5529" w:type="dxa"/>
            <w:tcBorders>
              <w:top w:val="single" w:sz="8" w:space="0" w:color="auto"/>
            </w:tcBorders>
            <w:vAlign w:val="center"/>
          </w:tcPr>
          <w:p w:rsidR="002943E3" w:rsidRPr="005572FD" w:rsidRDefault="002943E3" w:rsidP="002943E3">
            <w:pPr>
              <w:pStyle w:val="tblTextRegCaps"/>
              <w:rPr>
                <w:rFonts w:ascii="AcadNusx" w:hAnsi="AcadNusx" w:cs="Arial"/>
                <w:szCs w:val="18"/>
                <w:lang w:val="en-US"/>
              </w:rPr>
            </w:pPr>
          </w:p>
        </w:tc>
        <w:tc>
          <w:tcPr>
            <w:tcW w:w="841" w:type="dxa"/>
            <w:tcBorders>
              <w:top w:val="single" w:sz="8" w:space="0" w:color="auto"/>
            </w:tcBorders>
            <w:vAlign w:val="center"/>
          </w:tcPr>
          <w:p w:rsidR="002943E3" w:rsidRPr="005572FD" w:rsidRDefault="002943E3" w:rsidP="002943E3">
            <w:pPr>
              <w:pStyle w:val="tblNumber01"/>
              <w:jc w:val="center"/>
              <w:rPr>
                <w:rFonts w:ascii="AcadNusx" w:hAnsi="AcadNusx" w:cs="Arial"/>
                <w:szCs w:val="18"/>
                <w:lang w:val="en-US"/>
              </w:rPr>
            </w:pPr>
          </w:p>
        </w:tc>
        <w:tc>
          <w:tcPr>
            <w:tcW w:w="1401" w:type="dxa"/>
            <w:tcBorders>
              <w:top w:val="single" w:sz="8" w:space="0" w:color="auto"/>
            </w:tcBorders>
            <w:vAlign w:val="bottom"/>
          </w:tcPr>
          <w:p w:rsidR="002943E3" w:rsidRPr="005572FD" w:rsidRDefault="002943E3" w:rsidP="005572FD">
            <w:pPr>
              <w:pStyle w:val="tblNumber01"/>
              <w:rPr>
                <w:rFonts w:ascii="AcadNusx" w:hAnsi="AcadNusx" w:cs="Arial"/>
                <w:szCs w:val="18"/>
                <w:lang w:val="en-US"/>
              </w:rPr>
            </w:pPr>
          </w:p>
        </w:tc>
        <w:tc>
          <w:tcPr>
            <w:tcW w:w="281" w:type="dxa"/>
            <w:tcBorders>
              <w:top w:val="single" w:sz="8" w:space="0" w:color="auto"/>
            </w:tcBorders>
            <w:vAlign w:val="bottom"/>
          </w:tcPr>
          <w:p w:rsidR="002943E3" w:rsidRPr="005572FD" w:rsidRDefault="002943E3" w:rsidP="005572FD">
            <w:pPr>
              <w:pStyle w:val="tblNumber01"/>
              <w:rPr>
                <w:rFonts w:ascii="AcadNusx" w:hAnsi="AcadNusx" w:cs="Arial"/>
                <w:szCs w:val="18"/>
                <w:lang w:val="en-US"/>
              </w:rPr>
            </w:pPr>
          </w:p>
        </w:tc>
        <w:tc>
          <w:tcPr>
            <w:tcW w:w="1401" w:type="dxa"/>
            <w:tcBorders>
              <w:top w:val="single" w:sz="8" w:space="0" w:color="auto"/>
            </w:tcBorders>
            <w:vAlign w:val="bottom"/>
          </w:tcPr>
          <w:p w:rsidR="002943E3" w:rsidRPr="005572FD" w:rsidRDefault="002943E3" w:rsidP="005572FD">
            <w:pPr>
              <w:pStyle w:val="tblNumber01"/>
              <w:rPr>
                <w:rFonts w:ascii="AcadNusx" w:hAnsi="AcadNusx" w:cs="Arial"/>
                <w:szCs w:val="18"/>
                <w:lang w:val="en-US"/>
              </w:rPr>
            </w:pPr>
          </w:p>
        </w:tc>
      </w:tr>
      <w:tr w:rsidR="002943E3" w:rsidRPr="005572FD" w:rsidTr="005572FD">
        <w:trPr>
          <w:cantSplit/>
          <w:trHeight w:val="227"/>
        </w:trPr>
        <w:tc>
          <w:tcPr>
            <w:tcW w:w="5529" w:type="dxa"/>
            <w:vAlign w:val="center"/>
          </w:tcPr>
          <w:p w:rsidR="002943E3" w:rsidRPr="005572FD" w:rsidRDefault="002943E3" w:rsidP="002943E3">
            <w:pPr>
              <w:pStyle w:val="tblTextRegCaps"/>
              <w:rPr>
                <w:rFonts w:ascii="AcadNusx" w:hAnsi="AcadNusx" w:cs="Arial"/>
                <w:b/>
                <w:szCs w:val="18"/>
                <w:lang w:val="en-US"/>
              </w:rPr>
            </w:pPr>
            <w:r w:rsidRPr="005572FD">
              <w:rPr>
                <w:rFonts w:ascii="AcadNusx" w:eastAsia="Times New Roman" w:hAnsi="AcadNusx"/>
                <w:b/>
                <w:caps w:val="0"/>
                <w:szCs w:val="18"/>
                <w:lang w:val="en-US"/>
              </w:rPr>
              <w:t xml:space="preserve">mogeba </w:t>
            </w:r>
            <w:r w:rsidRPr="005572FD">
              <w:rPr>
                <w:rFonts w:ascii="AcadNusx" w:eastAsia="Times New Roman" w:hAnsi="AcadNusx"/>
                <w:b/>
                <w:caps w:val="0"/>
                <w:szCs w:val="18"/>
                <w:lang w:val="ka-GE"/>
              </w:rPr>
              <w:t>mogebis gadasaxadamde</w:t>
            </w:r>
          </w:p>
        </w:tc>
        <w:tc>
          <w:tcPr>
            <w:tcW w:w="841" w:type="dxa"/>
            <w:vAlign w:val="center"/>
          </w:tcPr>
          <w:p w:rsidR="002943E3" w:rsidRPr="005572FD" w:rsidRDefault="002943E3" w:rsidP="002943E3">
            <w:pPr>
              <w:pStyle w:val="tblNumber01"/>
              <w:jc w:val="center"/>
              <w:rPr>
                <w:rFonts w:ascii="AcadNusx" w:hAnsi="AcadNusx" w:cs="Arial"/>
                <w:szCs w:val="18"/>
              </w:rPr>
            </w:pPr>
          </w:p>
        </w:tc>
        <w:tc>
          <w:tcPr>
            <w:tcW w:w="1401" w:type="dxa"/>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b/>
                <w:szCs w:val="18"/>
                <w:lang w:val="en-US"/>
              </w:rPr>
              <w:t>9,9</w:t>
            </w:r>
            <w:r w:rsidR="004D6E7E" w:rsidRPr="005572FD">
              <w:rPr>
                <w:rFonts w:ascii="AcadNusx" w:hAnsi="AcadNusx"/>
                <w:b/>
                <w:szCs w:val="18"/>
                <w:lang w:val="ka-GE"/>
              </w:rPr>
              <w:t>11</w:t>
            </w:r>
          </w:p>
        </w:tc>
        <w:tc>
          <w:tcPr>
            <w:tcW w:w="281" w:type="dxa"/>
            <w:vAlign w:val="bottom"/>
          </w:tcPr>
          <w:p w:rsidR="002943E3" w:rsidRPr="005572FD" w:rsidRDefault="002943E3" w:rsidP="005572FD">
            <w:pPr>
              <w:pStyle w:val="tblNumber01"/>
              <w:rPr>
                <w:rFonts w:ascii="AcadNusx" w:hAnsi="AcadNusx" w:cs="Arial"/>
                <w:b/>
                <w:szCs w:val="18"/>
              </w:rPr>
            </w:pPr>
          </w:p>
        </w:tc>
        <w:tc>
          <w:tcPr>
            <w:tcW w:w="1401" w:type="dxa"/>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cs="Arial"/>
                <w:b/>
                <w:szCs w:val="18"/>
                <w:lang w:val="en-US"/>
              </w:rPr>
              <w:t>7,006</w:t>
            </w: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02"/>
              <w:suppressAutoHyphens/>
              <w:rPr>
                <w:rFonts w:ascii="AcadNusx" w:hAnsi="AcadNusx" w:cs="Arial"/>
                <w:szCs w:val="18"/>
              </w:rPr>
            </w:pPr>
          </w:p>
        </w:tc>
        <w:tc>
          <w:tcPr>
            <w:tcW w:w="841" w:type="dxa"/>
            <w:tcBorders>
              <w:bottom w:val="nil"/>
            </w:tcBorders>
            <w:vAlign w:val="center"/>
          </w:tcPr>
          <w:p w:rsidR="002943E3" w:rsidRPr="005572FD" w:rsidRDefault="002943E3" w:rsidP="002943E3">
            <w:pPr>
              <w:pStyle w:val="tblNumber01"/>
              <w:jc w:val="center"/>
              <w:rPr>
                <w:rFonts w:ascii="AcadNusx" w:hAnsi="AcadNusx" w:cs="Arial"/>
                <w:szCs w:val="18"/>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rPr>
            </w:pPr>
          </w:p>
        </w:tc>
        <w:tc>
          <w:tcPr>
            <w:tcW w:w="281" w:type="dxa"/>
            <w:tcBorders>
              <w:bottom w:val="nil"/>
            </w:tcBorders>
            <w:vAlign w:val="bottom"/>
          </w:tcPr>
          <w:p w:rsidR="002943E3" w:rsidRPr="005572FD" w:rsidRDefault="002943E3" w:rsidP="005572FD">
            <w:pPr>
              <w:pStyle w:val="tblNumber01"/>
              <w:rPr>
                <w:rFonts w:ascii="AcadNusx" w:hAnsi="AcadNusx" w:cs="Arial"/>
                <w:szCs w:val="18"/>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rPr>
            </w:pP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02"/>
              <w:suppressAutoHyphens/>
              <w:rPr>
                <w:rFonts w:ascii="AcadNusx" w:hAnsi="AcadNusx" w:cs="Arial"/>
                <w:szCs w:val="18"/>
                <w:lang w:val="en-US"/>
              </w:rPr>
            </w:pPr>
            <w:r w:rsidRPr="005572FD">
              <w:rPr>
                <w:rFonts w:ascii="AcadNusx" w:hAnsi="AcadNusx"/>
                <w:szCs w:val="18"/>
              </w:rPr>
              <w:t>mogebis gadasaxadi</w:t>
            </w:r>
            <w:r w:rsidRPr="005572FD">
              <w:rPr>
                <w:rFonts w:ascii="AcadNusx" w:hAnsi="AcadNusx"/>
                <w:szCs w:val="18"/>
                <w:lang w:val="en-US"/>
              </w:rPr>
              <w:t>s</w:t>
            </w:r>
            <w:r w:rsidRPr="005572FD">
              <w:rPr>
                <w:rFonts w:ascii="AcadNusx" w:hAnsi="AcadNusx"/>
                <w:szCs w:val="18"/>
              </w:rPr>
              <w:t xml:space="preserve"> </w:t>
            </w:r>
            <w:r w:rsidRPr="005572FD">
              <w:rPr>
                <w:rFonts w:ascii="AcadNusx" w:hAnsi="AcadNusx"/>
                <w:szCs w:val="18"/>
                <w:lang w:val="en-US"/>
              </w:rPr>
              <w:t>xarji</w:t>
            </w:r>
          </w:p>
        </w:tc>
        <w:tc>
          <w:tcPr>
            <w:tcW w:w="841" w:type="dxa"/>
            <w:tcBorders>
              <w:bottom w:val="single" w:sz="8" w:space="0" w:color="auto"/>
            </w:tcBorders>
            <w:vAlign w:val="center"/>
          </w:tcPr>
          <w:p w:rsidR="002943E3" w:rsidRPr="005572FD" w:rsidRDefault="002943E3" w:rsidP="002943E3">
            <w:pPr>
              <w:pStyle w:val="tblNumber01"/>
              <w:jc w:val="center"/>
              <w:rPr>
                <w:rFonts w:ascii="AcadNusx" w:hAnsi="AcadNusx" w:cs="Arial"/>
                <w:szCs w:val="18"/>
              </w:rPr>
            </w:pPr>
            <w:r w:rsidRPr="005572FD">
              <w:rPr>
                <w:rFonts w:ascii="AcadNusx" w:hAnsi="AcadNusx" w:cs="Arial"/>
                <w:szCs w:val="18"/>
              </w:rPr>
              <w:t>23</w:t>
            </w: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(1,</w:t>
            </w:r>
            <w:r w:rsidR="004D6E7E" w:rsidRPr="005572FD">
              <w:rPr>
                <w:rFonts w:ascii="AcadNusx" w:hAnsi="AcadNusx"/>
                <w:szCs w:val="18"/>
                <w:lang w:val="ka-GE"/>
              </w:rPr>
              <w:t>219</w:t>
            </w:r>
            <w:r w:rsidRPr="005572FD">
              <w:rPr>
                <w:rFonts w:ascii="AcadNusx" w:hAnsi="AcadNusx"/>
                <w:szCs w:val="18"/>
                <w:lang w:val="en-US"/>
              </w:rPr>
              <w:t>)</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(1,004)</w:t>
            </w:r>
          </w:p>
        </w:tc>
      </w:tr>
      <w:tr w:rsidR="002943E3" w:rsidRPr="005572FD" w:rsidTr="005572FD">
        <w:trPr>
          <w:cantSplit/>
          <w:trHeight w:val="227"/>
        </w:trPr>
        <w:tc>
          <w:tcPr>
            <w:tcW w:w="5529" w:type="dxa"/>
            <w:tcBorders>
              <w:top w:val="single" w:sz="8" w:space="0" w:color="auto"/>
              <w:bottom w:val="nil"/>
            </w:tcBorders>
            <w:vAlign w:val="center"/>
          </w:tcPr>
          <w:p w:rsidR="002943E3" w:rsidRPr="005572FD" w:rsidRDefault="002943E3" w:rsidP="002943E3">
            <w:pPr>
              <w:pStyle w:val="tblText02"/>
              <w:suppressAutoHyphens/>
              <w:rPr>
                <w:rFonts w:ascii="AcadNusx" w:hAnsi="AcadNusx"/>
                <w:szCs w:val="18"/>
              </w:rPr>
            </w:pPr>
          </w:p>
        </w:tc>
        <w:tc>
          <w:tcPr>
            <w:tcW w:w="841" w:type="dxa"/>
            <w:tcBorders>
              <w:top w:val="single" w:sz="8" w:space="0" w:color="auto"/>
              <w:bottom w:val="nil"/>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c>
          <w:tcPr>
            <w:tcW w:w="281" w:type="dxa"/>
            <w:tcBorders>
              <w:top w:val="single" w:sz="8" w:space="0" w:color="auto"/>
              <w:bottom w:val="nil"/>
            </w:tcBorders>
            <w:vAlign w:val="bottom"/>
          </w:tcPr>
          <w:p w:rsidR="002943E3" w:rsidRPr="005572FD" w:rsidRDefault="002943E3" w:rsidP="005572FD">
            <w:pPr>
              <w:pStyle w:val="tblNumber01"/>
              <w:rPr>
                <w:rFonts w:ascii="AcadNusx" w:hAnsi="AcadNusx" w:cs="Arial"/>
                <w:szCs w:val="18"/>
                <w:lang w:val="en-US"/>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02"/>
              <w:suppressAutoHyphens/>
              <w:rPr>
                <w:rFonts w:ascii="AcadNusx" w:hAnsi="AcadNusx"/>
                <w:b/>
                <w:szCs w:val="18"/>
                <w:lang w:val="en-US"/>
              </w:rPr>
            </w:pPr>
            <w:r w:rsidRPr="005572FD">
              <w:rPr>
                <w:rFonts w:ascii="AcadNusx" w:hAnsi="AcadNusx"/>
                <w:b/>
                <w:szCs w:val="18"/>
                <w:lang w:val="en-US"/>
              </w:rPr>
              <w:t>wlis wminda mogeba</w:t>
            </w:r>
          </w:p>
        </w:tc>
        <w:tc>
          <w:tcPr>
            <w:tcW w:w="841" w:type="dxa"/>
            <w:tcBorders>
              <w:bottom w:val="single" w:sz="8" w:space="0" w:color="auto"/>
            </w:tcBorders>
            <w:vAlign w:val="center"/>
          </w:tcPr>
          <w:p w:rsidR="002943E3" w:rsidRPr="005572FD" w:rsidRDefault="002943E3" w:rsidP="002943E3">
            <w:pPr>
              <w:pStyle w:val="tblNumber01"/>
              <w:ind w:right="0"/>
              <w:jc w:val="center"/>
              <w:rPr>
                <w:rFonts w:ascii="AcadNusx" w:hAnsi="AcadNusx" w:cs="Arial"/>
                <w:b/>
                <w:szCs w:val="18"/>
                <w:lang w:val="en-US"/>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b/>
                <w:szCs w:val="18"/>
                <w:lang w:val="en-US"/>
              </w:rPr>
              <w:t>8,</w:t>
            </w:r>
            <w:r w:rsidR="004D6E7E" w:rsidRPr="005572FD">
              <w:rPr>
                <w:rFonts w:ascii="AcadNusx" w:hAnsi="AcadNusx"/>
                <w:b/>
                <w:szCs w:val="18"/>
                <w:lang w:val="ka-GE"/>
              </w:rPr>
              <w:t>692</w:t>
            </w: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b/>
                <w:szCs w:val="18"/>
                <w:lang w:val="en-US"/>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cs="Arial"/>
                <w:b/>
                <w:szCs w:val="18"/>
                <w:lang w:val="en-US"/>
              </w:rPr>
              <w:t>6,002</w:t>
            </w:r>
          </w:p>
        </w:tc>
      </w:tr>
      <w:tr w:rsidR="002943E3" w:rsidRPr="005572FD" w:rsidTr="005572FD">
        <w:trPr>
          <w:cantSplit/>
          <w:trHeight w:val="227"/>
        </w:trPr>
        <w:tc>
          <w:tcPr>
            <w:tcW w:w="5529" w:type="dxa"/>
            <w:tcBorders>
              <w:top w:val="single" w:sz="8" w:space="0" w:color="auto"/>
              <w:bottom w:val="nil"/>
            </w:tcBorders>
            <w:vAlign w:val="center"/>
          </w:tcPr>
          <w:p w:rsidR="002943E3" w:rsidRPr="005572FD" w:rsidRDefault="002943E3" w:rsidP="002943E3">
            <w:pPr>
              <w:pStyle w:val="tblText02"/>
              <w:suppressAutoHyphens/>
              <w:rPr>
                <w:rFonts w:ascii="AcadNusx" w:hAnsi="AcadNusx" w:cs="Arial"/>
                <w:szCs w:val="18"/>
                <w:lang w:val="en-US"/>
              </w:rPr>
            </w:pPr>
          </w:p>
        </w:tc>
        <w:tc>
          <w:tcPr>
            <w:tcW w:w="841" w:type="dxa"/>
            <w:tcBorders>
              <w:top w:val="single" w:sz="8" w:space="0" w:color="auto"/>
              <w:bottom w:val="nil"/>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c>
          <w:tcPr>
            <w:tcW w:w="281" w:type="dxa"/>
            <w:tcBorders>
              <w:top w:val="single" w:sz="8" w:space="0" w:color="auto"/>
              <w:bottom w:val="nil"/>
            </w:tcBorders>
            <w:vAlign w:val="bottom"/>
          </w:tcPr>
          <w:p w:rsidR="002943E3" w:rsidRPr="005572FD" w:rsidRDefault="002943E3" w:rsidP="005572FD">
            <w:pPr>
              <w:pStyle w:val="tblNumber01"/>
              <w:rPr>
                <w:rFonts w:ascii="AcadNusx" w:hAnsi="AcadNusx" w:cs="Arial"/>
                <w:szCs w:val="18"/>
                <w:lang w:val="en-US"/>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RegCaps"/>
              <w:suppressAutoHyphens/>
              <w:rPr>
                <w:rFonts w:ascii="AcadNusx" w:hAnsi="AcadNusx" w:cs="Arial"/>
                <w:b/>
                <w:szCs w:val="18"/>
                <w:lang w:val="en-US"/>
              </w:rPr>
            </w:pPr>
            <w:r w:rsidRPr="005572FD">
              <w:rPr>
                <w:rFonts w:ascii="AcadNusx" w:hAnsi="AcadNusx"/>
                <w:b/>
                <w:caps w:val="0"/>
                <w:szCs w:val="18"/>
                <w:lang w:val="en-US"/>
              </w:rPr>
              <w:t>sxva sruli Semosavali</w:t>
            </w:r>
          </w:p>
        </w:tc>
        <w:tc>
          <w:tcPr>
            <w:tcW w:w="841" w:type="dxa"/>
            <w:tcBorders>
              <w:bottom w:val="nil"/>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c>
          <w:tcPr>
            <w:tcW w:w="281" w:type="dxa"/>
            <w:tcBorders>
              <w:bottom w:val="nil"/>
            </w:tcBorders>
            <w:vAlign w:val="bottom"/>
          </w:tcPr>
          <w:p w:rsidR="002943E3" w:rsidRPr="005572FD" w:rsidRDefault="002943E3" w:rsidP="005572FD">
            <w:pPr>
              <w:pStyle w:val="tblNumber01"/>
              <w:rPr>
                <w:rFonts w:ascii="AcadNusx" w:hAnsi="AcadNusx" w:cs="Arial"/>
                <w:szCs w:val="18"/>
                <w:lang w:val="en-US"/>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RegCaps"/>
              <w:rPr>
                <w:rFonts w:ascii="AcadNusx" w:hAnsi="AcadNusx"/>
                <w:caps w:val="0"/>
                <w:szCs w:val="18"/>
                <w:lang w:val="en-US"/>
              </w:rPr>
            </w:pPr>
            <w:r w:rsidRPr="005572FD">
              <w:rPr>
                <w:rFonts w:ascii="AcadNusx" w:hAnsi="AcadNusx"/>
                <w:caps w:val="0"/>
                <w:szCs w:val="18"/>
                <w:lang w:val="en-US"/>
              </w:rPr>
              <w:t>mogeba ZiriTadi saSualebebis gadafasebidan</w:t>
            </w:r>
          </w:p>
        </w:tc>
        <w:tc>
          <w:tcPr>
            <w:tcW w:w="841" w:type="dxa"/>
            <w:tcBorders>
              <w:bottom w:val="nil"/>
            </w:tcBorders>
            <w:vAlign w:val="center"/>
          </w:tcPr>
          <w:p w:rsidR="002943E3" w:rsidRPr="005572FD" w:rsidRDefault="003022F6" w:rsidP="002943E3">
            <w:pPr>
              <w:pStyle w:val="tblNumber01"/>
              <w:ind w:right="0"/>
              <w:jc w:val="center"/>
              <w:rPr>
                <w:rFonts w:ascii="AcadNusx" w:hAnsi="AcadNusx" w:cs="Arial"/>
                <w:szCs w:val="18"/>
                <w:lang w:val="en-US"/>
              </w:rPr>
            </w:pPr>
            <w:r w:rsidRPr="005572FD">
              <w:rPr>
                <w:rFonts w:ascii="AcadNusx" w:hAnsi="AcadNusx" w:cs="Arial"/>
                <w:szCs w:val="18"/>
                <w:lang w:val="en-US"/>
              </w:rPr>
              <w:t>23</w:t>
            </w: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241</w:t>
            </w:r>
          </w:p>
        </w:tc>
        <w:tc>
          <w:tcPr>
            <w:tcW w:w="281" w:type="dxa"/>
            <w:tcBorders>
              <w:bottom w:val="nil"/>
            </w:tcBorders>
            <w:vAlign w:val="bottom"/>
          </w:tcPr>
          <w:p w:rsidR="002943E3" w:rsidRPr="005572FD" w:rsidRDefault="002943E3" w:rsidP="005572FD">
            <w:pPr>
              <w:pStyle w:val="tblNumber01"/>
              <w:rPr>
                <w:rFonts w:ascii="AcadNusx" w:hAnsi="AcadNusx" w:cs="Arial"/>
                <w:szCs w:val="18"/>
                <w:lang w:val="en-US"/>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w:t>
            </w:r>
          </w:p>
        </w:tc>
      </w:tr>
      <w:tr w:rsidR="002943E3" w:rsidRPr="005572FD" w:rsidTr="005572FD">
        <w:trPr>
          <w:cantSplit/>
          <w:trHeight w:val="227"/>
        </w:trPr>
        <w:tc>
          <w:tcPr>
            <w:tcW w:w="5529" w:type="dxa"/>
            <w:tcBorders>
              <w:bottom w:val="nil"/>
            </w:tcBorders>
            <w:vAlign w:val="center"/>
          </w:tcPr>
          <w:p w:rsidR="002943E3" w:rsidRPr="005572FD" w:rsidRDefault="002943E3" w:rsidP="002943E3">
            <w:pPr>
              <w:pStyle w:val="tblTextRegCaps"/>
              <w:rPr>
                <w:rFonts w:ascii="AcadNusx" w:hAnsi="AcadNusx"/>
                <w:caps w:val="0"/>
                <w:szCs w:val="18"/>
                <w:lang w:val="en-US"/>
              </w:rPr>
            </w:pPr>
            <w:r w:rsidRPr="005572FD">
              <w:rPr>
                <w:rFonts w:ascii="AcadNusx" w:hAnsi="AcadNusx"/>
                <w:caps w:val="0"/>
                <w:szCs w:val="18"/>
                <w:lang w:val="en-US"/>
              </w:rPr>
              <w:t>mogebis gadasaxadi</w:t>
            </w:r>
          </w:p>
        </w:tc>
        <w:tc>
          <w:tcPr>
            <w:tcW w:w="841" w:type="dxa"/>
            <w:tcBorders>
              <w:bottom w:val="nil"/>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szCs w:val="18"/>
                <w:lang w:val="en-US"/>
              </w:rPr>
              <w:t>(36)</w:t>
            </w:r>
          </w:p>
        </w:tc>
        <w:tc>
          <w:tcPr>
            <w:tcW w:w="281" w:type="dxa"/>
            <w:tcBorders>
              <w:bottom w:val="nil"/>
            </w:tcBorders>
            <w:vAlign w:val="bottom"/>
          </w:tcPr>
          <w:p w:rsidR="002943E3" w:rsidRPr="005572FD" w:rsidRDefault="002943E3" w:rsidP="005572FD">
            <w:pPr>
              <w:pStyle w:val="tblNumber01"/>
              <w:rPr>
                <w:rFonts w:ascii="AcadNusx" w:hAnsi="AcadNusx" w:cs="Arial"/>
                <w:szCs w:val="18"/>
              </w:rPr>
            </w:pPr>
          </w:p>
        </w:tc>
        <w:tc>
          <w:tcPr>
            <w:tcW w:w="1401" w:type="dxa"/>
            <w:tcBorders>
              <w:bottom w:val="nil"/>
            </w:tcBorders>
            <w:shd w:val="clear" w:color="auto" w:fill="auto"/>
            <w:vAlign w:val="bottom"/>
          </w:tcPr>
          <w:p w:rsidR="002943E3" w:rsidRPr="005572FD" w:rsidRDefault="002943E3" w:rsidP="005572FD">
            <w:pPr>
              <w:pStyle w:val="tblNumber01"/>
              <w:rPr>
                <w:rFonts w:ascii="AcadNusx" w:hAnsi="AcadNusx" w:cs="Arial"/>
                <w:szCs w:val="18"/>
                <w:lang w:val="en-US"/>
              </w:rPr>
            </w:pPr>
            <w:r w:rsidRPr="005572FD">
              <w:rPr>
                <w:rFonts w:ascii="AcadNusx" w:hAnsi="AcadNusx" w:cs="Arial"/>
                <w:szCs w:val="18"/>
                <w:lang w:val="en-US"/>
              </w:rPr>
              <w:t>-</w:t>
            </w:r>
          </w:p>
        </w:tc>
      </w:tr>
      <w:tr w:rsidR="002943E3" w:rsidRPr="005572FD" w:rsidTr="005572FD">
        <w:trPr>
          <w:cantSplit/>
          <w:trHeight w:val="227"/>
        </w:trPr>
        <w:tc>
          <w:tcPr>
            <w:tcW w:w="5529" w:type="dxa"/>
            <w:tcBorders>
              <w:bottom w:val="single" w:sz="8" w:space="0" w:color="auto"/>
            </w:tcBorders>
            <w:vAlign w:val="center"/>
          </w:tcPr>
          <w:p w:rsidR="002943E3" w:rsidRPr="005572FD" w:rsidRDefault="002943E3" w:rsidP="002943E3">
            <w:pPr>
              <w:pStyle w:val="tblTextRegCaps"/>
              <w:rPr>
                <w:rFonts w:ascii="AcadNusx" w:hAnsi="AcadNusx"/>
                <w:caps w:val="0"/>
                <w:szCs w:val="18"/>
                <w:lang w:val="en-US"/>
              </w:rPr>
            </w:pPr>
          </w:p>
        </w:tc>
        <w:tc>
          <w:tcPr>
            <w:tcW w:w="841" w:type="dxa"/>
            <w:tcBorders>
              <w:bottom w:val="single" w:sz="8" w:space="0" w:color="auto"/>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bottom w:val="single" w:sz="8" w:space="0" w:color="auto"/>
            </w:tcBorders>
            <w:shd w:val="clear" w:color="auto" w:fill="auto"/>
            <w:vAlign w:val="bottom"/>
          </w:tcPr>
          <w:p w:rsidR="002943E3" w:rsidRPr="005572FD" w:rsidRDefault="002943E3" w:rsidP="005572FD">
            <w:pPr>
              <w:ind w:right="57"/>
              <w:jc w:val="right"/>
              <w:rPr>
                <w:rFonts w:ascii="AcadNusx" w:hAnsi="AcadNusx" w:cs="Arial"/>
                <w:bCs/>
                <w:sz w:val="18"/>
                <w:szCs w:val="18"/>
              </w:rPr>
            </w:pPr>
          </w:p>
        </w:tc>
        <w:tc>
          <w:tcPr>
            <w:tcW w:w="281" w:type="dxa"/>
            <w:tcBorders>
              <w:bottom w:val="single" w:sz="8" w:space="0" w:color="auto"/>
            </w:tcBorders>
            <w:vAlign w:val="bottom"/>
          </w:tcPr>
          <w:p w:rsidR="002943E3" w:rsidRPr="005572FD" w:rsidRDefault="002943E3" w:rsidP="005572FD">
            <w:pPr>
              <w:pStyle w:val="tblNumber01"/>
              <w:rPr>
                <w:rFonts w:ascii="AcadNusx" w:hAnsi="AcadNusx" w:cs="Arial"/>
                <w:szCs w:val="18"/>
                <w:lang w:val="en-US"/>
              </w:rPr>
            </w:pPr>
          </w:p>
        </w:tc>
        <w:tc>
          <w:tcPr>
            <w:tcW w:w="1401" w:type="dxa"/>
            <w:tcBorders>
              <w:bottom w:val="single" w:sz="8" w:space="0" w:color="auto"/>
            </w:tcBorders>
            <w:shd w:val="clear" w:color="auto" w:fill="auto"/>
            <w:vAlign w:val="bottom"/>
          </w:tcPr>
          <w:p w:rsidR="002943E3" w:rsidRPr="005572FD" w:rsidRDefault="002943E3" w:rsidP="005572FD">
            <w:pPr>
              <w:pStyle w:val="tblNumber01"/>
              <w:rPr>
                <w:rFonts w:ascii="AcadNusx" w:hAnsi="AcadNusx" w:cs="Arial"/>
                <w:szCs w:val="18"/>
                <w:lang w:val="en-US"/>
              </w:rPr>
            </w:pPr>
          </w:p>
        </w:tc>
      </w:tr>
      <w:tr w:rsidR="002943E3" w:rsidRPr="005572FD" w:rsidTr="00D364D7">
        <w:trPr>
          <w:cantSplit/>
          <w:trHeight w:val="488"/>
        </w:trPr>
        <w:tc>
          <w:tcPr>
            <w:tcW w:w="5529" w:type="dxa"/>
            <w:tcBorders>
              <w:top w:val="single" w:sz="8" w:space="0" w:color="auto"/>
              <w:bottom w:val="single" w:sz="8" w:space="0" w:color="auto"/>
            </w:tcBorders>
            <w:vAlign w:val="center"/>
          </w:tcPr>
          <w:p w:rsidR="002943E3" w:rsidRPr="005572FD" w:rsidRDefault="002943E3" w:rsidP="002943E3">
            <w:pPr>
              <w:pStyle w:val="tblTextRegCaps"/>
              <w:rPr>
                <w:rFonts w:ascii="AcadNusx" w:hAnsi="AcadNusx"/>
                <w:b/>
                <w:caps w:val="0"/>
                <w:szCs w:val="18"/>
                <w:lang w:val="en-US"/>
              </w:rPr>
            </w:pPr>
            <w:r w:rsidRPr="005572FD">
              <w:rPr>
                <w:rFonts w:ascii="AcadNusx" w:hAnsi="AcadNusx"/>
                <w:b/>
                <w:caps w:val="0"/>
                <w:szCs w:val="18"/>
                <w:lang w:val="en-US"/>
              </w:rPr>
              <w:t>sxva sruli Semosavali mogebis gadasaxadis Semdeg</w:t>
            </w:r>
          </w:p>
        </w:tc>
        <w:tc>
          <w:tcPr>
            <w:tcW w:w="841" w:type="dxa"/>
            <w:tcBorders>
              <w:top w:val="single" w:sz="8" w:space="0" w:color="auto"/>
              <w:bottom w:val="single" w:sz="8" w:space="0" w:color="auto"/>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top w:val="single" w:sz="8" w:space="0" w:color="auto"/>
              <w:bottom w:val="single" w:sz="8" w:space="0" w:color="auto"/>
            </w:tcBorders>
            <w:shd w:val="clear" w:color="auto" w:fill="auto"/>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b/>
                <w:szCs w:val="18"/>
                <w:lang w:val="en-US"/>
              </w:rPr>
              <w:t>205</w:t>
            </w:r>
          </w:p>
        </w:tc>
        <w:tc>
          <w:tcPr>
            <w:tcW w:w="281" w:type="dxa"/>
            <w:tcBorders>
              <w:top w:val="single" w:sz="8" w:space="0" w:color="auto"/>
              <w:bottom w:val="single" w:sz="8" w:space="0" w:color="auto"/>
            </w:tcBorders>
            <w:vAlign w:val="bottom"/>
          </w:tcPr>
          <w:p w:rsidR="002943E3" w:rsidRPr="005572FD" w:rsidRDefault="002943E3" w:rsidP="005572FD">
            <w:pPr>
              <w:pStyle w:val="tblNumber01"/>
              <w:rPr>
                <w:rFonts w:ascii="AcadNusx" w:hAnsi="AcadNusx" w:cs="Arial"/>
                <w:szCs w:val="18"/>
                <w:lang w:val="en-US"/>
              </w:rPr>
            </w:pPr>
          </w:p>
        </w:tc>
        <w:tc>
          <w:tcPr>
            <w:tcW w:w="1401" w:type="dxa"/>
            <w:tcBorders>
              <w:top w:val="single" w:sz="8" w:space="0" w:color="auto"/>
              <w:bottom w:val="single" w:sz="8" w:space="0" w:color="auto"/>
            </w:tcBorders>
            <w:shd w:val="clear" w:color="auto" w:fill="auto"/>
            <w:vAlign w:val="bottom"/>
          </w:tcPr>
          <w:p w:rsidR="002943E3" w:rsidRPr="005572FD" w:rsidRDefault="002943E3" w:rsidP="005572FD">
            <w:pPr>
              <w:pStyle w:val="tblNumber01"/>
              <w:rPr>
                <w:rFonts w:ascii="AcadNusx" w:hAnsi="AcadNusx" w:cs="Arial"/>
                <w:b/>
                <w:szCs w:val="18"/>
                <w:lang w:val="en-US"/>
              </w:rPr>
            </w:pPr>
            <w:r w:rsidRPr="005572FD">
              <w:rPr>
                <w:rFonts w:ascii="AcadNusx" w:hAnsi="AcadNusx" w:cs="Arial"/>
                <w:b/>
                <w:szCs w:val="18"/>
                <w:lang w:val="en-US"/>
              </w:rPr>
              <w:t>-</w:t>
            </w:r>
          </w:p>
        </w:tc>
      </w:tr>
      <w:tr w:rsidR="002943E3" w:rsidRPr="005572FD" w:rsidTr="005572FD">
        <w:trPr>
          <w:cantSplit/>
          <w:trHeight w:val="227"/>
        </w:trPr>
        <w:tc>
          <w:tcPr>
            <w:tcW w:w="5529" w:type="dxa"/>
            <w:tcBorders>
              <w:top w:val="single" w:sz="8" w:space="0" w:color="auto"/>
              <w:bottom w:val="nil"/>
            </w:tcBorders>
            <w:vAlign w:val="center"/>
          </w:tcPr>
          <w:p w:rsidR="002943E3" w:rsidRPr="005572FD" w:rsidRDefault="002943E3" w:rsidP="002943E3">
            <w:pPr>
              <w:pStyle w:val="tblTextRegCaps"/>
              <w:rPr>
                <w:rFonts w:ascii="AcadNusx" w:hAnsi="AcadNusx"/>
                <w:caps w:val="0"/>
                <w:szCs w:val="18"/>
                <w:lang w:val="en-US"/>
              </w:rPr>
            </w:pPr>
          </w:p>
        </w:tc>
        <w:tc>
          <w:tcPr>
            <w:tcW w:w="841" w:type="dxa"/>
            <w:tcBorders>
              <w:top w:val="single" w:sz="8" w:space="0" w:color="auto"/>
              <w:bottom w:val="nil"/>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szCs w:val="18"/>
              </w:rPr>
            </w:pPr>
          </w:p>
        </w:tc>
        <w:tc>
          <w:tcPr>
            <w:tcW w:w="281" w:type="dxa"/>
            <w:tcBorders>
              <w:top w:val="single" w:sz="8" w:space="0" w:color="auto"/>
              <w:bottom w:val="nil"/>
            </w:tcBorders>
            <w:vAlign w:val="bottom"/>
          </w:tcPr>
          <w:p w:rsidR="002943E3" w:rsidRPr="005572FD" w:rsidRDefault="002943E3" w:rsidP="005572FD">
            <w:pPr>
              <w:pStyle w:val="tblNumber01"/>
              <w:rPr>
                <w:rFonts w:ascii="AcadNusx" w:hAnsi="AcadNusx"/>
                <w:szCs w:val="18"/>
              </w:rPr>
            </w:pPr>
          </w:p>
        </w:tc>
        <w:tc>
          <w:tcPr>
            <w:tcW w:w="1401" w:type="dxa"/>
            <w:tcBorders>
              <w:top w:val="single" w:sz="8" w:space="0" w:color="auto"/>
              <w:bottom w:val="nil"/>
            </w:tcBorders>
            <w:shd w:val="clear" w:color="auto" w:fill="auto"/>
            <w:vAlign w:val="bottom"/>
          </w:tcPr>
          <w:p w:rsidR="002943E3" w:rsidRPr="005572FD" w:rsidRDefault="002943E3" w:rsidP="005572FD">
            <w:pPr>
              <w:pStyle w:val="tblNumber01"/>
              <w:rPr>
                <w:rFonts w:ascii="AcadNusx" w:hAnsi="AcadNusx"/>
                <w:szCs w:val="18"/>
              </w:rPr>
            </w:pPr>
          </w:p>
        </w:tc>
      </w:tr>
      <w:tr w:rsidR="002943E3" w:rsidRPr="005572FD" w:rsidTr="005572FD">
        <w:trPr>
          <w:cantSplit/>
          <w:trHeight w:val="227"/>
        </w:trPr>
        <w:tc>
          <w:tcPr>
            <w:tcW w:w="5529" w:type="dxa"/>
            <w:tcBorders>
              <w:bottom w:val="single" w:sz="12" w:space="0" w:color="auto"/>
            </w:tcBorders>
            <w:vAlign w:val="center"/>
          </w:tcPr>
          <w:p w:rsidR="002943E3" w:rsidRPr="005572FD" w:rsidRDefault="002943E3" w:rsidP="002943E3">
            <w:pPr>
              <w:pStyle w:val="tblTextRegCaps"/>
              <w:rPr>
                <w:rFonts w:ascii="AcadNusx" w:hAnsi="AcadNusx"/>
                <w:b/>
                <w:caps w:val="0"/>
                <w:szCs w:val="18"/>
                <w:lang w:val="en-US"/>
              </w:rPr>
            </w:pPr>
            <w:r w:rsidRPr="005572FD">
              <w:rPr>
                <w:rFonts w:ascii="AcadNusx" w:hAnsi="AcadNusx"/>
                <w:b/>
                <w:caps w:val="0"/>
                <w:szCs w:val="18"/>
                <w:lang w:val="en-US"/>
              </w:rPr>
              <w:t>sul sruli Semosavali</w:t>
            </w:r>
          </w:p>
        </w:tc>
        <w:tc>
          <w:tcPr>
            <w:tcW w:w="841" w:type="dxa"/>
            <w:tcBorders>
              <w:bottom w:val="single" w:sz="12" w:space="0" w:color="auto"/>
            </w:tcBorders>
            <w:vAlign w:val="center"/>
          </w:tcPr>
          <w:p w:rsidR="002943E3" w:rsidRPr="005572FD" w:rsidRDefault="002943E3" w:rsidP="002943E3">
            <w:pPr>
              <w:pStyle w:val="tblNumber01"/>
              <w:ind w:right="0"/>
              <w:jc w:val="center"/>
              <w:rPr>
                <w:rFonts w:ascii="AcadNusx" w:hAnsi="AcadNusx" w:cs="Arial"/>
                <w:szCs w:val="18"/>
                <w:lang w:val="en-US"/>
              </w:rPr>
            </w:pPr>
          </w:p>
        </w:tc>
        <w:tc>
          <w:tcPr>
            <w:tcW w:w="1401" w:type="dxa"/>
            <w:tcBorders>
              <w:bottom w:val="single" w:sz="12" w:space="0" w:color="auto"/>
            </w:tcBorders>
            <w:shd w:val="clear" w:color="auto" w:fill="auto"/>
            <w:vAlign w:val="bottom"/>
          </w:tcPr>
          <w:p w:rsidR="002943E3" w:rsidRPr="005572FD" w:rsidRDefault="002943E3" w:rsidP="005572FD">
            <w:pPr>
              <w:pStyle w:val="tblNumber01"/>
              <w:rPr>
                <w:rFonts w:ascii="AcadNusx" w:hAnsi="AcadNusx"/>
                <w:b/>
                <w:szCs w:val="18"/>
                <w:lang w:val="en-US"/>
              </w:rPr>
            </w:pPr>
            <w:r w:rsidRPr="005572FD">
              <w:rPr>
                <w:rFonts w:ascii="AcadNusx" w:hAnsi="AcadNusx"/>
                <w:b/>
                <w:szCs w:val="18"/>
                <w:lang w:val="en-US"/>
              </w:rPr>
              <w:t>8,</w:t>
            </w:r>
            <w:r w:rsidR="004D6E7E" w:rsidRPr="005572FD">
              <w:rPr>
                <w:rFonts w:ascii="AcadNusx" w:hAnsi="AcadNusx"/>
                <w:b/>
                <w:szCs w:val="18"/>
                <w:lang w:val="ka-GE"/>
              </w:rPr>
              <w:t>897</w:t>
            </w:r>
          </w:p>
        </w:tc>
        <w:tc>
          <w:tcPr>
            <w:tcW w:w="281" w:type="dxa"/>
            <w:tcBorders>
              <w:bottom w:val="single" w:sz="12" w:space="0" w:color="auto"/>
            </w:tcBorders>
            <w:vAlign w:val="bottom"/>
          </w:tcPr>
          <w:p w:rsidR="002943E3" w:rsidRPr="005572FD" w:rsidRDefault="002943E3" w:rsidP="005572FD">
            <w:pPr>
              <w:pStyle w:val="tblNumber01"/>
              <w:rPr>
                <w:rFonts w:ascii="AcadNusx" w:hAnsi="AcadNusx"/>
                <w:szCs w:val="18"/>
              </w:rPr>
            </w:pPr>
          </w:p>
        </w:tc>
        <w:tc>
          <w:tcPr>
            <w:tcW w:w="1401" w:type="dxa"/>
            <w:tcBorders>
              <w:bottom w:val="single" w:sz="12" w:space="0" w:color="auto"/>
            </w:tcBorders>
            <w:shd w:val="clear" w:color="auto" w:fill="auto"/>
            <w:vAlign w:val="bottom"/>
          </w:tcPr>
          <w:p w:rsidR="002943E3" w:rsidRPr="005572FD" w:rsidRDefault="002943E3" w:rsidP="005572FD">
            <w:pPr>
              <w:pStyle w:val="tblNumber01"/>
              <w:rPr>
                <w:rFonts w:ascii="AcadNusx" w:hAnsi="AcadNusx"/>
                <w:b/>
                <w:szCs w:val="18"/>
                <w:lang w:val="en-US"/>
              </w:rPr>
            </w:pPr>
            <w:r w:rsidRPr="005572FD">
              <w:rPr>
                <w:rFonts w:ascii="AcadNusx" w:hAnsi="AcadNusx"/>
                <w:b/>
                <w:szCs w:val="18"/>
                <w:lang w:val="en-US"/>
              </w:rPr>
              <w:t>6,002</w:t>
            </w:r>
          </w:p>
        </w:tc>
      </w:tr>
      <w:tr w:rsidR="002943E3" w:rsidRPr="005572FD" w:rsidTr="00613158">
        <w:trPr>
          <w:cantSplit/>
          <w:trHeight w:val="227"/>
        </w:trPr>
        <w:tc>
          <w:tcPr>
            <w:tcW w:w="5529" w:type="dxa"/>
            <w:tcBorders>
              <w:top w:val="single" w:sz="12" w:space="0" w:color="auto"/>
              <w:bottom w:val="nil"/>
            </w:tcBorders>
            <w:vAlign w:val="bottom"/>
          </w:tcPr>
          <w:p w:rsidR="002943E3" w:rsidRPr="005572FD" w:rsidRDefault="002943E3" w:rsidP="002943E3">
            <w:pPr>
              <w:pStyle w:val="tblTextRegCaps"/>
              <w:rPr>
                <w:rFonts w:ascii="AcadNusx" w:hAnsi="AcadNusx"/>
                <w:b/>
                <w:caps w:val="0"/>
                <w:szCs w:val="18"/>
                <w:lang w:val="en-US"/>
              </w:rPr>
            </w:pPr>
          </w:p>
        </w:tc>
        <w:tc>
          <w:tcPr>
            <w:tcW w:w="841" w:type="dxa"/>
            <w:tcBorders>
              <w:top w:val="single" w:sz="12" w:space="0" w:color="auto"/>
              <w:bottom w:val="nil"/>
            </w:tcBorders>
            <w:vAlign w:val="bottom"/>
          </w:tcPr>
          <w:p w:rsidR="002943E3" w:rsidRPr="005572FD" w:rsidRDefault="002943E3" w:rsidP="002943E3">
            <w:pPr>
              <w:pStyle w:val="tblNumber01"/>
              <w:ind w:right="0"/>
              <w:jc w:val="center"/>
              <w:rPr>
                <w:rFonts w:ascii="AcadNusx" w:hAnsi="AcadNusx" w:cs="Arial"/>
                <w:szCs w:val="18"/>
                <w:lang w:val="en-US"/>
              </w:rPr>
            </w:pPr>
          </w:p>
        </w:tc>
        <w:tc>
          <w:tcPr>
            <w:tcW w:w="1401" w:type="dxa"/>
            <w:tcBorders>
              <w:top w:val="single" w:sz="12" w:space="0" w:color="auto"/>
              <w:bottom w:val="nil"/>
            </w:tcBorders>
            <w:shd w:val="clear" w:color="auto" w:fill="auto"/>
            <w:vAlign w:val="bottom"/>
          </w:tcPr>
          <w:p w:rsidR="002943E3" w:rsidRPr="005572FD" w:rsidRDefault="002943E3" w:rsidP="002943E3">
            <w:pPr>
              <w:pStyle w:val="tblNumber01"/>
              <w:rPr>
                <w:rFonts w:ascii="AcadNusx" w:hAnsi="AcadNusx"/>
                <w:b/>
                <w:szCs w:val="18"/>
                <w:lang w:val="en-US"/>
              </w:rPr>
            </w:pPr>
          </w:p>
        </w:tc>
        <w:tc>
          <w:tcPr>
            <w:tcW w:w="281" w:type="dxa"/>
            <w:tcBorders>
              <w:top w:val="single" w:sz="12" w:space="0" w:color="auto"/>
              <w:bottom w:val="nil"/>
            </w:tcBorders>
            <w:vAlign w:val="bottom"/>
          </w:tcPr>
          <w:p w:rsidR="002943E3" w:rsidRPr="005572FD" w:rsidRDefault="002943E3" w:rsidP="002943E3">
            <w:pPr>
              <w:pStyle w:val="tblNumber01"/>
              <w:rPr>
                <w:rFonts w:ascii="AcadNusx" w:hAnsi="AcadNusx"/>
                <w:szCs w:val="18"/>
              </w:rPr>
            </w:pPr>
          </w:p>
        </w:tc>
        <w:tc>
          <w:tcPr>
            <w:tcW w:w="1401" w:type="dxa"/>
            <w:tcBorders>
              <w:top w:val="single" w:sz="12" w:space="0" w:color="auto"/>
              <w:bottom w:val="nil"/>
            </w:tcBorders>
            <w:shd w:val="clear" w:color="auto" w:fill="auto"/>
            <w:vAlign w:val="bottom"/>
          </w:tcPr>
          <w:p w:rsidR="002943E3" w:rsidRPr="005572FD" w:rsidRDefault="002943E3" w:rsidP="002943E3">
            <w:pPr>
              <w:pStyle w:val="tblNumber01"/>
              <w:rPr>
                <w:rFonts w:ascii="AcadNusx" w:hAnsi="AcadNusx"/>
                <w:b/>
                <w:szCs w:val="18"/>
                <w:lang w:val="en-US"/>
              </w:rPr>
            </w:pPr>
          </w:p>
        </w:tc>
      </w:tr>
    </w:tbl>
    <w:p w:rsidR="00591273" w:rsidRDefault="00591273" w:rsidP="00F304FF">
      <w:pPr>
        <w:pStyle w:val="BodyText3"/>
        <w:tabs>
          <w:tab w:val="left" w:pos="5387"/>
        </w:tabs>
        <w:jc w:val="both"/>
        <w:rPr>
          <w:rFonts w:ascii="AcadNusx" w:hAnsi="AcadNusx" w:cs="Arial"/>
          <w:szCs w:val="18"/>
          <w:lang w:val="en-US"/>
        </w:rPr>
      </w:pPr>
    </w:p>
    <w:p w:rsidR="005572FD" w:rsidRPr="005572FD" w:rsidRDefault="005572FD" w:rsidP="005572FD">
      <w:pPr>
        <w:pStyle w:val="BodyText"/>
        <w:rPr>
          <w:rFonts w:ascii="AcadNusx" w:hAnsi="AcadNusx"/>
          <w:b/>
          <w:bCs/>
          <w:sz w:val="18"/>
          <w:szCs w:val="18"/>
          <w:lang w:val="es-MX"/>
        </w:rPr>
      </w:pPr>
      <w:r w:rsidRPr="005572FD">
        <w:rPr>
          <w:rFonts w:ascii="AcadNusx" w:hAnsi="AcadNusx"/>
          <w:b/>
          <w:sz w:val="18"/>
          <w:szCs w:val="18"/>
          <w:lang w:val="en-US"/>
        </w:rPr>
        <w:t>direqtorTa</w:t>
      </w:r>
      <w:r w:rsidRPr="005572FD">
        <w:rPr>
          <w:rFonts w:ascii="AcadNusx" w:hAnsi="AcadNusx"/>
          <w:b/>
          <w:bCs/>
          <w:sz w:val="18"/>
          <w:szCs w:val="18"/>
          <w:lang w:val="es-MX"/>
        </w:rPr>
        <w:t xml:space="preserve"> sabWos saxeliT:</w:t>
      </w:r>
    </w:p>
    <w:p w:rsidR="005572FD" w:rsidRPr="005572FD" w:rsidRDefault="005572FD" w:rsidP="005572FD">
      <w:pPr>
        <w:rPr>
          <w:rFonts w:ascii="AcadNusx" w:hAnsi="AcadNusx" w:cs="Arial"/>
          <w:b/>
          <w:color w:val="000000"/>
          <w:sz w:val="18"/>
          <w:szCs w:val="18"/>
        </w:rPr>
      </w:pPr>
    </w:p>
    <w:p w:rsidR="005572FD" w:rsidRPr="005572FD" w:rsidRDefault="005572FD" w:rsidP="005572FD">
      <w:pPr>
        <w:pStyle w:val="BodyText"/>
        <w:rPr>
          <w:rFonts w:ascii="AcadNusx" w:hAnsi="AcadNusx" w:cs="Arial"/>
          <w:b/>
          <w:color w:val="000000"/>
          <w:sz w:val="18"/>
          <w:szCs w:val="18"/>
          <w:lang w:val="en-US"/>
        </w:rPr>
      </w:pPr>
    </w:p>
    <w:p w:rsidR="005572FD" w:rsidRPr="005572FD" w:rsidRDefault="005572FD" w:rsidP="005572FD">
      <w:pPr>
        <w:pStyle w:val="BodyText"/>
        <w:rPr>
          <w:rFonts w:ascii="AcadNusx" w:hAnsi="AcadNusx"/>
          <w:b/>
          <w:sz w:val="18"/>
          <w:szCs w:val="18"/>
          <w:lang w:val="en-GB"/>
        </w:rPr>
      </w:pPr>
    </w:p>
    <w:p w:rsidR="005572FD" w:rsidRPr="005572FD" w:rsidRDefault="005572FD" w:rsidP="005572FD">
      <w:pPr>
        <w:pStyle w:val="BodyText"/>
        <w:tabs>
          <w:tab w:val="left" w:pos="5103"/>
        </w:tabs>
        <w:rPr>
          <w:b/>
          <w:sz w:val="18"/>
          <w:szCs w:val="18"/>
          <w:lang w:val="en-GB"/>
        </w:rPr>
      </w:pPr>
      <w:r w:rsidRPr="005572FD">
        <w:rPr>
          <w:b/>
          <w:sz w:val="18"/>
          <w:szCs w:val="18"/>
          <w:lang w:val="en-GB"/>
        </w:rPr>
        <w:t>_______________________________</w:t>
      </w:r>
      <w:r w:rsidRPr="005572FD">
        <w:rPr>
          <w:b/>
          <w:sz w:val="18"/>
          <w:szCs w:val="18"/>
          <w:lang w:val="en-GB"/>
        </w:rPr>
        <w:tab/>
        <w:t>_______________________________</w:t>
      </w:r>
    </w:p>
    <w:p w:rsidR="005572FD" w:rsidRPr="005572FD" w:rsidRDefault="005572FD" w:rsidP="005572FD">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generaluri direqtori</w:t>
      </w:r>
      <w:r w:rsidRPr="005572FD">
        <w:rPr>
          <w:rStyle w:val="Strong"/>
          <w:rFonts w:ascii="AcadNusx" w:hAnsi="AcadNusx"/>
          <w:sz w:val="18"/>
          <w:szCs w:val="18"/>
          <w:lang w:val="en-GB"/>
        </w:rPr>
        <w:tab/>
        <w:t>mTavari buRalteri</w:t>
      </w:r>
    </w:p>
    <w:p w:rsidR="005572FD" w:rsidRPr="005572FD" w:rsidRDefault="005572FD" w:rsidP="005572FD">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nikoloz geguCaZe</w:t>
      </w:r>
      <w:r w:rsidRPr="005572FD">
        <w:rPr>
          <w:rStyle w:val="Strong"/>
          <w:rFonts w:ascii="AcadNusx" w:hAnsi="AcadNusx"/>
          <w:sz w:val="18"/>
          <w:szCs w:val="18"/>
          <w:lang w:val="en-GB"/>
        </w:rPr>
        <w:tab/>
        <w:t>gulnara marSaniSvili</w:t>
      </w:r>
    </w:p>
    <w:p w:rsidR="005572FD" w:rsidRPr="005572FD" w:rsidRDefault="005572FD" w:rsidP="005572FD">
      <w:pPr>
        <w:pStyle w:val="BodyText"/>
        <w:tabs>
          <w:tab w:val="left" w:pos="4962"/>
          <w:tab w:val="left" w:pos="5103"/>
        </w:tabs>
        <w:rPr>
          <w:rFonts w:ascii="AcadNusx" w:hAnsi="AcadNusx" w:cs="Arial"/>
          <w:color w:val="000000"/>
          <w:sz w:val="18"/>
          <w:szCs w:val="18"/>
          <w:lang w:val="en-US"/>
        </w:rPr>
      </w:pPr>
    </w:p>
    <w:p w:rsidR="005572FD" w:rsidRPr="005572FD" w:rsidRDefault="005572FD" w:rsidP="005572FD">
      <w:pPr>
        <w:pStyle w:val="BodyText3"/>
        <w:tabs>
          <w:tab w:val="left" w:pos="5103"/>
        </w:tabs>
        <w:jc w:val="both"/>
        <w:rPr>
          <w:rFonts w:ascii="AcadNusx" w:hAnsi="AcadNusx"/>
          <w:szCs w:val="18"/>
          <w:lang w:val="pt-BR"/>
        </w:rPr>
      </w:pPr>
      <w:r w:rsidRPr="005572FD">
        <w:rPr>
          <w:rFonts w:ascii="AcadNusx" w:hAnsi="AcadNusx" w:cs="Arial"/>
          <w:szCs w:val="18"/>
          <w:lang w:val="en-US"/>
        </w:rPr>
        <w:t>2 marti, 2017</w:t>
      </w:r>
      <w:r w:rsidRPr="005572FD">
        <w:rPr>
          <w:rFonts w:ascii="AcadNusx" w:hAnsi="AcadNusx"/>
          <w:szCs w:val="18"/>
          <w:lang w:val="pt-BR"/>
        </w:rPr>
        <w:tab/>
      </w:r>
      <w:r w:rsidRPr="005572FD">
        <w:rPr>
          <w:rFonts w:ascii="AcadNusx" w:hAnsi="AcadNusx" w:cs="Arial"/>
          <w:szCs w:val="18"/>
          <w:lang w:val="en-US"/>
        </w:rPr>
        <w:t>2 marti, 2017</w:t>
      </w:r>
    </w:p>
    <w:p w:rsidR="005572FD" w:rsidRPr="005572FD" w:rsidRDefault="005572FD" w:rsidP="005572FD">
      <w:pPr>
        <w:pStyle w:val="BodyText3"/>
        <w:tabs>
          <w:tab w:val="left" w:pos="5103"/>
        </w:tabs>
        <w:jc w:val="both"/>
        <w:rPr>
          <w:szCs w:val="18"/>
          <w:lang w:val="pt-BR"/>
        </w:rPr>
      </w:pPr>
      <w:r w:rsidRPr="005572FD">
        <w:rPr>
          <w:rFonts w:ascii="AcadNusx" w:hAnsi="AcadNusx"/>
          <w:szCs w:val="18"/>
          <w:lang w:val="pt-BR"/>
        </w:rPr>
        <w:t>Tbilisi, saqarTvelo</w:t>
      </w:r>
      <w:r w:rsidRPr="005572FD">
        <w:rPr>
          <w:szCs w:val="18"/>
          <w:lang w:val="pt-BR"/>
        </w:rPr>
        <w:tab/>
      </w:r>
      <w:r w:rsidRPr="005572FD">
        <w:rPr>
          <w:rFonts w:ascii="AcadNusx" w:hAnsi="AcadNusx"/>
          <w:szCs w:val="18"/>
          <w:lang w:val="pt-BR"/>
        </w:rPr>
        <w:t>Tbilisi, saqarTvelo</w:t>
      </w:r>
    </w:p>
    <w:p w:rsidR="005572FD" w:rsidRPr="005572FD" w:rsidRDefault="005572FD" w:rsidP="00F304FF">
      <w:pPr>
        <w:pStyle w:val="BodyText3"/>
        <w:tabs>
          <w:tab w:val="left" w:pos="5387"/>
        </w:tabs>
        <w:jc w:val="both"/>
        <w:rPr>
          <w:rFonts w:ascii="AcadNusx" w:hAnsi="AcadNusx" w:cs="Arial"/>
          <w:szCs w:val="18"/>
          <w:lang w:val="pt-BR"/>
        </w:rPr>
      </w:pPr>
    </w:p>
    <w:p w:rsidR="002B4365" w:rsidRPr="005572FD" w:rsidRDefault="004D4AC1" w:rsidP="002B4365">
      <w:pPr>
        <w:pStyle w:val="BodyText3"/>
        <w:spacing w:line="210" w:lineRule="exact"/>
        <w:rPr>
          <w:rFonts w:ascii="AcadNusx" w:hAnsi="AcadNusx" w:cs="Arial"/>
          <w:szCs w:val="18"/>
          <w:lang w:val="pt-BR"/>
        </w:rPr>
      </w:pPr>
      <w:r>
        <w:rPr>
          <w:rFonts w:ascii="AcadNusx" w:hAnsi="AcadNusx"/>
          <w:szCs w:val="18"/>
          <w:lang w:val="pt-BR"/>
        </w:rPr>
        <w:t>9-6</w:t>
      </w:r>
      <w:r w:rsidR="00D364D7">
        <w:rPr>
          <w:rFonts w:ascii="AcadNusx" w:hAnsi="AcadNusx"/>
          <w:szCs w:val="18"/>
          <w:lang w:val="pt-BR"/>
        </w:rPr>
        <w:t>6</w:t>
      </w:r>
      <w:r w:rsidR="00042426" w:rsidRPr="0049502B">
        <w:rPr>
          <w:rStyle w:val="Strong"/>
          <w:rFonts w:ascii="AcadNusx" w:hAnsi="AcadNusx" w:cs="Arial"/>
          <w:b w:val="0"/>
          <w:szCs w:val="18"/>
          <w:lang w:val="pt-BR"/>
        </w:rPr>
        <w:t xml:space="preserve"> </w:t>
      </w:r>
      <w:r w:rsidR="00BE341E" w:rsidRPr="005572FD">
        <w:rPr>
          <w:rFonts w:ascii="AcadNusx" w:hAnsi="AcadNusx"/>
          <w:szCs w:val="18"/>
          <w:lang w:val="pt-BR"/>
        </w:rPr>
        <w:t xml:space="preserve">gverdebze </w:t>
      </w:r>
      <w:r w:rsidR="003A72B9" w:rsidRPr="005572FD">
        <w:rPr>
          <w:rFonts w:ascii="AcadNusx" w:hAnsi="AcadNusx"/>
          <w:szCs w:val="18"/>
          <w:lang w:val="pt-BR"/>
        </w:rPr>
        <w:t>mocemuli</w:t>
      </w:r>
      <w:r w:rsidR="00BE341E" w:rsidRPr="005572FD">
        <w:rPr>
          <w:rFonts w:ascii="AcadNusx" w:hAnsi="AcadNusx"/>
          <w:szCs w:val="18"/>
          <w:lang w:val="pt-BR"/>
        </w:rPr>
        <w:t xml:space="preserve"> SeniSvnebi warmoadgens mocemuli finansuri angariSgebis ganuyofel nawils</w:t>
      </w:r>
      <w:r w:rsidR="002B4365" w:rsidRPr="005572FD">
        <w:rPr>
          <w:rFonts w:ascii="AcadNusx" w:hAnsi="AcadNusx" w:cs="Arial"/>
          <w:szCs w:val="18"/>
          <w:lang w:val="pt-BR"/>
        </w:rPr>
        <w:t xml:space="preserve">. </w:t>
      </w:r>
    </w:p>
    <w:p w:rsidR="00F0413C" w:rsidRPr="005572FD" w:rsidRDefault="00F0413C" w:rsidP="00506569">
      <w:pPr>
        <w:pStyle w:val="ZX1CompanyName12"/>
        <w:rPr>
          <w:rFonts w:ascii="Times New Roman" w:hAnsi="Times New Roman" w:cs="Times New Roman"/>
          <w:sz w:val="20"/>
          <w:szCs w:val="20"/>
          <w:lang w:val="pt-BR"/>
        </w:rPr>
        <w:sectPr w:rsidR="00F0413C" w:rsidRPr="005572FD" w:rsidSect="00A23AFD">
          <w:headerReference w:type="default" r:id="rId45"/>
          <w:footerReference w:type="default" r:id="rId46"/>
          <w:pgSz w:w="11907" w:h="16840" w:code="9"/>
          <w:pgMar w:top="720" w:right="1077" w:bottom="431" w:left="1417" w:header="709" w:footer="709" w:gutter="0"/>
          <w:cols w:space="708"/>
          <w:docGrid w:linePitch="360"/>
        </w:sectPr>
      </w:pPr>
    </w:p>
    <w:p w:rsidR="003F138D" w:rsidRPr="005572FD" w:rsidRDefault="003F138D" w:rsidP="00506569">
      <w:pPr>
        <w:pStyle w:val="ZX1CompanyName12"/>
        <w:rPr>
          <w:rFonts w:ascii="Times New Roman" w:hAnsi="Times New Roman" w:cs="Times New Roman"/>
          <w:sz w:val="2"/>
          <w:szCs w:val="2"/>
          <w:lang w:val="pt-BR"/>
        </w:rPr>
      </w:pPr>
    </w:p>
    <w:tbl>
      <w:tblPr>
        <w:tblW w:w="10541" w:type="dxa"/>
        <w:tblLayout w:type="fixed"/>
        <w:tblCellMar>
          <w:left w:w="0" w:type="dxa"/>
          <w:right w:w="0" w:type="dxa"/>
        </w:tblCellMar>
        <w:tblLook w:val="0000" w:firstRow="0" w:lastRow="0" w:firstColumn="0" w:lastColumn="0" w:noHBand="0" w:noVBand="0"/>
      </w:tblPr>
      <w:tblGrid>
        <w:gridCol w:w="2966"/>
        <w:gridCol w:w="862"/>
        <w:gridCol w:w="1393"/>
        <w:gridCol w:w="70"/>
        <w:gridCol w:w="1175"/>
        <w:gridCol w:w="84"/>
        <w:gridCol w:w="1475"/>
        <w:gridCol w:w="1341"/>
        <w:gridCol w:w="70"/>
        <w:gridCol w:w="1105"/>
      </w:tblGrid>
      <w:tr w:rsidR="005572FD" w:rsidRPr="005572FD" w:rsidTr="005572FD">
        <w:trPr>
          <w:gridAfter w:val="2"/>
          <w:wAfter w:w="1175" w:type="dxa"/>
          <w:cantSplit/>
          <w:trHeight w:val="227"/>
        </w:trPr>
        <w:tc>
          <w:tcPr>
            <w:tcW w:w="2966" w:type="dxa"/>
            <w:tcBorders>
              <w:bottom w:val="single" w:sz="8" w:space="0" w:color="auto"/>
            </w:tcBorders>
          </w:tcPr>
          <w:p w:rsidR="005572FD" w:rsidRPr="005572FD" w:rsidRDefault="005572FD" w:rsidP="00613158">
            <w:pPr>
              <w:pStyle w:val="tblHeaderText"/>
              <w:jc w:val="left"/>
              <w:rPr>
                <w:rFonts w:ascii="AcadNusx" w:hAnsi="AcadNusx" w:cs="Arial"/>
                <w:snapToGrid w:val="0"/>
                <w:szCs w:val="18"/>
                <w:lang w:val="pt-BR"/>
              </w:rPr>
            </w:pPr>
          </w:p>
        </w:tc>
        <w:tc>
          <w:tcPr>
            <w:tcW w:w="862"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lang w:val="pt-BR"/>
              </w:rPr>
            </w:pPr>
            <w:r w:rsidRPr="005572FD">
              <w:rPr>
                <w:rFonts w:ascii="AcadNusx" w:hAnsi="AcadNusx"/>
                <w:szCs w:val="18"/>
                <w:lang w:val="pt-BR"/>
              </w:rPr>
              <w:t>SeniSvna</w:t>
            </w:r>
          </w:p>
        </w:tc>
        <w:tc>
          <w:tcPr>
            <w:tcW w:w="1393"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u w:val="single"/>
                <w:lang w:val="pt-BR"/>
              </w:rPr>
            </w:pPr>
            <w:r w:rsidRPr="005572FD">
              <w:rPr>
                <w:rFonts w:ascii="AcadNusx" w:hAnsi="AcadNusx"/>
                <w:szCs w:val="18"/>
                <w:lang w:val="pt-BR"/>
              </w:rPr>
              <w:t>saaqcio kapitali</w:t>
            </w:r>
          </w:p>
        </w:tc>
        <w:tc>
          <w:tcPr>
            <w:tcW w:w="70"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lang w:val="pt-BR"/>
              </w:rPr>
            </w:pPr>
          </w:p>
        </w:tc>
        <w:tc>
          <w:tcPr>
            <w:tcW w:w="1175"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lang w:val="pt-BR"/>
              </w:rPr>
            </w:pPr>
            <w:r w:rsidRPr="005572FD">
              <w:rPr>
                <w:rFonts w:ascii="AcadNusx" w:hAnsi="AcadNusx"/>
                <w:szCs w:val="18"/>
                <w:lang w:val="pt-BR"/>
              </w:rPr>
              <w:t>gadafasebis rezervi</w:t>
            </w:r>
          </w:p>
        </w:tc>
        <w:tc>
          <w:tcPr>
            <w:tcW w:w="84"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lang w:val="pt-BR"/>
              </w:rPr>
            </w:pPr>
          </w:p>
        </w:tc>
        <w:tc>
          <w:tcPr>
            <w:tcW w:w="1475" w:type="dxa"/>
            <w:tcBorders>
              <w:bottom w:val="single" w:sz="8" w:space="0" w:color="auto"/>
            </w:tcBorders>
            <w:vAlign w:val="bottom"/>
          </w:tcPr>
          <w:p w:rsidR="005572FD" w:rsidRPr="005572FD" w:rsidRDefault="005572FD" w:rsidP="005572FD">
            <w:pPr>
              <w:pStyle w:val="tblHeaderText"/>
              <w:ind w:right="70"/>
              <w:rPr>
                <w:rFonts w:ascii="AcadNusx" w:hAnsi="AcadNusx" w:cs="Arial"/>
                <w:szCs w:val="18"/>
                <w:lang w:val="pt-BR"/>
              </w:rPr>
            </w:pPr>
            <w:r w:rsidRPr="005572FD">
              <w:rPr>
                <w:rFonts w:ascii="AcadNusx" w:hAnsi="AcadNusx"/>
                <w:szCs w:val="18"/>
                <w:lang w:val="pt-BR"/>
              </w:rPr>
              <w:t>gaunawilebeli mogeba</w:t>
            </w:r>
          </w:p>
        </w:tc>
        <w:tc>
          <w:tcPr>
            <w:tcW w:w="1341" w:type="dxa"/>
            <w:tcBorders>
              <w:bottom w:val="single" w:sz="8" w:space="0" w:color="auto"/>
            </w:tcBorders>
            <w:vAlign w:val="bottom"/>
          </w:tcPr>
          <w:p w:rsidR="005572FD" w:rsidRPr="005572FD" w:rsidRDefault="005572FD" w:rsidP="005572FD">
            <w:pPr>
              <w:pStyle w:val="tblHeaderText"/>
              <w:ind w:right="70"/>
              <w:rPr>
                <w:rFonts w:ascii="AcadNusx" w:hAnsi="AcadNusx"/>
                <w:szCs w:val="18"/>
                <w:lang w:val="pt-BR"/>
              </w:rPr>
            </w:pPr>
            <w:r w:rsidRPr="005572FD">
              <w:rPr>
                <w:rFonts w:ascii="AcadNusx" w:hAnsi="AcadNusx"/>
                <w:szCs w:val="18"/>
                <w:lang w:val="pt-BR"/>
              </w:rPr>
              <w:t>sul bankis mflobelTa</w:t>
            </w:r>
          </w:p>
          <w:p w:rsidR="005572FD" w:rsidRPr="005572FD" w:rsidRDefault="005572FD" w:rsidP="005572FD">
            <w:pPr>
              <w:pStyle w:val="tblHeaderText"/>
              <w:ind w:right="70"/>
              <w:rPr>
                <w:rFonts w:ascii="AcadNusx" w:hAnsi="AcadNusx" w:cs="Arial"/>
                <w:szCs w:val="18"/>
                <w:lang w:val="pt-BR"/>
              </w:rPr>
            </w:pPr>
            <w:r w:rsidRPr="005572FD">
              <w:rPr>
                <w:rFonts w:ascii="AcadNusx" w:hAnsi="AcadNusx"/>
                <w:szCs w:val="18"/>
                <w:lang w:val="pt-BR"/>
              </w:rPr>
              <w:t>kapitali</w:t>
            </w:r>
          </w:p>
        </w:tc>
      </w:tr>
      <w:tr w:rsidR="005572FD" w:rsidRPr="005572FD" w:rsidTr="005572FD">
        <w:trPr>
          <w:gridAfter w:val="2"/>
          <w:wAfter w:w="1175" w:type="dxa"/>
          <w:cantSplit/>
          <w:trHeight w:val="227"/>
        </w:trPr>
        <w:tc>
          <w:tcPr>
            <w:tcW w:w="2966" w:type="dxa"/>
            <w:tcBorders>
              <w:bottom w:val="single" w:sz="12" w:space="0" w:color="auto"/>
            </w:tcBorders>
            <w:vAlign w:val="center"/>
          </w:tcPr>
          <w:p w:rsidR="005572FD" w:rsidRPr="005572FD" w:rsidRDefault="005572FD" w:rsidP="005572FD">
            <w:pPr>
              <w:pStyle w:val="tblText02"/>
              <w:spacing w:before="120" w:after="120"/>
              <w:rPr>
                <w:rFonts w:ascii="AcadNusx" w:hAnsi="AcadNusx" w:cs="Arial"/>
                <w:szCs w:val="18"/>
                <w:lang w:val="pt-BR"/>
              </w:rPr>
            </w:pPr>
            <w:r w:rsidRPr="005572FD">
              <w:rPr>
                <w:rStyle w:val="Strong"/>
                <w:rFonts w:ascii="AcadNusx" w:hAnsi="AcadNusx" w:cs="Arial"/>
                <w:szCs w:val="18"/>
                <w:lang w:val="pt-BR"/>
              </w:rPr>
              <w:t>1 ianvari, 2015</w:t>
            </w:r>
          </w:p>
        </w:tc>
        <w:tc>
          <w:tcPr>
            <w:tcW w:w="862" w:type="dxa"/>
            <w:tcBorders>
              <w:bottom w:val="single" w:sz="12" w:space="0" w:color="auto"/>
            </w:tcBorders>
            <w:vAlign w:val="bottom"/>
          </w:tcPr>
          <w:p w:rsidR="005572FD" w:rsidRPr="005572FD" w:rsidRDefault="005572FD" w:rsidP="005572FD">
            <w:pPr>
              <w:pStyle w:val="tblNumber01"/>
              <w:spacing w:before="120" w:after="120"/>
              <w:jc w:val="center"/>
              <w:rPr>
                <w:rFonts w:ascii="AcadNusx" w:hAnsi="AcadNusx"/>
                <w:szCs w:val="18"/>
                <w:lang w:val="pt-BR"/>
              </w:rPr>
            </w:pPr>
          </w:p>
        </w:tc>
        <w:tc>
          <w:tcPr>
            <w:tcW w:w="1393" w:type="dxa"/>
            <w:tcBorders>
              <w:bottom w:val="single" w:sz="12" w:space="0" w:color="auto"/>
            </w:tcBorders>
            <w:vAlign w:val="bottom"/>
          </w:tcPr>
          <w:p w:rsidR="005572FD" w:rsidRPr="005572FD" w:rsidRDefault="005572FD" w:rsidP="005572FD">
            <w:pPr>
              <w:pStyle w:val="tblNumber01"/>
              <w:spacing w:before="120" w:after="120"/>
              <w:rPr>
                <w:rFonts w:ascii="AcadNusx" w:hAnsi="AcadNusx"/>
                <w:b/>
                <w:szCs w:val="18"/>
                <w:lang w:val="en-US"/>
              </w:rPr>
            </w:pPr>
            <w:r w:rsidRPr="005572FD">
              <w:rPr>
                <w:rFonts w:ascii="AcadNusx" w:hAnsi="AcadNusx"/>
                <w:b/>
                <w:szCs w:val="18"/>
                <w:lang w:val="en-US"/>
              </w:rPr>
              <w:t>48,000</w:t>
            </w:r>
          </w:p>
        </w:tc>
        <w:tc>
          <w:tcPr>
            <w:tcW w:w="70" w:type="dxa"/>
            <w:tcBorders>
              <w:bottom w:val="single" w:sz="12" w:space="0" w:color="auto"/>
            </w:tcBorders>
            <w:vAlign w:val="bottom"/>
          </w:tcPr>
          <w:p w:rsidR="005572FD" w:rsidRPr="005572FD" w:rsidRDefault="005572FD" w:rsidP="005572FD">
            <w:pPr>
              <w:pStyle w:val="tblNumber01"/>
              <w:spacing w:before="120" w:after="120"/>
              <w:rPr>
                <w:rStyle w:val="Strong"/>
                <w:rFonts w:ascii="AcadNusx" w:eastAsia="MS Mincho" w:hAnsi="AcadNusx" w:cs="Arial"/>
                <w:szCs w:val="18"/>
                <w:lang w:eastAsia="ja-JP"/>
              </w:rPr>
            </w:pPr>
          </w:p>
        </w:tc>
        <w:tc>
          <w:tcPr>
            <w:tcW w:w="1175" w:type="dxa"/>
            <w:tcBorders>
              <w:bottom w:val="single" w:sz="12" w:space="0" w:color="auto"/>
            </w:tcBorders>
            <w:vAlign w:val="bottom"/>
          </w:tcPr>
          <w:p w:rsidR="005572FD" w:rsidRPr="005572FD" w:rsidRDefault="005572FD" w:rsidP="005572FD">
            <w:pPr>
              <w:pStyle w:val="tblNumber01"/>
              <w:spacing w:before="120" w:after="120"/>
              <w:rPr>
                <w:rFonts w:ascii="AcadNusx" w:hAnsi="AcadNusx"/>
                <w:b/>
                <w:szCs w:val="18"/>
                <w:lang w:val="en-US"/>
              </w:rPr>
            </w:pPr>
            <w:r w:rsidRPr="005572FD">
              <w:rPr>
                <w:rFonts w:ascii="AcadNusx" w:hAnsi="AcadNusx"/>
                <w:b/>
                <w:szCs w:val="18"/>
                <w:lang w:val="en-US"/>
              </w:rPr>
              <w:t>209</w:t>
            </w:r>
          </w:p>
        </w:tc>
        <w:tc>
          <w:tcPr>
            <w:tcW w:w="84" w:type="dxa"/>
            <w:tcBorders>
              <w:bottom w:val="single" w:sz="12" w:space="0" w:color="auto"/>
            </w:tcBorders>
            <w:vAlign w:val="bottom"/>
          </w:tcPr>
          <w:p w:rsidR="005572FD" w:rsidRPr="005572FD" w:rsidRDefault="005572FD" w:rsidP="005572FD">
            <w:pPr>
              <w:pStyle w:val="tblNumber01"/>
              <w:spacing w:before="120" w:after="120"/>
              <w:ind w:left="566"/>
              <w:rPr>
                <w:rStyle w:val="Strong"/>
                <w:rFonts w:ascii="AcadNusx" w:hAnsi="AcadNusx" w:cs="Arial"/>
                <w:szCs w:val="18"/>
              </w:rPr>
            </w:pPr>
          </w:p>
        </w:tc>
        <w:tc>
          <w:tcPr>
            <w:tcW w:w="1475" w:type="dxa"/>
            <w:tcBorders>
              <w:bottom w:val="single" w:sz="12" w:space="0" w:color="auto"/>
            </w:tcBorders>
            <w:vAlign w:val="bottom"/>
          </w:tcPr>
          <w:p w:rsidR="005572FD" w:rsidRPr="005572FD" w:rsidRDefault="005572FD" w:rsidP="005572FD">
            <w:pPr>
              <w:pStyle w:val="tblNumber01"/>
              <w:spacing w:before="120" w:after="120"/>
              <w:rPr>
                <w:rFonts w:ascii="AcadNusx" w:hAnsi="AcadNusx"/>
                <w:b/>
                <w:szCs w:val="18"/>
                <w:lang w:val="en-US"/>
              </w:rPr>
            </w:pPr>
            <w:r w:rsidRPr="005572FD">
              <w:rPr>
                <w:rFonts w:ascii="AcadNusx" w:hAnsi="AcadNusx"/>
                <w:b/>
                <w:szCs w:val="18"/>
                <w:lang w:val="en-US"/>
              </w:rPr>
              <w:t>(3,695)</w:t>
            </w:r>
          </w:p>
        </w:tc>
        <w:tc>
          <w:tcPr>
            <w:tcW w:w="1341" w:type="dxa"/>
            <w:tcBorders>
              <w:bottom w:val="single" w:sz="12" w:space="0" w:color="auto"/>
            </w:tcBorders>
            <w:vAlign w:val="bottom"/>
          </w:tcPr>
          <w:p w:rsidR="005572FD" w:rsidRPr="005572FD" w:rsidRDefault="005572FD" w:rsidP="005572FD">
            <w:pPr>
              <w:pStyle w:val="tblNumber01"/>
              <w:spacing w:before="120" w:after="120"/>
              <w:rPr>
                <w:rFonts w:ascii="AcadNusx" w:hAnsi="AcadNusx"/>
                <w:b/>
                <w:szCs w:val="18"/>
                <w:lang w:val="en-US"/>
              </w:rPr>
            </w:pPr>
            <w:r w:rsidRPr="005572FD">
              <w:rPr>
                <w:rFonts w:ascii="AcadNusx" w:hAnsi="AcadNusx"/>
                <w:b/>
                <w:szCs w:val="18"/>
                <w:lang w:val="en-US"/>
              </w:rPr>
              <w:t>44,514</w:t>
            </w:r>
          </w:p>
        </w:tc>
      </w:tr>
      <w:tr w:rsidR="005572FD" w:rsidRPr="005572FD" w:rsidTr="005572FD">
        <w:trPr>
          <w:gridAfter w:val="2"/>
          <w:wAfter w:w="1175" w:type="dxa"/>
          <w:cantSplit/>
          <w:trHeight w:val="227"/>
        </w:trPr>
        <w:tc>
          <w:tcPr>
            <w:tcW w:w="2966" w:type="dxa"/>
            <w:tcBorders>
              <w:top w:val="single" w:sz="12" w:space="0" w:color="auto"/>
            </w:tcBorders>
            <w:vAlign w:val="center"/>
          </w:tcPr>
          <w:p w:rsidR="005572FD" w:rsidRPr="005572FD" w:rsidRDefault="005572FD" w:rsidP="00613158">
            <w:pPr>
              <w:pStyle w:val="tblText02"/>
              <w:rPr>
                <w:rFonts w:ascii="AcadNusx" w:hAnsi="AcadNusx" w:cs="Arial"/>
                <w:szCs w:val="18"/>
                <w:lang w:val="pt-BR"/>
              </w:rPr>
            </w:pPr>
          </w:p>
        </w:tc>
        <w:tc>
          <w:tcPr>
            <w:tcW w:w="862" w:type="dxa"/>
            <w:tcBorders>
              <w:top w:val="single" w:sz="12" w:space="0" w:color="auto"/>
            </w:tcBorders>
            <w:vAlign w:val="bottom"/>
          </w:tcPr>
          <w:p w:rsidR="005572FD" w:rsidRPr="005572FD" w:rsidRDefault="005572FD" w:rsidP="00613158">
            <w:pPr>
              <w:pStyle w:val="tblNumber01"/>
              <w:jc w:val="center"/>
              <w:rPr>
                <w:rFonts w:ascii="AcadNusx" w:hAnsi="AcadNusx"/>
                <w:szCs w:val="18"/>
                <w:lang w:val="pt-BR"/>
              </w:rPr>
            </w:pPr>
          </w:p>
        </w:tc>
        <w:tc>
          <w:tcPr>
            <w:tcW w:w="1393" w:type="dxa"/>
            <w:tcBorders>
              <w:top w:val="single" w:sz="12" w:space="0" w:color="auto"/>
            </w:tcBorders>
            <w:vAlign w:val="bottom"/>
          </w:tcPr>
          <w:p w:rsidR="005572FD" w:rsidRPr="005572FD" w:rsidRDefault="005572FD" w:rsidP="005572FD">
            <w:pPr>
              <w:pStyle w:val="tblNumber01"/>
              <w:rPr>
                <w:rFonts w:ascii="AcadNusx" w:hAnsi="AcadNusx"/>
                <w:szCs w:val="18"/>
              </w:rPr>
            </w:pPr>
          </w:p>
        </w:tc>
        <w:tc>
          <w:tcPr>
            <w:tcW w:w="70" w:type="dxa"/>
            <w:tcBorders>
              <w:top w:val="single" w:sz="12" w:space="0" w:color="auto"/>
            </w:tcBorders>
            <w:vAlign w:val="bottom"/>
          </w:tcPr>
          <w:p w:rsidR="005572FD" w:rsidRPr="005572FD" w:rsidRDefault="005572FD" w:rsidP="005572FD">
            <w:pPr>
              <w:pStyle w:val="tblNumber01"/>
              <w:rPr>
                <w:rStyle w:val="Strong"/>
                <w:rFonts w:ascii="AcadNusx" w:hAnsi="AcadNusx" w:cs="Arial"/>
                <w:szCs w:val="18"/>
              </w:rPr>
            </w:pPr>
          </w:p>
        </w:tc>
        <w:tc>
          <w:tcPr>
            <w:tcW w:w="1175" w:type="dxa"/>
            <w:tcBorders>
              <w:top w:val="single" w:sz="12" w:space="0" w:color="auto"/>
            </w:tcBorders>
            <w:vAlign w:val="bottom"/>
          </w:tcPr>
          <w:p w:rsidR="005572FD" w:rsidRPr="005572FD" w:rsidRDefault="005572FD" w:rsidP="005572FD">
            <w:pPr>
              <w:pStyle w:val="tblNumber01"/>
              <w:rPr>
                <w:rFonts w:ascii="AcadNusx" w:hAnsi="AcadNusx"/>
                <w:szCs w:val="18"/>
              </w:rPr>
            </w:pPr>
          </w:p>
        </w:tc>
        <w:tc>
          <w:tcPr>
            <w:tcW w:w="84" w:type="dxa"/>
            <w:tcBorders>
              <w:top w:val="single" w:sz="12" w:space="0" w:color="auto"/>
            </w:tcBorders>
            <w:vAlign w:val="bottom"/>
          </w:tcPr>
          <w:p w:rsidR="005572FD" w:rsidRPr="005572FD" w:rsidRDefault="005572FD" w:rsidP="005572FD">
            <w:pPr>
              <w:pStyle w:val="tblNumber01"/>
              <w:ind w:left="566"/>
              <w:rPr>
                <w:rStyle w:val="Strong"/>
                <w:rFonts w:ascii="AcadNusx" w:hAnsi="AcadNusx" w:cs="Arial"/>
                <w:szCs w:val="18"/>
              </w:rPr>
            </w:pPr>
          </w:p>
        </w:tc>
        <w:tc>
          <w:tcPr>
            <w:tcW w:w="1475" w:type="dxa"/>
            <w:tcBorders>
              <w:top w:val="single" w:sz="12" w:space="0" w:color="auto"/>
            </w:tcBorders>
            <w:vAlign w:val="bottom"/>
          </w:tcPr>
          <w:p w:rsidR="005572FD" w:rsidRPr="005572FD" w:rsidRDefault="005572FD" w:rsidP="005572FD">
            <w:pPr>
              <w:pStyle w:val="tblNumber01"/>
              <w:ind w:left="566"/>
              <w:rPr>
                <w:rStyle w:val="Strong"/>
                <w:rFonts w:ascii="AcadNusx" w:hAnsi="AcadNusx" w:cs="Arial"/>
                <w:szCs w:val="18"/>
              </w:rPr>
            </w:pPr>
          </w:p>
        </w:tc>
        <w:tc>
          <w:tcPr>
            <w:tcW w:w="1341" w:type="dxa"/>
            <w:tcBorders>
              <w:top w:val="single" w:sz="12" w:space="0" w:color="auto"/>
            </w:tcBorders>
            <w:vAlign w:val="bottom"/>
          </w:tcPr>
          <w:p w:rsidR="005572FD" w:rsidRPr="005572FD" w:rsidRDefault="005572FD" w:rsidP="005572FD">
            <w:pPr>
              <w:pStyle w:val="tblNumber01"/>
              <w:ind w:left="566"/>
              <w:rPr>
                <w:rStyle w:val="Strong"/>
                <w:rFonts w:ascii="AcadNusx" w:hAnsi="AcadNusx" w:cs="Arial"/>
                <w:szCs w:val="18"/>
              </w:rPr>
            </w:pPr>
          </w:p>
        </w:tc>
      </w:tr>
      <w:tr w:rsidR="005572FD" w:rsidRPr="005572FD" w:rsidTr="005572FD">
        <w:trPr>
          <w:gridAfter w:val="2"/>
          <w:wAfter w:w="1175" w:type="dxa"/>
          <w:cantSplit/>
          <w:trHeight w:val="227"/>
        </w:trPr>
        <w:tc>
          <w:tcPr>
            <w:tcW w:w="2966" w:type="dxa"/>
            <w:vAlign w:val="center"/>
          </w:tcPr>
          <w:p w:rsidR="005572FD" w:rsidRPr="005572FD" w:rsidRDefault="005572FD" w:rsidP="00ED0CD7">
            <w:pPr>
              <w:pStyle w:val="tblText02"/>
              <w:rPr>
                <w:rFonts w:ascii="AcadNusx" w:hAnsi="AcadNusx" w:cs="Arial"/>
                <w:szCs w:val="18"/>
                <w:lang w:val="pt-BR"/>
              </w:rPr>
            </w:pPr>
            <w:r w:rsidRPr="005572FD">
              <w:rPr>
                <w:rFonts w:ascii="AcadNusx" w:hAnsi="AcadNusx" w:cs="Arial"/>
                <w:szCs w:val="18"/>
                <w:lang w:val="pt-BR"/>
              </w:rPr>
              <w:t>wlis wminda mogeba</w:t>
            </w:r>
          </w:p>
        </w:tc>
        <w:tc>
          <w:tcPr>
            <w:tcW w:w="862" w:type="dxa"/>
            <w:vAlign w:val="bottom"/>
          </w:tcPr>
          <w:p w:rsidR="005572FD" w:rsidRPr="005572FD" w:rsidRDefault="005572FD" w:rsidP="00ED0CD7">
            <w:pPr>
              <w:pStyle w:val="tblNumber01"/>
              <w:jc w:val="center"/>
              <w:rPr>
                <w:rFonts w:ascii="AcadNusx" w:hAnsi="AcadNusx"/>
                <w:szCs w:val="18"/>
                <w:lang w:val="pt-BR"/>
              </w:rPr>
            </w:pPr>
          </w:p>
        </w:tc>
        <w:tc>
          <w:tcPr>
            <w:tcW w:w="1393" w:type="dxa"/>
            <w:vAlign w:val="bottom"/>
          </w:tcPr>
          <w:p w:rsidR="005572FD" w:rsidRPr="005572FD" w:rsidRDefault="005572FD" w:rsidP="005572FD">
            <w:pPr>
              <w:pStyle w:val="tblNumber01"/>
              <w:rPr>
                <w:rFonts w:ascii="AcadNusx" w:hAnsi="AcadNusx"/>
                <w:szCs w:val="18"/>
              </w:rPr>
            </w:pPr>
            <w:r w:rsidRPr="005572FD">
              <w:rPr>
                <w:rFonts w:ascii="AcadNusx" w:hAnsi="AcadNusx"/>
                <w:szCs w:val="18"/>
                <w:lang w:val="en-US"/>
              </w:rPr>
              <w:t>-</w:t>
            </w:r>
          </w:p>
        </w:tc>
        <w:tc>
          <w:tcPr>
            <w:tcW w:w="70" w:type="dxa"/>
            <w:vAlign w:val="bottom"/>
          </w:tcPr>
          <w:p w:rsidR="005572FD" w:rsidRPr="005572FD" w:rsidRDefault="005572FD" w:rsidP="005572FD">
            <w:pPr>
              <w:pStyle w:val="tblNumber01"/>
              <w:rPr>
                <w:rStyle w:val="Strong"/>
                <w:rFonts w:ascii="AcadNusx" w:hAnsi="AcadNusx" w:cs="Arial"/>
                <w:szCs w:val="18"/>
              </w:rPr>
            </w:pPr>
          </w:p>
        </w:tc>
        <w:tc>
          <w:tcPr>
            <w:tcW w:w="1175" w:type="dxa"/>
            <w:vAlign w:val="bottom"/>
          </w:tcPr>
          <w:p w:rsidR="005572FD" w:rsidRPr="005572FD" w:rsidRDefault="005572FD" w:rsidP="005572FD">
            <w:pPr>
              <w:pStyle w:val="tblNumber01"/>
              <w:rPr>
                <w:rFonts w:ascii="AcadNusx" w:hAnsi="AcadNusx"/>
                <w:szCs w:val="18"/>
              </w:rPr>
            </w:pPr>
            <w:r w:rsidRPr="005572FD">
              <w:rPr>
                <w:rFonts w:ascii="AcadNusx" w:hAnsi="AcadNusx" w:cs="Arial"/>
                <w:szCs w:val="18"/>
                <w:lang w:val="en-US"/>
              </w:rPr>
              <w:t>-</w:t>
            </w:r>
          </w:p>
        </w:tc>
        <w:tc>
          <w:tcPr>
            <w:tcW w:w="84" w:type="dxa"/>
            <w:vAlign w:val="bottom"/>
          </w:tcPr>
          <w:p w:rsidR="005572FD" w:rsidRPr="005572FD" w:rsidRDefault="005572FD" w:rsidP="005572FD">
            <w:pPr>
              <w:pStyle w:val="tblNumber01"/>
              <w:ind w:left="566"/>
              <w:rPr>
                <w:rStyle w:val="Strong"/>
                <w:rFonts w:ascii="AcadNusx" w:hAnsi="AcadNusx" w:cs="Arial"/>
                <w:szCs w:val="18"/>
              </w:rPr>
            </w:pPr>
          </w:p>
        </w:tc>
        <w:tc>
          <w:tcPr>
            <w:tcW w:w="1475" w:type="dxa"/>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6,002</w:t>
            </w:r>
          </w:p>
        </w:tc>
        <w:tc>
          <w:tcPr>
            <w:tcW w:w="1341" w:type="dxa"/>
            <w:vAlign w:val="bottom"/>
          </w:tcPr>
          <w:p w:rsidR="005572FD" w:rsidRPr="005572FD" w:rsidRDefault="005572FD" w:rsidP="005572FD">
            <w:pPr>
              <w:pStyle w:val="tblNumber01"/>
              <w:rPr>
                <w:rFonts w:ascii="AcadNusx" w:hAnsi="AcadNusx"/>
                <w:szCs w:val="18"/>
              </w:rPr>
            </w:pPr>
            <w:r w:rsidRPr="005572FD">
              <w:rPr>
                <w:rFonts w:ascii="AcadNusx" w:hAnsi="AcadNusx"/>
                <w:szCs w:val="18"/>
                <w:lang w:val="en-US"/>
              </w:rPr>
              <w:t>6,002</w:t>
            </w:r>
          </w:p>
        </w:tc>
      </w:tr>
      <w:tr w:rsidR="005572FD" w:rsidRPr="005572FD" w:rsidTr="005572FD">
        <w:trPr>
          <w:cantSplit/>
          <w:trHeight w:val="227"/>
        </w:trPr>
        <w:tc>
          <w:tcPr>
            <w:tcW w:w="2966" w:type="dxa"/>
            <w:vAlign w:val="center"/>
          </w:tcPr>
          <w:p w:rsidR="005572FD" w:rsidRPr="005572FD" w:rsidRDefault="005572FD" w:rsidP="007D4F6E">
            <w:pPr>
              <w:pStyle w:val="tblText02"/>
              <w:rPr>
                <w:rFonts w:ascii="AcadNusx" w:hAnsi="AcadNusx" w:cs="Arial"/>
                <w:snapToGrid w:val="0"/>
                <w:spacing w:val="-2"/>
                <w:szCs w:val="18"/>
                <w:lang w:val="pt-BR"/>
              </w:rPr>
            </w:pPr>
            <w:r w:rsidRPr="005572FD">
              <w:rPr>
                <w:rFonts w:ascii="AcadNusx" w:hAnsi="AcadNusx"/>
                <w:snapToGrid w:val="0"/>
                <w:szCs w:val="18"/>
                <w:lang w:val="pt-BR" w:eastAsia="ru-RU"/>
              </w:rPr>
              <w:t>sxva sruli Semosavali mogebis gadasaxadis Semdeg</w:t>
            </w:r>
          </w:p>
        </w:tc>
        <w:tc>
          <w:tcPr>
            <w:tcW w:w="862" w:type="dxa"/>
            <w:vAlign w:val="bottom"/>
          </w:tcPr>
          <w:p w:rsidR="005572FD" w:rsidRPr="005572FD" w:rsidRDefault="005572FD" w:rsidP="007D4F6E">
            <w:pPr>
              <w:pStyle w:val="tblNumber01"/>
              <w:ind w:left="113" w:right="0" w:hanging="113"/>
              <w:jc w:val="center"/>
              <w:rPr>
                <w:rFonts w:ascii="AcadNusx" w:hAnsi="AcadNusx" w:cs="Arial"/>
                <w:szCs w:val="18"/>
                <w:lang w:val="en-US"/>
              </w:rPr>
            </w:pPr>
          </w:p>
        </w:tc>
        <w:tc>
          <w:tcPr>
            <w:tcW w:w="1393" w:type="dxa"/>
            <w:vAlign w:val="bottom"/>
          </w:tcPr>
          <w:p w:rsidR="005572FD" w:rsidRPr="005572FD" w:rsidRDefault="005572FD" w:rsidP="005572FD">
            <w:pPr>
              <w:pStyle w:val="tblNumber01"/>
              <w:rPr>
                <w:rFonts w:ascii="AcadNusx" w:hAnsi="AcadNusx"/>
                <w:szCs w:val="18"/>
              </w:rPr>
            </w:pPr>
            <w:r w:rsidRPr="005572FD">
              <w:rPr>
                <w:rFonts w:ascii="AcadNusx" w:hAnsi="AcadNusx"/>
                <w:szCs w:val="18"/>
                <w:lang w:val="en-US"/>
              </w:rPr>
              <w:t>-</w:t>
            </w:r>
          </w:p>
        </w:tc>
        <w:tc>
          <w:tcPr>
            <w:tcW w:w="70" w:type="dxa"/>
            <w:vAlign w:val="bottom"/>
          </w:tcPr>
          <w:p w:rsidR="005572FD" w:rsidRPr="005572FD" w:rsidRDefault="005572FD" w:rsidP="005572FD">
            <w:pPr>
              <w:pStyle w:val="tblNumber01"/>
              <w:ind w:left="113" w:hanging="113"/>
              <w:rPr>
                <w:rFonts w:ascii="AcadNusx" w:hAnsi="AcadNusx"/>
                <w:szCs w:val="18"/>
              </w:rPr>
            </w:pPr>
          </w:p>
        </w:tc>
        <w:tc>
          <w:tcPr>
            <w:tcW w:w="1175" w:type="dxa"/>
            <w:vAlign w:val="bottom"/>
          </w:tcPr>
          <w:p w:rsidR="005572FD" w:rsidRPr="005572FD" w:rsidRDefault="005572FD" w:rsidP="005572FD">
            <w:pPr>
              <w:pStyle w:val="tblNumber01"/>
              <w:rPr>
                <w:rFonts w:ascii="AcadNusx" w:hAnsi="AcadNusx"/>
                <w:szCs w:val="18"/>
                <w:lang w:val="en-US"/>
              </w:rPr>
            </w:pPr>
            <w:r w:rsidRPr="005572FD">
              <w:rPr>
                <w:rFonts w:ascii="AcadNusx" w:hAnsi="AcadNusx" w:cs="Arial"/>
                <w:szCs w:val="18"/>
                <w:lang w:val="en-US"/>
              </w:rPr>
              <w:t>-</w:t>
            </w:r>
          </w:p>
        </w:tc>
        <w:tc>
          <w:tcPr>
            <w:tcW w:w="84" w:type="dxa"/>
            <w:vAlign w:val="bottom"/>
          </w:tcPr>
          <w:p w:rsidR="005572FD" w:rsidRPr="005572FD" w:rsidRDefault="005572FD" w:rsidP="005572FD">
            <w:pPr>
              <w:pStyle w:val="tblNumber01"/>
              <w:ind w:left="113" w:hanging="113"/>
              <w:rPr>
                <w:rFonts w:ascii="AcadNusx" w:hAnsi="AcadNusx" w:cs="Arial"/>
                <w:szCs w:val="18"/>
                <w:lang w:val="en-US"/>
              </w:rPr>
            </w:pPr>
          </w:p>
        </w:tc>
        <w:tc>
          <w:tcPr>
            <w:tcW w:w="1475" w:type="dxa"/>
            <w:vAlign w:val="bottom"/>
          </w:tcPr>
          <w:p w:rsidR="005572FD" w:rsidRPr="005572FD" w:rsidRDefault="005572FD" w:rsidP="005572FD">
            <w:pPr>
              <w:pStyle w:val="tblNumber01"/>
              <w:rPr>
                <w:rFonts w:ascii="AcadNusx" w:hAnsi="AcadNusx"/>
                <w:szCs w:val="18"/>
              </w:rPr>
            </w:pPr>
            <w:r w:rsidRPr="005572FD">
              <w:rPr>
                <w:rFonts w:ascii="AcadNusx" w:hAnsi="AcadNusx"/>
                <w:szCs w:val="18"/>
                <w:lang w:val="en-US"/>
              </w:rPr>
              <w:t>-</w:t>
            </w:r>
          </w:p>
        </w:tc>
        <w:tc>
          <w:tcPr>
            <w:tcW w:w="1341" w:type="dxa"/>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w:t>
            </w:r>
          </w:p>
        </w:tc>
        <w:tc>
          <w:tcPr>
            <w:tcW w:w="1175" w:type="dxa"/>
            <w:gridSpan w:val="2"/>
            <w:vAlign w:val="center"/>
          </w:tcPr>
          <w:p w:rsidR="005572FD" w:rsidRPr="005572FD" w:rsidRDefault="005572FD" w:rsidP="007D4F6E">
            <w:pPr>
              <w:rPr>
                <w:rFonts w:ascii="AcadNusx" w:hAnsi="AcadNusx"/>
                <w:sz w:val="18"/>
                <w:szCs w:val="18"/>
              </w:rPr>
            </w:pPr>
          </w:p>
        </w:tc>
      </w:tr>
      <w:tr w:rsidR="005572FD" w:rsidRPr="005572FD" w:rsidTr="005572FD">
        <w:trPr>
          <w:gridAfter w:val="1"/>
          <w:wAfter w:w="1105" w:type="dxa"/>
          <w:cantSplit/>
          <w:trHeight w:val="227"/>
        </w:trPr>
        <w:tc>
          <w:tcPr>
            <w:tcW w:w="2966" w:type="dxa"/>
            <w:tcBorders>
              <w:bottom w:val="single" w:sz="4" w:space="0" w:color="auto"/>
            </w:tcBorders>
            <w:vAlign w:val="center"/>
          </w:tcPr>
          <w:p w:rsidR="005572FD" w:rsidRPr="005572FD" w:rsidRDefault="005572FD" w:rsidP="007D4F6E">
            <w:pPr>
              <w:pStyle w:val="tblText02"/>
              <w:rPr>
                <w:rFonts w:ascii="AcadNusx" w:hAnsi="AcadNusx"/>
                <w:snapToGrid w:val="0"/>
                <w:szCs w:val="18"/>
                <w:lang w:val="pt-BR" w:eastAsia="ru-RU"/>
              </w:rPr>
            </w:pPr>
            <w:r w:rsidRPr="005572FD">
              <w:rPr>
                <w:rFonts w:ascii="AcadNusx" w:hAnsi="AcadNusx"/>
                <w:snapToGrid w:val="0"/>
                <w:szCs w:val="18"/>
                <w:lang w:val="pt-BR" w:eastAsia="ru-RU"/>
              </w:rPr>
              <w:t>gadafasebis rezervis gamoTavisufleba gadafasebuli aqtivebis cveTis gamo</w:t>
            </w:r>
          </w:p>
        </w:tc>
        <w:tc>
          <w:tcPr>
            <w:tcW w:w="862" w:type="dxa"/>
            <w:tcBorders>
              <w:bottom w:val="single" w:sz="4" w:space="0" w:color="auto"/>
            </w:tcBorders>
            <w:vAlign w:val="bottom"/>
          </w:tcPr>
          <w:p w:rsidR="005572FD" w:rsidRPr="005572FD" w:rsidRDefault="005572FD" w:rsidP="007D4F6E">
            <w:pPr>
              <w:pStyle w:val="tblNumber01"/>
              <w:ind w:left="113" w:right="0" w:hanging="113"/>
              <w:jc w:val="center"/>
              <w:rPr>
                <w:rFonts w:ascii="AcadNusx" w:hAnsi="AcadNusx" w:cs="Arial"/>
                <w:szCs w:val="18"/>
                <w:lang w:val="en-US"/>
              </w:rPr>
            </w:pPr>
          </w:p>
        </w:tc>
        <w:tc>
          <w:tcPr>
            <w:tcW w:w="1393" w:type="dxa"/>
            <w:tcBorders>
              <w:bottom w:val="single" w:sz="4" w:space="0" w:color="auto"/>
            </w:tcBorders>
            <w:shd w:val="clear" w:color="auto" w:fill="auto"/>
            <w:vAlign w:val="bottom"/>
          </w:tcPr>
          <w:p w:rsidR="005572FD" w:rsidRPr="005572FD" w:rsidRDefault="005572FD" w:rsidP="005572FD">
            <w:pPr>
              <w:pStyle w:val="tblNumber01"/>
              <w:rPr>
                <w:rFonts w:ascii="AcadNusx" w:hAnsi="AcadNusx"/>
                <w:szCs w:val="18"/>
              </w:rPr>
            </w:pPr>
            <w:r w:rsidRPr="005572FD">
              <w:rPr>
                <w:rFonts w:ascii="AcadNusx" w:hAnsi="AcadNusx"/>
                <w:szCs w:val="18"/>
                <w:lang w:val="en-US"/>
              </w:rPr>
              <w:t>-</w:t>
            </w:r>
          </w:p>
        </w:tc>
        <w:tc>
          <w:tcPr>
            <w:tcW w:w="70" w:type="dxa"/>
            <w:tcBorders>
              <w:bottom w:val="single" w:sz="4" w:space="0" w:color="auto"/>
            </w:tcBorders>
            <w:vAlign w:val="bottom"/>
          </w:tcPr>
          <w:p w:rsidR="005572FD" w:rsidRPr="005572FD" w:rsidRDefault="005572FD" w:rsidP="005572FD">
            <w:pPr>
              <w:pStyle w:val="tblNumber01"/>
              <w:ind w:left="113" w:hanging="113"/>
              <w:rPr>
                <w:rFonts w:ascii="AcadNusx" w:hAnsi="AcadNusx"/>
                <w:szCs w:val="18"/>
              </w:rPr>
            </w:pPr>
          </w:p>
        </w:tc>
        <w:tc>
          <w:tcPr>
            <w:tcW w:w="1175" w:type="dxa"/>
            <w:tcBorders>
              <w:bottom w:val="single" w:sz="4" w:space="0" w:color="auto"/>
            </w:tcBorders>
            <w:shd w:val="clear" w:color="auto" w:fill="auto"/>
            <w:vAlign w:val="bottom"/>
          </w:tcPr>
          <w:p w:rsidR="005572FD" w:rsidRPr="005572FD" w:rsidRDefault="005572FD" w:rsidP="005572FD">
            <w:pPr>
              <w:pStyle w:val="tblNumber01"/>
              <w:rPr>
                <w:rFonts w:ascii="AcadNusx" w:hAnsi="AcadNusx"/>
                <w:szCs w:val="18"/>
                <w:lang w:val="en-US"/>
              </w:rPr>
            </w:pPr>
            <w:r w:rsidRPr="005572FD">
              <w:rPr>
                <w:rFonts w:ascii="AcadNusx" w:hAnsi="AcadNusx" w:cs="Arial"/>
                <w:szCs w:val="18"/>
                <w:lang w:val="en-US"/>
              </w:rPr>
              <w:t>(2)</w:t>
            </w:r>
          </w:p>
        </w:tc>
        <w:tc>
          <w:tcPr>
            <w:tcW w:w="84" w:type="dxa"/>
            <w:tcBorders>
              <w:bottom w:val="single" w:sz="4" w:space="0" w:color="auto"/>
            </w:tcBorders>
            <w:vAlign w:val="bottom"/>
          </w:tcPr>
          <w:p w:rsidR="005572FD" w:rsidRPr="005572FD" w:rsidRDefault="005572FD" w:rsidP="005572FD">
            <w:pPr>
              <w:pStyle w:val="tblNumber01"/>
              <w:ind w:left="113" w:hanging="113"/>
              <w:rPr>
                <w:rFonts w:ascii="AcadNusx" w:hAnsi="AcadNusx" w:cs="Arial"/>
                <w:szCs w:val="18"/>
                <w:lang w:val="en-US"/>
              </w:rPr>
            </w:pPr>
          </w:p>
        </w:tc>
        <w:tc>
          <w:tcPr>
            <w:tcW w:w="1475" w:type="dxa"/>
            <w:tcBorders>
              <w:bottom w:val="single" w:sz="4" w:space="0" w:color="auto"/>
            </w:tcBorders>
            <w:shd w:val="clear" w:color="auto" w:fill="auto"/>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 xml:space="preserve">2                      </w:t>
            </w:r>
          </w:p>
        </w:tc>
        <w:tc>
          <w:tcPr>
            <w:tcW w:w="1341" w:type="dxa"/>
            <w:tcBorders>
              <w:bottom w:val="single" w:sz="4" w:space="0" w:color="auto"/>
            </w:tcBorders>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 xml:space="preserve">           -</w:t>
            </w:r>
          </w:p>
        </w:tc>
        <w:tc>
          <w:tcPr>
            <w:tcW w:w="70" w:type="dxa"/>
            <w:vAlign w:val="bottom"/>
          </w:tcPr>
          <w:p w:rsidR="005572FD" w:rsidRPr="005572FD" w:rsidRDefault="005572FD" w:rsidP="007D4F6E">
            <w:pPr>
              <w:pStyle w:val="tblNumber01"/>
              <w:rPr>
                <w:rFonts w:ascii="AcadNusx" w:hAnsi="AcadNusx"/>
                <w:szCs w:val="18"/>
                <w:lang w:val="en-US"/>
              </w:rPr>
            </w:pPr>
          </w:p>
        </w:tc>
      </w:tr>
      <w:tr w:rsidR="005572FD" w:rsidRPr="005572FD" w:rsidTr="005572FD">
        <w:trPr>
          <w:gridAfter w:val="2"/>
          <w:wAfter w:w="1175" w:type="dxa"/>
          <w:cantSplit/>
          <w:trHeight w:val="227"/>
        </w:trPr>
        <w:tc>
          <w:tcPr>
            <w:tcW w:w="2966" w:type="dxa"/>
            <w:tcBorders>
              <w:top w:val="single" w:sz="4" w:space="0" w:color="auto"/>
              <w:bottom w:val="single" w:sz="12" w:space="0" w:color="auto"/>
            </w:tcBorders>
            <w:vAlign w:val="center"/>
          </w:tcPr>
          <w:p w:rsidR="005572FD" w:rsidRPr="005572FD" w:rsidRDefault="005572FD" w:rsidP="00873876">
            <w:pPr>
              <w:pStyle w:val="tblText02"/>
              <w:spacing w:before="120" w:after="120"/>
              <w:rPr>
                <w:rStyle w:val="Strong"/>
                <w:rFonts w:ascii="AcadNusx" w:hAnsi="AcadNusx" w:cs="Arial"/>
                <w:szCs w:val="18"/>
              </w:rPr>
            </w:pPr>
            <w:r w:rsidRPr="005572FD">
              <w:rPr>
                <w:rStyle w:val="Strong"/>
                <w:rFonts w:ascii="AcadNusx" w:hAnsi="AcadNusx" w:cs="Arial"/>
                <w:szCs w:val="18"/>
              </w:rPr>
              <w:t>31 dekemberi, 2015</w:t>
            </w:r>
          </w:p>
        </w:tc>
        <w:tc>
          <w:tcPr>
            <w:tcW w:w="862" w:type="dxa"/>
            <w:tcBorders>
              <w:top w:val="single" w:sz="4" w:space="0" w:color="auto"/>
              <w:bottom w:val="single" w:sz="12" w:space="0" w:color="auto"/>
            </w:tcBorders>
            <w:vAlign w:val="bottom"/>
          </w:tcPr>
          <w:p w:rsidR="005572FD" w:rsidRPr="005572FD" w:rsidRDefault="005572FD" w:rsidP="00873876">
            <w:pPr>
              <w:pStyle w:val="tblNumber01"/>
              <w:spacing w:before="120" w:after="120"/>
              <w:ind w:left="113" w:right="0" w:hanging="113"/>
              <w:jc w:val="center"/>
              <w:rPr>
                <w:rFonts w:ascii="AcadNusx" w:hAnsi="AcadNusx" w:cs="Arial"/>
                <w:szCs w:val="18"/>
                <w:lang w:val="en-US"/>
              </w:rPr>
            </w:pPr>
          </w:p>
        </w:tc>
        <w:tc>
          <w:tcPr>
            <w:tcW w:w="1393"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rPr>
                <w:rFonts w:ascii="AcadNusx" w:hAnsi="AcadNusx"/>
                <w:b/>
                <w:szCs w:val="18"/>
                <w:lang w:val="en-US"/>
              </w:rPr>
            </w:pPr>
            <w:r w:rsidRPr="005572FD">
              <w:rPr>
                <w:rStyle w:val="Strong"/>
                <w:rFonts w:ascii="AcadNusx" w:hAnsi="AcadNusx" w:cs="Arial"/>
                <w:szCs w:val="18"/>
              </w:rPr>
              <w:t>48,000</w:t>
            </w:r>
          </w:p>
        </w:tc>
        <w:tc>
          <w:tcPr>
            <w:tcW w:w="70"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ind w:left="113" w:hanging="113"/>
              <w:rPr>
                <w:rStyle w:val="Strong"/>
                <w:rFonts w:ascii="AcadNusx" w:hAnsi="AcadNusx" w:cs="Arial"/>
                <w:szCs w:val="18"/>
              </w:rPr>
            </w:pPr>
          </w:p>
        </w:tc>
        <w:tc>
          <w:tcPr>
            <w:tcW w:w="1175"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rPr>
                <w:rFonts w:ascii="AcadNusx" w:hAnsi="AcadNusx"/>
                <w:b/>
                <w:szCs w:val="18"/>
                <w:lang w:val="en-US"/>
              </w:rPr>
            </w:pPr>
            <w:r w:rsidRPr="005572FD">
              <w:rPr>
                <w:rFonts w:ascii="AcadNusx" w:hAnsi="AcadNusx"/>
                <w:b/>
                <w:szCs w:val="18"/>
                <w:lang w:val="en-US"/>
              </w:rPr>
              <w:t>207</w:t>
            </w:r>
          </w:p>
        </w:tc>
        <w:tc>
          <w:tcPr>
            <w:tcW w:w="84" w:type="dxa"/>
            <w:tcBorders>
              <w:top w:val="single" w:sz="4" w:space="0" w:color="auto"/>
              <w:bottom w:val="single" w:sz="12" w:space="0" w:color="auto"/>
            </w:tcBorders>
            <w:vAlign w:val="bottom"/>
          </w:tcPr>
          <w:p w:rsidR="005572FD" w:rsidRPr="005572FD" w:rsidRDefault="005572FD" w:rsidP="00873876">
            <w:pPr>
              <w:pStyle w:val="tblNumber01"/>
              <w:spacing w:before="120" w:after="120"/>
              <w:rPr>
                <w:rFonts w:ascii="AcadNusx" w:hAnsi="AcadNusx"/>
                <w:b/>
                <w:szCs w:val="18"/>
              </w:rPr>
            </w:pPr>
          </w:p>
        </w:tc>
        <w:tc>
          <w:tcPr>
            <w:tcW w:w="1475"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rPr>
                <w:rFonts w:ascii="AcadNusx" w:hAnsi="AcadNusx"/>
                <w:b/>
                <w:szCs w:val="18"/>
                <w:lang w:val="en-US"/>
              </w:rPr>
            </w:pPr>
            <w:r w:rsidRPr="005572FD">
              <w:rPr>
                <w:rFonts w:ascii="AcadNusx" w:hAnsi="AcadNusx"/>
                <w:b/>
                <w:szCs w:val="18"/>
                <w:lang w:val="en-US"/>
              </w:rPr>
              <w:t>2,309</w:t>
            </w:r>
          </w:p>
        </w:tc>
        <w:tc>
          <w:tcPr>
            <w:tcW w:w="1341" w:type="dxa"/>
            <w:tcBorders>
              <w:top w:val="single" w:sz="4" w:space="0" w:color="auto"/>
              <w:bottom w:val="single" w:sz="12" w:space="0" w:color="auto"/>
            </w:tcBorders>
            <w:vAlign w:val="bottom"/>
          </w:tcPr>
          <w:p w:rsidR="005572FD" w:rsidRPr="005572FD" w:rsidRDefault="005572FD" w:rsidP="00873876">
            <w:pPr>
              <w:pStyle w:val="tblNumber01"/>
              <w:spacing w:before="120" w:after="120"/>
              <w:rPr>
                <w:rFonts w:ascii="AcadNusx" w:hAnsi="AcadNusx"/>
                <w:b/>
                <w:szCs w:val="18"/>
                <w:lang w:val="en-US"/>
              </w:rPr>
            </w:pPr>
            <w:r w:rsidRPr="005572FD">
              <w:rPr>
                <w:rFonts w:ascii="AcadNusx" w:hAnsi="AcadNusx"/>
                <w:b/>
                <w:szCs w:val="18"/>
                <w:lang w:val="en-US"/>
              </w:rPr>
              <w:t>50,516</w:t>
            </w:r>
          </w:p>
        </w:tc>
      </w:tr>
      <w:tr w:rsidR="005572FD" w:rsidRPr="005572FD" w:rsidTr="005572FD">
        <w:trPr>
          <w:gridAfter w:val="2"/>
          <w:wAfter w:w="1175" w:type="dxa"/>
          <w:cantSplit/>
          <w:trHeight w:val="227"/>
        </w:trPr>
        <w:tc>
          <w:tcPr>
            <w:tcW w:w="2966" w:type="dxa"/>
            <w:tcBorders>
              <w:top w:val="single" w:sz="12" w:space="0" w:color="auto"/>
            </w:tcBorders>
            <w:vAlign w:val="center"/>
          </w:tcPr>
          <w:p w:rsidR="005572FD" w:rsidRPr="005572FD" w:rsidRDefault="005572FD" w:rsidP="00931DD2">
            <w:pPr>
              <w:pStyle w:val="tblText02"/>
              <w:rPr>
                <w:rFonts w:ascii="AcadNusx" w:hAnsi="AcadNusx" w:cs="Arial"/>
                <w:szCs w:val="18"/>
              </w:rPr>
            </w:pPr>
            <w:r w:rsidRPr="005572FD">
              <w:rPr>
                <w:rFonts w:ascii="AcadNusx" w:hAnsi="AcadNusx"/>
                <w:snapToGrid w:val="0"/>
                <w:szCs w:val="18"/>
                <w:lang w:val="pt-BR" w:eastAsia="ru-RU"/>
              </w:rPr>
              <w:t>wlis wminda mogeba</w:t>
            </w:r>
          </w:p>
        </w:tc>
        <w:tc>
          <w:tcPr>
            <w:tcW w:w="862" w:type="dxa"/>
            <w:tcBorders>
              <w:top w:val="single" w:sz="12" w:space="0" w:color="auto"/>
            </w:tcBorders>
            <w:vAlign w:val="bottom"/>
          </w:tcPr>
          <w:p w:rsidR="005572FD" w:rsidRPr="005572FD" w:rsidRDefault="005572FD" w:rsidP="00931DD2">
            <w:pPr>
              <w:pStyle w:val="tblNumber01"/>
              <w:ind w:left="113" w:right="0" w:hanging="113"/>
              <w:rPr>
                <w:rFonts w:ascii="AcadNusx" w:hAnsi="AcadNusx" w:cs="Arial"/>
                <w:szCs w:val="18"/>
                <w:lang w:val="en-US"/>
              </w:rPr>
            </w:pPr>
          </w:p>
        </w:tc>
        <w:tc>
          <w:tcPr>
            <w:tcW w:w="1393" w:type="dxa"/>
            <w:tcBorders>
              <w:top w:val="single" w:sz="12" w:space="0" w:color="auto"/>
            </w:tcBorders>
            <w:shd w:val="clear" w:color="auto" w:fill="auto"/>
            <w:vAlign w:val="bottom"/>
          </w:tcPr>
          <w:p w:rsidR="005572FD" w:rsidRPr="005572FD" w:rsidRDefault="005572FD" w:rsidP="005572FD">
            <w:pPr>
              <w:pStyle w:val="tblNumber01"/>
              <w:ind w:left="113" w:hanging="113"/>
              <w:rPr>
                <w:rFonts w:ascii="AcadNusx" w:hAnsi="AcadNusx" w:cs="Arial"/>
                <w:szCs w:val="18"/>
                <w:lang w:val="ka-GE"/>
              </w:rPr>
            </w:pPr>
            <w:r w:rsidRPr="005572FD">
              <w:rPr>
                <w:rFonts w:ascii="AcadNusx" w:hAnsi="AcadNusx"/>
                <w:szCs w:val="18"/>
                <w:lang w:val="en-US"/>
              </w:rPr>
              <w:t>-</w:t>
            </w:r>
          </w:p>
        </w:tc>
        <w:tc>
          <w:tcPr>
            <w:tcW w:w="70" w:type="dxa"/>
            <w:tcBorders>
              <w:top w:val="single" w:sz="12" w:space="0" w:color="auto"/>
            </w:tcBorders>
            <w:shd w:val="clear" w:color="auto" w:fill="auto"/>
            <w:vAlign w:val="bottom"/>
          </w:tcPr>
          <w:p w:rsidR="005572FD" w:rsidRPr="005572FD" w:rsidRDefault="005572FD" w:rsidP="005572FD">
            <w:pPr>
              <w:pStyle w:val="tblNumber01"/>
              <w:ind w:left="113" w:hanging="113"/>
              <w:rPr>
                <w:rFonts w:ascii="AcadNusx" w:hAnsi="AcadNusx" w:cs="Arial"/>
                <w:szCs w:val="18"/>
                <w:lang w:val="en-US"/>
              </w:rPr>
            </w:pPr>
          </w:p>
        </w:tc>
        <w:tc>
          <w:tcPr>
            <w:tcW w:w="1175" w:type="dxa"/>
            <w:tcBorders>
              <w:top w:val="single" w:sz="12" w:space="0" w:color="auto"/>
            </w:tcBorders>
            <w:shd w:val="clear" w:color="auto" w:fill="auto"/>
            <w:vAlign w:val="bottom"/>
          </w:tcPr>
          <w:p w:rsidR="005572FD" w:rsidRPr="005572FD" w:rsidRDefault="005572FD" w:rsidP="005572FD">
            <w:pPr>
              <w:pStyle w:val="tblNumber01"/>
              <w:ind w:left="113" w:hanging="113"/>
              <w:rPr>
                <w:rFonts w:ascii="AcadNusx" w:hAnsi="AcadNusx" w:cs="Arial"/>
                <w:szCs w:val="18"/>
                <w:lang w:val="en-US"/>
              </w:rPr>
            </w:pPr>
            <w:r w:rsidRPr="005572FD">
              <w:rPr>
                <w:rFonts w:ascii="AcadNusx" w:hAnsi="AcadNusx"/>
                <w:szCs w:val="18"/>
                <w:lang w:val="en-US"/>
              </w:rPr>
              <w:t>-</w:t>
            </w:r>
          </w:p>
        </w:tc>
        <w:tc>
          <w:tcPr>
            <w:tcW w:w="84" w:type="dxa"/>
            <w:tcBorders>
              <w:top w:val="single" w:sz="12" w:space="0" w:color="auto"/>
            </w:tcBorders>
            <w:vAlign w:val="bottom"/>
          </w:tcPr>
          <w:p w:rsidR="005572FD" w:rsidRPr="005572FD" w:rsidRDefault="005572FD" w:rsidP="005572FD">
            <w:pPr>
              <w:pStyle w:val="tblNumber01"/>
              <w:ind w:left="113" w:hanging="113"/>
              <w:rPr>
                <w:rFonts w:ascii="AcadNusx" w:hAnsi="AcadNusx" w:cs="Arial"/>
                <w:szCs w:val="18"/>
                <w:lang w:val="en-US"/>
              </w:rPr>
            </w:pPr>
          </w:p>
        </w:tc>
        <w:tc>
          <w:tcPr>
            <w:tcW w:w="1475" w:type="dxa"/>
            <w:tcBorders>
              <w:top w:val="single" w:sz="12" w:space="0" w:color="auto"/>
            </w:tcBorders>
            <w:shd w:val="clear" w:color="auto" w:fill="auto"/>
            <w:vAlign w:val="bottom"/>
          </w:tcPr>
          <w:p w:rsidR="005572FD" w:rsidRPr="005572FD" w:rsidRDefault="00514876" w:rsidP="005572FD">
            <w:pPr>
              <w:pStyle w:val="tblNumber01"/>
              <w:ind w:left="113" w:hanging="113"/>
              <w:rPr>
                <w:rFonts w:ascii="AcadNusx" w:hAnsi="AcadNusx" w:cs="Arial"/>
                <w:szCs w:val="18"/>
                <w:lang w:val="en-US"/>
              </w:rPr>
            </w:pPr>
            <w:r>
              <w:rPr>
                <w:rFonts w:ascii="AcadNusx" w:hAnsi="AcadNusx"/>
                <w:szCs w:val="18"/>
                <w:lang w:val="en-US"/>
              </w:rPr>
              <w:t>8,</w:t>
            </w:r>
            <w:r w:rsidR="005572FD" w:rsidRPr="005572FD">
              <w:rPr>
                <w:rFonts w:ascii="AcadNusx" w:hAnsi="AcadNusx"/>
                <w:szCs w:val="18"/>
                <w:lang w:val="ka-GE"/>
              </w:rPr>
              <w:t>692</w:t>
            </w:r>
          </w:p>
        </w:tc>
        <w:tc>
          <w:tcPr>
            <w:tcW w:w="1341" w:type="dxa"/>
            <w:tcBorders>
              <w:top w:val="single" w:sz="12" w:space="0" w:color="auto"/>
            </w:tcBorders>
            <w:vAlign w:val="bottom"/>
          </w:tcPr>
          <w:p w:rsidR="005572FD" w:rsidRPr="005572FD" w:rsidRDefault="005572FD" w:rsidP="005572FD">
            <w:pPr>
              <w:pStyle w:val="tblNumber01"/>
              <w:ind w:left="113" w:hanging="113"/>
              <w:rPr>
                <w:rFonts w:ascii="AcadNusx" w:hAnsi="AcadNusx" w:cs="Arial"/>
                <w:szCs w:val="18"/>
                <w:lang w:val="en-US"/>
              </w:rPr>
            </w:pPr>
            <w:r w:rsidRPr="005572FD">
              <w:rPr>
                <w:rFonts w:ascii="AcadNusx" w:hAnsi="AcadNusx"/>
                <w:szCs w:val="18"/>
                <w:lang w:val="en-US"/>
              </w:rPr>
              <w:t>8,</w:t>
            </w:r>
            <w:r w:rsidRPr="005572FD">
              <w:rPr>
                <w:rFonts w:ascii="AcadNusx" w:hAnsi="AcadNusx"/>
                <w:szCs w:val="18"/>
                <w:lang w:val="ka-GE"/>
              </w:rPr>
              <w:t>692</w:t>
            </w:r>
          </w:p>
        </w:tc>
      </w:tr>
      <w:tr w:rsidR="005572FD" w:rsidRPr="005572FD" w:rsidTr="005572FD">
        <w:trPr>
          <w:gridAfter w:val="2"/>
          <w:wAfter w:w="1175" w:type="dxa"/>
          <w:cantSplit/>
          <w:trHeight w:val="227"/>
        </w:trPr>
        <w:tc>
          <w:tcPr>
            <w:tcW w:w="2966" w:type="dxa"/>
            <w:vAlign w:val="center"/>
          </w:tcPr>
          <w:p w:rsidR="005572FD" w:rsidRPr="005572FD" w:rsidRDefault="005572FD" w:rsidP="00BF0DF9">
            <w:pPr>
              <w:pStyle w:val="tblText02"/>
              <w:ind w:left="0" w:firstLine="0"/>
              <w:rPr>
                <w:rFonts w:ascii="AcadNusx" w:hAnsi="AcadNusx" w:cs="Arial"/>
                <w:szCs w:val="18"/>
                <w:lang w:val="en-US"/>
              </w:rPr>
            </w:pPr>
            <w:r w:rsidRPr="005572FD">
              <w:rPr>
                <w:rFonts w:ascii="AcadNusx" w:hAnsi="AcadNusx"/>
                <w:snapToGrid w:val="0"/>
                <w:szCs w:val="18"/>
                <w:lang w:val="pt-BR" w:eastAsia="ru-RU"/>
              </w:rPr>
              <w:t>sxva sruli Semosavali mogebis gadasaxadis Semdeg</w:t>
            </w:r>
            <w:r w:rsidRPr="005572FD" w:rsidDel="00931DD2">
              <w:rPr>
                <w:rFonts w:ascii="AcadNusx" w:hAnsi="AcadNusx"/>
                <w:snapToGrid w:val="0"/>
                <w:szCs w:val="18"/>
                <w:lang w:val="pt-BR" w:eastAsia="ru-RU"/>
              </w:rPr>
              <w:t xml:space="preserve"> </w:t>
            </w:r>
          </w:p>
        </w:tc>
        <w:tc>
          <w:tcPr>
            <w:tcW w:w="862" w:type="dxa"/>
            <w:vAlign w:val="bottom"/>
          </w:tcPr>
          <w:p w:rsidR="005572FD" w:rsidRPr="005572FD" w:rsidRDefault="005572FD" w:rsidP="00931DD2">
            <w:pPr>
              <w:pStyle w:val="tblNumber01"/>
              <w:ind w:left="113" w:right="0" w:hanging="113"/>
              <w:jc w:val="center"/>
              <w:rPr>
                <w:rFonts w:ascii="AcadNusx" w:hAnsi="AcadNusx" w:cs="Arial"/>
                <w:szCs w:val="18"/>
                <w:lang w:val="en-US"/>
              </w:rPr>
            </w:pPr>
          </w:p>
        </w:tc>
        <w:tc>
          <w:tcPr>
            <w:tcW w:w="1393" w:type="dxa"/>
            <w:shd w:val="clear" w:color="auto" w:fill="auto"/>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w:t>
            </w:r>
          </w:p>
        </w:tc>
        <w:tc>
          <w:tcPr>
            <w:tcW w:w="70" w:type="dxa"/>
            <w:shd w:val="clear" w:color="auto" w:fill="auto"/>
            <w:vAlign w:val="bottom"/>
          </w:tcPr>
          <w:p w:rsidR="005572FD" w:rsidRPr="005572FD" w:rsidRDefault="005572FD" w:rsidP="005572FD">
            <w:pPr>
              <w:pStyle w:val="tblNumber01"/>
              <w:ind w:left="113" w:hanging="113"/>
              <w:rPr>
                <w:rFonts w:ascii="AcadNusx" w:hAnsi="AcadNusx" w:cs="Arial"/>
                <w:szCs w:val="18"/>
                <w:lang w:val="en-US"/>
              </w:rPr>
            </w:pPr>
          </w:p>
        </w:tc>
        <w:tc>
          <w:tcPr>
            <w:tcW w:w="1175" w:type="dxa"/>
            <w:shd w:val="clear" w:color="auto" w:fill="auto"/>
            <w:vAlign w:val="bottom"/>
          </w:tcPr>
          <w:p w:rsidR="005572FD" w:rsidRPr="005572FD" w:rsidRDefault="005572FD" w:rsidP="005572FD">
            <w:pPr>
              <w:pStyle w:val="tblNumber01"/>
              <w:ind w:left="113" w:hanging="113"/>
              <w:rPr>
                <w:rFonts w:ascii="AcadNusx" w:hAnsi="AcadNusx" w:cs="Arial"/>
                <w:szCs w:val="18"/>
                <w:lang w:val="en-US"/>
              </w:rPr>
            </w:pPr>
            <w:r w:rsidRPr="005572FD">
              <w:rPr>
                <w:rFonts w:ascii="AcadNusx" w:hAnsi="AcadNusx"/>
                <w:szCs w:val="18"/>
                <w:lang w:val="en-US"/>
              </w:rPr>
              <w:t>205</w:t>
            </w:r>
          </w:p>
        </w:tc>
        <w:tc>
          <w:tcPr>
            <w:tcW w:w="84" w:type="dxa"/>
            <w:vAlign w:val="bottom"/>
          </w:tcPr>
          <w:p w:rsidR="005572FD" w:rsidRPr="005572FD" w:rsidRDefault="005572FD" w:rsidP="005572FD">
            <w:pPr>
              <w:pStyle w:val="tblNumber01"/>
              <w:ind w:left="113" w:hanging="113"/>
              <w:rPr>
                <w:rFonts w:ascii="AcadNusx" w:hAnsi="AcadNusx" w:cs="Arial"/>
                <w:szCs w:val="18"/>
                <w:lang w:val="en-US"/>
              </w:rPr>
            </w:pPr>
          </w:p>
        </w:tc>
        <w:tc>
          <w:tcPr>
            <w:tcW w:w="1475" w:type="dxa"/>
            <w:shd w:val="clear" w:color="auto" w:fill="auto"/>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w:t>
            </w:r>
          </w:p>
        </w:tc>
        <w:tc>
          <w:tcPr>
            <w:tcW w:w="1341" w:type="dxa"/>
            <w:vAlign w:val="bottom"/>
          </w:tcPr>
          <w:p w:rsidR="005572FD" w:rsidRPr="005572FD" w:rsidRDefault="005572FD" w:rsidP="005572FD">
            <w:pPr>
              <w:pStyle w:val="tblNumber01"/>
              <w:rPr>
                <w:rFonts w:ascii="AcadNusx" w:hAnsi="AcadNusx"/>
                <w:szCs w:val="18"/>
                <w:lang w:val="en-US"/>
              </w:rPr>
            </w:pPr>
          </w:p>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205</w:t>
            </w:r>
          </w:p>
        </w:tc>
      </w:tr>
      <w:tr w:rsidR="005572FD" w:rsidRPr="005572FD" w:rsidTr="005572FD">
        <w:trPr>
          <w:gridAfter w:val="2"/>
          <w:wAfter w:w="1175" w:type="dxa"/>
          <w:cantSplit/>
          <w:trHeight w:val="227"/>
        </w:trPr>
        <w:tc>
          <w:tcPr>
            <w:tcW w:w="2966" w:type="dxa"/>
            <w:tcBorders>
              <w:bottom w:val="single" w:sz="4" w:space="0" w:color="auto"/>
            </w:tcBorders>
            <w:vAlign w:val="center"/>
          </w:tcPr>
          <w:p w:rsidR="005572FD" w:rsidRPr="005572FD" w:rsidRDefault="005572FD" w:rsidP="00BF0DF9">
            <w:pPr>
              <w:pStyle w:val="tblText02"/>
              <w:ind w:left="0" w:firstLine="0"/>
              <w:rPr>
                <w:rFonts w:ascii="AcadNusx" w:hAnsi="AcadNusx"/>
                <w:snapToGrid w:val="0"/>
                <w:szCs w:val="18"/>
                <w:lang w:val="pt-BR" w:eastAsia="ru-RU"/>
              </w:rPr>
            </w:pPr>
            <w:r w:rsidRPr="005572FD">
              <w:rPr>
                <w:rFonts w:ascii="AcadNusx" w:hAnsi="AcadNusx"/>
                <w:snapToGrid w:val="0"/>
                <w:szCs w:val="18"/>
                <w:lang w:val="pt-BR" w:eastAsia="ru-RU"/>
              </w:rPr>
              <w:t>gadafasebis rezervis gamoTavisufleba</w:t>
            </w:r>
            <w:r w:rsidRPr="005572FD" w:rsidDel="00931DD2">
              <w:rPr>
                <w:rFonts w:ascii="AcadNusx" w:hAnsi="AcadNusx"/>
                <w:snapToGrid w:val="0"/>
                <w:szCs w:val="18"/>
                <w:lang w:val="pt-BR" w:eastAsia="ru-RU"/>
              </w:rPr>
              <w:t xml:space="preserve"> </w:t>
            </w:r>
            <w:r w:rsidRPr="005572FD">
              <w:rPr>
                <w:rFonts w:ascii="AcadNusx" w:hAnsi="AcadNusx"/>
                <w:snapToGrid w:val="0"/>
                <w:szCs w:val="18"/>
                <w:lang w:val="pt-BR" w:eastAsia="ru-RU"/>
              </w:rPr>
              <w:t xml:space="preserve"> gadafasebuli aqtivebis cveTis gamo</w:t>
            </w:r>
          </w:p>
        </w:tc>
        <w:tc>
          <w:tcPr>
            <w:tcW w:w="862" w:type="dxa"/>
            <w:tcBorders>
              <w:bottom w:val="single" w:sz="4" w:space="0" w:color="auto"/>
            </w:tcBorders>
            <w:vAlign w:val="bottom"/>
          </w:tcPr>
          <w:p w:rsidR="005572FD" w:rsidRPr="005572FD" w:rsidRDefault="005572FD" w:rsidP="00931DD2">
            <w:pPr>
              <w:pStyle w:val="tblNumber01"/>
              <w:ind w:left="113" w:right="0" w:hanging="113"/>
              <w:jc w:val="center"/>
              <w:rPr>
                <w:rFonts w:ascii="AcadNusx" w:hAnsi="AcadNusx" w:cs="Arial"/>
                <w:szCs w:val="18"/>
                <w:lang w:val="en-US"/>
              </w:rPr>
            </w:pPr>
          </w:p>
        </w:tc>
        <w:tc>
          <w:tcPr>
            <w:tcW w:w="1393" w:type="dxa"/>
            <w:tcBorders>
              <w:bottom w:val="single" w:sz="4" w:space="0" w:color="auto"/>
            </w:tcBorders>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w:t>
            </w:r>
          </w:p>
        </w:tc>
        <w:tc>
          <w:tcPr>
            <w:tcW w:w="70" w:type="dxa"/>
            <w:tcBorders>
              <w:bottom w:val="single" w:sz="4" w:space="0" w:color="auto"/>
            </w:tcBorders>
            <w:vAlign w:val="bottom"/>
          </w:tcPr>
          <w:p w:rsidR="005572FD" w:rsidRPr="005572FD" w:rsidRDefault="005572FD" w:rsidP="005572FD">
            <w:pPr>
              <w:pStyle w:val="tblNumber01"/>
              <w:ind w:left="113" w:hanging="113"/>
              <w:rPr>
                <w:rFonts w:ascii="AcadNusx" w:hAnsi="AcadNusx" w:cs="Arial"/>
                <w:szCs w:val="18"/>
                <w:lang w:val="en-US"/>
              </w:rPr>
            </w:pPr>
          </w:p>
        </w:tc>
        <w:tc>
          <w:tcPr>
            <w:tcW w:w="1175" w:type="dxa"/>
            <w:tcBorders>
              <w:bottom w:val="single" w:sz="4" w:space="0" w:color="auto"/>
            </w:tcBorders>
            <w:vAlign w:val="bottom"/>
          </w:tcPr>
          <w:p w:rsidR="005572FD" w:rsidRPr="005572FD" w:rsidRDefault="005572FD" w:rsidP="005572FD">
            <w:pPr>
              <w:pStyle w:val="tblNumber01"/>
              <w:ind w:left="113" w:hanging="113"/>
              <w:rPr>
                <w:rFonts w:ascii="AcadNusx" w:hAnsi="AcadNusx" w:cs="Arial"/>
                <w:szCs w:val="18"/>
                <w:lang w:val="en-US"/>
              </w:rPr>
            </w:pPr>
            <w:r w:rsidRPr="005572FD">
              <w:rPr>
                <w:rFonts w:ascii="AcadNusx" w:hAnsi="AcadNusx"/>
                <w:szCs w:val="18"/>
                <w:lang w:val="en-US"/>
              </w:rPr>
              <w:t>(2)</w:t>
            </w:r>
          </w:p>
        </w:tc>
        <w:tc>
          <w:tcPr>
            <w:tcW w:w="84" w:type="dxa"/>
            <w:tcBorders>
              <w:bottom w:val="single" w:sz="4" w:space="0" w:color="auto"/>
            </w:tcBorders>
            <w:vAlign w:val="bottom"/>
          </w:tcPr>
          <w:p w:rsidR="005572FD" w:rsidRPr="005572FD" w:rsidRDefault="005572FD" w:rsidP="005572FD">
            <w:pPr>
              <w:pStyle w:val="tblNumber01"/>
              <w:ind w:left="113" w:hanging="113"/>
              <w:rPr>
                <w:rFonts w:ascii="AcadNusx" w:hAnsi="AcadNusx" w:cs="Arial"/>
                <w:szCs w:val="18"/>
                <w:lang w:val="en-US"/>
              </w:rPr>
            </w:pPr>
          </w:p>
        </w:tc>
        <w:tc>
          <w:tcPr>
            <w:tcW w:w="1475" w:type="dxa"/>
            <w:tcBorders>
              <w:bottom w:val="single" w:sz="4" w:space="0" w:color="auto"/>
            </w:tcBorders>
            <w:vAlign w:val="bottom"/>
          </w:tcPr>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2</w:t>
            </w:r>
          </w:p>
        </w:tc>
        <w:tc>
          <w:tcPr>
            <w:tcW w:w="1341" w:type="dxa"/>
            <w:tcBorders>
              <w:bottom w:val="single" w:sz="4" w:space="0" w:color="auto"/>
            </w:tcBorders>
            <w:vAlign w:val="bottom"/>
          </w:tcPr>
          <w:p w:rsidR="005572FD" w:rsidRPr="005572FD" w:rsidRDefault="005572FD" w:rsidP="005572FD">
            <w:pPr>
              <w:pStyle w:val="tblNumber01"/>
              <w:rPr>
                <w:rFonts w:ascii="AcadNusx" w:hAnsi="AcadNusx"/>
                <w:szCs w:val="18"/>
                <w:lang w:val="en-US"/>
              </w:rPr>
            </w:pPr>
          </w:p>
          <w:p w:rsidR="005572FD" w:rsidRPr="005572FD" w:rsidRDefault="005572FD" w:rsidP="005572FD">
            <w:pPr>
              <w:pStyle w:val="tblNumber01"/>
              <w:rPr>
                <w:rFonts w:ascii="AcadNusx" w:hAnsi="AcadNusx"/>
                <w:szCs w:val="18"/>
                <w:lang w:val="en-US"/>
              </w:rPr>
            </w:pPr>
          </w:p>
          <w:p w:rsidR="005572FD" w:rsidRPr="005572FD" w:rsidRDefault="005572FD" w:rsidP="005572FD">
            <w:pPr>
              <w:pStyle w:val="tblNumber01"/>
              <w:rPr>
                <w:rFonts w:ascii="AcadNusx" w:hAnsi="AcadNusx"/>
                <w:szCs w:val="18"/>
                <w:lang w:val="en-US"/>
              </w:rPr>
            </w:pPr>
            <w:r w:rsidRPr="005572FD">
              <w:rPr>
                <w:rFonts w:ascii="AcadNusx" w:hAnsi="AcadNusx"/>
                <w:szCs w:val="18"/>
                <w:lang w:val="en-US"/>
              </w:rPr>
              <w:t>-</w:t>
            </w:r>
          </w:p>
        </w:tc>
      </w:tr>
      <w:tr w:rsidR="005572FD" w:rsidRPr="005572FD" w:rsidTr="005572FD">
        <w:trPr>
          <w:gridAfter w:val="2"/>
          <w:wAfter w:w="1175" w:type="dxa"/>
          <w:cantSplit/>
          <w:trHeight w:val="227"/>
        </w:trPr>
        <w:tc>
          <w:tcPr>
            <w:tcW w:w="2966" w:type="dxa"/>
            <w:tcBorders>
              <w:top w:val="single" w:sz="4" w:space="0" w:color="auto"/>
              <w:bottom w:val="single" w:sz="12" w:space="0" w:color="auto"/>
            </w:tcBorders>
            <w:vAlign w:val="center"/>
          </w:tcPr>
          <w:p w:rsidR="005572FD" w:rsidRPr="005572FD" w:rsidRDefault="005572FD" w:rsidP="00873876">
            <w:pPr>
              <w:pStyle w:val="tblText02"/>
              <w:spacing w:before="120" w:after="120"/>
              <w:rPr>
                <w:rStyle w:val="Strong"/>
                <w:rFonts w:ascii="AcadNusx" w:hAnsi="AcadNusx" w:cs="Arial"/>
                <w:i/>
                <w:szCs w:val="18"/>
              </w:rPr>
            </w:pPr>
            <w:r w:rsidRPr="005572FD">
              <w:rPr>
                <w:rStyle w:val="Strong"/>
                <w:rFonts w:ascii="AcadNusx" w:hAnsi="AcadNusx"/>
                <w:szCs w:val="18"/>
              </w:rPr>
              <w:t>31 dekemberi, 2016</w:t>
            </w:r>
          </w:p>
        </w:tc>
        <w:tc>
          <w:tcPr>
            <w:tcW w:w="862" w:type="dxa"/>
            <w:tcBorders>
              <w:top w:val="single" w:sz="4" w:space="0" w:color="auto"/>
              <w:bottom w:val="single" w:sz="12" w:space="0" w:color="auto"/>
            </w:tcBorders>
            <w:vAlign w:val="bottom"/>
          </w:tcPr>
          <w:p w:rsidR="005572FD" w:rsidRPr="005572FD" w:rsidRDefault="005572FD" w:rsidP="00873876">
            <w:pPr>
              <w:pStyle w:val="tblNumber01"/>
              <w:spacing w:before="120" w:after="120"/>
              <w:rPr>
                <w:rStyle w:val="Strong"/>
                <w:rFonts w:ascii="AcadNusx" w:hAnsi="AcadNusx" w:cs="Arial"/>
                <w:szCs w:val="18"/>
              </w:rPr>
            </w:pPr>
          </w:p>
        </w:tc>
        <w:tc>
          <w:tcPr>
            <w:tcW w:w="1393"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ind w:left="113" w:hanging="113"/>
              <w:rPr>
                <w:rStyle w:val="Strong"/>
                <w:rFonts w:ascii="AcadNusx" w:hAnsi="AcadNusx" w:cs="Arial"/>
                <w:szCs w:val="18"/>
              </w:rPr>
            </w:pPr>
            <w:r w:rsidRPr="005572FD">
              <w:rPr>
                <w:rFonts w:ascii="AcadNusx" w:hAnsi="AcadNusx"/>
                <w:b/>
                <w:szCs w:val="18"/>
                <w:lang w:val="en-US"/>
              </w:rPr>
              <w:t>48,000</w:t>
            </w:r>
          </w:p>
        </w:tc>
        <w:tc>
          <w:tcPr>
            <w:tcW w:w="70" w:type="dxa"/>
            <w:tcBorders>
              <w:top w:val="single" w:sz="4" w:space="0" w:color="auto"/>
              <w:bottom w:val="single" w:sz="12" w:space="0" w:color="auto"/>
            </w:tcBorders>
            <w:vAlign w:val="bottom"/>
          </w:tcPr>
          <w:p w:rsidR="005572FD" w:rsidRPr="005572FD" w:rsidRDefault="005572FD" w:rsidP="00873876">
            <w:pPr>
              <w:pStyle w:val="tblNumber01"/>
              <w:spacing w:before="120" w:after="120"/>
              <w:ind w:left="113" w:hanging="113"/>
              <w:rPr>
                <w:rStyle w:val="Strong"/>
                <w:rFonts w:ascii="AcadNusx" w:hAnsi="AcadNusx" w:cs="Arial"/>
                <w:szCs w:val="18"/>
              </w:rPr>
            </w:pPr>
          </w:p>
        </w:tc>
        <w:tc>
          <w:tcPr>
            <w:tcW w:w="1175"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ind w:left="113" w:hanging="113"/>
              <w:rPr>
                <w:rStyle w:val="Strong"/>
                <w:rFonts w:ascii="AcadNusx" w:hAnsi="AcadNusx" w:cs="Arial"/>
                <w:szCs w:val="18"/>
              </w:rPr>
            </w:pPr>
            <w:r w:rsidRPr="005572FD">
              <w:rPr>
                <w:rFonts w:ascii="AcadNusx" w:hAnsi="AcadNusx"/>
                <w:b/>
                <w:szCs w:val="18"/>
                <w:lang w:val="en-US"/>
              </w:rPr>
              <w:t>410</w:t>
            </w:r>
          </w:p>
        </w:tc>
        <w:tc>
          <w:tcPr>
            <w:tcW w:w="84" w:type="dxa"/>
            <w:tcBorders>
              <w:top w:val="single" w:sz="4" w:space="0" w:color="auto"/>
              <w:bottom w:val="single" w:sz="12" w:space="0" w:color="auto"/>
            </w:tcBorders>
            <w:vAlign w:val="bottom"/>
          </w:tcPr>
          <w:p w:rsidR="005572FD" w:rsidRPr="005572FD" w:rsidRDefault="005572FD" w:rsidP="00873876">
            <w:pPr>
              <w:pStyle w:val="tblNumber01"/>
              <w:spacing w:before="120" w:after="120"/>
              <w:ind w:left="113" w:hanging="113"/>
              <w:rPr>
                <w:rStyle w:val="Strong"/>
                <w:rFonts w:ascii="AcadNusx" w:hAnsi="AcadNusx" w:cs="Arial"/>
                <w:szCs w:val="18"/>
              </w:rPr>
            </w:pPr>
          </w:p>
        </w:tc>
        <w:tc>
          <w:tcPr>
            <w:tcW w:w="1475" w:type="dxa"/>
            <w:tcBorders>
              <w:top w:val="single" w:sz="4" w:space="0" w:color="auto"/>
              <w:bottom w:val="single" w:sz="12" w:space="0" w:color="auto"/>
            </w:tcBorders>
            <w:shd w:val="clear" w:color="auto" w:fill="auto"/>
            <w:vAlign w:val="bottom"/>
          </w:tcPr>
          <w:p w:rsidR="005572FD" w:rsidRPr="005572FD" w:rsidRDefault="005572FD" w:rsidP="00873876">
            <w:pPr>
              <w:pStyle w:val="tblNumber01"/>
              <w:spacing w:before="120" w:after="120"/>
              <w:rPr>
                <w:rFonts w:ascii="AcadNusx" w:hAnsi="AcadNusx"/>
                <w:b/>
                <w:szCs w:val="18"/>
                <w:lang w:val="en-US"/>
              </w:rPr>
            </w:pPr>
            <w:r w:rsidRPr="005572FD">
              <w:rPr>
                <w:rFonts w:ascii="AcadNusx" w:hAnsi="AcadNusx"/>
                <w:b/>
                <w:szCs w:val="18"/>
                <w:lang w:val="en-US"/>
              </w:rPr>
              <w:t>11,0</w:t>
            </w:r>
            <w:r w:rsidRPr="005572FD">
              <w:rPr>
                <w:rFonts w:ascii="AcadNusx" w:hAnsi="AcadNusx"/>
                <w:b/>
                <w:szCs w:val="18"/>
                <w:lang w:val="ka-GE"/>
              </w:rPr>
              <w:t>0</w:t>
            </w:r>
            <w:r w:rsidRPr="005572FD">
              <w:rPr>
                <w:rFonts w:ascii="AcadNusx" w:hAnsi="AcadNusx"/>
                <w:b/>
                <w:szCs w:val="18"/>
                <w:lang w:val="en-US"/>
              </w:rPr>
              <w:t>3</w:t>
            </w:r>
          </w:p>
        </w:tc>
        <w:tc>
          <w:tcPr>
            <w:tcW w:w="1341" w:type="dxa"/>
            <w:tcBorders>
              <w:top w:val="single" w:sz="4" w:space="0" w:color="auto"/>
              <w:bottom w:val="single" w:sz="12" w:space="0" w:color="auto"/>
            </w:tcBorders>
            <w:vAlign w:val="bottom"/>
          </w:tcPr>
          <w:p w:rsidR="005572FD" w:rsidRPr="005572FD" w:rsidRDefault="005572FD" w:rsidP="00873876">
            <w:pPr>
              <w:pStyle w:val="tblNumber01"/>
              <w:spacing w:before="120" w:after="120"/>
              <w:rPr>
                <w:rFonts w:ascii="AcadNusx" w:hAnsi="AcadNusx"/>
                <w:b/>
                <w:szCs w:val="18"/>
                <w:lang w:val="en-US"/>
              </w:rPr>
            </w:pPr>
            <w:r w:rsidRPr="005572FD">
              <w:rPr>
                <w:rFonts w:ascii="AcadNusx" w:hAnsi="AcadNusx"/>
                <w:b/>
                <w:szCs w:val="18"/>
                <w:lang w:val="en-US"/>
              </w:rPr>
              <w:t>59,4</w:t>
            </w:r>
            <w:r w:rsidRPr="005572FD">
              <w:rPr>
                <w:rFonts w:ascii="AcadNusx" w:hAnsi="AcadNusx"/>
                <w:b/>
                <w:szCs w:val="18"/>
                <w:lang w:val="ka-GE"/>
              </w:rPr>
              <w:t>13</w:t>
            </w:r>
          </w:p>
        </w:tc>
      </w:tr>
    </w:tbl>
    <w:p w:rsidR="00591273" w:rsidRPr="0049502B" w:rsidRDefault="00591273" w:rsidP="00006208">
      <w:pPr>
        <w:pStyle w:val="BodyText3"/>
        <w:spacing w:line="160" w:lineRule="exact"/>
        <w:rPr>
          <w:rFonts w:ascii="AcadNusx" w:hAnsi="AcadNusx" w:cs="Arial"/>
          <w:szCs w:val="18"/>
          <w:lang w:val="en-US"/>
        </w:rPr>
      </w:pPr>
    </w:p>
    <w:p w:rsidR="00626CD0" w:rsidRPr="0049502B" w:rsidRDefault="00626CD0" w:rsidP="00006208">
      <w:pPr>
        <w:pStyle w:val="BodyText3"/>
        <w:spacing w:line="160" w:lineRule="exact"/>
        <w:rPr>
          <w:rFonts w:ascii="AcadNusx" w:hAnsi="AcadNusx" w:cs="Arial"/>
          <w:szCs w:val="18"/>
          <w:lang w:val="en-US"/>
        </w:rPr>
      </w:pPr>
    </w:p>
    <w:p w:rsidR="00873876" w:rsidRPr="005572FD" w:rsidRDefault="00873876" w:rsidP="00873876">
      <w:pPr>
        <w:pStyle w:val="BodyText"/>
        <w:rPr>
          <w:rFonts w:ascii="AcadNusx" w:hAnsi="AcadNusx"/>
          <w:b/>
          <w:bCs/>
          <w:sz w:val="18"/>
          <w:szCs w:val="18"/>
          <w:lang w:val="es-MX"/>
        </w:rPr>
      </w:pPr>
      <w:r w:rsidRPr="005572FD">
        <w:rPr>
          <w:rFonts w:ascii="AcadNusx" w:hAnsi="AcadNusx"/>
          <w:b/>
          <w:sz w:val="18"/>
          <w:szCs w:val="18"/>
          <w:lang w:val="en-US"/>
        </w:rPr>
        <w:t>direqtorTa</w:t>
      </w:r>
      <w:r w:rsidRPr="005572FD">
        <w:rPr>
          <w:rFonts w:ascii="AcadNusx" w:hAnsi="AcadNusx"/>
          <w:b/>
          <w:bCs/>
          <w:sz w:val="18"/>
          <w:szCs w:val="18"/>
          <w:lang w:val="es-MX"/>
        </w:rPr>
        <w:t xml:space="preserve"> sabWos saxeliT:</w:t>
      </w:r>
    </w:p>
    <w:p w:rsidR="00873876" w:rsidRPr="005572FD" w:rsidRDefault="00873876" w:rsidP="00873876">
      <w:pPr>
        <w:rPr>
          <w:rFonts w:ascii="AcadNusx" w:hAnsi="AcadNusx" w:cs="Arial"/>
          <w:b/>
          <w:color w:val="000000"/>
          <w:sz w:val="18"/>
          <w:szCs w:val="18"/>
        </w:rPr>
      </w:pPr>
    </w:p>
    <w:p w:rsidR="00873876" w:rsidRPr="005572FD" w:rsidRDefault="00873876" w:rsidP="00873876">
      <w:pPr>
        <w:pStyle w:val="BodyText"/>
        <w:rPr>
          <w:rFonts w:ascii="AcadNusx" w:hAnsi="AcadNusx" w:cs="Arial"/>
          <w:b/>
          <w:color w:val="000000"/>
          <w:sz w:val="18"/>
          <w:szCs w:val="18"/>
          <w:lang w:val="en-US"/>
        </w:rPr>
      </w:pPr>
    </w:p>
    <w:p w:rsidR="00873876" w:rsidRPr="005572FD" w:rsidRDefault="00873876" w:rsidP="00873876">
      <w:pPr>
        <w:pStyle w:val="BodyText"/>
        <w:rPr>
          <w:rFonts w:ascii="AcadNusx" w:hAnsi="AcadNusx"/>
          <w:b/>
          <w:sz w:val="18"/>
          <w:szCs w:val="18"/>
          <w:lang w:val="en-GB"/>
        </w:rPr>
      </w:pPr>
    </w:p>
    <w:p w:rsidR="00873876" w:rsidRPr="005572FD" w:rsidRDefault="00873876" w:rsidP="00873876">
      <w:pPr>
        <w:pStyle w:val="BodyText"/>
        <w:tabs>
          <w:tab w:val="left" w:pos="5103"/>
        </w:tabs>
        <w:rPr>
          <w:b/>
          <w:sz w:val="18"/>
          <w:szCs w:val="18"/>
          <w:lang w:val="en-GB"/>
        </w:rPr>
      </w:pPr>
      <w:r w:rsidRPr="005572FD">
        <w:rPr>
          <w:b/>
          <w:sz w:val="18"/>
          <w:szCs w:val="18"/>
          <w:lang w:val="en-GB"/>
        </w:rPr>
        <w:t>_______________________________</w:t>
      </w:r>
      <w:r w:rsidRPr="005572FD">
        <w:rPr>
          <w:b/>
          <w:sz w:val="18"/>
          <w:szCs w:val="18"/>
          <w:lang w:val="en-GB"/>
        </w:rPr>
        <w:tab/>
        <w:t>_______________________________</w:t>
      </w:r>
    </w:p>
    <w:p w:rsidR="00873876" w:rsidRPr="005572FD" w:rsidRDefault="00873876" w:rsidP="00873876">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generaluri direqtori</w:t>
      </w:r>
      <w:r w:rsidRPr="005572FD">
        <w:rPr>
          <w:rStyle w:val="Strong"/>
          <w:rFonts w:ascii="AcadNusx" w:hAnsi="AcadNusx"/>
          <w:sz w:val="18"/>
          <w:szCs w:val="18"/>
          <w:lang w:val="en-GB"/>
        </w:rPr>
        <w:tab/>
        <w:t>mTavari buRalteri</w:t>
      </w:r>
    </w:p>
    <w:p w:rsidR="00873876" w:rsidRPr="005572FD" w:rsidRDefault="00873876" w:rsidP="00873876">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nikoloz geguCaZe</w:t>
      </w:r>
      <w:r w:rsidRPr="005572FD">
        <w:rPr>
          <w:rStyle w:val="Strong"/>
          <w:rFonts w:ascii="AcadNusx" w:hAnsi="AcadNusx"/>
          <w:sz w:val="18"/>
          <w:szCs w:val="18"/>
          <w:lang w:val="en-GB"/>
        </w:rPr>
        <w:tab/>
        <w:t>gulnara marSaniSvili</w:t>
      </w:r>
    </w:p>
    <w:p w:rsidR="00873876" w:rsidRPr="005572FD" w:rsidRDefault="00873876" w:rsidP="00873876">
      <w:pPr>
        <w:pStyle w:val="BodyText"/>
        <w:tabs>
          <w:tab w:val="left" w:pos="4962"/>
          <w:tab w:val="left" w:pos="5103"/>
        </w:tabs>
        <w:rPr>
          <w:rFonts w:ascii="AcadNusx" w:hAnsi="AcadNusx" w:cs="Arial"/>
          <w:color w:val="000000"/>
          <w:sz w:val="18"/>
          <w:szCs w:val="18"/>
          <w:lang w:val="en-US"/>
        </w:rPr>
      </w:pPr>
    </w:p>
    <w:p w:rsidR="00873876" w:rsidRPr="005572FD" w:rsidRDefault="00873876" w:rsidP="00873876">
      <w:pPr>
        <w:pStyle w:val="BodyText3"/>
        <w:tabs>
          <w:tab w:val="left" w:pos="5103"/>
        </w:tabs>
        <w:jc w:val="both"/>
        <w:rPr>
          <w:rFonts w:ascii="AcadNusx" w:hAnsi="AcadNusx"/>
          <w:szCs w:val="18"/>
          <w:lang w:val="pt-BR"/>
        </w:rPr>
      </w:pPr>
      <w:r w:rsidRPr="005572FD">
        <w:rPr>
          <w:rFonts w:ascii="AcadNusx" w:hAnsi="AcadNusx" w:cs="Arial"/>
          <w:szCs w:val="18"/>
          <w:lang w:val="en-US"/>
        </w:rPr>
        <w:t>2 marti, 2017</w:t>
      </w:r>
      <w:r w:rsidRPr="005572FD">
        <w:rPr>
          <w:rFonts w:ascii="AcadNusx" w:hAnsi="AcadNusx"/>
          <w:szCs w:val="18"/>
          <w:lang w:val="pt-BR"/>
        </w:rPr>
        <w:tab/>
      </w:r>
      <w:r w:rsidRPr="005572FD">
        <w:rPr>
          <w:rFonts w:ascii="AcadNusx" w:hAnsi="AcadNusx" w:cs="Arial"/>
          <w:szCs w:val="18"/>
          <w:lang w:val="en-US"/>
        </w:rPr>
        <w:t>2 marti, 2017</w:t>
      </w:r>
    </w:p>
    <w:p w:rsidR="00873876" w:rsidRPr="005572FD" w:rsidRDefault="00873876" w:rsidP="00873876">
      <w:pPr>
        <w:pStyle w:val="BodyText3"/>
        <w:tabs>
          <w:tab w:val="left" w:pos="5103"/>
        </w:tabs>
        <w:jc w:val="both"/>
        <w:rPr>
          <w:szCs w:val="18"/>
          <w:lang w:val="pt-BR"/>
        </w:rPr>
      </w:pPr>
      <w:r w:rsidRPr="005572FD">
        <w:rPr>
          <w:rFonts w:ascii="AcadNusx" w:hAnsi="AcadNusx"/>
          <w:szCs w:val="18"/>
          <w:lang w:val="pt-BR"/>
        </w:rPr>
        <w:t>Tbilisi, saqarTvelo</w:t>
      </w:r>
      <w:r w:rsidRPr="005572FD">
        <w:rPr>
          <w:szCs w:val="18"/>
          <w:lang w:val="pt-BR"/>
        </w:rPr>
        <w:tab/>
      </w:r>
      <w:r w:rsidRPr="005572FD">
        <w:rPr>
          <w:rFonts w:ascii="AcadNusx" w:hAnsi="AcadNusx"/>
          <w:szCs w:val="18"/>
          <w:lang w:val="pt-BR"/>
        </w:rPr>
        <w:t>Tbilisi, saqarTvelo</w:t>
      </w:r>
    </w:p>
    <w:p w:rsidR="00AA062E" w:rsidRPr="00042426" w:rsidRDefault="00AA062E" w:rsidP="00343545">
      <w:pPr>
        <w:pStyle w:val="BodyText3"/>
        <w:rPr>
          <w:rFonts w:ascii="Times New Roman" w:hAnsi="Times New Roman"/>
          <w:szCs w:val="18"/>
          <w:lang w:val="pt-BR"/>
        </w:rPr>
      </w:pPr>
    </w:p>
    <w:p w:rsidR="00343545" w:rsidRPr="00042426" w:rsidRDefault="00D364D7" w:rsidP="00343545">
      <w:pPr>
        <w:pStyle w:val="BodyText3"/>
        <w:rPr>
          <w:rFonts w:ascii="AcadNusx" w:hAnsi="AcadNusx"/>
          <w:szCs w:val="18"/>
          <w:lang w:val="pt-BR"/>
        </w:rPr>
      </w:pPr>
      <w:r>
        <w:rPr>
          <w:rFonts w:ascii="AcadNusx" w:hAnsi="AcadNusx"/>
          <w:szCs w:val="18"/>
          <w:lang w:val="pt-BR"/>
        </w:rPr>
        <w:t>9-66</w:t>
      </w:r>
      <w:r w:rsidR="00042426" w:rsidRPr="00042426">
        <w:rPr>
          <w:bCs/>
          <w:lang w:val="pt-BR"/>
        </w:rPr>
        <w:t xml:space="preserve"> </w:t>
      </w:r>
      <w:r w:rsidR="00343545" w:rsidRPr="00042426">
        <w:rPr>
          <w:rFonts w:ascii="AcadNusx" w:hAnsi="AcadNusx"/>
          <w:szCs w:val="18"/>
          <w:lang w:val="pt-BR"/>
        </w:rPr>
        <w:t xml:space="preserve">gverdebze TandarTuli SeniSvnebi warmoadgens mocemuli finansuri angariSgebis ganuyofel nawils. </w:t>
      </w:r>
    </w:p>
    <w:p w:rsidR="00F0413C" w:rsidRPr="00042426" w:rsidRDefault="00F0413C" w:rsidP="006A08ED">
      <w:pPr>
        <w:pStyle w:val="ZX1CompanyName12"/>
        <w:rPr>
          <w:rFonts w:ascii="Times New Roman" w:hAnsi="Times New Roman" w:cs="Times New Roman"/>
          <w:sz w:val="20"/>
          <w:szCs w:val="20"/>
          <w:lang w:val="pt-BR"/>
        </w:rPr>
        <w:sectPr w:rsidR="00F0413C" w:rsidRPr="00042426" w:rsidSect="00BB2AC0">
          <w:headerReference w:type="default" r:id="rId47"/>
          <w:pgSz w:w="11907" w:h="16840" w:code="9"/>
          <w:pgMar w:top="720" w:right="1077" w:bottom="431" w:left="1418" w:header="709" w:footer="709" w:gutter="0"/>
          <w:cols w:space="708"/>
          <w:docGrid w:linePitch="360"/>
        </w:sectPr>
      </w:pPr>
    </w:p>
    <w:p w:rsidR="006A08ED" w:rsidRPr="00042426" w:rsidRDefault="006A08ED" w:rsidP="006A08ED">
      <w:pPr>
        <w:pStyle w:val="ZX1CompanyName12"/>
        <w:rPr>
          <w:rFonts w:ascii="Times New Roman" w:hAnsi="Times New Roman" w:cs="Times New Roman"/>
          <w:sz w:val="2"/>
          <w:szCs w:val="2"/>
          <w:lang w:val="pt-BR"/>
        </w:rPr>
      </w:pPr>
    </w:p>
    <w:tbl>
      <w:tblPr>
        <w:tblW w:w="9369" w:type="dxa"/>
        <w:tblLayout w:type="fixed"/>
        <w:tblCellMar>
          <w:left w:w="0" w:type="dxa"/>
          <w:right w:w="0" w:type="dxa"/>
        </w:tblCellMar>
        <w:tblLook w:val="0000" w:firstRow="0" w:lastRow="0" w:firstColumn="0" w:lastColumn="0" w:noHBand="0" w:noVBand="0"/>
      </w:tblPr>
      <w:tblGrid>
        <w:gridCol w:w="5812"/>
        <w:gridCol w:w="763"/>
        <w:gridCol w:w="1269"/>
        <w:gridCol w:w="256"/>
        <w:gridCol w:w="1269"/>
      </w:tblGrid>
      <w:tr w:rsidR="00596ECF" w:rsidRPr="00873876" w:rsidTr="0062007B">
        <w:trPr>
          <w:cantSplit/>
          <w:trHeight w:val="227"/>
        </w:trPr>
        <w:tc>
          <w:tcPr>
            <w:tcW w:w="5812" w:type="dxa"/>
            <w:tcBorders>
              <w:bottom w:val="single" w:sz="4" w:space="0" w:color="auto"/>
            </w:tcBorders>
          </w:tcPr>
          <w:p w:rsidR="00596ECF" w:rsidRPr="00042426" w:rsidRDefault="00596ECF" w:rsidP="0062007B">
            <w:pPr>
              <w:pStyle w:val="tblHeaderText"/>
              <w:jc w:val="left"/>
              <w:rPr>
                <w:rFonts w:ascii="AcadNusx" w:hAnsi="AcadNusx" w:cs="Arial"/>
                <w:szCs w:val="18"/>
                <w:lang w:val="pt-BR"/>
              </w:rPr>
            </w:pPr>
          </w:p>
        </w:tc>
        <w:tc>
          <w:tcPr>
            <w:tcW w:w="763" w:type="dxa"/>
            <w:tcBorders>
              <w:bottom w:val="single" w:sz="4" w:space="0" w:color="auto"/>
            </w:tcBorders>
          </w:tcPr>
          <w:p w:rsidR="00596ECF" w:rsidRPr="00042426" w:rsidRDefault="00596ECF" w:rsidP="0062007B">
            <w:pPr>
              <w:pStyle w:val="tblHeaderText"/>
              <w:rPr>
                <w:rFonts w:ascii="AcadNusx" w:hAnsi="AcadNusx" w:cs="Arial"/>
                <w:szCs w:val="18"/>
                <w:lang w:val="pt-BR"/>
              </w:rPr>
            </w:pPr>
          </w:p>
        </w:tc>
        <w:tc>
          <w:tcPr>
            <w:tcW w:w="1269" w:type="dxa"/>
            <w:tcBorders>
              <w:bottom w:val="single" w:sz="4" w:space="0" w:color="auto"/>
            </w:tcBorders>
          </w:tcPr>
          <w:p w:rsidR="00596ECF" w:rsidRPr="00873876" w:rsidRDefault="00DC4A48" w:rsidP="0062007B">
            <w:pPr>
              <w:pStyle w:val="tblHeaderText"/>
              <w:rPr>
                <w:rFonts w:ascii="AcadNusx" w:hAnsi="AcadNusx" w:cs="Arial"/>
                <w:szCs w:val="18"/>
                <w:lang w:val="en-US"/>
              </w:rPr>
            </w:pPr>
            <w:r w:rsidRPr="00873876">
              <w:rPr>
                <w:rFonts w:ascii="AcadNusx" w:hAnsi="AcadNusx"/>
                <w:szCs w:val="18"/>
                <w:lang w:val="en-US"/>
              </w:rPr>
              <w:t>2016</w:t>
            </w:r>
          </w:p>
        </w:tc>
        <w:tc>
          <w:tcPr>
            <w:tcW w:w="256" w:type="dxa"/>
            <w:tcBorders>
              <w:bottom w:val="single" w:sz="4" w:space="0" w:color="auto"/>
            </w:tcBorders>
          </w:tcPr>
          <w:p w:rsidR="00596ECF" w:rsidRPr="00873876" w:rsidRDefault="00596ECF" w:rsidP="0062007B">
            <w:pPr>
              <w:pStyle w:val="tblHeaderText"/>
              <w:rPr>
                <w:rFonts w:ascii="AcadNusx" w:hAnsi="AcadNusx" w:cs="Arial"/>
                <w:szCs w:val="18"/>
                <w:lang w:val="en-US"/>
              </w:rPr>
            </w:pPr>
          </w:p>
        </w:tc>
        <w:tc>
          <w:tcPr>
            <w:tcW w:w="1269" w:type="dxa"/>
            <w:tcBorders>
              <w:bottom w:val="single" w:sz="4" w:space="0" w:color="auto"/>
            </w:tcBorders>
          </w:tcPr>
          <w:p w:rsidR="00596ECF" w:rsidRPr="00873876" w:rsidRDefault="00DC4A48" w:rsidP="0062007B">
            <w:pPr>
              <w:ind w:right="57"/>
              <w:jc w:val="center"/>
              <w:rPr>
                <w:rFonts w:ascii="AcadNusx" w:hAnsi="AcadNusx" w:cs="Arial"/>
                <w:sz w:val="18"/>
                <w:szCs w:val="18"/>
              </w:rPr>
            </w:pPr>
            <w:r w:rsidRPr="00873876">
              <w:rPr>
                <w:rFonts w:ascii="AcadNusx" w:hAnsi="AcadNusx"/>
                <w:b/>
                <w:sz w:val="18"/>
                <w:szCs w:val="18"/>
              </w:rPr>
              <w:t>2015</w:t>
            </w:r>
          </w:p>
        </w:tc>
      </w:tr>
      <w:tr w:rsidR="00596ECF" w:rsidRPr="00873876" w:rsidTr="0062007B">
        <w:trPr>
          <w:cantSplit/>
          <w:trHeight w:val="227"/>
        </w:trPr>
        <w:tc>
          <w:tcPr>
            <w:tcW w:w="5812" w:type="dxa"/>
            <w:tcBorders>
              <w:top w:val="single" w:sz="4" w:space="0" w:color="auto"/>
            </w:tcBorders>
            <w:vAlign w:val="center"/>
          </w:tcPr>
          <w:p w:rsidR="00596ECF" w:rsidRPr="00873876" w:rsidRDefault="00596ECF" w:rsidP="0062007B">
            <w:pPr>
              <w:pStyle w:val="tblText02"/>
              <w:rPr>
                <w:rStyle w:val="Strong"/>
                <w:rFonts w:ascii="AcadNusx" w:hAnsi="AcadNusx" w:cs="Arial"/>
                <w:szCs w:val="18"/>
              </w:rPr>
            </w:pPr>
            <w:r w:rsidRPr="00873876">
              <w:rPr>
                <w:rFonts w:ascii="AcadNusx" w:hAnsi="AcadNusx"/>
                <w:b/>
                <w:szCs w:val="18"/>
                <w:lang w:val="pt-BR"/>
              </w:rPr>
              <w:t xml:space="preserve">fuladi saxsrebis moZraoba saoperacio saqmianobidan: </w:t>
            </w:r>
          </w:p>
        </w:tc>
        <w:tc>
          <w:tcPr>
            <w:tcW w:w="763" w:type="dxa"/>
            <w:tcBorders>
              <w:top w:val="single" w:sz="4" w:space="0" w:color="auto"/>
            </w:tcBorders>
            <w:vAlign w:val="bottom"/>
          </w:tcPr>
          <w:p w:rsidR="00596ECF" w:rsidRPr="00873876" w:rsidRDefault="00596ECF" w:rsidP="0062007B">
            <w:pPr>
              <w:pStyle w:val="tblNumber01"/>
              <w:jc w:val="center"/>
              <w:rPr>
                <w:rFonts w:ascii="AcadNusx" w:hAnsi="AcadNusx" w:cs="Arial"/>
                <w:snapToGrid w:val="0"/>
                <w:szCs w:val="18"/>
                <w:lang w:val="en-US"/>
              </w:rPr>
            </w:pPr>
          </w:p>
        </w:tc>
        <w:tc>
          <w:tcPr>
            <w:tcW w:w="1269" w:type="dxa"/>
            <w:vAlign w:val="bottom"/>
          </w:tcPr>
          <w:p w:rsidR="00596ECF" w:rsidRPr="00873876" w:rsidRDefault="00596ECF" w:rsidP="0062007B">
            <w:pPr>
              <w:pStyle w:val="tblNumber01"/>
              <w:rPr>
                <w:rFonts w:ascii="AcadNusx" w:hAnsi="AcadNusx" w:cs="Arial"/>
                <w:snapToGrid w:val="0"/>
                <w:szCs w:val="18"/>
                <w:lang w:val="en-US"/>
              </w:rPr>
            </w:pPr>
          </w:p>
        </w:tc>
        <w:tc>
          <w:tcPr>
            <w:tcW w:w="256" w:type="dxa"/>
            <w:tcBorders>
              <w:top w:val="single" w:sz="4" w:space="0" w:color="auto"/>
            </w:tcBorders>
            <w:vAlign w:val="bottom"/>
          </w:tcPr>
          <w:p w:rsidR="00596ECF" w:rsidRPr="00873876" w:rsidRDefault="00596ECF" w:rsidP="0062007B">
            <w:pPr>
              <w:pStyle w:val="tblNumber01"/>
              <w:rPr>
                <w:rFonts w:ascii="AcadNusx" w:hAnsi="AcadNusx" w:cs="Arial"/>
                <w:snapToGrid w:val="0"/>
                <w:szCs w:val="18"/>
                <w:lang w:val="en-US"/>
              </w:rPr>
            </w:pPr>
          </w:p>
        </w:tc>
        <w:tc>
          <w:tcPr>
            <w:tcW w:w="1269" w:type="dxa"/>
            <w:vAlign w:val="bottom"/>
          </w:tcPr>
          <w:p w:rsidR="00596ECF" w:rsidRPr="00873876" w:rsidRDefault="00596ECF" w:rsidP="0062007B">
            <w:pPr>
              <w:pStyle w:val="tblNumber01"/>
              <w:rPr>
                <w:rFonts w:ascii="AcadNusx" w:hAnsi="AcadNusx" w:cs="Arial"/>
                <w:snapToGrid w:val="0"/>
                <w:szCs w:val="18"/>
                <w:lang w:val="en-US"/>
              </w:rPr>
            </w:pPr>
          </w:p>
        </w:tc>
      </w:tr>
      <w:tr w:rsidR="00A528C8" w:rsidRPr="00873876" w:rsidTr="0062007B">
        <w:trPr>
          <w:cantSplit/>
          <w:trHeight w:val="227"/>
        </w:trPr>
        <w:tc>
          <w:tcPr>
            <w:tcW w:w="5812" w:type="dxa"/>
            <w:vAlign w:val="center"/>
          </w:tcPr>
          <w:p w:rsidR="00A528C8" w:rsidRPr="00873876" w:rsidRDefault="00A528C8" w:rsidP="0062007B">
            <w:pPr>
              <w:pStyle w:val="tblText05"/>
              <w:rPr>
                <w:rFonts w:ascii="AcadNusx" w:hAnsi="AcadNusx" w:cs="Arial"/>
                <w:snapToGrid w:val="0"/>
                <w:szCs w:val="18"/>
                <w:lang w:val="en-US" w:eastAsia="ru-RU"/>
              </w:rPr>
            </w:pPr>
          </w:p>
        </w:tc>
        <w:tc>
          <w:tcPr>
            <w:tcW w:w="763" w:type="dxa"/>
            <w:vAlign w:val="bottom"/>
          </w:tcPr>
          <w:p w:rsidR="00A528C8" w:rsidRPr="00873876" w:rsidRDefault="00A528C8" w:rsidP="0062007B">
            <w:pPr>
              <w:pStyle w:val="tblText10"/>
              <w:ind w:left="0" w:firstLine="0"/>
              <w:jc w:val="center"/>
              <w:rPr>
                <w:rFonts w:ascii="AcadNusx" w:hAnsi="AcadNusx" w:cs="Arial"/>
                <w:szCs w:val="18"/>
                <w:lang w:val="en-US"/>
              </w:rPr>
            </w:pPr>
          </w:p>
        </w:tc>
        <w:tc>
          <w:tcPr>
            <w:tcW w:w="1269" w:type="dxa"/>
            <w:vAlign w:val="bottom"/>
          </w:tcPr>
          <w:p w:rsidR="00A528C8" w:rsidRPr="00873876" w:rsidRDefault="00A528C8" w:rsidP="0062007B">
            <w:pPr>
              <w:pStyle w:val="tblText10"/>
              <w:ind w:left="567" w:right="147" w:firstLine="0"/>
              <w:jc w:val="right"/>
              <w:rPr>
                <w:rFonts w:ascii="AcadNusx" w:hAnsi="AcadNusx" w:cs="Arial"/>
                <w:szCs w:val="18"/>
                <w:lang w:val="en-US"/>
              </w:rPr>
            </w:pPr>
          </w:p>
        </w:tc>
        <w:tc>
          <w:tcPr>
            <w:tcW w:w="256" w:type="dxa"/>
            <w:vAlign w:val="bottom"/>
          </w:tcPr>
          <w:p w:rsidR="00A528C8" w:rsidRPr="00873876" w:rsidRDefault="00A528C8" w:rsidP="0062007B">
            <w:pPr>
              <w:pStyle w:val="tblText10"/>
              <w:ind w:left="567" w:firstLine="0"/>
              <w:jc w:val="right"/>
              <w:rPr>
                <w:rFonts w:ascii="AcadNusx" w:hAnsi="AcadNusx" w:cs="Arial"/>
                <w:szCs w:val="18"/>
                <w:lang w:val="en-US"/>
              </w:rPr>
            </w:pPr>
          </w:p>
        </w:tc>
        <w:tc>
          <w:tcPr>
            <w:tcW w:w="1269" w:type="dxa"/>
            <w:vAlign w:val="bottom"/>
          </w:tcPr>
          <w:p w:rsidR="00A528C8" w:rsidRPr="00873876" w:rsidRDefault="00A528C8" w:rsidP="0062007B">
            <w:pPr>
              <w:pStyle w:val="tblText10"/>
              <w:ind w:left="567" w:right="147" w:firstLine="0"/>
              <w:jc w:val="right"/>
              <w:rPr>
                <w:rFonts w:ascii="AcadNusx" w:hAnsi="AcadNusx" w:cs="Arial"/>
                <w:szCs w:val="18"/>
                <w:lang w:val="en-US"/>
              </w:rPr>
            </w:pPr>
          </w:p>
        </w:tc>
      </w:tr>
      <w:tr w:rsidR="00CD3318" w:rsidRPr="00873876" w:rsidTr="00873876">
        <w:trPr>
          <w:cantSplit/>
          <w:trHeight w:val="227"/>
        </w:trPr>
        <w:tc>
          <w:tcPr>
            <w:tcW w:w="5812" w:type="dxa"/>
            <w:vAlign w:val="center"/>
          </w:tcPr>
          <w:p w:rsidR="00CD3318" w:rsidRPr="00873876" w:rsidRDefault="00CD3318" w:rsidP="00CD3318">
            <w:pPr>
              <w:pStyle w:val="tblText05"/>
              <w:ind w:left="396"/>
              <w:rPr>
                <w:rFonts w:ascii="AcadNusx" w:hAnsi="AcadNusx" w:cs="Arial"/>
                <w:snapToGrid w:val="0"/>
                <w:szCs w:val="18"/>
                <w:lang w:val="en-US" w:eastAsia="ru-RU"/>
              </w:rPr>
            </w:pPr>
            <w:r w:rsidRPr="00873876">
              <w:rPr>
                <w:rFonts w:ascii="AcadNusx" w:hAnsi="AcadNusx"/>
                <w:szCs w:val="18"/>
                <w:lang w:val="en-US"/>
              </w:rPr>
              <w:t>mogeba</w:t>
            </w:r>
            <w:r w:rsidRPr="00873876">
              <w:rPr>
                <w:rFonts w:ascii="AcadNusx" w:hAnsi="AcadNusx"/>
                <w:szCs w:val="18"/>
              </w:rPr>
              <w:t xml:space="preserve"> mogebis gadasaxadamde</w:t>
            </w:r>
          </w:p>
        </w:tc>
        <w:tc>
          <w:tcPr>
            <w:tcW w:w="763" w:type="dxa"/>
            <w:vAlign w:val="bottom"/>
          </w:tcPr>
          <w:p w:rsidR="00CD3318" w:rsidRPr="00873876" w:rsidRDefault="00CD3318" w:rsidP="00CD3318">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9,9</w:t>
            </w:r>
            <w:r w:rsidR="00452B05" w:rsidRPr="00873876">
              <w:rPr>
                <w:rFonts w:ascii="AcadNusx" w:hAnsi="AcadNusx"/>
                <w:snapToGrid w:val="0"/>
                <w:szCs w:val="18"/>
                <w:lang w:val="ka-GE"/>
              </w:rPr>
              <w:t>11</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7,006</w:t>
            </w:r>
          </w:p>
        </w:tc>
      </w:tr>
      <w:tr w:rsidR="00CD3318" w:rsidRPr="00873876" w:rsidTr="00873876">
        <w:trPr>
          <w:cantSplit/>
          <w:trHeight w:val="227"/>
        </w:trPr>
        <w:tc>
          <w:tcPr>
            <w:tcW w:w="5812" w:type="dxa"/>
            <w:vAlign w:val="center"/>
          </w:tcPr>
          <w:p w:rsidR="00CD3318" w:rsidRPr="00873876" w:rsidRDefault="00CD3318" w:rsidP="00CD3318">
            <w:pPr>
              <w:pStyle w:val="tblText05"/>
              <w:ind w:left="396"/>
              <w:rPr>
                <w:rFonts w:ascii="AcadNusx" w:hAnsi="AcadNusx" w:cs="Arial"/>
                <w:szCs w:val="18"/>
                <w:lang w:val="en-US"/>
              </w:rPr>
            </w:pPr>
            <w:r w:rsidRPr="00873876">
              <w:rPr>
                <w:rFonts w:ascii="AcadNusx" w:hAnsi="AcadNusx"/>
                <w:szCs w:val="18"/>
                <w:lang w:val="en-US"/>
              </w:rPr>
              <w:t>arafuladi erTeulebis koreqtireba:</w:t>
            </w:r>
          </w:p>
        </w:tc>
        <w:tc>
          <w:tcPr>
            <w:tcW w:w="763" w:type="dxa"/>
            <w:vAlign w:val="bottom"/>
          </w:tcPr>
          <w:p w:rsidR="00CD3318" w:rsidRPr="00873876" w:rsidRDefault="00CD3318" w:rsidP="00CD3318">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cs="Arial"/>
                <w:szCs w:val="18"/>
                <w:lang w:val="en-GB"/>
              </w:rPr>
            </w:pPr>
          </w:p>
        </w:tc>
      </w:tr>
      <w:tr w:rsidR="00CD3318" w:rsidRPr="00873876" w:rsidTr="00873876">
        <w:trPr>
          <w:cantSplit/>
          <w:trHeight w:val="227"/>
        </w:trPr>
        <w:tc>
          <w:tcPr>
            <w:tcW w:w="5812" w:type="dxa"/>
            <w:vAlign w:val="center"/>
          </w:tcPr>
          <w:p w:rsidR="00CD3318" w:rsidRPr="00873876" w:rsidRDefault="00CD3318" w:rsidP="00CD3318">
            <w:pPr>
              <w:pStyle w:val="tblText10"/>
              <w:ind w:left="567" w:firstLine="0"/>
              <w:rPr>
                <w:rFonts w:ascii="AcadNusx" w:hAnsi="AcadNusx" w:cs="Arial"/>
                <w:szCs w:val="18"/>
                <w:lang w:val="en-US"/>
              </w:rPr>
            </w:pPr>
            <w:r w:rsidRPr="00873876">
              <w:rPr>
                <w:rFonts w:ascii="AcadNusx" w:hAnsi="AcadNusx"/>
                <w:szCs w:val="18"/>
                <w:lang w:val="pt-BR"/>
              </w:rPr>
              <w:t>gaufasurebis danakargebis rezervi saprocento sargeblis matarebel aqtivebze</w:t>
            </w:r>
          </w:p>
        </w:tc>
        <w:tc>
          <w:tcPr>
            <w:tcW w:w="763" w:type="dxa"/>
            <w:vAlign w:val="bottom"/>
          </w:tcPr>
          <w:p w:rsidR="00CD3318" w:rsidRPr="00873876" w:rsidRDefault="00CD3318" w:rsidP="00CD3318">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2,6</w:t>
            </w:r>
            <w:r w:rsidR="00452B05" w:rsidRPr="00873876">
              <w:rPr>
                <w:rFonts w:ascii="AcadNusx" w:hAnsi="AcadNusx"/>
                <w:snapToGrid w:val="0"/>
                <w:szCs w:val="18"/>
                <w:lang w:val="ka-GE"/>
              </w:rPr>
              <w:t>64</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1,291</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lang w:val="pt-BR"/>
              </w:rPr>
              <w:t>rezervi sxva operaciebze</w:t>
            </w:r>
          </w:p>
        </w:tc>
        <w:tc>
          <w:tcPr>
            <w:tcW w:w="763" w:type="dxa"/>
            <w:vAlign w:val="bottom"/>
          </w:tcPr>
          <w:p w:rsidR="00CD3318" w:rsidRPr="00873876" w:rsidRDefault="00CD3318" w:rsidP="00CD3318">
            <w:pPr>
              <w:pStyle w:val="tblNumber01"/>
              <w:rPr>
                <w:rFonts w:ascii="AcadNusx" w:hAnsi="AcadNusx"/>
                <w:snapToGrid w:val="0"/>
                <w:szCs w:val="18"/>
              </w:rPr>
            </w:pPr>
          </w:p>
        </w:tc>
        <w:tc>
          <w:tcPr>
            <w:tcW w:w="1269" w:type="dxa"/>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9</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131</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rPr>
            </w:pPr>
            <w:r w:rsidRPr="00873876">
              <w:rPr>
                <w:rFonts w:ascii="AcadNusx" w:hAnsi="AcadNusx"/>
                <w:szCs w:val="18"/>
                <w:lang w:val="pt-BR"/>
              </w:rPr>
              <w:t>cveTa da amortizacia</w:t>
            </w:r>
          </w:p>
        </w:tc>
        <w:tc>
          <w:tcPr>
            <w:tcW w:w="763" w:type="dxa"/>
            <w:vAlign w:val="bottom"/>
          </w:tcPr>
          <w:p w:rsidR="00CD3318" w:rsidRPr="00873876" w:rsidRDefault="00CD3318" w:rsidP="00CD3318">
            <w:pPr>
              <w:pStyle w:val="tblNumber01"/>
              <w:rPr>
                <w:rFonts w:ascii="AcadNusx" w:hAnsi="AcadNusx"/>
                <w:snapToGrid w:val="0"/>
                <w:szCs w:val="18"/>
                <w:lang w:val="en-US"/>
              </w:rPr>
            </w:pPr>
          </w:p>
        </w:tc>
        <w:tc>
          <w:tcPr>
            <w:tcW w:w="1269" w:type="dxa"/>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701</w:t>
            </w: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552</w:t>
            </w:r>
          </w:p>
        </w:tc>
      </w:tr>
      <w:tr w:rsidR="00CD3318" w:rsidRPr="00873876" w:rsidTr="00873876">
        <w:trPr>
          <w:cantSplit/>
          <w:trHeight w:val="227"/>
        </w:trPr>
        <w:tc>
          <w:tcPr>
            <w:tcW w:w="5812" w:type="dxa"/>
            <w:vAlign w:val="center"/>
          </w:tcPr>
          <w:p w:rsidR="00CD3318" w:rsidRPr="00873876" w:rsidRDefault="00CD3318" w:rsidP="00CD3318">
            <w:pPr>
              <w:pStyle w:val="tblText10"/>
              <w:ind w:left="567" w:right="57" w:firstLine="0"/>
              <w:rPr>
                <w:rFonts w:ascii="AcadNusx" w:hAnsi="AcadNusx" w:cs="Arial"/>
                <w:szCs w:val="18"/>
                <w:lang w:val="en-US"/>
              </w:rPr>
            </w:pPr>
            <w:r w:rsidRPr="00873876">
              <w:rPr>
                <w:rFonts w:ascii="AcadNusx" w:hAnsi="AcadNusx"/>
                <w:szCs w:val="18"/>
                <w:lang w:val="pt-BR"/>
              </w:rPr>
              <w:t>ucxouri valutis gacvliTi kursis cvlilebiT miRebuli mogeba</w:t>
            </w:r>
          </w:p>
        </w:tc>
        <w:tc>
          <w:tcPr>
            <w:tcW w:w="763" w:type="dxa"/>
            <w:vAlign w:val="bottom"/>
          </w:tcPr>
          <w:p w:rsidR="00CD3318" w:rsidRPr="00873876" w:rsidRDefault="00CD3318" w:rsidP="00CD3318">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16</w:t>
            </w:r>
            <w:r w:rsidR="00452B05" w:rsidRPr="00873876">
              <w:rPr>
                <w:rFonts w:ascii="AcadNusx" w:hAnsi="AcadNusx"/>
                <w:snapToGrid w:val="0"/>
                <w:szCs w:val="18"/>
                <w:lang w:val="ka-GE"/>
              </w:rPr>
              <w:t>3</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20</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lang w:val="pt-BR"/>
              </w:rPr>
              <w:t>cvlileba daricxul procentSi, wminda</w:t>
            </w:r>
          </w:p>
        </w:tc>
        <w:tc>
          <w:tcPr>
            <w:tcW w:w="763" w:type="dxa"/>
            <w:vAlign w:val="bottom"/>
          </w:tcPr>
          <w:p w:rsidR="00CD3318" w:rsidRPr="00873876" w:rsidRDefault="00CD3318" w:rsidP="00CD3318">
            <w:pPr>
              <w:pStyle w:val="tblNumber01"/>
              <w:rPr>
                <w:rFonts w:ascii="AcadNusx" w:hAnsi="AcadNusx"/>
                <w:snapToGrid w:val="0"/>
                <w:szCs w:val="18"/>
                <w:lang w:val="en-US"/>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w:t>
            </w:r>
            <w:r w:rsidR="00452B05" w:rsidRPr="00873876">
              <w:rPr>
                <w:rFonts w:ascii="AcadNusx" w:hAnsi="AcadNusx"/>
                <w:snapToGrid w:val="0"/>
                <w:szCs w:val="18"/>
                <w:lang w:val="ka-GE"/>
              </w:rPr>
              <w:t>2,483</w:t>
            </w:r>
            <w:r w:rsidRPr="00873876">
              <w:rPr>
                <w:rFonts w:ascii="AcadNusx" w:hAnsi="AcadNusx"/>
                <w:snapToGrid w:val="0"/>
                <w:szCs w:val="18"/>
                <w:lang w:val="en-US"/>
              </w:rPr>
              <w:t>)</w:t>
            </w:r>
          </w:p>
        </w:tc>
        <w:tc>
          <w:tcPr>
            <w:tcW w:w="256" w:type="dxa"/>
            <w:shd w:val="clear" w:color="auto" w:fill="auto"/>
            <w:vAlign w:val="bottom"/>
          </w:tcPr>
          <w:p w:rsidR="00CD3318" w:rsidRPr="00873876" w:rsidRDefault="00CD3318" w:rsidP="00873876">
            <w:pPr>
              <w:pStyle w:val="tblNumber01"/>
              <w:rPr>
                <w:rFonts w:ascii="AcadNusx" w:hAnsi="AcadNusx"/>
                <w:snapToGrid w:val="0"/>
                <w:szCs w:val="18"/>
                <w:lang w:val="en-US"/>
              </w:rPr>
            </w:pPr>
          </w:p>
        </w:tc>
        <w:tc>
          <w:tcPr>
            <w:tcW w:w="1269" w:type="dxa"/>
            <w:shd w:val="clear" w:color="auto" w:fill="auto"/>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682</w:t>
            </w:r>
          </w:p>
        </w:tc>
      </w:tr>
      <w:tr w:rsidR="0031012D" w:rsidRPr="00873876" w:rsidTr="00873876">
        <w:trPr>
          <w:cantSplit/>
          <w:trHeight w:val="227"/>
        </w:trPr>
        <w:tc>
          <w:tcPr>
            <w:tcW w:w="5812" w:type="dxa"/>
            <w:vAlign w:val="center"/>
          </w:tcPr>
          <w:p w:rsidR="0031012D" w:rsidRPr="00873876" w:rsidRDefault="0031012D" w:rsidP="0031012D">
            <w:pPr>
              <w:pStyle w:val="tblText10"/>
              <w:rPr>
                <w:rFonts w:ascii="AcadNusx" w:hAnsi="AcadNusx"/>
                <w:szCs w:val="18"/>
                <w:lang w:val="pt-BR"/>
              </w:rPr>
            </w:pPr>
          </w:p>
        </w:tc>
        <w:tc>
          <w:tcPr>
            <w:tcW w:w="763" w:type="dxa"/>
            <w:vAlign w:val="bottom"/>
          </w:tcPr>
          <w:p w:rsidR="0031012D" w:rsidRPr="00873876" w:rsidRDefault="0031012D" w:rsidP="0031012D">
            <w:pPr>
              <w:pStyle w:val="tblText10"/>
              <w:ind w:left="0" w:firstLine="0"/>
              <w:jc w:val="center"/>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256"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r>
      <w:tr w:rsidR="0031012D" w:rsidRPr="00873876" w:rsidTr="00873876">
        <w:trPr>
          <w:cantSplit/>
          <w:trHeight w:val="227"/>
        </w:trPr>
        <w:tc>
          <w:tcPr>
            <w:tcW w:w="5812" w:type="dxa"/>
            <w:vAlign w:val="center"/>
          </w:tcPr>
          <w:p w:rsidR="0031012D" w:rsidRPr="00873876" w:rsidRDefault="0031012D" w:rsidP="0031012D">
            <w:pPr>
              <w:pStyle w:val="tblText02"/>
              <w:rPr>
                <w:rFonts w:ascii="AcadNusx" w:hAnsi="AcadNusx" w:cs="Arial"/>
                <w:b/>
                <w:szCs w:val="18"/>
                <w:lang w:val="en-US"/>
              </w:rPr>
            </w:pPr>
            <w:r w:rsidRPr="00873876">
              <w:rPr>
                <w:rFonts w:ascii="AcadNusx" w:hAnsi="AcadNusx"/>
                <w:b/>
                <w:szCs w:val="18"/>
                <w:lang w:val="en-US"/>
              </w:rPr>
              <w:t>fuladi saxsrebis Semodineba saoperacio saqmianobidan, saoperacio aqtivebisa da valdebulebebis cvlilebebamde</w:t>
            </w:r>
          </w:p>
        </w:tc>
        <w:tc>
          <w:tcPr>
            <w:tcW w:w="763" w:type="dxa"/>
            <w:vAlign w:val="bottom"/>
          </w:tcPr>
          <w:p w:rsidR="0031012D" w:rsidRPr="00873876" w:rsidRDefault="0031012D" w:rsidP="0031012D">
            <w:pPr>
              <w:pStyle w:val="tblText10"/>
              <w:ind w:left="0" w:firstLine="0"/>
              <w:jc w:val="center"/>
              <w:rPr>
                <w:rFonts w:ascii="AcadNusx" w:hAnsi="AcadNusx" w:cs="Arial"/>
                <w:szCs w:val="18"/>
                <w:lang w:val="en-US"/>
              </w:rPr>
            </w:pPr>
          </w:p>
        </w:tc>
        <w:tc>
          <w:tcPr>
            <w:tcW w:w="1269" w:type="dxa"/>
            <w:shd w:val="clear" w:color="auto" w:fill="auto"/>
            <w:vAlign w:val="bottom"/>
          </w:tcPr>
          <w:p w:rsidR="0031012D" w:rsidRPr="00873876" w:rsidRDefault="00CD3318" w:rsidP="00873876">
            <w:pPr>
              <w:pStyle w:val="tblNumber01"/>
              <w:rPr>
                <w:rFonts w:ascii="AcadNusx" w:hAnsi="AcadNusx"/>
                <w:b/>
                <w:snapToGrid w:val="0"/>
                <w:szCs w:val="18"/>
                <w:lang w:val="en-US"/>
              </w:rPr>
            </w:pPr>
            <w:r w:rsidRPr="00873876">
              <w:rPr>
                <w:rFonts w:ascii="AcadNusx" w:hAnsi="AcadNusx"/>
                <w:b/>
                <w:snapToGrid w:val="0"/>
                <w:szCs w:val="18"/>
                <w:lang w:val="en-US"/>
              </w:rPr>
              <w:t>1</w:t>
            </w:r>
            <w:r w:rsidR="00452B05" w:rsidRPr="00873876">
              <w:rPr>
                <w:rFonts w:ascii="AcadNusx" w:hAnsi="AcadNusx"/>
                <w:b/>
                <w:snapToGrid w:val="0"/>
                <w:szCs w:val="18"/>
                <w:lang w:val="ka-GE"/>
              </w:rPr>
              <w:t>0</w:t>
            </w:r>
            <w:r w:rsidRPr="00873876">
              <w:rPr>
                <w:rFonts w:ascii="AcadNusx" w:hAnsi="AcadNusx"/>
                <w:b/>
                <w:snapToGrid w:val="0"/>
                <w:szCs w:val="18"/>
                <w:lang w:val="en-US"/>
              </w:rPr>
              <w:t>,</w:t>
            </w:r>
            <w:r w:rsidR="00452B05" w:rsidRPr="00873876">
              <w:rPr>
                <w:rFonts w:ascii="AcadNusx" w:hAnsi="AcadNusx"/>
                <w:b/>
                <w:snapToGrid w:val="0"/>
                <w:szCs w:val="18"/>
                <w:lang w:val="ka-GE"/>
              </w:rPr>
              <w:t>965</w:t>
            </w:r>
          </w:p>
        </w:tc>
        <w:tc>
          <w:tcPr>
            <w:tcW w:w="256" w:type="dxa"/>
            <w:vAlign w:val="bottom"/>
          </w:tcPr>
          <w:p w:rsidR="0031012D" w:rsidRPr="00873876" w:rsidRDefault="0031012D" w:rsidP="00873876">
            <w:pPr>
              <w:pStyle w:val="tblNumber01"/>
              <w:rPr>
                <w:rFonts w:ascii="AcadNusx" w:hAnsi="AcadNusx"/>
                <w:b/>
                <w:snapToGrid w:val="0"/>
                <w:szCs w:val="18"/>
                <w:lang w:val="en-US"/>
              </w:rPr>
            </w:pPr>
          </w:p>
        </w:tc>
        <w:tc>
          <w:tcPr>
            <w:tcW w:w="1269" w:type="dxa"/>
            <w:shd w:val="clear" w:color="auto" w:fill="auto"/>
            <w:vAlign w:val="bottom"/>
          </w:tcPr>
          <w:p w:rsidR="0031012D" w:rsidRPr="00873876" w:rsidRDefault="0031012D" w:rsidP="00873876">
            <w:pPr>
              <w:pStyle w:val="tblNumber01"/>
              <w:rPr>
                <w:rFonts w:ascii="AcadNusx" w:hAnsi="AcadNusx"/>
                <w:b/>
                <w:snapToGrid w:val="0"/>
                <w:szCs w:val="18"/>
                <w:lang w:val="en-US"/>
              </w:rPr>
            </w:pPr>
            <w:r w:rsidRPr="00873876">
              <w:rPr>
                <w:rFonts w:ascii="AcadNusx" w:hAnsi="AcadNusx"/>
                <w:b/>
                <w:snapToGrid w:val="0"/>
                <w:szCs w:val="18"/>
                <w:lang w:val="en-US"/>
              </w:rPr>
              <w:t>9,682</w:t>
            </w:r>
          </w:p>
        </w:tc>
      </w:tr>
      <w:tr w:rsidR="0031012D" w:rsidRPr="00873876" w:rsidTr="00873876">
        <w:trPr>
          <w:cantSplit/>
          <w:trHeight w:val="227"/>
        </w:trPr>
        <w:tc>
          <w:tcPr>
            <w:tcW w:w="5812" w:type="dxa"/>
            <w:vAlign w:val="center"/>
          </w:tcPr>
          <w:p w:rsidR="0031012D" w:rsidRPr="00873876" w:rsidRDefault="0031012D" w:rsidP="0031012D">
            <w:pPr>
              <w:pStyle w:val="tblText02"/>
              <w:rPr>
                <w:rFonts w:ascii="AcadNusx" w:hAnsi="AcadNusx"/>
                <w:b/>
                <w:szCs w:val="18"/>
                <w:lang w:val="en-US"/>
              </w:rPr>
            </w:pPr>
          </w:p>
        </w:tc>
        <w:tc>
          <w:tcPr>
            <w:tcW w:w="763" w:type="dxa"/>
            <w:vAlign w:val="bottom"/>
          </w:tcPr>
          <w:p w:rsidR="0031012D" w:rsidRPr="00873876" w:rsidRDefault="0031012D" w:rsidP="0031012D">
            <w:pPr>
              <w:pStyle w:val="tblText10"/>
              <w:ind w:left="0" w:firstLine="0"/>
              <w:jc w:val="center"/>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Number01"/>
              <w:rPr>
                <w:rFonts w:ascii="AcadNusx" w:hAnsi="AcadNusx"/>
                <w:b/>
                <w:snapToGrid w:val="0"/>
                <w:szCs w:val="18"/>
                <w:lang w:val="en-US"/>
              </w:rPr>
            </w:pPr>
          </w:p>
        </w:tc>
        <w:tc>
          <w:tcPr>
            <w:tcW w:w="256" w:type="dxa"/>
            <w:vAlign w:val="bottom"/>
          </w:tcPr>
          <w:p w:rsidR="0031012D" w:rsidRPr="00873876" w:rsidRDefault="0031012D" w:rsidP="00873876">
            <w:pPr>
              <w:pStyle w:val="tblNumber01"/>
              <w:rPr>
                <w:rFonts w:ascii="AcadNusx" w:hAnsi="AcadNusx"/>
                <w:b/>
                <w:snapToGrid w:val="0"/>
                <w:szCs w:val="18"/>
                <w:lang w:val="en-US"/>
              </w:rPr>
            </w:pPr>
          </w:p>
        </w:tc>
        <w:tc>
          <w:tcPr>
            <w:tcW w:w="1269" w:type="dxa"/>
            <w:shd w:val="clear" w:color="auto" w:fill="auto"/>
            <w:vAlign w:val="bottom"/>
          </w:tcPr>
          <w:p w:rsidR="0031012D" w:rsidRPr="00873876" w:rsidRDefault="0031012D" w:rsidP="00873876">
            <w:pPr>
              <w:pStyle w:val="tblNumber01"/>
              <w:rPr>
                <w:rFonts w:ascii="AcadNusx" w:hAnsi="AcadNusx"/>
                <w:b/>
                <w:snapToGrid w:val="0"/>
                <w:szCs w:val="18"/>
                <w:lang w:val="en-US"/>
              </w:rPr>
            </w:pPr>
          </w:p>
        </w:tc>
      </w:tr>
      <w:tr w:rsidR="0031012D" w:rsidRPr="00873876" w:rsidTr="00873876">
        <w:trPr>
          <w:cantSplit/>
          <w:trHeight w:val="227"/>
        </w:trPr>
        <w:tc>
          <w:tcPr>
            <w:tcW w:w="5812" w:type="dxa"/>
            <w:vAlign w:val="center"/>
          </w:tcPr>
          <w:p w:rsidR="0031012D" w:rsidRPr="00873876" w:rsidRDefault="0031012D" w:rsidP="0031012D">
            <w:pPr>
              <w:pStyle w:val="tblText02"/>
              <w:rPr>
                <w:rFonts w:ascii="AcadNusx" w:hAnsi="AcadNusx"/>
                <w:b/>
                <w:szCs w:val="18"/>
                <w:lang w:val="en-US"/>
              </w:rPr>
            </w:pPr>
            <w:r w:rsidRPr="00873876">
              <w:rPr>
                <w:rFonts w:ascii="AcadNusx" w:hAnsi="AcadNusx"/>
                <w:b/>
                <w:szCs w:val="18"/>
                <w:lang w:val="en-US"/>
              </w:rPr>
              <w:t>saoperacio aqtivebisa da valdebulebebis cvlileba</w:t>
            </w:r>
          </w:p>
        </w:tc>
        <w:tc>
          <w:tcPr>
            <w:tcW w:w="763" w:type="dxa"/>
            <w:vAlign w:val="bottom"/>
          </w:tcPr>
          <w:p w:rsidR="0031012D" w:rsidRPr="00873876" w:rsidRDefault="0031012D" w:rsidP="0031012D">
            <w:pPr>
              <w:pStyle w:val="tblText10"/>
              <w:ind w:left="0" w:firstLine="0"/>
              <w:jc w:val="center"/>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256" w:type="dxa"/>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r>
      <w:tr w:rsidR="0031012D" w:rsidRPr="00873876" w:rsidTr="00873876">
        <w:trPr>
          <w:cantSplit/>
          <w:trHeight w:val="227"/>
        </w:trPr>
        <w:tc>
          <w:tcPr>
            <w:tcW w:w="5812" w:type="dxa"/>
            <w:vAlign w:val="center"/>
          </w:tcPr>
          <w:p w:rsidR="0031012D" w:rsidRPr="00873876" w:rsidRDefault="0031012D" w:rsidP="0031012D">
            <w:pPr>
              <w:pStyle w:val="tblText02"/>
              <w:ind w:left="396"/>
              <w:rPr>
                <w:rFonts w:ascii="AcadNusx" w:hAnsi="AcadNusx"/>
                <w:szCs w:val="18"/>
                <w:lang w:val="en-US"/>
              </w:rPr>
            </w:pPr>
            <w:r w:rsidRPr="00873876">
              <w:rPr>
                <w:rFonts w:ascii="AcadNusx" w:hAnsi="AcadNusx"/>
                <w:szCs w:val="18"/>
                <w:lang w:val="en-US"/>
              </w:rPr>
              <w:t>saoperacio aqtivebis zrda:</w:t>
            </w:r>
          </w:p>
        </w:tc>
        <w:tc>
          <w:tcPr>
            <w:tcW w:w="763" w:type="dxa"/>
            <w:vAlign w:val="bottom"/>
          </w:tcPr>
          <w:p w:rsidR="0031012D" w:rsidRPr="00873876" w:rsidRDefault="0031012D" w:rsidP="0031012D">
            <w:pPr>
              <w:pStyle w:val="tblText10"/>
              <w:ind w:left="0" w:firstLine="0"/>
              <w:jc w:val="center"/>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256" w:type="dxa"/>
            <w:vAlign w:val="bottom"/>
          </w:tcPr>
          <w:p w:rsidR="0031012D" w:rsidRPr="00873876" w:rsidRDefault="0031012D" w:rsidP="00873876">
            <w:pPr>
              <w:pStyle w:val="tblText10"/>
              <w:ind w:left="567" w:right="57" w:firstLine="0"/>
              <w:jc w:val="right"/>
              <w:rPr>
                <w:rFonts w:ascii="AcadNusx" w:hAnsi="AcadNusx" w:cs="Arial"/>
                <w:szCs w:val="18"/>
                <w:lang w:val="en-US"/>
              </w:rPr>
            </w:pPr>
          </w:p>
        </w:tc>
        <w:tc>
          <w:tcPr>
            <w:tcW w:w="1269" w:type="dxa"/>
            <w:shd w:val="clear" w:color="auto" w:fill="auto"/>
            <w:vAlign w:val="bottom"/>
          </w:tcPr>
          <w:p w:rsidR="0031012D" w:rsidRPr="00873876" w:rsidRDefault="0031012D" w:rsidP="00873876">
            <w:pPr>
              <w:pStyle w:val="tblText10"/>
              <w:ind w:left="567" w:right="57" w:firstLine="0"/>
              <w:jc w:val="right"/>
              <w:rPr>
                <w:rFonts w:ascii="AcadNusx" w:hAnsi="AcadNusx" w:cs="Arial"/>
                <w:szCs w:val="18"/>
                <w:lang w:val="en-US"/>
              </w:rPr>
            </w:pP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lang w:val="en-US"/>
              </w:rPr>
              <w:t>fulis savaldebulo rezervi seb-Si</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CD3318" w:rsidP="00CD13A6">
            <w:pPr>
              <w:pStyle w:val="tblNumber01"/>
              <w:rPr>
                <w:rFonts w:ascii="AcadNusx" w:hAnsi="AcadNusx"/>
                <w:snapToGrid w:val="0"/>
                <w:szCs w:val="18"/>
                <w:lang w:val="en-US"/>
              </w:rPr>
            </w:pPr>
            <w:r w:rsidRPr="00873876">
              <w:rPr>
                <w:rFonts w:ascii="AcadNusx" w:hAnsi="AcadNusx"/>
                <w:snapToGrid w:val="0"/>
                <w:szCs w:val="18"/>
                <w:lang w:val="en-US"/>
              </w:rPr>
              <w:t>(</w:t>
            </w:r>
            <w:r w:rsidR="00452B05" w:rsidRPr="00873876">
              <w:rPr>
                <w:rFonts w:ascii="AcadNusx" w:hAnsi="AcadNusx"/>
                <w:snapToGrid w:val="0"/>
                <w:szCs w:val="18"/>
                <w:lang w:val="ka-GE"/>
              </w:rPr>
              <w:t>27,043</w:t>
            </w:r>
            <w:r w:rsidRPr="00873876">
              <w:rPr>
                <w:rFonts w:ascii="AcadNusx" w:hAnsi="AcadNusx"/>
                <w:snapToGrid w:val="0"/>
                <w:szCs w:val="18"/>
                <w:lang w:val="en-US"/>
              </w:rPr>
              <w:t>)</w:t>
            </w: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(9,974)</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rPr>
              <w:t>moTxovnebi bankebis mimarT</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w:t>
            </w:r>
            <w:r w:rsidR="00452B05" w:rsidRPr="00873876">
              <w:rPr>
                <w:rFonts w:ascii="AcadNusx" w:hAnsi="AcadNusx"/>
                <w:snapToGrid w:val="0"/>
                <w:szCs w:val="18"/>
                <w:lang w:val="ka-GE"/>
              </w:rPr>
              <w:t>767</w:t>
            </w:r>
            <w:r w:rsidRPr="00873876">
              <w:rPr>
                <w:rFonts w:ascii="AcadNusx" w:hAnsi="AcadNusx"/>
                <w:snapToGrid w:val="0"/>
                <w:szCs w:val="18"/>
                <w:lang w:val="en-US"/>
              </w:rPr>
              <w:t>)</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(40)</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rPr>
            </w:pPr>
            <w:r w:rsidRPr="00873876">
              <w:rPr>
                <w:rFonts w:ascii="AcadNusx" w:hAnsi="AcadNusx"/>
                <w:szCs w:val="18"/>
              </w:rPr>
              <w:t>klientebze gacemuli sesxebi</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w:t>
            </w:r>
            <w:r w:rsidR="00452B05" w:rsidRPr="00873876">
              <w:rPr>
                <w:rFonts w:ascii="AcadNusx" w:hAnsi="AcadNusx"/>
                <w:snapToGrid w:val="0"/>
                <w:szCs w:val="18"/>
                <w:lang w:val="ka-GE"/>
              </w:rPr>
              <w:t>02,726</w:t>
            </w:r>
            <w:r w:rsidRPr="00873876">
              <w:rPr>
                <w:rFonts w:ascii="AcadNusx" w:hAnsi="AcadNusx"/>
                <w:snapToGrid w:val="0"/>
                <w:szCs w:val="18"/>
                <w:lang w:val="en-US"/>
              </w:rPr>
              <w:t>)</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(68,897)</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rPr>
            </w:pPr>
            <w:r w:rsidRPr="00873876">
              <w:rPr>
                <w:rFonts w:ascii="AcadNusx" w:hAnsi="AcadNusx"/>
                <w:szCs w:val="18"/>
              </w:rPr>
              <w:t>sxva aqtivebi</w:t>
            </w:r>
            <w:r w:rsidRPr="00873876">
              <w:rPr>
                <w:rFonts w:ascii="AcadNusx" w:hAnsi="AcadNusx"/>
                <w:szCs w:val="18"/>
                <w:lang w:val="en-US"/>
              </w:rPr>
              <w:t xml:space="preserve"> </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(161)</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(1,069)</w:t>
            </w:r>
          </w:p>
        </w:tc>
      </w:tr>
      <w:tr w:rsidR="00CD3318" w:rsidRPr="00873876" w:rsidTr="00873876">
        <w:trPr>
          <w:cantSplit/>
          <w:trHeight w:val="227"/>
        </w:trPr>
        <w:tc>
          <w:tcPr>
            <w:tcW w:w="5812" w:type="dxa"/>
            <w:vAlign w:val="center"/>
          </w:tcPr>
          <w:p w:rsidR="00CD3318" w:rsidRPr="00873876" w:rsidRDefault="00CD3318">
            <w:pPr>
              <w:pStyle w:val="tblText10"/>
              <w:ind w:left="283" w:firstLine="0"/>
              <w:rPr>
                <w:rFonts w:ascii="AcadNusx" w:hAnsi="AcadNusx"/>
                <w:szCs w:val="18"/>
                <w:lang w:val="en-US"/>
              </w:rPr>
            </w:pPr>
            <w:r w:rsidRPr="00873876">
              <w:rPr>
                <w:rFonts w:ascii="AcadNusx" w:hAnsi="AcadNusx"/>
                <w:szCs w:val="18"/>
                <w:lang w:val="en-US"/>
              </w:rPr>
              <w:t>saoperacio valdebulebebis</w:t>
            </w:r>
            <w:r w:rsidR="0049502B" w:rsidRPr="00873876">
              <w:rPr>
                <w:rFonts w:ascii="AcadNusx" w:hAnsi="AcadNusx"/>
                <w:szCs w:val="18"/>
                <w:lang w:val="en-US"/>
              </w:rPr>
              <w:t xml:space="preserve"> </w:t>
            </w:r>
            <w:r w:rsidRPr="00873876">
              <w:rPr>
                <w:rFonts w:ascii="AcadNusx" w:hAnsi="AcadNusx"/>
                <w:szCs w:val="18"/>
                <w:lang w:val="en-US"/>
              </w:rPr>
              <w:t>kleba:</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CD3318" w:rsidP="00873876">
            <w:pPr>
              <w:pStyle w:val="tblNumber01"/>
              <w:rPr>
                <w:rFonts w:ascii="AcadNusx" w:hAnsi="AcadNusx"/>
                <w:snapToGrid w:val="0"/>
                <w:szCs w:val="18"/>
                <w:lang w:val="en-US"/>
              </w:rPr>
            </w:pP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cs="Arial"/>
                <w:szCs w:val="18"/>
                <w:lang w:val="en-GB"/>
              </w:rPr>
            </w:pP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lang w:val="en-US"/>
              </w:rPr>
              <w:t>klientebis depozitebi</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39,781</w:t>
            </w: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62,665</w:t>
            </w:r>
          </w:p>
        </w:tc>
      </w:tr>
      <w:tr w:rsidR="00CD3318" w:rsidRPr="00873876" w:rsidTr="00873876">
        <w:trPr>
          <w:cantSplit/>
          <w:trHeight w:val="227"/>
        </w:trPr>
        <w:tc>
          <w:tcPr>
            <w:tcW w:w="5812" w:type="dxa"/>
            <w:vAlign w:val="center"/>
          </w:tcPr>
          <w:p w:rsidR="00CD3318" w:rsidRPr="00873876" w:rsidRDefault="00CD3318" w:rsidP="00CD3318">
            <w:pPr>
              <w:pStyle w:val="tblText10"/>
              <w:rPr>
                <w:rFonts w:ascii="AcadNusx" w:hAnsi="AcadNusx" w:cs="Arial"/>
                <w:szCs w:val="18"/>
              </w:rPr>
            </w:pPr>
            <w:r w:rsidRPr="00873876">
              <w:rPr>
                <w:rFonts w:ascii="AcadNusx" w:hAnsi="AcadNusx"/>
                <w:szCs w:val="18"/>
                <w:lang w:val="en-US"/>
              </w:rPr>
              <w:t>bankebis depozitebi</w:t>
            </w:r>
          </w:p>
        </w:tc>
        <w:tc>
          <w:tcPr>
            <w:tcW w:w="763" w:type="dxa"/>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99,157</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(1,496)</w:t>
            </w:r>
          </w:p>
        </w:tc>
      </w:tr>
      <w:tr w:rsidR="00CD3318" w:rsidRPr="00873876" w:rsidTr="00873876">
        <w:trPr>
          <w:cantSplit/>
          <w:trHeight w:val="227"/>
        </w:trPr>
        <w:tc>
          <w:tcPr>
            <w:tcW w:w="5812" w:type="dxa"/>
            <w:tcBorders>
              <w:bottom w:val="single" w:sz="4" w:space="0" w:color="auto"/>
            </w:tcBorders>
            <w:vAlign w:val="center"/>
          </w:tcPr>
          <w:p w:rsidR="00CD3318" w:rsidRPr="00873876" w:rsidRDefault="00CD3318" w:rsidP="00CD3318">
            <w:pPr>
              <w:pStyle w:val="tblText10"/>
              <w:rPr>
                <w:rFonts w:ascii="AcadNusx" w:hAnsi="AcadNusx" w:cs="Arial"/>
                <w:szCs w:val="18"/>
                <w:lang w:val="en-US"/>
              </w:rPr>
            </w:pPr>
            <w:r w:rsidRPr="00873876">
              <w:rPr>
                <w:rFonts w:ascii="AcadNusx" w:hAnsi="AcadNusx"/>
                <w:szCs w:val="18"/>
              </w:rPr>
              <w:t>sxva valdebulebebi</w:t>
            </w:r>
            <w:r w:rsidRPr="00873876">
              <w:rPr>
                <w:rFonts w:ascii="AcadNusx" w:hAnsi="AcadNusx"/>
                <w:szCs w:val="18"/>
                <w:lang w:val="en-US"/>
              </w:rPr>
              <w:t xml:space="preserve"> </w:t>
            </w:r>
          </w:p>
        </w:tc>
        <w:tc>
          <w:tcPr>
            <w:tcW w:w="763" w:type="dxa"/>
            <w:tcBorders>
              <w:bottom w:val="single" w:sz="4" w:space="0" w:color="auto"/>
            </w:tcBorders>
            <w:vAlign w:val="bottom"/>
          </w:tcPr>
          <w:p w:rsidR="00CD3318" w:rsidRPr="00873876" w:rsidRDefault="00CD3318" w:rsidP="00CD3318">
            <w:pPr>
              <w:pStyle w:val="tblText10"/>
              <w:ind w:left="0" w:firstLine="0"/>
              <w:jc w:val="center"/>
              <w:rPr>
                <w:rFonts w:ascii="AcadNusx" w:hAnsi="AcadNusx" w:cs="Arial"/>
                <w:szCs w:val="18"/>
                <w:lang w:val="en-US"/>
              </w:rPr>
            </w:pPr>
          </w:p>
        </w:tc>
        <w:tc>
          <w:tcPr>
            <w:tcW w:w="1269" w:type="dxa"/>
            <w:tcBorders>
              <w:bottom w:val="single" w:sz="6" w:space="0" w:color="auto"/>
            </w:tcBorders>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429</w:t>
            </w:r>
          </w:p>
        </w:tc>
        <w:tc>
          <w:tcPr>
            <w:tcW w:w="256" w:type="dxa"/>
            <w:tcBorders>
              <w:bottom w:val="single" w:sz="4" w:space="0" w:color="auto"/>
            </w:tcBorders>
            <w:vAlign w:val="bottom"/>
          </w:tcPr>
          <w:p w:rsidR="00CD3318" w:rsidRPr="00873876" w:rsidRDefault="00CD3318" w:rsidP="00873876">
            <w:pPr>
              <w:pStyle w:val="tblNumber01"/>
              <w:rPr>
                <w:rFonts w:ascii="AcadNusx" w:hAnsi="AcadNusx"/>
                <w:snapToGrid w:val="0"/>
                <w:szCs w:val="18"/>
              </w:rPr>
            </w:pPr>
          </w:p>
        </w:tc>
        <w:tc>
          <w:tcPr>
            <w:tcW w:w="1269" w:type="dxa"/>
            <w:tcBorders>
              <w:bottom w:val="single" w:sz="6" w:space="0" w:color="auto"/>
            </w:tcBorders>
            <w:vAlign w:val="bottom"/>
          </w:tcPr>
          <w:p w:rsidR="00CD3318" w:rsidRPr="00873876" w:rsidRDefault="00CD3318" w:rsidP="00873876">
            <w:pPr>
              <w:pStyle w:val="tblNumber01"/>
              <w:rPr>
                <w:rFonts w:ascii="AcadNusx" w:hAnsi="AcadNusx" w:cs="Arial"/>
                <w:szCs w:val="18"/>
                <w:lang w:val="en-GB"/>
              </w:rPr>
            </w:pPr>
            <w:r w:rsidRPr="00873876">
              <w:rPr>
                <w:rFonts w:ascii="AcadNusx" w:hAnsi="AcadNusx"/>
                <w:snapToGrid w:val="0"/>
                <w:szCs w:val="18"/>
                <w:lang w:val="en-US"/>
              </w:rPr>
              <w:t>1,222</w:t>
            </w:r>
          </w:p>
        </w:tc>
      </w:tr>
      <w:tr w:rsidR="0031012D" w:rsidRPr="00873876" w:rsidTr="00873876">
        <w:trPr>
          <w:cantSplit/>
          <w:trHeight w:val="227"/>
        </w:trPr>
        <w:tc>
          <w:tcPr>
            <w:tcW w:w="5812" w:type="dxa"/>
            <w:tcBorders>
              <w:bottom w:val="single" w:sz="4" w:space="0" w:color="auto"/>
            </w:tcBorders>
            <w:vAlign w:val="center"/>
          </w:tcPr>
          <w:p w:rsidR="0031012D" w:rsidRPr="00873876" w:rsidRDefault="0031012D" w:rsidP="00873876">
            <w:pPr>
              <w:pStyle w:val="tblText02"/>
              <w:spacing w:before="120" w:after="120"/>
              <w:ind w:left="0" w:firstLine="0"/>
              <w:rPr>
                <w:rFonts w:ascii="AcadNusx" w:hAnsi="AcadNusx" w:cs="Arial"/>
                <w:b/>
                <w:szCs w:val="18"/>
                <w:lang w:val="en-US"/>
              </w:rPr>
            </w:pPr>
            <w:r w:rsidRPr="00873876">
              <w:rPr>
                <w:rFonts w:ascii="AcadNusx" w:hAnsi="AcadNusx" w:cs="Arial"/>
                <w:b/>
                <w:szCs w:val="18"/>
                <w:lang w:val="en-US"/>
              </w:rPr>
              <w:t>fuladi saxsrebis Semodineba</w:t>
            </w:r>
            <w:r w:rsidR="0049502B" w:rsidRPr="00873876">
              <w:rPr>
                <w:rFonts w:ascii="AcadNusx" w:hAnsi="AcadNusx" w:cs="Arial"/>
                <w:b/>
                <w:szCs w:val="18"/>
                <w:lang w:val="en-US"/>
              </w:rPr>
              <w:t>/(gadineba)</w:t>
            </w:r>
            <w:r w:rsidRPr="00873876">
              <w:rPr>
                <w:rFonts w:ascii="AcadNusx" w:hAnsi="AcadNusx" w:cs="Arial"/>
                <w:b/>
                <w:szCs w:val="18"/>
                <w:lang w:val="en-US"/>
              </w:rPr>
              <w:t xml:space="preserve"> saoperacio saqmianobidan</w:t>
            </w:r>
          </w:p>
        </w:tc>
        <w:tc>
          <w:tcPr>
            <w:tcW w:w="763" w:type="dxa"/>
            <w:tcBorders>
              <w:bottom w:val="single" w:sz="4" w:space="0" w:color="auto"/>
            </w:tcBorders>
            <w:vAlign w:val="bottom"/>
          </w:tcPr>
          <w:p w:rsidR="0031012D" w:rsidRPr="00873876" w:rsidRDefault="0031012D" w:rsidP="00873876">
            <w:pPr>
              <w:pStyle w:val="tblNumber01"/>
              <w:spacing w:before="120" w:after="120"/>
              <w:jc w:val="center"/>
              <w:rPr>
                <w:rFonts w:ascii="AcadNusx" w:hAnsi="AcadNusx" w:cs="Arial"/>
                <w:snapToGrid w:val="0"/>
                <w:szCs w:val="18"/>
                <w:lang w:val="en-US"/>
              </w:rPr>
            </w:pPr>
          </w:p>
        </w:tc>
        <w:tc>
          <w:tcPr>
            <w:tcW w:w="1269" w:type="dxa"/>
            <w:tcBorders>
              <w:bottom w:val="single" w:sz="4" w:space="0" w:color="auto"/>
            </w:tcBorders>
            <w:shd w:val="clear" w:color="auto" w:fill="auto"/>
            <w:vAlign w:val="bottom"/>
          </w:tcPr>
          <w:p w:rsidR="0031012D" w:rsidRPr="00873876" w:rsidRDefault="00452B05"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ka-GE"/>
              </w:rPr>
              <w:t>19,635</w:t>
            </w:r>
          </w:p>
        </w:tc>
        <w:tc>
          <w:tcPr>
            <w:tcW w:w="256" w:type="dxa"/>
            <w:tcBorders>
              <w:bottom w:val="single" w:sz="4" w:space="0" w:color="auto"/>
            </w:tcBorders>
            <w:vAlign w:val="bottom"/>
          </w:tcPr>
          <w:p w:rsidR="0031012D" w:rsidRPr="00873876" w:rsidRDefault="0031012D" w:rsidP="00873876">
            <w:pPr>
              <w:pStyle w:val="tblNumber01"/>
              <w:spacing w:before="120" w:after="120"/>
              <w:rPr>
                <w:rFonts w:ascii="AcadNusx" w:hAnsi="AcadNusx"/>
                <w:snapToGrid w:val="0"/>
                <w:szCs w:val="18"/>
                <w:lang w:val="en-US"/>
              </w:rPr>
            </w:pPr>
          </w:p>
        </w:tc>
        <w:tc>
          <w:tcPr>
            <w:tcW w:w="1269" w:type="dxa"/>
            <w:tcBorders>
              <w:bottom w:val="single" w:sz="4" w:space="0" w:color="auto"/>
            </w:tcBorders>
            <w:shd w:val="clear" w:color="auto" w:fill="auto"/>
            <w:vAlign w:val="bottom"/>
          </w:tcPr>
          <w:p w:rsidR="0031012D" w:rsidRPr="00873876" w:rsidRDefault="0031012D"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en-US"/>
              </w:rPr>
              <w:t>(7,907)</w:t>
            </w:r>
          </w:p>
        </w:tc>
      </w:tr>
      <w:tr w:rsidR="0072503F" w:rsidRPr="00873876" w:rsidTr="00873876">
        <w:trPr>
          <w:cantSplit/>
          <w:trHeight w:val="180"/>
        </w:trPr>
        <w:tc>
          <w:tcPr>
            <w:tcW w:w="5812" w:type="dxa"/>
            <w:tcBorders>
              <w:top w:val="single" w:sz="4" w:space="0" w:color="auto"/>
            </w:tcBorders>
            <w:vAlign w:val="center"/>
          </w:tcPr>
          <w:p w:rsidR="0072503F" w:rsidRPr="00873876" w:rsidRDefault="0072503F" w:rsidP="0062007B">
            <w:pPr>
              <w:pStyle w:val="tblText02"/>
              <w:rPr>
                <w:rFonts w:ascii="AcadNusx" w:hAnsi="AcadNusx" w:cs="Arial"/>
                <w:b/>
                <w:szCs w:val="18"/>
                <w:lang w:val="en-US"/>
              </w:rPr>
            </w:pPr>
          </w:p>
        </w:tc>
        <w:tc>
          <w:tcPr>
            <w:tcW w:w="763" w:type="dxa"/>
            <w:tcBorders>
              <w:top w:val="single" w:sz="4" w:space="0" w:color="auto"/>
            </w:tcBorders>
            <w:vAlign w:val="bottom"/>
          </w:tcPr>
          <w:p w:rsidR="0072503F" w:rsidRPr="00873876" w:rsidRDefault="0072503F" w:rsidP="0062007B">
            <w:pPr>
              <w:pStyle w:val="tblNumber01"/>
              <w:jc w:val="center"/>
              <w:rPr>
                <w:rFonts w:ascii="AcadNusx" w:hAnsi="AcadNusx" w:cs="Arial"/>
                <w:snapToGrid w:val="0"/>
                <w:szCs w:val="18"/>
                <w:lang w:val="en-US"/>
              </w:rPr>
            </w:pPr>
          </w:p>
        </w:tc>
        <w:tc>
          <w:tcPr>
            <w:tcW w:w="1269" w:type="dxa"/>
            <w:tcBorders>
              <w:top w:val="single" w:sz="4" w:space="0" w:color="auto"/>
            </w:tcBorders>
            <w:shd w:val="clear" w:color="auto" w:fill="auto"/>
            <w:vAlign w:val="bottom"/>
          </w:tcPr>
          <w:p w:rsidR="0072503F" w:rsidRPr="00873876" w:rsidRDefault="0072503F" w:rsidP="00873876">
            <w:pPr>
              <w:pStyle w:val="tblText10"/>
              <w:ind w:left="567" w:right="57" w:firstLine="0"/>
              <w:jc w:val="right"/>
              <w:rPr>
                <w:rFonts w:ascii="AcadNusx" w:hAnsi="AcadNusx" w:cs="Arial"/>
                <w:b/>
                <w:szCs w:val="18"/>
                <w:lang w:val="en-US"/>
              </w:rPr>
            </w:pPr>
          </w:p>
        </w:tc>
        <w:tc>
          <w:tcPr>
            <w:tcW w:w="256" w:type="dxa"/>
            <w:tcBorders>
              <w:top w:val="single" w:sz="4" w:space="0" w:color="auto"/>
            </w:tcBorders>
            <w:vAlign w:val="bottom"/>
          </w:tcPr>
          <w:p w:rsidR="0072503F" w:rsidRPr="00873876" w:rsidRDefault="0072503F" w:rsidP="00873876">
            <w:pPr>
              <w:pStyle w:val="tblText10"/>
              <w:ind w:left="567" w:right="57" w:firstLine="0"/>
              <w:jc w:val="right"/>
              <w:rPr>
                <w:rFonts w:ascii="AcadNusx" w:hAnsi="AcadNusx" w:cs="Arial"/>
                <w:b/>
                <w:szCs w:val="18"/>
                <w:lang w:val="en-US"/>
              </w:rPr>
            </w:pPr>
          </w:p>
        </w:tc>
        <w:tc>
          <w:tcPr>
            <w:tcW w:w="1269" w:type="dxa"/>
            <w:tcBorders>
              <w:top w:val="single" w:sz="4" w:space="0" w:color="auto"/>
            </w:tcBorders>
            <w:shd w:val="clear" w:color="auto" w:fill="auto"/>
            <w:vAlign w:val="bottom"/>
          </w:tcPr>
          <w:p w:rsidR="0072503F" w:rsidRPr="00873876" w:rsidRDefault="0072503F" w:rsidP="00873876">
            <w:pPr>
              <w:pStyle w:val="tblText10"/>
              <w:ind w:left="567" w:right="57" w:firstLine="0"/>
              <w:jc w:val="right"/>
              <w:rPr>
                <w:rFonts w:ascii="AcadNusx" w:hAnsi="AcadNusx" w:cs="Arial"/>
                <w:b/>
                <w:szCs w:val="18"/>
                <w:lang w:val="en-US"/>
              </w:rPr>
            </w:pPr>
          </w:p>
        </w:tc>
      </w:tr>
      <w:tr w:rsidR="0072503F" w:rsidRPr="00873876" w:rsidTr="00873876">
        <w:trPr>
          <w:cantSplit/>
          <w:trHeight w:val="227"/>
        </w:trPr>
        <w:tc>
          <w:tcPr>
            <w:tcW w:w="5812" w:type="dxa"/>
            <w:vAlign w:val="center"/>
          </w:tcPr>
          <w:p w:rsidR="0072503F" w:rsidRPr="00873876" w:rsidRDefault="0072503F" w:rsidP="0062007B">
            <w:pPr>
              <w:pStyle w:val="tblText02"/>
              <w:rPr>
                <w:rFonts w:ascii="AcadNusx" w:hAnsi="AcadNusx" w:cs="Arial"/>
                <w:snapToGrid w:val="0"/>
                <w:szCs w:val="18"/>
                <w:lang w:val="en-US"/>
              </w:rPr>
            </w:pPr>
            <w:r w:rsidRPr="00873876">
              <w:rPr>
                <w:rStyle w:val="Strong"/>
                <w:rFonts w:ascii="AcadNusx" w:hAnsi="AcadNusx"/>
                <w:szCs w:val="18"/>
                <w:lang w:val="pt-BR"/>
              </w:rPr>
              <w:t>fuladi saxsrebis moZraoba sainvesticio saqmianobidan:</w:t>
            </w:r>
          </w:p>
        </w:tc>
        <w:tc>
          <w:tcPr>
            <w:tcW w:w="763" w:type="dxa"/>
            <w:vAlign w:val="bottom"/>
          </w:tcPr>
          <w:p w:rsidR="0072503F" w:rsidRPr="00873876" w:rsidRDefault="0072503F" w:rsidP="0062007B">
            <w:pPr>
              <w:pStyle w:val="tblNumber01"/>
              <w:jc w:val="center"/>
              <w:rPr>
                <w:rFonts w:ascii="AcadNusx" w:hAnsi="AcadNusx" w:cs="Arial"/>
                <w:snapToGrid w:val="0"/>
                <w:szCs w:val="18"/>
                <w:lang w:val="en-US"/>
              </w:rPr>
            </w:pPr>
          </w:p>
        </w:tc>
        <w:tc>
          <w:tcPr>
            <w:tcW w:w="1269" w:type="dxa"/>
            <w:shd w:val="clear" w:color="auto" w:fill="auto"/>
            <w:vAlign w:val="bottom"/>
          </w:tcPr>
          <w:p w:rsidR="0072503F" w:rsidRPr="00873876" w:rsidRDefault="0072503F" w:rsidP="00873876">
            <w:pPr>
              <w:pStyle w:val="tblNumber01"/>
              <w:rPr>
                <w:rFonts w:ascii="AcadNusx" w:hAnsi="AcadNusx" w:cs="Arial"/>
                <w:szCs w:val="18"/>
                <w:lang w:val="en-US"/>
              </w:rPr>
            </w:pPr>
          </w:p>
        </w:tc>
        <w:tc>
          <w:tcPr>
            <w:tcW w:w="256" w:type="dxa"/>
            <w:vAlign w:val="bottom"/>
          </w:tcPr>
          <w:p w:rsidR="0072503F" w:rsidRPr="00873876" w:rsidRDefault="0072503F" w:rsidP="00873876">
            <w:pPr>
              <w:pStyle w:val="tblNumber01"/>
              <w:rPr>
                <w:rFonts w:ascii="AcadNusx" w:hAnsi="AcadNusx" w:cs="Arial"/>
                <w:szCs w:val="18"/>
                <w:lang w:val="en-US"/>
              </w:rPr>
            </w:pPr>
          </w:p>
        </w:tc>
        <w:tc>
          <w:tcPr>
            <w:tcW w:w="1269" w:type="dxa"/>
            <w:shd w:val="clear" w:color="auto" w:fill="auto"/>
            <w:vAlign w:val="bottom"/>
          </w:tcPr>
          <w:p w:rsidR="0072503F" w:rsidRPr="00873876" w:rsidRDefault="0072503F" w:rsidP="00873876">
            <w:pPr>
              <w:pStyle w:val="tblNumber01"/>
              <w:rPr>
                <w:rFonts w:ascii="AcadNusx" w:hAnsi="AcadNusx" w:cs="Arial"/>
                <w:szCs w:val="18"/>
                <w:lang w:val="en-US"/>
              </w:rPr>
            </w:pPr>
          </w:p>
        </w:tc>
      </w:tr>
      <w:tr w:rsidR="00CD3318" w:rsidRPr="00873876" w:rsidTr="00873876">
        <w:trPr>
          <w:cantSplit/>
          <w:trHeight w:val="227"/>
        </w:trPr>
        <w:tc>
          <w:tcPr>
            <w:tcW w:w="5812" w:type="dxa"/>
            <w:vAlign w:val="center"/>
          </w:tcPr>
          <w:p w:rsidR="00CD3318" w:rsidRPr="00873876" w:rsidRDefault="00CD3318" w:rsidP="00CD3318">
            <w:pPr>
              <w:pStyle w:val="tblText05"/>
              <w:ind w:left="680"/>
              <w:rPr>
                <w:rFonts w:ascii="AcadNusx" w:hAnsi="AcadNusx" w:cs="Arial"/>
                <w:szCs w:val="18"/>
                <w:lang w:val="en-US"/>
              </w:rPr>
            </w:pPr>
            <w:r w:rsidRPr="00873876">
              <w:rPr>
                <w:rFonts w:ascii="AcadNusx" w:hAnsi="AcadNusx"/>
                <w:szCs w:val="18"/>
                <w:lang w:val="en-US"/>
              </w:rPr>
              <w:t>ZiriTadi saSualebebis SeZena</w:t>
            </w:r>
          </w:p>
        </w:tc>
        <w:tc>
          <w:tcPr>
            <w:tcW w:w="763" w:type="dxa"/>
            <w:vAlign w:val="bottom"/>
          </w:tcPr>
          <w:p w:rsidR="00CD3318" w:rsidRPr="00873876" w:rsidRDefault="00CD3318" w:rsidP="00CD3318">
            <w:pPr>
              <w:pStyle w:val="tblNumber01"/>
              <w:jc w:val="center"/>
              <w:rPr>
                <w:rFonts w:ascii="AcadNusx" w:hAnsi="AcadNusx" w:cs="Arial"/>
                <w:snapToGrid w:val="0"/>
                <w:szCs w:val="18"/>
                <w:lang w:val="en-US"/>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(1,940)</w:t>
            </w:r>
          </w:p>
        </w:tc>
        <w:tc>
          <w:tcPr>
            <w:tcW w:w="256" w:type="dxa"/>
            <w:vAlign w:val="bottom"/>
          </w:tcPr>
          <w:p w:rsidR="00CD3318" w:rsidRPr="00873876" w:rsidRDefault="00CD3318" w:rsidP="00873876">
            <w:pPr>
              <w:pStyle w:val="tblNumber01"/>
              <w:rPr>
                <w:rFonts w:ascii="AcadNusx" w:hAnsi="AcadNusx"/>
                <w:snapToGrid w:val="0"/>
                <w:szCs w:val="18"/>
                <w:lang w:val="en-US"/>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(1,734)</w:t>
            </w:r>
          </w:p>
        </w:tc>
      </w:tr>
      <w:tr w:rsidR="00CD3318" w:rsidRPr="00873876" w:rsidTr="00873876">
        <w:trPr>
          <w:cantSplit/>
          <w:trHeight w:val="227"/>
        </w:trPr>
        <w:tc>
          <w:tcPr>
            <w:tcW w:w="5812" w:type="dxa"/>
            <w:vAlign w:val="center"/>
          </w:tcPr>
          <w:p w:rsidR="00CD3318" w:rsidRPr="00873876" w:rsidRDefault="00CD3318" w:rsidP="00CD3318">
            <w:pPr>
              <w:pStyle w:val="tblText05"/>
              <w:ind w:left="567" w:firstLine="0"/>
              <w:rPr>
                <w:rFonts w:ascii="AcadNusx" w:hAnsi="AcadNusx"/>
                <w:szCs w:val="18"/>
                <w:lang w:val="en-US"/>
              </w:rPr>
            </w:pPr>
            <w:r w:rsidRPr="00873876">
              <w:rPr>
                <w:rFonts w:ascii="AcadNusx" w:hAnsi="AcadNusx"/>
                <w:szCs w:val="18"/>
                <w:lang w:val="en-US"/>
              </w:rPr>
              <w:t>ZiriTadi saSualebebis realizaciidan miRebuli Tanxebi</w:t>
            </w:r>
          </w:p>
        </w:tc>
        <w:tc>
          <w:tcPr>
            <w:tcW w:w="763" w:type="dxa"/>
            <w:vAlign w:val="bottom"/>
          </w:tcPr>
          <w:p w:rsidR="00CD3318" w:rsidRPr="00873876" w:rsidRDefault="00CD3318" w:rsidP="00CD3318">
            <w:pPr>
              <w:pStyle w:val="tblNumber01"/>
              <w:jc w:val="center"/>
              <w:rPr>
                <w:rFonts w:ascii="AcadNusx" w:hAnsi="AcadNusx" w:cs="Arial"/>
                <w:snapToGrid w:val="0"/>
                <w:szCs w:val="18"/>
                <w:lang w:val="en-US"/>
              </w:rPr>
            </w:pPr>
          </w:p>
        </w:tc>
        <w:tc>
          <w:tcPr>
            <w:tcW w:w="1269" w:type="dxa"/>
            <w:shd w:val="clear" w:color="auto" w:fill="auto"/>
            <w:vAlign w:val="bottom"/>
          </w:tcPr>
          <w:p w:rsidR="00CD3318" w:rsidRPr="00873876" w:rsidRDefault="00452B05" w:rsidP="00873876">
            <w:pPr>
              <w:pStyle w:val="tblNumber01"/>
              <w:rPr>
                <w:rFonts w:ascii="AcadNusx" w:hAnsi="AcadNusx"/>
                <w:snapToGrid w:val="0"/>
                <w:szCs w:val="18"/>
                <w:lang w:val="en-US"/>
              </w:rPr>
            </w:pPr>
            <w:r w:rsidRPr="00873876">
              <w:rPr>
                <w:rFonts w:ascii="AcadNusx" w:hAnsi="AcadNusx"/>
                <w:snapToGrid w:val="0"/>
                <w:szCs w:val="18"/>
                <w:lang w:val="ka-GE"/>
              </w:rPr>
              <w:t>47</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w:t>
            </w:r>
          </w:p>
        </w:tc>
      </w:tr>
      <w:tr w:rsidR="00CD3318" w:rsidRPr="00873876" w:rsidTr="00873876">
        <w:trPr>
          <w:cantSplit/>
          <w:trHeight w:val="227"/>
        </w:trPr>
        <w:tc>
          <w:tcPr>
            <w:tcW w:w="5812" w:type="dxa"/>
            <w:vAlign w:val="center"/>
          </w:tcPr>
          <w:p w:rsidR="00CD3318" w:rsidRPr="00873876" w:rsidRDefault="00CD3318" w:rsidP="00CD3318">
            <w:pPr>
              <w:pStyle w:val="tblText05"/>
              <w:ind w:left="680"/>
              <w:rPr>
                <w:rFonts w:ascii="AcadNusx" w:hAnsi="AcadNusx"/>
                <w:szCs w:val="18"/>
                <w:lang w:val="en-US"/>
              </w:rPr>
            </w:pPr>
            <w:r w:rsidRPr="00873876">
              <w:rPr>
                <w:rFonts w:ascii="AcadNusx" w:hAnsi="AcadNusx"/>
                <w:szCs w:val="18"/>
                <w:lang w:val="en-US"/>
              </w:rPr>
              <w:t>aramaterialuri aqtivebis SeZena</w:t>
            </w:r>
          </w:p>
        </w:tc>
        <w:tc>
          <w:tcPr>
            <w:tcW w:w="763" w:type="dxa"/>
            <w:vAlign w:val="bottom"/>
          </w:tcPr>
          <w:p w:rsidR="00CD3318" w:rsidRPr="00873876" w:rsidRDefault="00CD3318" w:rsidP="00CD3318">
            <w:pPr>
              <w:pStyle w:val="tblNumber01"/>
              <w:jc w:val="center"/>
              <w:rPr>
                <w:rFonts w:ascii="AcadNusx" w:hAnsi="AcadNusx" w:cs="Arial"/>
                <w:snapToGrid w:val="0"/>
                <w:szCs w:val="18"/>
                <w:lang w:val="en-US"/>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(1,498)</w:t>
            </w:r>
          </w:p>
        </w:tc>
        <w:tc>
          <w:tcPr>
            <w:tcW w:w="256" w:type="dxa"/>
            <w:vAlign w:val="bottom"/>
          </w:tcPr>
          <w:p w:rsidR="00CD3318" w:rsidRPr="00873876" w:rsidRDefault="00CD3318" w:rsidP="00873876">
            <w:pPr>
              <w:pStyle w:val="tblNumber01"/>
              <w:rPr>
                <w:rFonts w:ascii="AcadNusx" w:hAnsi="AcadNusx"/>
                <w:snapToGrid w:val="0"/>
                <w:szCs w:val="18"/>
              </w:rPr>
            </w:pPr>
          </w:p>
        </w:tc>
        <w:tc>
          <w:tcPr>
            <w:tcW w:w="1269" w:type="dxa"/>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(660)</w:t>
            </w:r>
          </w:p>
        </w:tc>
      </w:tr>
      <w:tr w:rsidR="00CD3318" w:rsidRPr="00873876" w:rsidTr="00873876">
        <w:trPr>
          <w:cantSplit/>
          <w:trHeight w:val="227"/>
        </w:trPr>
        <w:tc>
          <w:tcPr>
            <w:tcW w:w="5812" w:type="dxa"/>
            <w:tcBorders>
              <w:bottom w:val="single" w:sz="4" w:space="0" w:color="auto"/>
            </w:tcBorders>
            <w:vAlign w:val="center"/>
          </w:tcPr>
          <w:p w:rsidR="00CD3318" w:rsidRPr="00873876" w:rsidRDefault="00CD3318" w:rsidP="00CD3318">
            <w:pPr>
              <w:pStyle w:val="tblText02"/>
              <w:ind w:left="680"/>
              <w:rPr>
                <w:rFonts w:ascii="AcadNusx" w:hAnsi="AcadNusx" w:cs="Arial"/>
                <w:snapToGrid w:val="0"/>
                <w:szCs w:val="18"/>
                <w:lang w:val="en-US"/>
              </w:rPr>
            </w:pPr>
            <w:r w:rsidRPr="00873876">
              <w:rPr>
                <w:rFonts w:ascii="AcadNusx" w:hAnsi="AcadNusx"/>
                <w:szCs w:val="18"/>
                <w:lang w:val="pt-BR"/>
              </w:rPr>
              <w:t>dafarvis vadamde flobili investiciebis Sesyidva</w:t>
            </w:r>
          </w:p>
        </w:tc>
        <w:tc>
          <w:tcPr>
            <w:tcW w:w="763" w:type="dxa"/>
            <w:tcBorders>
              <w:bottom w:val="single" w:sz="4" w:space="0" w:color="auto"/>
            </w:tcBorders>
            <w:vAlign w:val="bottom"/>
          </w:tcPr>
          <w:p w:rsidR="00CD3318" w:rsidRPr="00873876" w:rsidRDefault="00CD3318" w:rsidP="00CD3318">
            <w:pPr>
              <w:pStyle w:val="tblNumber01"/>
              <w:jc w:val="center"/>
              <w:rPr>
                <w:rFonts w:ascii="AcadNusx" w:hAnsi="AcadNusx" w:cs="Arial"/>
                <w:snapToGrid w:val="0"/>
                <w:szCs w:val="18"/>
                <w:lang w:val="en-US"/>
              </w:rPr>
            </w:pPr>
          </w:p>
        </w:tc>
        <w:tc>
          <w:tcPr>
            <w:tcW w:w="1269" w:type="dxa"/>
            <w:tcBorders>
              <w:bottom w:val="single" w:sz="4" w:space="0" w:color="auto"/>
            </w:tcBorders>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2,502</w:t>
            </w:r>
          </w:p>
        </w:tc>
        <w:tc>
          <w:tcPr>
            <w:tcW w:w="256" w:type="dxa"/>
            <w:tcBorders>
              <w:bottom w:val="single" w:sz="4" w:space="0" w:color="auto"/>
            </w:tcBorders>
            <w:vAlign w:val="bottom"/>
          </w:tcPr>
          <w:p w:rsidR="00CD3318" w:rsidRPr="00873876" w:rsidRDefault="00CD3318" w:rsidP="00873876">
            <w:pPr>
              <w:pStyle w:val="tblNumber01"/>
              <w:rPr>
                <w:rFonts w:ascii="AcadNusx" w:hAnsi="AcadNusx"/>
                <w:snapToGrid w:val="0"/>
                <w:szCs w:val="18"/>
                <w:lang w:val="en-US"/>
              </w:rPr>
            </w:pPr>
          </w:p>
        </w:tc>
        <w:tc>
          <w:tcPr>
            <w:tcW w:w="1269" w:type="dxa"/>
            <w:tcBorders>
              <w:bottom w:val="single" w:sz="4" w:space="0" w:color="auto"/>
            </w:tcBorders>
            <w:shd w:val="clear" w:color="auto" w:fill="auto"/>
            <w:vAlign w:val="bottom"/>
          </w:tcPr>
          <w:p w:rsidR="00CD3318" w:rsidRPr="00873876" w:rsidRDefault="00CD3318" w:rsidP="00873876">
            <w:pPr>
              <w:pStyle w:val="tblNumber01"/>
              <w:rPr>
                <w:rFonts w:ascii="AcadNusx" w:hAnsi="AcadNusx"/>
                <w:snapToGrid w:val="0"/>
                <w:szCs w:val="18"/>
                <w:lang w:val="en-US"/>
              </w:rPr>
            </w:pPr>
            <w:r w:rsidRPr="00873876">
              <w:rPr>
                <w:rFonts w:ascii="AcadNusx" w:hAnsi="AcadNusx"/>
                <w:snapToGrid w:val="0"/>
                <w:szCs w:val="18"/>
                <w:lang w:val="en-US"/>
              </w:rPr>
              <w:t>(3,439)</w:t>
            </w:r>
          </w:p>
        </w:tc>
      </w:tr>
      <w:tr w:rsidR="0031012D" w:rsidRPr="00873876" w:rsidTr="00873876">
        <w:trPr>
          <w:cantSplit/>
          <w:trHeight w:val="227"/>
        </w:trPr>
        <w:tc>
          <w:tcPr>
            <w:tcW w:w="5812" w:type="dxa"/>
            <w:tcBorders>
              <w:bottom w:val="single" w:sz="4" w:space="0" w:color="auto"/>
            </w:tcBorders>
            <w:vAlign w:val="center"/>
          </w:tcPr>
          <w:p w:rsidR="0031012D" w:rsidRPr="00873876" w:rsidRDefault="0031012D" w:rsidP="00873876">
            <w:pPr>
              <w:pStyle w:val="tblText02"/>
              <w:spacing w:before="120" w:after="120"/>
              <w:ind w:left="0" w:firstLine="0"/>
              <w:rPr>
                <w:rFonts w:ascii="AcadNusx" w:hAnsi="AcadNusx"/>
                <w:szCs w:val="18"/>
                <w:lang w:val="pt-BR"/>
              </w:rPr>
            </w:pPr>
            <w:r w:rsidRPr="00873876">
              <w:rPr>
                <w:rFonts w:ascii="AcadNusx" w:hAnsi="AcadNusx"/>
                <w:b/>
                <w:szCs w:val="18"/>
                <w:lang w:val="pt-BR"/>
              </w:rPr>
              <w:t>fuladi saxsrebis wminda gadineba sainvesticio saqmianobidan</w:t>
            </w:r>
          </w:p>
        </w:tc>
        <w:tc>
          <w:tcPr>
            <w:tcW w:w="763" w:type="dxa"/>
            <w:tcBorders>
              <w:bottom w:val="single" w:sz="4" w:space="0" w:color="auto"/>
            </w:tcBorders>
            <w:vAlign w:val="bottom"/>
          </w:tcPr>
          <w:p w:rsidR="0031012D" w:rsidRPr="00873876" w:rsidRDefault="0031012D" w:rsidP="00873876">
            <w:pPr>
              <w:pStyle w:val="tblNumber01"/>
              <w:spacing w:before="120" w:after="120"/>
              <w:jc w:val="center"/>
              <w:rPr>
                <w:rFonts w:ascii="AcadNusx" w:hAnsi="AcadNusx" w:cs="Arial"/>
                <w:snapToGrid w:val="0"/>
                <w:szCs w:val="18"/>
                <w:lang w:val="en-US"/>
              </w:rPr>
            </w:pPr>
          </w:p>
        </w:tc>
        <w:tc>
          <w:tcPr>
            <w:tcW w:w="1269" w:type="dxa"/>
            <w:tcBorders>
              <w:bottom w:val="single" w:sz="4" w:space="0" w:color="auto"/>
            </w:tcBorders>
            <w:shd w:val="clear" w:color="auto" w:fill="auto"/>
            <w:vAlign w:val="bottom"/>
          </w:tcPr>
          <w:p w:rsidR="0031012D" w:rsidRPr="00873876" w:rsidRDefault="00CD3318"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en-US"/>
              </w:rPr>
              <w:t>(</w:t>
            </w:r>
            <w:r w:rsidR="00452B05" w:rsidRPr="00873876">
              <w:rPr>
                <w:rFonts w:ascii="AcadNusx" w:hAnsi="AcadNusx"/>
                <w:b/>
                <w:snapToGrid w:val="0"/>
                <w:szCs w:val="18"/>
                <w:lang w:val="ka-GE"/>
              </w:rPr>
              <w:t>889</w:t>
            </w:r>
            <w:r w:rsidRPr="00873876">
              <w:rPr>
                <w:rFonts w:ascii="AcadNusx" w:hAnsi="AcadNusx"/>
                <w:b/>
                <w:snapToGrid w:val="0"/>
                <w:szCs w:val="18"/>
                <w:lang w:val="en-US"/>
              </w:rPr>
              <w:t>)</w:t>
            </w:r>
          </w:p>
        </w:tc>
        <w:tc>
          <w:tcPr>
            <w:tcW w:w="256" w:type="dxa"/>
            <w:tcBorders>
              <w:bottom w:val="single" w:sz="4" w:space="0" w:color="auto"/>
            </w:tcBorders>
            <w:vAlign w:val="bottom"/>
          </w:tcPr>
          <w:p w:rsidR="0031012D" w:rsidRPr="00873876" w:rsidRDefault="0031012D" w:rsidP="00873876">
            <w:pPr>
              <w:pStyle w:val="tblNumber01"/>
              <w:spacing w:before="120" w:after="120"/>
              <w:rPr>
                <w:rFonts w:ascii="AcadNusx" w:hAnsi="AcadNusx"/>
                <w:b/>
                <w:snapToGrid w:val="0"/>
                <w:szCs w:val="18"/>
                <w:lang w:val="en-US"/>
              </w:rPr>
            </w:pPr>
          </w:p>
        </w:tc>
        <w:tc>
          <w:tcPr>
            <w:tcW w:w="1269" w:type="dxa"/>
            <w:tcBorders>
              <w:bottom w:val="single" w:sz="4" w:space="0" w:color="auto"/>
            </w:tcBorders>
            <w:shd w:val="clear" w:color="auto" w:fill="auto"/>
            <w:vAlign w:val="bottom"/>
          </w:tcPr>
          <w:p w:rsidR="0031012D" w:rsidRPr="00873876" w:rsidRDefault="0031012D"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en-US"/>
              </w:rPr>
              <w:t>(5,832)</w:t>
            </w:r>
          </w:p>
        </w:tc>
      </w:tr>
    </w:tbl>
    <w:p w:rsidR="00F87257" w:rsidRPr="0049502B" w:rsidRDefault="00F87257" w:rsidP="002B4365">
      <w:pPr>
        <w:pStyle w:val="BodyText3"/>
        <w:rPr>
          <w:rFonts w:cs="Arial"/>
          <w:szCs w:val="18"/>
          <w:lang w:val="en-US"/>
        </w:rPr>
      </w:pPr>
    </w:p>
    <w:p w:rsidR="00F87257" w:rsidRPr="0049502B" w:rsidRDefault="00F87257">
      <w:pPr>
        <w:rPr>
          <w:rFonts w:ascii="Arial" w:eastAsia="Arial Unicode MS" w:hAnsi="Arial" w:cs="Arial"/>
          <w:sz w:val="18"/>
          <w:szCs w:val="18"/>
          <w:lang w:eastAsia="ru-RU"/>
        </w:rPr>
      </w:pPr>
      <w:r w:rsidRPr="0049502B">
        <w:rPr>
          <w:rFonts w:cs="Arial"/>
          <w:szCs w:val="18"/>
        </w:rPr>
        <w:br w:type="page"/>
      </w:r>
    </w:p>
    <w:p w:rsidR="003D36C2" w:rsidRPr="0049502B" w:rsidRDefault="003D36C2" w:rsidP="002B4365">
      <w:pPr>
        <w:pStyle w:val="BodyText3"/>
        <w:rPr>
          <w:rFonts w:cs="Arial"/>
          <w:szCs w:val="18"/>
          <w:lang w:val="en-US"/>
        </w:rPr>
        <w:sectPr w:rsidR="003D36C2" w:rsidRPr="0049502B" w:rsidSect="00A23AFD">
          <w:headerReference w:type="default" r:id="rId48"/>
          <w:pgSz w:w="11907" w:h="16840" w:code="9"/>
          <w:pgMar w:top="720" w:right="1077" w:bottom="431" w:left="1417" w:header="709" w:footer="709" w:gutter="0"/>
          <w:cols w:space="708"/>
          <w:docGrid w:linePitch="360"/>
        </w:sectPr>
      </w:pPr>
    </w:p>
    <w:p w:rsidR="002B4365" w:rsidRPr="0049502B" w:rsidRDefault="002B4365" w:rsidP="002B4365">
      <w:pPr>
        <w:pStyle w:val="BodyText3"/>
        <w:rPr>
          <w:rFonts w:cs="Arial"/>
          <w:szCs w:val="18"/>
          <w:lang w:val="en-US"/>
        </w:rPr>
      </w:pPr>
    </w:p>
    <w:tbl>
      <w:tblPr>
        <w:tblW w:w="9412" w:type="dxa"/>
        <w:tblLayout w:type="fixed"/>
        <w:tblCellMar>
          <w:left w:w="0" w:type="dxa"/>
          <w:right w:w="0" w:type="dxa"/>
        </w:tblCellMar>
        <w:tblLook w:val="0000" w:firstRow="0" w:lastRow="0" w:firstColumn="0" w:lastColumn="0" w:noHBand="0" w:noVBand="0"/>
      </w:tblPr>
      <w:tblGrid>
        <w:gridCol w:w="5483"/>
        <w:gridCol w:w="837"/>
        <w:gridCol w:w="1405"/>
        <w:gridCol w:w="282"/>
        <w:gridCol w:w="1405"/>
      </w:tblGrid>
      <w:tr w:rsidR="0000062E" w:rsidRPr="00873876" w:rsidTr="00873876">
        <w:trPr>
          <w:cantSplit/>
          <w:trHeight w:val="227"/>
        </w:trPr>
        <w:tc>
          <w:tcPr>
            <w:tcW w:w="5483" w:type="dxa"/>
            <w:tcBorders>
              <w:bottom w:val="single" w:sz="4" w:space="0" w:color="auto"/>
            </w:tcBorders>
            <w:vAlign w:val="bottom"/>
          </w:tcPr>
          <w:p w:rsidR="0000062E" w:rsidRPr="00873876" w:rsidRDefault="0000062E" w:rsidP="0062007B">
            <w:pPr>
              <w:pStyle w:val="tblText02"/>
              <w:rPr>
                <w:rFonts w:ascii="AcadNusx" w:hAnsi="AcadNusx" w:cs="Arial"/>
                <w:szCs w:val="18"/>
                <w:lang w:val="en-US"/>
              </w:rPr>
            </w:pPr>
          </w:p>
        </w:tc>
        <w:tc>
          <w:tcPr>
            <w:tcW w:w="837" w:type="dxa"/>
            <w:tcBorders>
              <w:bottom w:val="single" w:sz="4" w:space="0" w:color="auto"/>
            </w:tcBorders>
          </w:tcPr>
          <w:p w:rsidR="0000062E" w:rsidRPr="00873876" w:rsidRDefault="0000062E" w:rsidP="0062007B">
            <w:pPr>
              <w:pStyle w:val="tblHeaderText"/>
              <w:rPr>
                <w:rFonts w:ascii="AcadNusx" w:hAnsi="AcadNusx" w:cs="Arial"/>
                <w:szCs w:val="18"/>
                <w:lang w:val="en-US"/>
              </w:rPr>
            </w:pPr>
          </w:p>
        </w:tc>
        <w:tc>
          <w:tcPr>
            <w:tcW w:w="1405" w:type="dxa"/>
            <w:tcBorders>
              <w:bottom w:val="single" w:sz="4" w:space="0" w:color="auto"/>
            </w:tcBorders>
            <w:vAlign w:val="center"/>
          </w:tcPr>
          <w:p w:rsidR="0000062E" w:rsidRPr="00873876" w:rsidRDefault="00DC4A48" w:rsidP="0062007B">
            <w:pPr>
              <w:pStyle w:val="tblHeaderText"/>
              <w:rPr>
                <w:rFonts w:ascii="AcadNusx" w:hAnsi="AcadNusx" w:cs="Arial"/>
                <w:szCs w:val="18"/>
                <w:lang w:val="en-US"/>
              </w:rPr>
            </w:pPr>
            <w:r w:rsidRPr="00873876">
              <w:rPr>
                <w:rFonts w:ascii="AcadNusx" w:hAnsi="AcadNusx"/>
                <w:szCs w:val="18"/>
                <w:lang w:val="en-US"/>
              </w:rPr>
              <w:t>2016</w:t>
            </w:r>
          </w:p>
        </w:tc>
        <w:tc>
          <w:tcPr>
            <w:tcW w:w="282" w:type="dxa"/>
            <w:tcBorders>
              <w:bottom w:val="single" w:sz="4" w:space="0" w:color="auto"/>
            </w:tcBorders>
            <w:vAlign w:val="center"/>
          </w:tcPr>
          <w:p w:rsidR="0000062E" w:rsidRPr="00873876" w:rsidRDefault="0000062E" w:rsidP="0062007B">
            <w:pPr>
              <w:pStyle w:val="tblNumber01"/>
              <w:jc w:val="center"/>
              <w:rPr>
                <w:rFonts w:ascii="AcadNusx" w:hAnsi="AcadNusx" w:cs="Arial"/>
                <w:b/>
                <w:snapToGrid w:val="0"/>
                <w:szCs w:val="18"/>
                <w:lang w:val="en-US"/>
              </w:rPr>
            </w:pPr>
          </w:p>
        </w:tc>
        <w:tc>
          <w:tcPr>
            <w:tcW w:w="1405" w:type="dxa"/>
            <w:tcBorders>
              <w:bottom w:val="single" w:sz="4" w:space="0" w:color="auto"/>
            </w:tcBorders>
            <w:vAlign w:val="center"/>
          </w:tcPr>
          <w:p w:rsidR="0000062E" w:rsidRPr="00873876" w:rsidDel="00320C3F" w:rsidRDefault="00DC4A48" w:rsidP="0062007B">
            <w:pPr>
              <w:ind w:right="57"/>
              <w:jc w:val="center"/>
              <w:rPr>
                <w:rFonts w:ascii="AcadNusx" w:hAnsi="AcadNusx" w:cs="Arial"/>
                <w:b/>
                <w:snapToGrid w:val="0"/>
                <w:sz w:val="18"/>
                <w:szCs w:val="18"/>
              </w:rPr>
            </w:pPr>
            <w:r w:rsidRPr="00873876">
              <w:rPr>
                <w:rFonts w:ascii="AcadNusx" w:hAnsi="AcadNusx"/>
                <w:b/>
                <w:sz w:val="18"/>
                <w:szCs w:val="18"/>
              </w:rPr>
              <w:t>2015</w:t>
            </w:r>
          </w:p>
        </w:tc>
      </w:tr>
      <w:tr w:rsidR="0031012D" w:rsidRPr="00873876" w:rsidTr="00873876">
        <w:trPr>
          <w:cantSplit/>
          <w:trHeight w:val="227"/>
        </w:trPr>
        <w:tc>
          <w:tcPr>
            <w:tcW w:w="5483" w:type="dxa"/>
            <w:tcBorders>
              <w:bottom w:val="single" w:sz="4" w:space="0" w:color="auto"/>
            </w:tcBorders>
            <w:vAlign w:val="center"/>
          </w:tcPr>
          <w:p w:rsidR="0031012D" w:rsidRPr="00873876" w:rsidRDefault="0031012D" w:rsidP="00873876">
            <w:pPr>
              <w:pStyle w:val="tblText15"/>
              <w:spacing w:before="120" w:after="120"/>
              <w:ind w:left="113"/>
              <w:rPr>
                <w:rFonts w:ascii="AcadNusx" w:hAnsi="AcadNusx" w:cs="Arial"/>
                <w:szCs w:val="18"/>
                <w:lang w:val="en-US"/>
              </w:rPr>
            </w:pPr>
            <w:r w:rsidRPr="00873876">
              <w:rPr>
                <w:rFonts w:ascii="AcadNusx" w:hAnsi="AcadNusx"/>
                <w:szCs w:val="18"/>
                <w:lang w:val="en-US"/>
              </w:rPr>
              <w:t>valutis gacvliTi kursis cvlilebis efeqti ucxour valutaSi flobil fulis naSTze</w:t>
            </w:r>
          </w:p>
        </w:tc>
        <w:tc>
          <w:tcPr>
            <w:tcW w:w="837" w:type="dxa"/>
            <w:tcBorders>
              <w:bottom w:val="single" w:sz="4" w:space="0" w:color="auto"/>
            </w:tcBorders>
            <w:vAlign w:val="bottom"/>
          </w:tcPr>
          <w:p w:rsidR="0031012D" w:rsidRPr="00873876" w:rsidRDefault="0031012D" w:rsidP="00873876">
            <w:pPr>
              <w:pStyle w:val="tblNumber01"/>
              <w:spacing w:before="120" w:after="120"/>
              <w:jc w:val="center"/>
              <w:rPr>
                <w:rFonts w:ascii="AcadNusx" w:hAnsi="AcadNusx" w:cs="Arial"/>
                <w:szCs w:val="18"/>
                <w:lang w:val="en-US"/>
              </w:rPr>
            </w:pPr>
          </w:p>
        </w:tc>
        <w:tc>
          <w:tcPr>
            <w:tcW w:w="1405" w:type="dxa"/>
            <w:tcBorders>
              <w:bottom w:val="single" w:sz="4" w:space="0" w:color="auto"/>
            </w:tcBorders>
            <w:shd w:val="clear" w:color="auto" w:fill="auto"/>
            <w:vAlign w:val="center"/>
          </w:tcPr>
          <w:p w:rsidR="0031012D" w:rsidRPr="00873876" w:rsidRDefault="00452B05" w:rsidP="00873876">
            <w:pPr>
              <w:pStyle w:val="tblNumber01"/>
              <w:spacing w:before="120" w:after="120"/>
              <w:rPr>
                <w:rFonts w:ascii="AcadNusx" w:hAnsi="AcadNusx"/>
                <w:snapToGrid w:val="0"/>
                <w:szCs w:val="18"/>
                <w:lang w:val="en-US"/>
              </w:rPr>
            </w:pPr>
            <w:r w:rsidRPr="00873876">
              <w:rPr>
                <w:rFonts w:ascii="AcadNusx" w:hAnsi="AcadNusx"/>
                <w:snapToGrid w:val="0"/>
                <w:szCs w:val="18"/>
                <w:lang w:val="ka-GE"/>
              </w:rPr>
              <w:t>(2</w:t>
            </w:r>
            <w:r w:rsidR="00CD3318" w:rsidRPr="00873876">
              <w:rPr>
                <w:rFonts w:ascii="AcadNusx" w:hAnsi="AcadNusx"/>
                <w:snapToGrid w:val="0"/>
                <w:szCs w:val="18"/>
                <w:lang w:val="en-US"/>
              </w:rPr>
              <w:t>,5</w:t>
            </w:r>
            <w:r w:rsidRPr="00873876">
              <w:rPr>
                <w:rFonts w:ascii="AcadNusx" w:hAnsi="AcadNusx"/>
                <w:snapToGrid w:val="0"/>
                <w:szCs w:val="18"/>
                <w:lang w:val="ka-GE"/>
              </w:rPr>
              <w:t>75)</w:t>
            </w:r>
          </w:p>
        </w:tc>
        <w:tc>
          <w:tcPr>
            <w:tcW w:w="282" w:type="dxa"/>
            <w:tcBorders>
              <w:bottom w:val="single" w:sz="4" w:space="0" w:color="auto"/>
            </w:tcBorders>
            <w:vAlign w:val="center"/>
          </w:tcPr>
          <w:p w:rsidR="0031012D" w:rsidRPr="00873876" w:rsidRDefault="0031012D" w:rsidP="00873876">
            <w:pPr>
              <w:pStyle w:val="tblNumber01"/>
              <w:spacing w:before="120" w:after="120"/>
              <w:rPr>
                <w:rFonts w:ascii="AcadNusx" w:hAnsi="AcadNusx"/>
                <w:snapToGrid w:val="0"/>
                <w:szCs w:val="18"/>
                <w:lang w:val="en-US"/>
              </w:rPr>
            </w:pPr>
          </w:p>
        </w:tc>
        <w:tc>
          <w:tcPr>
            <w:tcW w:w="1405" w:type="dxa"/>
            <w:tcBorders>
              <w:bottom w:val="single" w:sz="4" w:space="0" w:color="auto"/>
            </w:tcBorders>
            <w:shd w:val="clear" w:color="auto" w:fill="auto"/>
            <w:vAlign w:val="center"/>
          </w:tcPr>
          <w:p w:rsidR="0031012D" w:rsidRPr="00873876" w:rsidRDefault="0031012D" w:rsidP="00873876">
            <w:pPr>
              <w:pStyle w:val="tblNumber01"/>
              <w:spacing w:before="120" w:after="120"/>
              <w:rPr>
                <w:rFonts w:ascii="AcadNusx" w:hAnsi="AcadNusx"/>
                <w:snapToGrid w:val="0"/>
                <w:szCs w:val="18"/>
                <w:lang w:val="en-US"/>
              </w:rPr>
            </w:pPr>
            <w:r w:rsidRPr="00873876">
              <w:rPr>
                <w:rFonts w:ascii="AcadNusx" w:hAnsi="AcadNusx"/>
                <w:snapToGrid w:val="0"/>
                <w:szCs w:val="18"/>
                <w:lang w:val="en-US"/>
              </w:rPr>
              <w:t>440</w:t>
            </w:r>
          </w:p>
        </w:tc>
      </w:tr>
      <w:tr w:rsidR="0031012D" w:rsidRPr="00873876" w:rsidTr="00873876">
        <w:trPr>
          <w:cantSplit/>
          <w:trHeight w:val="227"/>
        </w:trPr>
        <w:tc>
          <w:tcPr>
            <w:tcW w:w="5483" w:type="dxa"/>
            <w:tcBorders>
              <w:bottom w:val="single" w:sz="4" w:space="0" w:color="auto"/>
            </w:tcBorders>
            <w:vAlign w:val="center"/>
          </w:tcPr>
          <w:p w:rsidR="0031012D" w:rsidRPr="00873876" w:rsidRDefault="0031012D" w:rsidP="00873876">
            <w:pPr>
              <w:pStyle w:val="tblText02"/>
              <w:spacing w:before="120" w:after="120"/>
              <w:rPr>
                <w:rFonts w:ascii="AcadNusx" w:hAnsi="AcadNusx" w:cs="Arial"/>
                <w:b/>
                <w:szCs w:val="18"/>
                <w:lang w:val="en-US"/>
              </w:rPr>
            </w:pPr>
            <w:r w:rsidRPr="00873876">
              <w:rPr>
                <w:rFonts w:ascii="AcadNusx" w:hAnsi="AcadNusx"/>
                <w:b/>
                <w:szCs w:val="18"/>
                <w:lang w:val="pt-BR"/>
              </w:rPr>
              <w:t>wminda zrda</w:t>
            </w:r>
            <w:r w:rsidR="00D364D7">
              <w:rPr>
                <w:rFonts w:ascii="AcadNusx" w:hAnsi="AcadNusx"/>
                <w:b/>
                <w:szCs w:val="18"/>
                <w:lang w:val="pt-BR"/>
              </w:rPr>
              <w:t>/(kleba)</w:t>
            </w:r>
            <w:r w:rsidRPr="00873876">
              <w:rPr>
                <w:rFonts w:ascii="AcadNusx" w:hAnsi="AcadNusx"/>
                <w:b/>
                <w:szCs w:val="18"/>
                <w:lang w:val="pt-BR"/>
              </w:rPr>
              <w:t xml:space="preserve"> fulsa da fulis eqvivalentebSi</w:t>
            </w:r>
          </w:p>
        </w:tc>
        <w:tc>
          <w:tcPr>
            <w:tcW w:w="837" w:type="dxa"/>
            <w:tcBorders>
              <w:bottom w:val="single" w:sz="4" w:space="0" w:color="auto"/>
            </w:tcBorders>
            <w:vAlign w:val="bottom"/>
          </w:tcPr>
          <w:p w:rsidR="0031012D" w:rsidRPr="00873876" w:rsidRDefault="0031012D" w:rsidP="00873876">
            <w:pPr>
              <w:pStyle w:val="tblNumber01"/>
              <w:spacing w:before="120" w:after="120"/>
              <w:jc w:val="center"/>
              <w:rPr>
                <w:rFonts w:ascii="AcadNusx" w:hAnsi="AcadNusx" w:cs="Arial"/>
                <w:b/>
                <w:snapToGrid w:val="0"/>
                <w:szCs w:val="18"/>
                <w:lang w:val="en-US"/>
              </w:rPr>
            </w:pPr>
          </w:p>
        </w:tc>
        <w:tc>
          <w:tcPr>
            <w:tcW w:w="1405" w:type="dxa"/>
            <w:tcBorders>
              <w:bottom w:val="single" w:sz="4" w:space="0" w:color="auto"/>
            </w:tcBorders>
            <w:shd w:val="clear" w:color="auto" w:fill="auto"/>
            <w:vAlign w:val="center"/>
          </w:tcPr>
          <w:p w:rsidR="0031012D" w:rsidRPr="00873876" w:rsidRDefault="00CD3318"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en-US"/>
              </w:rPr>
              <w:t>1</w:t>
            </w:r>
            <w:r w:rsidR="00452B05" w:rsidRPr="00873876">
              <w:rPr>
                <w:rFonts w:ascii="AcadNusx" w:hAnsi="AcadNusx"/>
                <w:b/>
                <w:snapToGrid w:val="0"/>
                <w:szCs w:val="18"/>
                <w:lang w:val="ka-GE"/>
              </w:rPr>
              <w:t>6,171</w:t>
            </w:r>
          </w:p>
        </w:tc>
        <w:tc>
          <w:tcPr>
            <w:tcW w:w="282" w:type="dxa"/>
            <w:tcBorders>
              <w:bottom w:val="single" w:sz="4" w:space="0" w:color="auto"/>
            </w:tcBorders>
            <w:vAlign w:val="center"/>
          </w:tcPr>
          <w:p w:rsidR="0031012D" w:rsidRPr="00873876" w:rsidRDefault="0031012D" w:rsidP="00873876">
            <w:pPr>
              <w:pStyle w:val="tblNumber01"/>
              <w:spacing w:before="120" w:after="120"/>
              <w:rPr>
                <w:rFonts w:ascii="AcadNusx" w:hAnsi="AcadNusx"/>
                <w:b/>
                <w:snapToGrid w:val="0"/>
                <w:szCs w:val="18"/>
                <w:lang w:val="en-US"/>
              </w:rPr>
            </w:pPr>
          </w:p>
        </w:tc>
        <w:tc>
          <w:tcPr>
            <w:tcW w:w="1405" w:type="dxa"/>
            <w:tcBorders>
              <w:bottom w:val="single" w:sz="4" w:space="0" w:color="auto"/>
            </w:tcBorders>
            <w:shd w:val="clear" w:color="auto" w:fill="auto"/>
            <w:vAlign w:val="center"/>
          </w:tcPr>
          <w:p w:rsidR="0031012D" w:rsidRPr="00873876" w:rsidRDefault="0031012D" w:rsidP="00873876">
            <w:pPr>
              <w:pStyle w:val="tblNumber01"/>
              <w:spacing w:before="120" w:after="120"/>
              <w:rPr>
                <w:rFonts w:ascii="AcadNusx" w:hAnsi="AcadNusx"/>
                <w:b/>
                <w:snapToGrid w:val="0"/>
                <w:szCs w:val="18"/>
                <w:lang w:val="en-US"/>
              </w:rPr>
            </w:pPr>
            <w:r w:rsidRPr="00873876">
              <w:rPr>
                <w:rFonts w:ascii="AcadNusx" w:hAnsi="AcadNusx"/>
                <w:b/>
                <w:snapToGrid w:val="0"/>
                <w:szCs w:val="18"/>
                <w:lang w:val="en-US"/>
              </w:rPr>
              <w:t>(13,299)</w:t>
            </w:r>
          </w:p>
        </w:tc>
      </w:tr>
      <w:tr w:rsidR="0031012D" w:rsidRPr="00873876" w:rsidTr="00873876">
        <w:trPr>
          <w:cantSplit/>
          <w:trHeight w:val="227"/>
        </w:trPr>
        <w:tc>
          <w:tcPr>
            <w:tcW w:w="5483" w:type="dxa"/>
            <w:tcBorders>
              <w:bottom w:val="single" w:sz="12" w:space="0" w:color="auto"/>
            </w:tcBorders>
            <w:vAlign w:val="center"/>
          </w:tcPr>
          <w:p w:rsidR="0031012D" w:rsidRPr="00873876" w:rsidRDefault="0031012D" w:rsidP="00873876">
            <w:pPr>
              <w:pStyle w:val="tblText02"/>
              <w:spacing w:before="120" w:after="120"/>
              <w:rPr>
                <w:rFonts w:ascii="AcadNusx" w:hAnsi="AcadNusx" w:cs="Arial"/>
                <w:b/>
                <w:spacing w:val="-2"/>
                <w:szCs w:val="18"/>
                <w:lang w:val="en-US"/>
              </w:rPr>
            </w:pPr>
            <w:r w:rsidRPr="00873876">
              <w:rPr>
                <w:rFonts w:ascii="AcadNusx" w:hAnsi="AcadNusx"/>
                <w:b/>
                <w:szCs w:val="18"/>
                <w:lang w:val="pt-BR"/>
              </w:rPr>
              <w:t>fuli da fulis eqvivalentebi, wlis dasawyisi</w:t>
            </w:r>
          </w:p>
        </w:tc>
        <w:tc>
          <w:tcPr>
            <w:tcW w:w="837" w:type="dxa"/>
            <w:tcBorders>
              <w:bottom w:val="single" w:sz="12" w:space="0" w:color="auto"/>
            </w:tcBorders>
            <w:vAlign w:val="bottom"/>
          </w:tcPr>
          <w:p w:rsidR="0031012D" w:rsidRPr="00873876" w:rsidRDefault="0031012D" w:rsidP="00873876">
            <w:pPr>
              <w:pStyle w:val="tblNumber01"/>
              <w:spacing w:before="120" w:after="120"/>
              <w:jc w:val="center"/>
              <w:rPr>
                <w:rFonts w:ascii="AcadNusx" w:hAnsi="AcadNusx" w:cs="Arial"/>
                <w:b/>
                <w:snapToGrid w:val="0"/>
                <w:szCs w:val="18"/>
                <w:lang w:val="en-US"/>
              </w:rPr>
            </w:pPr>
          </w:p>
        </w:tc>
        <w:tc>
          <w:tcPr>
            <w:tcW w:w="1405" w:type="dxa"/>
            <w:tcBorders>
              <w:bottom w:val="single" w:sz="12" w:space="0" w:color="auto"/>
            </w:tcBorders>
            <w:vAlign w:val="center"/>
          </w:tcPr>
          <w:p w:rsidR="0031012D" w:rsidRPr="00873876" w:rsidRDefault="00CD3318" w:rsidP="00873876">
            <w:pPr>
              <w:pStyle w:val="tblNumber01"/>
              <w:spacing w:before="120" w:after="120"/>
              <w:rPr>
                <w:rFonts w:ascii="AcadNusx" w:hAnsi="AcadNusx"/>
                <w:b/>
                <w:snapToGrid w:val="0"/>
                <w:szCs w:val="18"/>
                <w:lang w:val="en-US"/>
              </w:rPr>
            </w:pPr>
            <w:r w:rsidRPr="00873876">
              <w:rPr>
                <w:rFonts w:ascii="AcadNusx" w:hAnsi="AcadNusx" w:cs="Arial"/>
                <w:b/>
                <w:szCs w:val="18"/>
                <w:lang w:val="en-US"/>
              </w:rPr>
              <w:t>14,458</w:t>
            </w:r>
          </w:p>
        </w:tc>
        <w:tc>
          <w:tcPr>
            <w:tcW w:w="282" w:type="dxa"/>
            <w:tcBorders>
              <w:bottom w:val="single" w:sz="12" w:space="0" w:color="auto"/>
            </w:tcBorders>
            <w:vAlign w:val="center"/>
          </w:tcPr>
          <w:p w:rsidR="0031012D" w:rsidRPr="00873876" w:rsidRDefault="0031012D" w:rsidP="00873876">
            <w:pPr>
              <w:pStyle w:val="tblNumber01"/>
              <w:spacing w:before="120" w:after="120"/>
              <w:rPr>
                <w:rFonts w:ascii="AcadNusx" w:hAnsi="AcadNusx"/>
                <w:b/>
                <w:snapToGrid w:val="0"/>
                <w:szCs w:val="18"/>
                <w:lang w:val="en-US"/>
              </w:rPr>
            </w:pPr>
          </w:p>
        </w:tc>
        <w:tc>
          <w:tcPr>
            <w:tcW w:w="1405" w:type="dxa"/>
            <w:tcBorders>
              <w:bottom w:val="single" w:sz="12" w:space="0" w:color="auto"/>
            </w:tcBorders>
            <w:vAlign w:val="center"/>
          </w:tcPr>
          <w:p w:rsidR="0031012D" w:rsidRPr="00873876" w:rsidRDefault="0031012D" w:rsidP="00873876">
            <w:pPr>
              <w:pStyle w:val="tblNumber01"/>
              <w:spacing w:before="120" w:after="120"/>
              <w:rPr>
                <w:rFonts w:ascii="AcadNusx" w:hAnsi="AcadNusx"/>
                <w:b/>
                <w:snapToGrid w:val="0"/>
                <w:szCs w:val="18"/>
                <w:lang w:val="en-US"/>
              </w:rPr>
            </w:pPr>
            <w:r w:rsidRPr="00873876">
              <w:rPr>
                <w:rFonts w:ascii="AcadNusx" w:hAnsi="AcadNusx" w:cs="Arial"/>
                <w:b/>
                <w:szCs w:val="18"/>
                <w:lang w:val="en-US"/>
              </w:rPr>
              <w:t>27,757</w:t>
            </w:r>
          </w:p>
        </w:tc>
      </w:tr>
      <w:tr w:rsidR="0031012D" w:rsidRPr="00873876" w:rsidTr="00873876">
        <w:trPr>
          <w:cantSplit/>
          <w:trHeight w:val="227"/>
        </w:trPr>
        <w:tc>
          <w:tcPr>
            <w:tcW w:w="5483" w:type="dxa"/>
            <w:tcBorders>
              <w:bottom w:val="single" w:sz="12" w:space="0" w:color="auto"/>
            </w:tcBorders>
            <w:vAlign w:val="center"/>
          </w:tcPr>
          <w:p w:rsidR="0031012D" w:rsidRPr="00873876" w:rsidRDefault="0031012D" w:rsidP="00873876">
            <w:pPr>
              <w:pStyle w:val="tblText02"/>
              <w:spacing w:before="120" w:after="120"/>
              <w:rPr>
                <w:rFonts w:ascii="AcadNusx" w:hAnsi="AcadNusx" w:cs="Arial"/>
                <w:b/>
                <w:szCs w:val="18"/>
                <w:lang w:val="en-US"/>
              </w:rPr>
            </w:pPr>
            <w:r w:rsidRPr="00873876">
              <w:rPr>
                <w:rFonts w:ascii="AcadNusx" w:hAnsi="AcadNusx"/>
                <w:b/>
                <w:szCs w:val="18"/>
                <w:lang w:val="pt-BR"/>
              </w:rPr>
              <w:t>fuli da fulis eqvivalentebi, wlis bolos</w:t>
            </w:r>
          </w:p>
        </w:tc>
        <w:tc>
          <w:tcPr>
            <w:tcW w:w="837" w:type="dxa"/>
            <w:tcBorders>
              <w:bottom w:val="single" w:sz="12" w:space="0" w:color="auto"/>
            </w:tcBorders>
            <w:vAlign w:val="bottom"/>
          </w:tcPr>
          <w:p w:rsidR="0031012D" w:rsidRPr="00873876" w:rsidRDefault="0031012D" w:rsidP="00873876">
            <w:pPr>
              <w:pStyle w:val="tblNumber01"/>
              <w:spacing w:before="120" w:after="120"/>
              <w:jc w:val="center"/>
              <w:rPr>
                <w:rFonts w:ascii="AcadNusx" w:hAnsi="AcadNusx" w:cs="Arial"/>
                <w:b/>
                <w:snapToGrid w:val="0"/>
                <w:szCs w:val="18"/>
                <w:lang w:val="en-US"/>
              </w:rPr>
            </w:pPr>
          </w:p>
        </w:tc>
        <w:tc>
          <w:tcPr>
            <w:tcW w:w="1405" w:type="dxa"/>
            <w:tcBorders>
              <w:bottom w:val="single" w:sz="12" w:space="0" w:color="auto"/>
            </w:tcBorders>
            <w:shd w:val="clear" w:color="auto" w:fill="auto"/>
            <w:vAlign w:val="center"/>
          </w:tcPr>
          <w:p w:rsidR="0031012D" w:rsidRPr="00873876" w:rsidRDefault="00CD3318" w:rsidP="00873876">
            <w:pPr>
              <w:pStyle w:val="tblNumber01"/>
              <w:spacing w:before="120" w:after="120"/>
              <w:rPr>
                <w:rFonts w:ascii="AcadNusx" w:hAnsi="AcadNusx"/>
                <w:b/>
                <w:snapToGrid w:val="0"/>
                <w:szCs w:val="18"/>
                <w:lang w:val="en-US"/>
              </w:rPr>
            </w:pPr>
            <w:r w:rsidRPr="00873876">
              <w:rPr>
                <w:rFonts w:ascii="AcadNusx" w:hAnsi="AcadNusx"/>
                <w:b/>
                <w:szCs w:val="18"/>
                <w:lang w:val="en-US"/>
              </w:rPr>
              <w:t>30,629</w:t>
            </w:r>
          </w:p>
        </w:tc>
        <w:tc>
          <w:tcPr>
            <w:tcW w:w="282" w:type="dxa"/>
            <w:tcBorders>
              <w:bottom w:val="single" w:sz="12" w:space="0" w:color="auto"/>
            </w:tcBorders>
            <w:vAlign w:val="center"/>
          </w:tcPr>
          <w:p w:rsidR="0031012D" w:rsidRPr="00873876" w:rsidRDefault="0031012D" w:rsidP="00873876">
            <w:pPr>
              <w:pStyle w:val="tblNumber01"/>
              <w:spacing w:before="120" w:after="120"/>
              <w:rPr>
                <w:rFonts w:ascii="AcadNusx" w:hAnsi="AcadNusx"/>
                <w:b/>
                <w:snapToGrid w:val="0"/>
                <w:szCs w:val="18"/>
                <w:lang w:val="en-US"/>
              </w:rPr>
            </w:pPr>
          </w:p>
        </w:tc>
        <w:tc>
          <w:tcPr>
            <w:tcW w:w="1405" w:type="dxa"/>
            <w:tcBorders>
              <w:bottom w:val="single" w:sz="12" w:space="0" w:color="auto"/>
            </w:tcBorders>
            <w:shd w:val="clear" w:color="auto" w:fill="auto"/>
            <w:vAlign w:val="center"/>
          </w:tcPr>
          <w:p w:rsidR="0031012D" w:rsidRPr="00873876" w:rsidRDefault="0031012D" w:rsidP="00873876">
            <w:pPr>
              <w:pStyle w:val="tblNumber01"/>
              <w:spacing w:before="120" w:after="120"/>
              <w:rPr>
                <w:rFonts w:ascii="AcadNusx" w:hAnsi="AcadNusx"/>
                <w:b/>
                <w:snapToGrid w:val="0"/>
                <w:szCs w:val="18"/>
                <w:lang w:val="en-US"/>
              </w:rPr>
            </w:pPr>
            <w:r w:rsidRPr="00873876">
              <w:rPr>
                <w:rFonts w:ascii="AcadNusx" w:hAnsi="AcadNusx"/>
                <w:b/>
                <w:szCs w:val="18"/>
                <w:lang w:val="en-US"/>
              </w:rPr>
              <w:t>14,458</w:t>
            </w:r>
          </w:p>
        </w:tc>
      </w:tr>
    </w:tbl>
    <w:p w:rsidR="00591273" w:rsidRPr="0049502B" w:rsidRDefault="00591273" w:rsidP="00755233">
      <w:pPr>
        <w:pStyle w:val="BodyText3"/>
        <w:spacing w:line="180" w:lineRule="exact"/>
        <w:rPr>
          <w:rFonts w:ascii="AcadNusx" w:hAnsi="AcadNusx" w:cs="Arial"/>
          <w:szCs w:val="18"/>
          <w:lang w:val="en-US"/>
        </w:rPr>
      </w:pPr>
    </w:p>
    <w:p w:rsidR="00513761" w:rsidRPr="0049502B" w:rsidRDefault="00DC4A48" w:rsidP="00513761">
      <w:pPr>
        <w:pStyle w:val="BodyText3"/>
        <w:rPr>
          <w:rFonts w:ascii="AcadNusx" w:hAnsi="AcadNusx"/>
          <w:szCs w:val="18"/>
          <w:lang w:val="en-US"/>
        </w:rPr>
      </w:pPr>
      <w:r w:rsidRPr="0049502B">
        <w:rPr>
          <w:rFonts w:ascii="AcadNusx" w:hAnsi="AcadNusx"/>
          <w:szCs w:val="18"/>
          <w:lang w:val="en-US"/>
        </w:rPr>
        <w:t>2016</w:t>
      </w:r>
      <w:r w:rsidR="00E74611" w:rsidRPr="0049502B">
        <w:rPr>
          <w:rFonts w:ascii="AcadNusx" w:hAnsi="AcadNusx"/>
          <w:szCs w:val="18"/>
          <w:lang w:val="en-US"/>
        </w:rPr>
        <w:t xml:space="preserve"> </w:t>
      </w:r>
      <w:r w:rsidR="008E3945" w:rsidRPr="0049502B">
        <w:rPr>
          <w:rFonts w:ascii="AcadNusx" w:hAnsi="AcadNusx"/>
          <w:szCs w:val="18"/>
          <w:lang w:val="en-US"/>
        </w:rPr>
        <w:t xml:space="preserve">wlis 31 dekembriT dasrulebuli wlis </w:t>
      </w:r>
      <w:r w:rsidR="00E74611" w:rsidRPr="0049502B">
        <w:rPr>
          <w:rFonts w:ascii="AcadNusx" w:hAnsi="AcadNusx"/>
          <w:szCs w:val="18"/>
          <w:lang w:val="en-US"/>
        </w:rPr>
        <w:t>ganmavlobaSi bankis mier</w:t>
      </w:r>
      <w:r w:rsidR="00606CD8" w:rsidRPr="0049502B">
        <w:rPr>
          <w:rFonts w:ascii="AcadNusx" w:hAnsi="AcadNusx"/>
          <w:szCs w:val="18"/>
          <w:lang w:val="en-US"/>
        </w:rPr>
        <w:t xml:space="preserve"> gadaxdilma</w:t>
      </w:r>
      <w:r w:rsidR="00E74611" w:rsidRPr="0049502B">
        <w:rPr>
          <w:rFonts w:ascii="AcadNusx" w:hAnsi="AcadNusx"/>
          <w:szCs w:val="18"/>
          <w:lang w:val="en-US"/>
        </w:rPr>
        <w:t xml:space="preserve"> </w:t>
      </w:r>
      <w:r w:rsidR="00606CD8" w:rsidRPr="0049502B">
        <w:rPr>
          <w:rFonts w:ascii="AcadNusx" w:hAnsi="AcadNusx"/>
          <w:szCs w:val="18"/>
          <w:lang w:val="en-US"/>
        </w:rPr>
        <w:t xml:space="preserve">da </w:t>
      </w:r>
      <w:r w:rsidR="00E74611" w:rsidRPr="0049502B">
        <w:rPr>
          <w:rFonts w:ascii="AcadNusx" w:hAnsi="AcadNusx"/>
          <w:szCs w:val="18"/>
          <w:lang w:val="en-US"/>
        </w:rPr>
        <w:t xml:space="preserve">miRebulma </w:t>
      </w:r>
      <w:r w:rsidR="00590934" w:rsidRPr="0049502B">
        <w:rPr>
          <w:rFonts w:ascii="AcadNusx" w:hAnsi="AcadNusx"/>
          <w:szCs w:val="18"/>
          <w:lang w:val="en-US"/>
        </w:rPr>
        <w:t xml:space="preserve">procentma Sesabamisad Seadgina </w:t>
      </w:r>
      <w:r w:rsidR="00452B05" w:rsidRPr="00D364D7">
        <w:rPr>
          <w:rFonts w:ascii="AcadNusx" w:hAnsi="AcadNusx"/>
          <w:szCs w:val="18"/>
          <w:lang w:val="ka-GE"/>
        </w:rPr>
        <w:t>10,470</w:t>
      </w:r>
      <w:r w:rsidR="00D364D7">
        <w:rPr>
          <w:rFonts w:ascii="AcadNusx" w:hAnsi="AcadNusx"/>
          <w:szCs w:val="18"/>
          <w:lang w:val="en-US"/>
        </w:rPr>
        <w:t xml:space="preserve"> aTasi da </w:t>
      </w:r>
      <w:r w:rsidR="00452B05" w:rsidRPr="00D364D7">
        <w:rPr>
          <w:rFonts w:ascii="AcadNusx" w:hAnsi="AcadNusx"/>
          <w:szCs w:val="18"/>
          <w:lang w:val="ka-GE"/>
        </w:rPr>
        <w:t>27,972</w:t>
      </w:r>
      <w:r w:rsidR="00D364D7">
        <w:rPr>
          <w:rFonts w:ascii="AcadNusx" w:hAnsi="AcadNusx"/>
          <w:szCs w:val="18"/>
          <w:lang w:val="en-US"/>
        </w:rPr>
        <w:t xml:space="preserve"> aTasi</w:t>
      </w:r>
      <w:r w:rsidR="00E74611" w:rsidRPr="00D364D7">
        <w:rPr>
          <w:rFonts w:ascii="AcadNusx" w:hAnsi="AcadNusx"/>
          <w:szCs w:val="18"/>
          <w:lang w:val="en-US"/>
        </w:rPr>
        <w:t xml:space="preserve"> lari.</w:t>
      </w:r>
      <w:r w:rsidR="00513761" w:rsidRPr="00D364D7">
        <w:rPr>
          <w:rFonts w:ascii="AcadNusx" w:hAnsi="AcadNusx"/>
          <w:szCs w:val="18"/>
          <w:lang w:val="en-US"/>
        </w:rPr>
        <w:t xml:space="preserve"> </w:t>
      </w:r>
      <w:r w:rsidRPr="00D364D7">
        <w:rPr>
          <w:rFonts w:ascii="AcadNusx" w:hAnsi="AcadNusx"/>
          <w:szCs w:val="18"/>
          <w:lang w:val="en-US"/>
        </w:rPr>
        <w:t>2015</w:t>
      </w:r>
      <w:r w:rsidR="00513761" w:rsidRPr="00D364D7">
        <w:rPr>
          <w:rFonts w:ascii="AcadNusx" w:hAnsi="AcadNusx"/>
          <w:szCs w:val="18"/>
          <w:lang w:val="en-US"/>
        </w:rPr>
        <w:t xml:space="preserve"> wlis 31 dekembriT dasrulebuli wlis ganmavlobaSi bankis mier </w:t>
      </w:r>
      <w:r w:rsidR="00606CD8" w:rsidRPr="00D364D7">
        <w:rPr>
          <w:rFonts w:ascii="AcadNusx" w:hAnsi="AcadNusx"/>
          <w:szCs w:val="18"/>
          <w:lang w:val="en-US"/>
        </w:rPr>
        <w:t xml:space="preserve">gadaxdilma da </w:t>
      </w:r>
      <w:r w:rsidR="00513761" w:rsidRPr="00D364D7">
        <w:rPr>
          <w:rFonts w:ascii="AcadNusx" w:hAnsi="AcadNusx"/>
          <w:szCs w:val="18"/>
          <w:lang w:val="en-US"/>
        </w:rPr>
        <w:t xml:space="preserve">miRebulma procentma Sesabamisad Seadgina </w:t>
      </w:r>
      <w:r w:rsidR="0031012D" w:rsidRPr="00D364D7">
        <w:rPr>
          <w:rFonts w:ascii="AcadNusx" w:hAnsi="AcadNusx"/>
          <w:szCs w:val="18"/>
          <w:lang w:val="en-US"/>
        </w:rPr>
        <w:t xml:space="preserve">4,804 aTasi da 19,912 </w:t>
      </w:r>
      <w:r w:rsidR="00513761" w:rsidRPr="00D364D7">
        <w:rPr>
          <w:rFonts w:ascii="AcadNusx" w:hAnsi="AcadNusx"/>
          <w:szCs w:val="18"/>
          <w:lang w:val="en-US"/>
        </w:rPr>
        <w:t>aTasi lari</w:t>
      </w:r>
      <w:r w:rsidR="00513761" w:rsidRPr="0049502B">
        <w:rPr>
          <w:rFonts w:ascii="AcadNusx" w:hAnsi="AcadNusx"/>
          <w:szCs w:val="18"/>
          <w:lang w:val="en-US"/>
        </w:rPr>
        <w:t>.</w:t>
      </w:r>
    </w:p>
    <w:p w:rsidR="00EA3869" w:rsidRPr="0049502B" w:rsidRDefault="00EA3869" w:rsidP="00513761">
      <w:pPr>
        <w:pStyle w:val="BodyText3"/>
        <w:rPr>
          <w:rFonts w:ascii="AcadNusx" w:hAnsi="AcadNusx"/>
          <w:szCs w:val="18"/>
          <w:lang w:val="en-US"/>
        </w:rPr>
      </w:pPr>
    </w:p>
    <w:p w:rsidR="00EA3869" w:rsidRPr="0049502B" w:rsidRDefault="00EA3869" w:rsidP="00513761">
      <w:pPr>
        <w:pStyle w:val="BodyText3"/>
        <w:rPr>
          <w:rFonts w:ascii="AcadNusx" w:hAnsi="AcadNusx"/>
          <w:szCs w:val="18"/>
          <w:lang w:val="en-US"/>
        </w:rPr>
      </w:pPr>
    </w:p>
    <w:p w:rsidR="00873876" w:rsidRPr="005572FD" w:rsidRDefault="00873876" w:rsidP="00873876">
      <w:pPr>
        <w:pStyle w:val="BodyText"/>
        <w:rPr>
          <w:rFonts w:ascii="AcadNusx" w:hAnsi="AcadNusx"/>
          <w:b/>
          <w:bCs/>
          <w:sz w:val="18"/>
          <w:szCs w:val="18"/>
          <w:lang w:val="es-MX"/>
        </w:rPr>
      </w:pPr>
      <w:r w:rsidRPr="005572FD">
        <w:rPr>
          <w:rFonts w:ascii="AcadNusx" w:hAnsi="AcadNusx"/>
          <w:b/>
          <w:sz w:val="18"/>
          <w:szCs w:val="18"/>
          <w:lang w:val="en-US"/>
        </w:rPr>
        <w:t>direqtorTa</w:t>
      </w:r>
      <w:r w:rsidRPr="005572FD">
        <w:rPr>
          <w:rFonts w:ascii="AcadNusx" w:hAnsi="AcadNusx"/>
          <w:b/>
          <w:bCs/>
          <w:sz w:val="18"/>
          <w:szCs w:val="18"/>
          <w:lang w:val="es-MX"/>
        </w:rPr>
        <w:t xml:space="preserve"> sabWos saxeliT:</w:t>
      </w:r>
    </w:p>
    <w:p w:rsidR="00873876" w:rsidRPr="005572FD" w:rsidRDefault="00873876" w:rsidP="00873876">
      <w:pPr>
        <w:rPr>
          <w:rFonts w:ascii="AcadNusx" w:hAnsi="AcadNusx" w:cs="Arial"/>
          <w:b/>
          <w:color w:val="000000"/>
          <w:sz w:val="18"/>
          <w:szCs w:val="18"/>
        </w:rPr>
      </w:pPr>
    </w:p>
    <w:p w:rsidR="00873876" w:rsidRPr="005572FD" w:rsidRDefault="00873876" w:rsidP="00873876">
      <w:pPr>
        <w:pStyle w:val="BodyText"/>
        <w:rPr>
          <w:rFonts w:ascii="AcadNusx" w:hAnsi="AcadNusx" w:cs="Arial"/>
          <w:b/>
          <w:color w:val="000000"/>
          <w:sz w:val="18"/>
          <w:szCs w:val="18"/>
          <w:lang w:val="en-US"/>
        </w:rPr>
      </w:pPr>
    </w:p>
    <w:p w:rsidR="00873876" w:rsidRPr="005572FD" w:rsidRDefault="00873876" w:rsidP="00873876">
      <w:pPr>
        <w:pStyle w:val="BodyText"/>
        <w:rPr>
          <w:rFonts w:ascii="AcadNusx" w:hAnsi="AcadNusx"/>
          <w:b/>
          <w:sz w:val="18"/>
          <w:szCs w:val="18"/>
          <w:lang w:val="en-GB"/>
        </w:rPr>
      </w:pPr>
    </w:p>
    <w:p w:rsidR="00873876" w:rsidRPr="005572FD" w:rsidRDefault="00873876" w:rsidP="00873876">
      <w:pPr>
        <w:pStyle w:val="BodyText"/>
        <w:tabs>
          <w:tab w:val="left" w:pos="5103"/>
        </w:tabs>
        <w:rPr>
          <w:b/>
          <w:sz w:val="18"/>
          <w:szCs w:val="18"/>
          <w:lang w:val="en-GB"/>
        </w:rPr>
      </w:pPr>
      <w:r w:rsidRPr="005572FD">
        <w:rPr>
          <w:b/>
          <w:sz w:val="18"/>
          <w:szCs w:val="18"/>
          <w:lang w:val="en-GB"/>
        </w:rPr>
        <w:t>_______________________________</w:t>
      </w:r>
      <w:r w:rsidRPr="005572FD">
        <w:rPr>
          <w:b/>
          <w:sz w:val="18"/>
          <w:szCs w:val="18"/>
          <w:lang w:val="en-GB"/>
        </w:rPr>
        <w:tab/>
        <w:t>_______________________________</w:t>
      </w:r>
    </w:p>
    <w:p w:rsidR="00873876" w:rsidRPr="005572FD" w:rsidRDefault="00873876" w:rsidP="00873876">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generaluri direqtori</w:t>
      </w:r>
      <w:r w:rsidRPr="005572FD">
        <w:rPr>
          <w:rStyle w:val="Strong"/>
          <w:rFonts w:ascii="AcadNusx" w:hAnsi="AcadNusx"/>
          <w:sz w:val="18"/>
          <w:szCs w:val="18"/>
          <w:lang w:val="en-GB"/>
        </w:rPr>
        <w:tab/>
        <w:t>mTavari buRalteri</w:t>
      </w:r>
    </w:p>
    <w:p w:rsidR="00873876" w:rsidRPr="005572FD" w:rsidRDefault="00873876" w:rsidP="00873876">
      <w:pPr>
        <w:pStyle w:val="BodyText"/>
        <w:tabs>
          <w:tab w:val="left" w:pos="5103"/>
        </w:tabs>
        <w:rPr>
          <w:rStyle w:val="Strong"/>
          <w:rFonts w:ascii="AcadNusx" w:hAnsi="AcadNusx"/>
          <w:sz w:val="18"/>
          <w:szCs w:val="18"/>
          <w:lang w:val="en-GB"/>
        </w:rPr>
      </w:pPr>
      <w:r w:rsidRPr="005572FD">
        <w:rPr>
          <w:rStyle w:val="Strong"/>
          <w:rFonts w:ascii="AcadNusx" w:hAnsi="AcadNusx"/>
          <w:sz w:val="18"/>
          <w:szCs w:val="18"/>
          <w:lang w:val="en-GB"/>
        </w:rPr>
        <w:t>nikoloz geguCaZe</w:t>
      </w:r>
      <w:r w:rsidRPr="005572FD">
        <w:rPr>
          <w:rStyle w:val="Strong"/>
          <w:rFonts w:ascii="AcadNusx" w:hAnsi="AcadNusx"/>
          <w:sz w:val="18"/>
          <w:szCs w:val="18"/>
          <w:lang w:val="en-GB"/>
        </w:rPr>
        <w:tab/>
        <w:t>gulnara marSaniSvili</w:t>
      </w:r>
    </w:p>
    <w:p w:rsidR="00873876" w:rsidRPr="005572FD" w:rsidRDefault="00873876" w:rsidP="00873876">
      <w:pPr>
        <w:pStyle w:val="BodyText"/>
        <w:tabs>
          <w:tab w:val="left" w:pos="4962"/>
          <w:tab w:val="left" w:pos="5103"/>
        </w:tabs>
        <w:rPr>
          <w:rFonts w:ascii="AcadNusx" w:hAnsi="AcadNusx" w:cs="Arial"/>
          <w:color w:val="000000"/>
          <w:sz w:val="18"/>
          <w:szCs w:val="18"/>
          <w:lang w:val="en-US"/>
        </w:rPr>
      </w:pPr>
    </w:p>
    <w:p w:rsidR="00873876" w:rsidRPr="005572FD" w:rsidRDefault="00873876" w:rsidP="00873876">
      <w:pPr>
        <w:pStyle w:val="BodyText3"/>
        <w:tabs>
          <w:tab w:val="left" w:pos="5103"/>
        </w:tabs>
        <w:jc w:val="both"/>
        <w:rPr>
          <w:rFonts w:ascii="AcadNusx" w:hAnsi="AcadNusx"/>
          <w:szCs w:val="18"/>
          <w:lang w:val="pt-BR"/>
        </w:rPr>
      </w:pPr>
      <w:r w:rsidRPr="005572FD">
        <w:rPr>
          <w:rFonts w:ascii="AcadNusx" w:hAnsi="AcadNusx" w:cs="Arial"/>
          <w:szCs w:val="18"/>
          <w:lang w:val="en-US"/>
        </w:rPr>
        <w:t>2 marti, 2017</w:t>
      </w:r>
      <w:r w:rsidRPr="005572FD">
        <w:rPr>
          <w:rFonts w:ascii="AcadNusx" w:hAnsi="AcadNusx"/>
          <w:szCs w:val="18"/>
          <w:lang w:val="pt-BR"/>
        </w:rPr>
        <w:tab/>
      </w:r>
      <w:r w:rsidRPr="005572FD">
        <w:rPr>
          <w:rFonts w:ascii="AcadNusx" w:hAnsi="AcadNusx" w:cs="Arial"/>
          <w:szCs w:val="18"/>
          <w:lang w:val="en-US"/>
        </w:rPr>
        <w:t>2 marti, 2017</w:t>
      </w:r>
    </w:p>
    <w:p w:rsidR="00873876" w:rsidRPr="005572FD" w:rsidRDefault="00873876" w:rsidP="00873876">
      <w:pPr>
        <w:pStyle w:val="BodyText3"/>
        <w:tabs>
          <w:tab w:val="left" w:pos="5103"/>
        </w:tabs>
        <w:jc w:val="both"/>
        <w:rPr>
          <w:szCs w:val="18"/>
          <w:lang w:val="pt-BR"/>
        </w:rPr>
      </w:pPr>
      <w:r w:rsidRPr="005572FD">
        <w:rPr>
          <w:rFonts w:ascii="AcadNusx" w:hAnsi="AcadNusx"/>
          <w:szCs w:val="18"/>
          <w:lang w:val="pt-BR"/>
        </w:rPr>
        <w:t>Tbilisi, saqarTvelo</w:t>
      </w:r>
      <w:r w:rsidRPr="005572FD">
        <w:rPr>
          <w:szCs w:val="18"/>
          <w:lang w:val="pt-BR"/>
        </w:rPr>
        <w:tab/>
      </w:r>
      <w:r w:rsidRPr="005572FD">
        <w:rPr>
          <w:rFonts w:ascii="AcadNusx" w:hAnsi="AcadNusx"/>
          <w:szCs w:val="18"/>
          <w:lang w:val="pt-BR"/>
        </w:rPr>
        <w:t>Tbilisi, saqarTvelo</w:t>
      </w:r>
    </w:p>
    <w:p w:rsidR="00EA3869" w:rsidRPr="0049502B" w:rsidRDefault="00EA3869" w:rsidP="00EA3869">
      <w:pPr>
        <w:pStyle w:val="BodyText3"/>
        <w:rPr>
          <w:rFonts w:ascii="Times New Roman" w:hAnsi="Times New Roman"/>
          <w:szCs w:val="18"/>
          <w:lang w:val="pt-BR"/>
        </w:rPr>
      </w:pPr>
    </w:p>
    <w:p w:rsidR="00EA3869" w:rsidRPr="0049502B" w:rsidRDefault="00042426" w:rsidP="00EA3869">
      <w:pPr>
        <w:pStyle w:val="BodyText3"/>
        <w:rPr>
          <w:rFonts w:ascii="AcadNusx" w:hAnsi="AcadNusx"/>
          <w:szCs w:val="18"/>
          <w:lang w:val="pt-BR"/>
        </w:rPr>
      </w:pPr>
      <w:r w:rsidRPr="00042426">
        <w:rPr>
          <w:rFonts w:ascii="AcadNusx" w:hAnsi="AcadNusx"/>
          <w:szCs w:val="18"/>
          <w:lang w:val="pt-BR"/>
        </w:rPr>
        <w:t>9</w:t>
      </w:r>
      <w:r w:rsidR="00EA3869" w:rsidRPr="00042426">
        <w:rPr>
          <w:rFonts w:ascii="AcadNusx" w:hAnsi="AcadNusx"/>
          <w:szCs w:val="18"/>
          <w:lang w:val="pt-BR"/>
        </w:rPr>
        <w:t>-66</w:t>
      </w:r>
      <w:r w:rsidR="00EA3869" w:rsidRPr="0049502B">
        <w:rPr>
          <w:rFonts w:ascii="AcadNusx" w:hAnsi="AcadNusx"/>
          <w:szCs w:val="18"/>
          <w:lang w:val="pt-BR"/>
        </w:rPr>
        <w:t xml:space="preserve"> gverdebze TandarTuli SeniSvnebi warmoadgens mocemuli finansuri angariSgebis ganuyofel nawils.</w:t>
      </w:r>
    </w:p>
    <w:p w:rsidR="00EA3869" w:rsidRPr="0049502B" w:rsidRDefault="00EA3869" w:rsidP="00EA3869">
      <w:pPr>
        <w:pStyle w:val="ZX1CompanyName12"/>
        <w:rPr>
          <w:rFonts w:ascii="Times New Roman" w:hAnsi="Times New Roman" w:cs="Times New Roman"/>
          <w:sz w:val="20"/>
          <w:szCs w:val="20"/>
          <w:lang w:val="pt-BR"/>
        </w:rPr>
        <w:sectPr w:rsidR="00EA3869" w:rsidRPr="0049502B" w:rsidSect="0049502B">
          <w:headerReference w:type="default" r:id="rId49"/>
          <w:pgSz w:w="11907" w:h="16840" w:code="9"/>
          <w:pgMar w:top="720" w:right="1077" w:bottom="431" w:left="1417" w:header="709" w:footer="709" w:gutter="0"/>
          <w:cols w:space="708"/>
          <w:docGrid w:linePitch="360"/>
        </w:sectPr>
      </w:pPr>
    </w:p>
    <w:p w:rsidR="00E74611" w:rsidRPr="0049502B" w:rsidRDefault="00E74611" w:rsidP="00E46C65">
      <w:pPr>
        <w:pStyle w:val="Heading1"/>
        <w:numPr>
          <w:ilvl w:val="0"/>
          <w:numId w:val="23"/>
        </w:numPr>
        <w:ind w:left="476" w:hanging="476"/>
        <w:rPr>
          <w:rFonts w:ascii="Times New Roman" w:hAnsi="Times New Roman" w:cs="Times New Roman"/>
          <w:szCs w:val="20"/>
          <w:lang w:val="pt-BR"/>
        </w:rPr>
      </w:pPr>
      <w:bookmarkStart w:id="0" w:name="_Toc446517976"/>
      <w:r w:rsidRPr="0049502B">
        <w:rPr>
          <w:rFonts w:ascii="AcadMtavr" w:hAnsi="AcadMtavr"/>
          <w:caps w:val="0"/>
          <w:lang w:val="pt-BR"/>
        </w:rPr>
        <w:t>organizacia</w:t>
      </w:r>
      <w:bookmarkEnd w:id="0"/>
    </w:p>
    <w:p w:rsidR="00E74611" w:rsidRPr="0049502B" w:rsidRDefault="00E74611" w:rsidP="00E74611">
      <w:pPr>
        <w:pStyle w:val="BodyText2"/>
        <w:rPr>
          <w:rFonts w:ascii="AcadNusx" w:hAnsi="AcadNusx"/>
          <w:szCs w:val="20"/>
          <w:lang w:val="pt-BR"/>
        </w:rPr>
      </w:pPr>
    </w:p>
    <w:p w:rsidR="00E74611" w:rsidRPr="0049502B" w:rsidRDefault="00E74611" w:rsidP="00873876">
      <w:pPr>
        <w:pStyle w:val="BodyText2"/>
        <w:rPr>
          <w:rFonts w:ascii="AcadNusx" w:hAnsi="AcadNusx"/>
          <w:szCs w:val="20"/>
          <w:lang w:val="pt-BR"/>
        </w:rPr>
      </w:pPr>
      <w:r w:rsidRPr="0049502B">
        <w:rPr>
          <w:rFonts w:ascii="AcadNusx" w:hAnsi="AcadNusx"/>
          <w:szCs w:val="20"/>
          <w:lang w:val="pt-BR"/>
        </w:rPr>
        <w:t xml:space="preserve">xalik banki saqarTvelo (`banki~) aris </w:t>
      </w:r>
      <w:r w:rsidRPr="0049502B">
        <w:rPr>
          <w:rFonts w:ascii="AcadNusx" w:hAnsi="AcadNusx"/>
          <w:szCs w:val="20"/>
          <w:lang w:val="ka-GE"/>
        </w:rPr>
        <w:t>saaqcio sazogadoeba</w:t>
      </w:r>
      <w:r w:rsidRPr="0049502B">
        <w:rPr>
          <w:rFonts w:ascii="AcadNusx" w:hAnsi="AcadNusx"/>
          <w:szCs w:val="20"/>
          <w:lang w:val="pt-BR"/>
        </w:rPr>
        <w:t xml:space="preserve">, romelic saqarTveloSi </w:t>
      </w:r>
      <w:r w:rsidR="00D341AC" w:rsidRPr="0049502B">
        <w:rPr>
          <w:rFonts w:ascii="AcadNusx" w:hAnsi="AcadNusx"/>
          <w:szCs w:val="20"/>
          <w:lang w:val="pt-BR"/>
        </w:rPr>
        <w:t xml:space="preserve">daregistrirda </w:t>
      </w:r>
      <w:r w:rsidRPr="0049502B">
        <w:rPr>
          <w:rFonts w:ascii="AcadNusx" w:hAnsi="AcadNusx"/>
          <w:szCs w:val="20"/>
          <w:lang w:val="pt-BR"/>
        </w:rPr>
        <w:t xml:space="preserve">2008 wlis 29 ianvars. </w:t>
      </w:r>
      <w:r w:rsidRPr="0049502B">
        <w:rPr>
          <w:rFonts w:ascii="AcadNusx" w:hAnsi="AcadNusx"/>
          <w:szCs w:val="20"/>
          <w:lang w:val="ka-GE"/>
        </w:rPr>
        <w:t>bankis saqmianobas aregulirebs saqarTvelos erovnuli banki (</w:t>
      </w:r>
      <w:r w:rsidRPr="0049502B">
        <w:rPr>
          <w:rFonts w:ascii="AcadNusx" w:hAnsi="AcadNusx"/>
          <w:szCs w:val="20"/>
          <w:lang w:val="pt-BR"/>
        </w:rPr>
        <w:t>`</w:t>
      </w:r>
      <w:r w:rsidRPr="0049502B">
        <w:rPr>
          <w:rFonts w:ascii="AcadNusx" w:hAnsi="AcadNusx"/>
          <w:szCs w:val="20"/>
          <w:lang w:val="ka-GE"/>
        </w:rPr>
        <w:t>seb</w:t>
      </w:r>
      <w:r w:rsidRPr="0049502B">
        <w:rPr>
          <w:rFonts w:ascii="AcadNusx" w:hAnsi="AcadNusx"/>
          <w:szCs w:val="20"/>
          <w:lang w:val="pt-BR"/>
        </w:rPr>
        <w:t>~</w:t>
      </w:r>
      <w:r w:rsidRPr="0049502B">
        <w:rPr>
          <w:rFonts w:ascii="AcadNusx" w:hAnsi="AcadNusx"/>
          <w:szCs w:val="20"/>
          <w:lang w:val="ka-GE"/>
        </w:rPr>
        <w:t xml:space="preserve">). banki </w:t>
      </w:r>
      <w:r w:rsidRPr="0049502B">
        <w:rPr>
          <w:rFonts w:ascii="AcadNusx" w:hAnsi="AcadNusx"/>
          <w:szCs w:val="20"/>
          <w:lang w:val="pt-BR"/>
        </w:rPr>
        <w:t xml:space="preserve">sakuTar </w:t>
      </w:r>
      <w:r w:rsidRPr="0049502B">
        <w:rPr>
          <w:rFonts w:ascii="AcadNusx" w:hAnsi="AcadNusx"/>
          <w:szCs w:val="20"/>
          <w:lang w:val="ka-GE"/>
        </w:rPr>
        <w:t>saqmianobas</w:t>
      </w:r>
      <w:r w:rsidRPr="0049502B">
        <w:rPr>
          <w:rFonts w:ascii="AcadNusx" w:hAnsi="AcadNusx"/>
          <w:szCs w:val="20"/>
          <w:lang w:val="pt-BR"/>
        </w:rPr>
        <w:t xml:space="preserve"> axorcielebs</w:t>
      </w:r>
      <w:r w:rsidRPr="0049502B">
        <w:rPr>
          <w:rFonts w:ascii="AcadNusx" w:hAnsi="AcadNusx"/>
          <w:szCs w:val="20"/>
          <w:lang w:val="ka-GE"/>
        </w:rPr>
        <w:t xml:space="preserve"> </w:t>
      </w:r>
      <w:r w:rsidRPr="0049502B">
        <w:rPr>
          <w:rFonts w:ascii="AcadNusx" w:hAnsi="AcadNusx"/>
          <w:szCs w:val="20"/>
          <w:lang w:val="pt-BR"/>
        </w:rPr>
        <w:t xml:space="preserve">sabanko saqmianobis #0110246 </w:t>
      </w:r>
      <w:r w:rsidRPr="0049502B">
        <w:rPr>
          <w:rFonts w:ascii="AcadNusx" w:hAnsi="AcadNusx"/>
          <w:szCs w:val="20"/>
          <w:lang w:val="ka-GE"/>
        </w:rPr>
        <w:t>generaluri licenziis safuZvelze</w:t>
      </w:r>
      <w:r w:rsidRPr="0049502B">
        <w:rPr>
          <w:rFonts w:ascii="AcadNusx" w:hAnsi="AcadNusx"/>
          <w:szCs w:val="20"/>
          <w:lang w:val="pt-BR"/>
        </w:rPr>
        <w:t xml:space="preserve">. </w:t>
      </w:r>
      <w:r w:rsidRPr="0049502B">
        <w:rPr>
          <w:rFonts w:ascii="AcadNusx" w:hAnsi="AcadNusx"/>
          <w:bCs/>
          <w:iCs/>
          <w:szCs w:val="20"/>
          <w:lang w:val="ka-GE"/>
        </w:rPr>
        <w:t>bankis ZiriTad saqmianobas warmoadgens</w:t>
      </w:r>
      <w:r w:rsidRPr="0049502B">
        <w:rPr>
          <w:rFonts w:ascii="AcadNusx" w:hAnsi="AcadNusx"/>
          <w:bCs/>
          <w:iCs/>
          <w:szCs w:val="20"/>
          <w:lang w:val="pt-BR"/>
        </w:rPr>
        <w:t xml:space="preserve"> komerciuli saqmianoba, fasiani qaRaldebiT</w:t>
      </w:r>
      <w:r w:rsidR="00D341AC" w:rsidRPr="0049502B">
        <w:rPr>
          <w:rFonts w:ascii="AcadNusx" w:hAnsi="AcadNusx"/>
          <w:bCs/>
          <w:iCs/>
          <w:szCs w:val="20"/>
          <w:lang w:val="pt-BR"/>
        </w:rPr>
        <w:t>a da</w:t>
      </w:r>
      <w:r w:rsidRPr="0049502B">
        <w:rPr>
          <w:rFonts w:ascii="AcadNusx" w:hAnsi="AcadNusx"/>
          <w:bCs/>
          <w:iCs/>
          <w:szCs w:val="20"/>
          <w:lang w:val="pt-BR"/>
        </w:rPr>
        <w:t xml:space="preserve"> ucxouri valutiT vaWroba, </w:t>
      </w:r>
      <w:r w:rsidRPr="0049502B">
        <w:rPr>
          <w:rFonts w:ascii="AcadNusx" w:hAnsi="AcadNusx"/>
          <w:bCs/>
          <w:iCs/>
          <w:szCs w:val="20"/>
          <w:lang w:val="ka-GE"/>
        </w:rPr>
        <w:t xml:space="preserve">sesxebis </w:t>
      </w:r>
      <w:r w:rsidRPr="0049502B">
        <w:rPr>
          <w:rFonts w:ascii="AcadNusx" w:hAnsi="AcadNusx"/>
          <w:bCs/>
          <w:iCs/>
          <w:szCs w:val="20"/>
          <w:lang w:val="pt-BR"/>
        </w:rPr>
        <w:t xml:space="preserve">da garantiebis </w:t>
      </w:r>
      <w:r w:rsidRPr="0049502B">
        <w:rPr>
          <w:rFonts w:ascii="AcadNusx" w:hAnsi="AcadNusx"/>
          <w:bCs/>
          <w:iCs/>
          <w:szCs w:val="20"/>
          <w:lang w:val="ka-GE"/>
        </w:rPr>
        <w:t>gacema</w:t>
      </w:r>
      <w:r w:rsidRPr="0049502B">
        <w:rPr>
          <w:rFonts w:ascii="AcadNusx" w:hAnsi="AcadNusx"/>
          <w:bCs/>
          <w:iCs/>
          <w:szCs w:val="20"/>
          <w:lang w:val="pt-BR"/>
        </w:rPr>
        <w:t xml:space="preserve"> da depozitebis mozidva.</w:t>
      </w:r>
    </w:p>
    <w:p w:rsidR="00E74611" w:rsidRPr="0049502B" w:rsidRDefault="00E74611" w:rsidP="00873876">
      <w:pPr>
        <w:pStyle w:val="BodyText2"/>
        <w:rPr>
          <w:rFonts w:ascii="AcadNusx" w:hAnsi="AcadNusx"/>
          <w:szCs w:val="20"/>
          <w:lang w:val="pt-BR"/>
        </w:rPr>
      </w:pPr>
    </w:p>
    <w:p w:rsidR="00E74611" w:rsidRPr="0049502B" w:rsidRDefault="00E74611" w:rsidP="00873876">
      <w:pPr>
        <w:pStyle w:val="BodyText2"/>
        <w:rPr>
          <w:rFonts w:ascii="AcadNusx" w:hAnsi="AcadNusx"/>
          <w:bCs/>
          <w:iCs/>
          <w:szCs w:val="20"/>
          <w:lang w:val="pt-BR"/>
        </w:rPr>
      </w:pPr>
      <w:r w:rsidRPr="0049502B">
        <w:rPr>
          <w:rFonts w:ascii="AcadNusx" w:hAnsi="AcadNusx"/>
          <w:bCs/>
          <w:iCs/>
          <w:szCs w:val="20"/>
          <w:lang w:val="pt-BR"/>
        </w:rPr>
        <w:t>bankis iuridiuli misamarTia: saqarTvelo, Tbilisi, kostavas quCa #74.</w:t>
      </w:r>
    </w:p>
    <w:p w:rsidR="00590934" w:rsidRPr="0049502B" w:rsidRDefault="00590934" w:rsidP="00873876">
      <w:pPr>
        <w:pStyle w:val="BodyText2"/>
        <w:rPr>
          <w:rFonts w:ascii="AcadNusx" w:hAnsi="AcadNusx"/>
          <w:bCs/>
          <w:iCs/>
          <w:szCs w:val="20"/>
          <w:lang w:val="pt-BR"/>
        </w:rPr>
      </w:pPr>
    </w:p>
    <w:p w:rsidR="00E74611" w:rsidRPr="0049502B" w:rsidRDefault="00DC4A48" w:rsidP="00873876">
      <w:pPr>
        <w:pStyle w:val="BodyText2"/>
        <w:rPr>
          <w:rFonts w:ascii="AcadNusx" w:hAnsi="AcadNusx"/>
          <w:szCs w:val="20"/>
          <w:lang w:val="en-US"/>
        </w:rPr>
      </w:pPr>
      <w:r w:rsidRPr="0049502B">
        <w:rPr>
          <w:rFonts w:ascii="AcadNusx" w:hAnsi="AcadNusx"/>
          <w:szCs w:val="20"/>
          <w:lang w:val="fr-FR"/>
        </w:rPr>
        <w:t>2016</w:t>
      </w:r>
      <w:r w:rsidR="00F45913" w:rsidRPr="0049502B">
        <w:rPr>
          <w:rFonts w:ascii="AcadNusx" w:hAnsi="AcadNusx"/>
          <w:szCs w:val="20"/>
          <w:lang w:val="fr-FR"/>
        </w:rPr>
        <w:t xml:space="preserve"> da </w:t>
      </w:r>
      <w:r w:rsidRPr="0049502B">
        <w:rPr>
          <w:rFonts w:ascii="AcadNusx" w:hAnsi="AcadNusx"/>
          <w:szCs w:val="20"/>
          <w:lang w:val="fr-FR"/>
        </w:rPr>
        <w:t>2015</w:t>
      </w:r>
      <w:r w:rsidR="00E74611" w:rsidRPr="0049502B">
        <w:rPr>
          <w:rFonts w:ascii="AcadNusx" w:hAnsi="AcadNusx"/>
          <w:szCs w:val="20"/>
          <w:lang w:val="fr-FR"/>
        </w:rPr>
        <w:t xml:space="preserve"> wlebis 31 dekembris mdgomareobiT</w:t>
      </w:r>
      <w:r w:rsidR="000960F0" w:rsidRPr="0049502B">
        <w:rPr>
          <w:rFonts w:ascii="AcadNusx" w:hAnsi="AcadNusx"/>
          <w:szCs w:val="20"/>
          <w:lang w:val="fr-FR"/>
        </w:rPr>
        <w:t xml:space="preserve"> </w:t>
      </w:r>
      <w:r w:rsidR="00E74611" w:rsidRPr="0049502B">
        <w:rPr>
          <w:rFonts w:ascii="AcadNusx" w:hAnsi="AcadNusx"/>
          <w:szCs w:val="20"/>
          <w:lang w:val="fr-FR"/>
        </w:rPr>
        <w:t>banks</w:t>
      </w:r>
      <w:r w:rsidR="000960F0" w:rsidRPr="0049502B">
        <w:rPr>
          <w:rFonts w:ascii="AcadNusx" w:hAnsi="AcadNusx"/>
          <w:szCs w:val="20"/>
          <w:lang w:val="fr-FR"/>
        </w:rPr>
        <w:t xml:space="preserve"> Sesabamisad</w:t>
      </w:r>
      <w:r w:rsidR="00E74611" w:rsidRPr="0049502B">
        <w:rPr>
          <w:rFonts w:ascii="AcadNusx" w:hAnsi="AcadNusx"/>
          <w:szCs w:val="20"/>
          <w:lang w:val="fr-FR"/>
        </w:rPr>
        <w:t xml:space="preserve"> gaaCnda </w:t>
      </w:r>
      <w:r w:rsidR="000A6D1C" w:rsidRPr="0049502B">
        <w:rPr>
          <w:rFonts w:ascii="AcadNusx" w:hAnsi="AcadNusx"/>
          <w:szCs w:val="20"/>
          <w:lang w:val="en-US"/>
        </w:rPr>
        <w:t>Svidi</w:t>
      </w:r>
      <w:r w:rsidR="000A6D1C" w:rsidRPr="0049502B" w:rsidDel="000A6D1C">
        <w:rPr>
          <w:rFonts w:ascii="AcadNusx" w:hAnsi="AcadNusx"/>
          <w:szCs w:val="20"/>
          <w:lang w:val="fr-FR"/>
        </w:rPr>
        <w:t xml:space="preserve"> </w:t>
      </w:r>
      <w:r w:rsidR="00E74611" w:rsidRPr="0049502B">
        <w:rPr>
          <w:rFonts w:ascii="AcadNusx" w:hAnsi="AcadNusx"/>
          <w:szCs w:val="20"/>
          <w:lang w:val="fr-FR"/>
        </w:rPr>
        <w:t xml:space="preserve">da </w:t>
      </w:r>
      <w:r w:rsidR="0031012D" w:rsidRPr="0049502B">
        <w:rPr>
          <w:rFonts w:ascii="AcadNusx" w:hAnsi="AcadNusx"/>
          <w:szCs w:val="20"/>
          <w:lang w:val="fr-FR"/>
        </w:rPr>
        <w:t>eqvsi</w:t>
      </w:r>
      <w:r w:rsidR="00E74611" w:rsidRPr="0049502B">
        <w:rPr>
          <w:rFonts w:ascii="AcadNusx" w:hAnsi="AcadNusx"/>
          <w:szCs w:val="20"/>
          <w:lang w:val="fr-FR"/>
        </w:rPr>
        <w:t xml:space="preserve"> filiali saqarTveloSi.</w:t>
      </w:r>
      <w:r w:rsidR="000A6D1C" w:rsidRPr="0049502B">
        <w:rPr>
          <w:rFonts w:ascii="Sylfaen" w:hAnsi="Sylfaen"/>
          <w:szCs w:val="20"/>
          <w:lang w:val="ka-GE"/>
        </w:rPr>
        <w:t xml:space="preserve"> </w:t>
      </w:r>
    </w:p>
    <w:p w:rsidR="00E74611" w:rsidRPr="0049502B" w:rsidRDefault="00E74611" w:rsidP="00873876">
      <w:pPr>
        <w:pStyle w:val="BodyText2"/>
        <w:rPr>
          <w:rFonts w:ascii="AcadNusx" w:hAnsi="AcadNusx"/>
          <w:szCs w:val="20"/>
          <w:lang w:val="pt-BR"/>
        </w:rPr>
      </w:pPr>
    </w:p>
    <w:p w:rsidR="00E74611" w:rsidRPr="0049502B" w:rsidRDefault="00DC4A48" w:rsidP="00873876">
      <w:pPr>
        <w:pStyle w:val="BodyText2"/>
        <w:rPr>
          <w:rFonts w:ascii="AcadNusx" w:hAnsi="AcadNusx"/>
          <w:szCs w:val="20"/>
          <w:lang w:val="fr-FR"/>
        </w:rPr>
      </w:pPr>
      <w:r w:rsidRPr="0049502B">
        <w:rPr>
          <w:rFonts w:ascii="AcadNusx" w:hAnsi="AcadNusx"/>
          <w:szCs w:val="20"/>
          <w:lang w:val="fr-FR"/>
        </w:rPr>
        <w:t>2016</w:t>
      </w:r>
      <w:r w:rsidR="00F45913" w:rsidRPr="0049502B">
        <w:rPr>
          <w:rFonts w:ascii="AcadNusx" w:hAnsi="AcadNusx"/>
          <w:szCs w:val="20"/>
          <w:lang w:val="fr-FR"/>
        </w:rPr>
        <w:t xml:space="preserve"> da </w:t>
      </w:r>
      <w:r w:rsidRPr="0049502B">
        <w:rPr>
          <w:rFonts w:ascii="AcadNusx" w:hAnsi="AcadNusx"/>
          <w:szCs w:val="20"/>
          <w:lang w:val="fr-FR"/>
        </w:rPr>
        <w:t>2015</w:t>
      </w:r>
      <w:r w:rsidR="00E74611" w:rsidRPr="0049502B">
        <w:rPr>
          <w:rFonts w:ascii="AcadNusx" w:hAnsi="AcadNusx"/>
          <w:szCs w:val="20"/>
          <w:lang w:val="fr-FR"/>
        </w:rPr>
        <w:t xml:space="preserve"> wlebis 31 dekembris mdgomareobiT bankis </w:t>
      </w:r>
      <w:r w:rsidR="00EF05C5" w:rsidRPr="0049502B">
        <w:rPr>
          <w:rFonts w:ascii="AcadNusx" w:hAnsi="AcadNusx"/>
          <w:szCs w:val="20"/>
          <w:lang w:val="fr-FR"/>
        </w:rPr>
        <w:t xml:space="preserve">mier gamoSvebul </w:t>
      </w:r>
      <w:r w:rsidR="00E74611" w:rsidRPr="0049502B">
        <w:rPr>
          <w:rFonts w:ascii="AcadNusx" w:hAnsi="AcadNusx"/>
          <w:szCs w:val="20"/>
          <w:lang w:val="fr-FR"/>
        </w:rPr>
        <w:t>aqci</w:t>
      </w:r>
      <w:r w:rsidR="00EF05C5" w:rsidRPr="0049502B">
        <w:rPr>
          <w:rFonts w:ascii="AcadNusx" w:hAnsi="AcadNusx"/>
          <w:szCs w:val="20"/>
          <w:lang w:val="fr-FR"/>
        </w:rPr>
        <w:t>ebs flobda Semdegi aqcio</w:t>
      </w:r>
      <w:r w:rsidR="00E74611" w:rsidRPr="0049502B">
        <w:rPr>
          <w:rFonts w:ascii="AcadNusx" w:hAnsi="AcadNusx"/>
          <w:szCs w:val="20"/>
          <w:lang w:val="fr-FR"/>
        </w:rPr>
        <w:t>ner</w:t>
      </w:r>
      <w:r w:rsidR="00EF05C5" w:rsidRPr="0049502B">
        <w:rPr>
          <w:rFonts w:ascii="AcadNusx" w:hAnsi="AcadNusx"/>
          <w:szCs w:val="20"/>
          <w:lang w:val="fr-FR"/>
        </w:rPr>
        <w:t>i</w:t>
      </w:r>
      <w:r w:rsidR="00F10700" w:rsidRPr="0049502B">
        <w:rPr>
          <w:rFonts w:ascii="AcadNusx" w:hAnsi="AcadNusx"/>
          <w:szCs w:val="20"/>
          <w:lang w:val="fr-FR"/>
        </w:rPr>
        <w:t>:</w:t>
      </w:r>
      <w:r w:rsidR="00E74611" w:rsidRPr="0049502B">
        <w:rPr>
          <w:rFonts w:ascii="AcadNusx" w:hAnsi="AcadNusx"/>
          <w:szCs w:val="20"/>
          <w:lang w:val="fr-FR"/>
        </w:rPr>
        <w:t xml:space="preserve"> </w:t>
      </w:r>
    </w:p>
    <w:p w:rsidR="00AE72FF" w:rsidRPr="0049502B" w:rsidRDefault="00AE72FF" w:rsidP="003A5F3B">
      <w:pPr>
        <w:pStyle w:val="BodyText2"/>
        <w:spacing w:line="240" w:lineRule="exact"/>
        <w:ind w:left="0"/>
        <w:rPr>
          <w:rFonts w:ascii="AcadNusx" w:hAnsi="AcadNusx" w:cs="Arial"/>
          <w:szCs w:val="20"/>
          <w:lang w:val="en-GB"/>
        </w:rPr>
      </w:pPr>
    </w:p>
    <w:tbl>
      <w:tblPr>
        <w:tblW w:w="4640" w:type="pct"/>
        <w:tblInd w:w="534" w:type="dxa"/>
        <w:tblLayout w:type="fixed"/>
        <w:tblLook w:val="04A0" w:firstRow="1" w:lastRow="0" w:firstColumn="1" w:lastColumn="0" w:noHBand="0" w:noVBand="1"/>
      </w:tblPr>
      <w:tblGrid>
        <w:gridCol w:w="5136"/>
        <w:gridCol w:w="1663"/>
        <w:gridCol w:w="274"/>
        <w:gridCol w:w="1661"/>
      </w:tblGrid>
      <w:tr w:rsidR="0010725F" w:rsidRPr="0049502B" w:rsidTr="000043A3">
        <w:trPr>
          <w:trHeight w:val="227"/>
        </w:trPr>
        <w:tc>
          <w:tcPr>
            <w:tcW w:w="2940" w:type="pct"/>
            <w:tcBorders>
              <w:top w:val="nil"/>
              <w:left w:val="nil"/>
              <w:bottom w:val="single" w:sz="6" w:space="0" w:color="auto"/>
              <w:right w:val="nil"/>
            </w:tcBorders>
            <w:shd w:val="clear" w:color="auto" w:fill="auto"/>
            <w:noWrap/>
            <w:vAlign w:val="bottom"/>
            <w:hideMark/>
          </w:tcPr>
          <w:p w:rsidR="0010725F" w:rsidRPr="0049502B" w:rsidRDefault="0010725F" w:rsidP="00F21C63">
            <w:pPr>
              <w:rPr>
                <w:rFonts w:ascii="Arial" w:hAnsi="Arial" w:cs="Arial"/>
                <w:b/>
                <w:bCs/>
                <w:sz w:val="18"/>
                <w:szCs w:val="18"/>
                <w:lang w:val="en-GB"/>
              </w:rPr>
            </w:pPr>
          </w:p>
        </w:tc>
        <w:tc>
          <w:tcPr>
            <w:tcW w:w="952" w:type="pct"/>
            <w:tcBorders>
              <w:top w:val="nil"/>
              <w:left w:val="nil"/>
              <w:bottom w:val="single" w:sz="6" w:space="0" w:color="auto"/>
              <w:right w:val="nil"/>
            </w:tcBorders>
            <w:shd w:val="clear" w:color="auto" w:fill="auto"/>
            <w:noWrap/>
            <w:hideMark/>
          </w:tcPr>
          <w:p w:rsidR="0010725F" w:rsidRPr="0049502B" w:rsidRDefault="005C51B1" w:rsidP="00F21C63">
            <w:pPr>
              <w:jc w:val="center"/>
              <w:rPr>
                <w:rFonts w:ascii="Arial" w:hAnsi="Arial" w:cs="Arial"/>
                <w:b/>
                <w:bCs/>
                <w:sz w:val="18"/>
                <w:szCs w:val="18"/>
              </w:rPr>
            </w:pPr>
            <w:r w:rsidRPr="0049502B">
              <w:rPr>
                <w:rFonts w:ascii="AcadNusx" w:hAnsi="AcadNusx"/>
                <w:b/>
                <w:bCs/>
                <w:sz w:val="18"/>
                <w:szCs w:val="18"/>
              </w:rPr>
              <w:t>31 dekemberi</w:t>
            </w:r>
            <w:r w:rsidR="0010725F" w:rsidRPr="0049502B">
              <w:rPr>
                <w:b/>
                <w:bCs/>
                <w:sz w:val="18"/>
                <w:szCs w:val="18"/>
              </w:rPr>
              <w:t>,</w:t>
            </w:r>
          </w:p>
          <w:p w:rsidR="0010725F" w:rsidRPr="0049502B" w:rsidRDefault="00DC4A48" w:rsidP="00F21C63">
            <w:pPr>
              <w:jc w:val="center"/>
              <w:rPr>
                <w:rFonts w:ascii="Arial" w:hAnsi="Arial" w:cs="Arial"/>
                <w:b/>
                <w:bCs/>
                <w:sz w:val="18"/>
                <w:szCs w:val="18"/>
              </w:rPr>
            </w:pPr>
            <w:r w:rsidRPr="0049502B">
              <w:rPr>
                <w:rFonts w:ascii="AcadNusx" w:hAnsi="AcadNusx"/>
                <w:b/>
                <w:bCs/>
                <w:sz w:val="18"/>
                <w:szCs w:val="18"/>
              </w:rPr>
              <w:t>2016</w:t>
            </w:r>
          </w:p>
        </w:tc>
        <w:tc>
          <w:tcPr>
            <w:tcW w:w="157" w:type="pct"/>
            <w:tcBorders>
              <w:top w:val="nil"/>
              <w:left w:val="nil"/>
              <w:bottom w:val="single" w:sz="6" w:space="0" w:color="auto"/>
              <w:right w:val="nil"/>
            </w:tcBorders>
            <w:shd w:val="clear" w:color="auto" w:fill="auto"/>
            <w:noWrap/>
            <w:hideMark/>
          </w:tcPr>
          <w:p w:rsidR="0010725F" w:rsidRPr="0049502B" w:rsidRDefault="0010725F" w:rsidP="00F21C63">
            <w:pPr>
              <w:jc w:val="center"/>
              <w:rPr>
                <w:rFonts w:ascii="Arial" w:hAnsi="Arial" w:cs="Arial"/>
                <w:b/>
                <w:bCs/>
                <w:sz w:val="18"/>
                <w:szCs w:val="18"/>
              </w:rPr>
            </w:pPr>
          </w:p>
        </w:tc>
        <w:tc>
          <w:tcPr>
            <w:tcW w:w="951" w:type="pct"/>
            <w:tcBorders>
              <w:top w:val="nil"/>
              <w:left w:val="nil"/>
              <w:bottom w:val="single" w:sz="6" w:space="0" w:color="auto"/>
              <w:right w:val="nil"/>
            </w:tcBorders>
            <w:shd w:val="clear" w:color="auto" w:fill="auto"/>
            <w:noWrap/>
            <w:hideMark/>
          </w:tcPr>
          <w:p w:rsidR="0010725F" w:rsidRPr="0049502B" w:rsidRDefault="005C51B1" w:rsidP="00F21C63">
            <w:pPr>
              <w:ind w:left="-251" w:firstLine="251"/>
              <w:jc w:val="center"/>
              <w:rPr>
                <w:rFonts w:ascii="Arial" w:hAnsi="Arial" w:cs="Arial"/>
                <w:b/>
                <w:bCs/>
                <w:sz w:val="18"/>
                <w:szCs w:val="18"/>
              </w:rPr>
            </w:pPr>
            <w:r w:rsidRPr="0049502B">
              <w:rPr>
                <w:rFonts w:ascii="AcadNusx" w:hAnsi="AcadNusx"/>
                <w:b/>
                <w:bCs/>
                <w:sz w:val="18"/>
                <w:szCs w:val="18"/>
              </w:rPr>
              <w:t>31 dekemberi</w:t>
            </w:r>
            <w:r w:rsidR="0010725F" w:rsidRPr="0049502B">
              <w:rPr>
                <w:b/>
                <w:bCs/>
                <w:sz w:val="18"/>
                <w:szCs w:val="18"/>
              </w:rPr>
              <w:t>,</w:t>
            </w:r>
          </w:p>
          <w:p w:rsidR="0010725F" w:rsidRPr="0049502B" w:rsidRDefault="00DC4A48" w:rsidP="00F21C63">
            <w:pPr>
              <w:jc w:val="center"/>
              <w:rPr>
                <w:rFonts w:ascii="Arial" w:hAnsi="Arial" w:cs="Arial"/>
                <w:b/>
                <w:bCs/>
                <w:sz w:val="18"/>
                <w:szCs w:val="18"/>
              </w:rPr>
            </w:pPr>
            <w:r w:rsidRPr="0049502B">
              <w:rPr>
                <w:rFonts w:ascii="AcadNusx" w:hAnsi="AcadNusx"/>
                <w:b/>
                <w:bCs/>
                <w:sz w:val="18"/>
                <w:szCs w:val="18"/>
              </w:rPr>
              <w:t>2015</w:t>
            </w:r>
          </w:p>
        </w:tc>
      </w:tr>
      <w:tr w:rsidR="007F42C1" w:rsidRPr="0049502B" w:rsidTr="000043A3">
        <w:trPr>
          <w:trHeight w:val="227"/>
        </w:trPr>
        <w:tc>
          <w:tcPr>
            <w:tcW w:w="2940" w:type="pct"/>
            <w:tcBorders>
              <w:top w:val="single" w:sz="6" w:space="0" w:color="auto"/>
              <w:left w:val="nil"/>
              <w:bottom w:val="nil"/>
              <w:right w:val="nil"/>
            </w:tcBorders>
            <w:shd w:val="clear" w:color="auto" w:fill="auto"/>
            <w:noWrap/>
            <w:vAlign w:val="bottom"/>
            <w:hideMark/>
          </w:tcPr>
          <w:p w:rsidR="00AE72FF" w:rsidRPr="0049502B" w:rsidRDefault="00AE72FF" w:rsidP="00F21C63">
            <w:pPr>
              <w:rPr>
                <w:rFonts w:ascii="Arial" w:hAnsi="Arial" w:cs="Arial"/>
                <w:sz w:val="18"/>
                <w:szCs w:val="18"/>
              </w:rPr>
            </w:pPr>
          </w:p>
        </w:tc>
        <w:tc>
          <w:tcPr>
            <w:tcW w:w="952" w:type="pct"/>
            <w:tcBorders>
              <w:top w:val="single" w:sz="6" w:space="0" w:color="auto"/>
              <w:left w:val="nil"/>
              <w:bottom w:val="nil"/>
              <w:right w:val="nil"/>
            </w:tcBorders>
            <w:shd w:val="clear" w:color="auto" w:fill="auto"/>
            <w:noWrap/>
            <w:vAlign w:val="bottom"/>
          </w:tcPr>
          <w:p w:rsidR="00AE72FF" w:rsidRPr="0049502B" w:rsidRDefault="00AE72FF" w:rsidP="00F21C63">
            <w:pPr>
              <w:jc w:val="right"/>
              <w:rPr>
                <w:rFonts w:ascii="AcadNusx" w:hAnsi="AcadNusx" w:cs="Arial"/>
                <w:sz w:val="18"/>
                <w:szCs w:val="18"/>
              </w:rPr>
            </w:pPr>
          </w:p>
        </w:tc>
        <w:tc>
          <w:tcPr>
            <w:tcW w:w="157" w:type="pct"/>
            <w:tcBorders>
              <w:top w:val="single" w:sz="6" w:space="0" w:color="auto"/>
              <w:left w:val="nil"/>
              <w:bottom w:val="nil"/>
              <w:right w:val="nil"/>
            </w:tcBorders>
            <w:shd w:val="clear" w:color="auto" w:fill="auto"/>
            <w:noWrap/>
            <w:vAlign w:val="bottom"/>
          </w:tcPr>
          <w:p w:rsidR="00AE72FF" w:rsidRPr="0049502B" w:rsidRDefault="00AE72FF" w:rsidP="00F21C63">
            <w:pPr>
              <w:rPr>
                <w:rFonts w:ascii="AcadNusx" w:hAnsi="AcadNusx" w:cs="Arial"/>
                <w:sz w:val="18"/>
                <w:szCs w:val="18"/>
              </w:rPr>
            </w:pPr>
          </w:p>
        </w:tc>
        <w:tc>
          <w:tcPr>
            <w:tcW w:w="951" w:type="pct"/>
            <w:tcBorders>
              <w:top w:val="single" w:sz="6" w:space="0" w:color="auto"/>
              <w:left w:val="nil"/>
              <w:bottom w:val="nil"/>
              <w:right w:val="nil"/>
            </w:tcBorders>
            <w:shd w:val="clear" w:color="auto" w:fill="auto"/>
            <w:noWrap/>
            <w:vAlign w:val="bottom"/>
          </w:tcPr>
          <w:p w:rsidR="00AE72FF" w:rsidRPr="0049502B" w:rsidRDefault="00AE72FF" w:rsidP="00F21C63">
            <w:pPr>
              <w:jc w:val="right"/>
              <w:rPr>
                <w:rFonts w:ascii="AcadNusx" w:hAnsi="AcadNusx" w:cs="Arial"/>
                <w:sz w:val="18"/>
                <w:szCs w:val="18"/>
              </w:rPr>
            </w:pPr>
          </w:p>
        </w:tc>
      </w:tr>
      <w:tr w:rsidR="00E74611" w:rsidRPr="0049502B" w:rsidTr="000043A3">
        <w:trPr>
          <w:trHeight w:val="227"/>
        </w:trPr>
        <w:tc>
          <w:tcPr>
            <w:tcW w:w="2940" w:type="pct"/>
            <w:tcBorders>
              <w:top w:val="nil"/>
              <w:left w:val="nil"/>
              <w:right w:val="nil"/>
            </w:tcBorders>
            <w:shd w:val="clear" w:color="auto" w:fill="auto"/>
            <w:noWrap/>
            <w:vAlign w:val="bottom"/>
            <w:hideMark/>
          </w:tcPr>
          <w:p w:rsidR="00E74611" w:rsidRPr="0049502B" w:rsidRDefault="00E74611" w:rsidP="00F21C63">
            <w:pPr>
              <w:ind w:left="-57"/>
              <w:rPr>
                <w:rFonts w:ascii="Arial" w:hAnsi="Arial" w:cs="Arial"/>
                <w:b/>
                <w:bCs/>
                <w:sz w:val="18"/>
                <w:szCs w:val="18"/>
              </w:rPr>
            </w:pPr>
            <w:r w:rsidRPr="0049502B">
              <w:rPr>
                <w:rFonts w:ascii="AcadNusx" w:hAnsi="AcadNusx"/>
                <w:b/>
                <w:sz w:val="18"/>
                <w:szCs w:val="18"/>
              </w:rPr>
              <w:t>pirveli donis aqcioneri</w:t>
            </w:r>
            <w:r w:rsidRPr="0049502B">
              <w:rPr>
                <w:b/>
                <w:sz w:val="18"/>
                <w:szCs w:val="18"/>
              </w:rPr>
              <w:t>:</w:t>
            </w:r>
          </w:p>
        </w:tc>
        <w:tc>
          <w:tcPr>
            <w:tcW w:w="952" w:type="pct"/>
            <w:tcBorders>
              <w:top w:val="nil"/>
              <w:left w:val="nil"/>
              <w:right w:val="nil"/>
            </w:tcBorders>
            <w:shd w:val="clear" w:color="auto" w:fill="auto"/>
            <w:noWrap/>
            <w:vAlign w:val="bottom"/>
          </w:tcPr>
          <w:p w:rsidR="00E74611" w:rsidRPr="0049502B" w:rsidRDefault="00E74611" w:rsidP="00F21C63">
            <w:pPr>
              <w:jc w:val="right"/>
              <w:rPr>
                <w:rFonts w:ascii="AcadNusx" w:hAnsi="AcadNusx" w:cs="Arial"/>
                <w:sz w:val="18"/>
                <w:szCs w:val="18"/>
              </w:rPr>
            </w:pPr>
          </w:p>
        </w:tc>
        <w:tc>
          <w:tcPr>
            <w:tcW w:w="157" w:type="pct"/>
            <w:tcBorders>
              <w:top w:val="nil"/>
              <w:left w:val="nil"/>
              <w:right w:val="nil"/>
            </w:tcBorders>
            <w:shd w:val="clear" w:color="auto" w:fill="auto"/>
            <w:noWrap/>
            <w:vAlign w:val="bottom"/>
          </w:tcPr>
          <w:p w:rsidR="00E74611" w:rsidRPr="0049502B" w:rsidRDefault="00E74611" w:rsidP="00F21C63">
            <w:pPr>
              <w:rPr>
                <w:rFonts w:ascii="AcadNusx" w:hAnsi="AcadNusx" w:cs="Arial"/>
                <w:b/>
                <w:bCs/>
                <w:sz w:val="18"/>
                <w:szCs w:val="18"/>
              </w:rPr>
            </w:pPr>
          </w:p>
        </w:tc>
        <w:tc>
          <w:tcPr>
            <w:tcW w:w="951" w:type="pct"/>
            <w:tcBorders>
              <w:top w:val="nil"/>
              <w:left w:val="nil"/>
              <w:right w:val="nil"/>
            </w:tcBorders>
            <w:shd w:val="clear" w:color="auto" w:fill="auto"/>
            <w:noWrap/>
            <w:vAlign w:val="bottom"/>
          </w:tcPr>
          <w:p w:rsidR="00E74611" w:rsidRPr="0049502B" w:rsidRDefault="00E74611" w:rsidP="00F21C63">
            <w:pPr>
              <w:jc w:val="right"/>
              <w:rPr>
                <w:rFonts w:ascii="AcadNusx" w:hAnsi="AcadNusx" w:cs="Arial"/>
                <w:sz w:val="18"/>
                <w:szCs w:val="18"/>
              </w:rPr>
            </w:pPr>
          </w:p>
        </w:tc>
      </w:tr>
      <w:tr w:rsidR="0010725F" w:rsidRPr="0049502B" w:rsidTr="000043A3">
        <w:trPr>
          <w:trHeight w:val="227"/>
        </w:trPr>
        <w:tc>
          <w:tcPr>
            <w:tcW w:w="2940" w:type="pct"/>
            <w:tcBorders>
              <w:top w:val="nil"/>
              <w:left w:val="nil"/>
              <w:right w:val="nil"/>
            </w:tcBorders>
            <w:shd w:val="clear" w:color="auto" w:fill="auto"/>
            <w:noWrap/>
            <w:vAlign w:val="bottom"/>
            <w:hideMark/>
          </w:tcPr>
          <w:p w:rsidR="0010725F" w:rsidRPr="0049502B" w:rsidRDefault="007B2F1E" w:rsidP="00D364D7">
            <w:pPr>
              <w:ind w:left="-57"/>
              <w:rPr>
                <w:rFonts w:ascii="Arial" w:hAnsi="Arial" w:cs="Arial"/>
                <w:sz w:val="18"/>
                <w:szCs w:val="18"/>
              </w:rPr>
            </w:pPr>
            <w:r>
              <w:rPr>
                <w:rFonts w:ascii="AcadNusx" w:hAnsi="AcadNusx"/>
                <w:sz w:val="18"/>
                <w:szCs w:val="18"/>
              </w:rPr>
              <w:t>ss yazaxeTis saxalxo bank</w:t>
            </w:r>
            <w:r w:rsidR="00D364D7">
              <w:rPr>
                <w:rFonts w:ascii="AcadNusx" w:hAnsi="AcadNusx"/>
                <w:sz w:val="18"/>
                <w:szCs w:val="18"/>
              </w:rPr>
              <w:t>ი</w:t>
            </w:r>
          </w:p>
        </w:tc>
        <w:tc>
          <w:tcPr>
            <w:tcW w:w="952" w:type="pct"/>
            <w:tcBorders>
              <w:top w:val="nil"/>
              <w:left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r w:rsidRPr="0049502B">
              <w:rPr>
                <w:rFonts w:ascii="AcadNusx" w:hAnsi="AcadNusx" w:cs="Arial"/>
                <w:sz w:val="18"/>
                <w:szCs w:val="18"/>
              </w:rPr>
              <w:t>100%</w:t>
            </w:r>
          </w:p>
        </w:tc>
        <w:tc>
          <w:tcPr>
            <w:tcW w:w="157" w:type="pct"/>
            <w:tcBorders>
              <w:top w:val="nil"/>
              <w:left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p>
        </w:tc>
        <w:tc>
          <w:tcPr>
            <w:tcW w:w="951" w:type="pct"/>
            <w:tcBorders>
              <w:top w:val="nil"/>
              <w:left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r w:rsidRPr="0049502B">
              <w:rPr>
                <w:rFonts w:ascii="AcadNusx" w:hAnsi="AcadNusx" w:cs="Arial"/>
                <w:sz w:val="18"/>
                <w:szCs w:val="18"/>
              </w:rPr>
              <w:t>100%</w:t>
            </w:r>
          </w:p>
        </w:tc>
      </w:tr>
      <w:tr w:rsidR="00873876" w:rsidRPr="0049502B" w:rsidTr="000043A3">
        <w:trPr>
          <w:trHeight w:val="227"/>
        </w:trPr>
        <w:tc>
          <w:tcPr>
            <w:tcW w:w="2940" w:type="pct"/>
            <w:tcBorders>
              <w:left w:val="nil"/>
              <w:bottom w:val="single" w:sz="6" w:space="0" w:color="auto"/>
              <w:right w:val="nil"/>
            </w:tcBorders>
            <w:shd w:val="clear" w:color="auto" w:fill="auto"/>
            <w:noWrap/>
            <w:vAlign w:val="bottom"/>
          </w:tcPr>
          <w:p w:rsidR="00873876" w:rsidRPr="0049502B" w:rsidRDefault="00873876" w:rsidP="00F21C63">
            <w:pPr>
              <w:ind w:left="-57"/>
              <w:rPr>
                <w:rFonts w:ascii="AcadNusx" w:hAnsi="AcadNusx"/>
                <w:sz w:val="18"/>
                <w:szCs w:val="18"/>
              </w:rPr>
            </w:pPr>
          </w:p>
        </w:tc>
        <w:tc>
          <w:tcPr>
            <w:tcW w:w="952" w:type="pct"/>
            <w:tcBorders>
              <w:left w:val="nil"/>
              <w:bottom w:val="single" w:sz="6" w:space="0" w:color="auto"/>
              <w:right w:val="nil"/>
            </w:tcBorders>
            <w:shd w:val="clear" w:color="auto" w:fill="auto"/>
            <w:noWrap/>
            <w:vAlign w:val="bottom"/>
          </w:tcPr>
          <w:p w:rsidR="00873876" w:rsidRPr="0049502B" w:rsidRDefault="00873876" w:rsidP="00F21C63">
            <w:pPr>
              <w:ind w:right="57"/>
              <w:jc w:val="right"/>
              <w:rPr>
                <w:rFonts w:ascii="AcadNusx" w:hAnsi="AcadNusx" w:cs="Arial"/>
                <w:sz w:val="18"/>
                <w:szCs w:val="18"/>
              </w:rPr>
            </w:pPr>
          </w:p>
        </w:tc>
        <w:tc>
          <w:tcPr>
            <w:tcW w:w="157" w:type="pct"/>
            <w:tcBorders>
              <w:left w:val="nil"/>
              <w:bottom w:val="single" w:sz="6" w:space="0" w:color="auto"/>
              <w:right w:val="nil"/>
            </w:tcBorders>
            <w:shd w:val="clear" w:color="auto" w:fill="auto"/>
            <w:noWrap/>
            <w:vAlign w:val="bottom"/>
          </w:tcPr>
          <w:p w:rsidR="00873876" w:rsidRPr="0049502B" w:rsidRDefault="00873876" w:rsidP="00F21C63">
            <w:pPr>
              <w:ind w:right="57"/>
              <w:jc w:val="right"/>
              <w:rPr>
                <w:rFonts w:ascii="AcadNusx" w:hAnsi="AcadNusx" w:cs="Arial"/>
                <w:sz w:val="18"/>
                <w:szCs w:val="18"/>
              </w:rPr>
            </w:pPr>
          </w:p>
        </w:tc>
        <w:tc>
          <w:tcPr>
            <w:tcW w:w="951" w:type="pct"/>
            <w:tcBorders>
              <w:left w:val="nil"/>
              <w:bottom w:val="single" w:sz="6" w:space="0" w:color="auto"/>
              <w:right w:val="nil"/>
            </w:tcBorders>
            <w:shd w:val="clear" w:color="auto" w:fill="auto"/>
            <w:noWrap/>
            <w:vAlign w:val="bottom"/>
          </w:tcPr>
          <w:p w:rsidR="00873876" w:rsidRPr="0049502B" w:rsidRDefault="00873876" w:rsidP="00F21C63">
            <w:pPr>
              <w:ind w:right="57"/>
              <w:jc w:val="right"/>
              <w:rPr>
                <w:rFonts w:ascii="AcadNusx" w:hAnsi="AcadNusx" w:cs="Arial"/>
                <w:sz w:val="18"/>
                <w:szCs w:val="18"/>
              </w:rPr>
            </w:pPr>
          </w:p>
        </w:tc>
      </w:tr>
      <w:tr w:rsidR="0010725F" w:rsidRPr="0049502B" w:rsidTr="000043A3">
        <w:trPr>
          <w:trHeight w:val="227"/>
        </w:trPr>
        <w:tc>
          <w:tcPr>
            <w:tcW w:w="2940" w:type="pct"/>
            <w:tcBorders>
              <w:top w:val="single" w:sz="6" w:space="0" w:color="auto"/>
              <w:left w:val="nil"/>
              <w:bottom w:val="nil"/>
              <w:right w:val="nil"/>
            </w:tcBorders>
            <w:shd w:val="clear" w:color="auto" w:fill="auto"/>
            <w:noWrap/>
            <w:vAlign w:val="bottom"/>
            <w:hideMark/>
          </w:tcPr>
          <w:p w:rsidR="0010725F" w:rsidRPr="0049502B" w:rsidRDefault="0010725F" w:rsidP="00F21C63">
            <w:pPr>
              <w:ind w:left="-57"/>
              <w:rPr>
                <w:rFonts w:ascii="Arial" w:hAnsi="Arial" w:cs="Arial"/>
                <w:sz w:val="18"/>
                <w:szCs w:val="18"/>
              </w:rPr>
            </w:pPr>
          </w:p>
        </w:tc>
        <w:tc>
          <w:tcPr>
            <w:tcW w:w="952" w:type="pct"/>
            <w:tcBorders>
              <w:top w:val="single" w:sz="6" w:space="0" w:color="auto"/>
              <w:left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p>
        </w:tc>
        <w:tc>
          <w:tcPr>
            <w:tcW w:w="157" w:type="pct"/>
            <w:tcBorders>
              <w:top w:val="single" w:sz="6" w:space="0" w:color="auto"/>
              <w:left w:val="nil"/>
              <w:bottom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p>
        </w:tc>
        <w:tc>
          <w:tcPr>
            <w:tcW w:w="951" w:type="pct"/>
            <w:tcBorders>
              <w:top w:val="single" w:sz="6" w:space="0" w:color="auto"/>
              <w:left w:val="nil"/>
              <w:right w:val="nil"/>
            </w:tcBorders>
            <w:shd w:val="clear" w:color="auto" w:fill="auto"/>
            <w:noWrap/>
            <w:vAlign w:val="bottom"/>
          </w:tcPr>
          <w:p w:rsidR="0010725F" w:rsidRPr="0049502B" w:rsidRDefault="0010725F" w:rsidP="00F21C63">
            <w:pPr>
              <w:ind w:right="57"/>
              <w:jc w:val="right"/>
              <w:rPr>
                <w:rFonts w:ascii="AcadNusx" w:hAnsi="AcadNusx" w:cs="Arial"/>
                <w:sz w:val="18"/>
                <w:szCs w:val="18"/>
              </w:rPr>
            </w:pPr>
          </w:p>
        </w:tc>
      </w:tr>
      <w:tr w:rsidR="0010725F" w:rsidRPr="0049502B" w:rsidTr="000043A3">
        <w:trPr>
          <w:trHeight w:val="227"/>
        </w:trPr>
        <w:tc>
          <w:tcPr>
            <w:tcW w:w="2940" w:type="pct"/>
            <w:tcBorders>
              <w:top w:val="nil"/>
              <w:left w:val="nil"/>
              <w:bottom w:val="single" w:sz="6" w:space="0" w:color="auto"/>
              <w:right w:val="nil"/>
            </w:tcBorders>
            <w:shd w:val="clear" w:color="auto" w:fill="auto"/>
            <w:noWrap/>
            <w:vAlign w:val="center"/>
            <w:hideMark/>
          </w:tcPr>
          <w:p w:rsidR="0010725F" w:rsidRPr="0049502B" w:rsidRDefault="00F70E47" w:rsidP="00F21C63">
            <w:pPr>
              <w:ind w:left="-57"/>
              <w:rPr>
                <w:rFonts w:ascii="Arial" w:hAnsi="Arial" w:cs="Arial"/>
                <w:b/>
                <w:bCs/>
                <w:sz w:val="18"/>
                <w:szCs w:val="18"/>
              </w:rPr>
            </w:pPr>
            <w:r w:rsidRPr="0049502B">
              <w:rPr>
                <w:rFonts w:ascii="AcadNusx" w:hAnsi="AcadNusx"/>
                <w:b/>
                <w:sz w:val="18"/>
                <w:szCs w:val="18"/>
              </w:rPr>
              <w:t>s</w:t>
            </w:r>
            <w:r w:rsidR="0010725F" w:rsidRPr="0049502B">
              <w:rPr>
                <w:rFonts w:ascii="AcadNusx" w:hAnsi="AcadNusx"/>
                <w:b/>
                <w:sz w:val="18"/>
                <w:szCs w:val="18"/>
              </w:rPr>
              <w:t>ul</w:t>
            </w:r>
          </w:p>
        </w:tc>
        <w:tc>
          <w:tcPr>
            <w:tcW w:w="952" w:type="pct"/>
            <w:tcBorders>
              <w:top w:val="nil"/>
              <w:left w:val="nil"/>
              <w:bottom w:val="single" w:sz="6" w:space="0" w:color="auto"/>
              <w:right w:val="nil"/>
            </w:tcBorders>
            <w:shd w:val="clear" w:color="auto" w:fill="auto"/>
            <w:noWrap/>
            <w:vAlign w:val="bottom"/>
          </w:tcPr>
          <w:p w:rsidR="0010725F" w:rsidRPr="0049502B" w:rsidRDefault="0010725F" w:rsidP="00F21C63">
            <w:pPr>
              <w:ind w:right="57"/>
              <w:jc w:val="right"/>
              <w:rPr>
                <w:rFonts w:ascii="AcadNusx" w:hAnsi="AcadNusx" w:cs="Arial"/>
                <w:b/>
                <w:sz w:val="18"/>
                <w:szCs w:val="18"/>
              </w:rPr>
            </w:pPr>
            <w:r w:rsidRPr="0049502B">
              <w:rPr>
                <w:rFonts w:ascii="AcadNusx" w:hAnsi="AcadNusx" w:cs="Arial"/>
                <w:b/>
                <w:sz w:val="18"/>
                <w:szCs w:val="18"/>
              </w:rPr>
              <w:t>100%</w:t>
            </w:r>
          </w:p>
        </w:tc>
        <w:tc>
          <w:tcPr>
            <w:tcW w:w="157" w:type="pct"/>
            <w:tcBorders>
              <w:top w:val="nil"/>
              <w:left w:val="nil"/>
              <w:bottom w:val="single" w:sz="6" w:space="0" w:color="auto"/>
              <w:right w:val="nil"/>
            </w:tcBorders>
            <w:shd w:val="clear" w:color="auto" w:fill="auto"/>
            <w:noWrap/>
            <w:vAlign w:val="bottom"/>
          </w:tcPr>
          <w:p w:rsidR="0010725F" w:rsidRPr="0049502B" w:rsidRDefault="0010725F" w:rsidP="00F21C63">
            <w:pPr>
              <w:ind w:right="57"/>
              <w:jc w:val="right"/>
              <w:rPr>
                <w:rFonts w:ascii="AcadNusx" w:hAnsi="AcadNusx" w:cs="Arial"/>
                <w:b/>
                <w:bCs/>
                <w:sz w:val="18"/>
                <w:szCs w:val="18"/>
              </w:rPr>
            </w:pPr>
          </w:p>
        </w:tc>
        <w:tc>
          <w:tcPr>
            <w:tcW w:w="951" w:type="pct"/>
            <w:tcBorders>
              <w:top w:val="nil"/>
              <w:left w:val="nil"/>
              <w:bottom w:val="single" w:sz="6" w:space="0" w:color="auto"/>
              <w:right w:val="nil"/>
            </w:tcBorders>
            <w:shd w:val="clear" w:color="auto" w:fill="auto"/>
            <w:noWrap/>
            <w:vAlign w:val="bottom"/>
          </w:tcPr>
          <w:p w:rsidR="0010725F" w:rsidRPr="0049502B" w:rsidRDefault="0010725F" w:rsidP="00F21C63">
            <w:pPr>
              <w:ind w:right="57"/>
              <w:jc w:val="right"/>
              <w:rPr>
                <w:rFonts w:ascii="AcadNusx" w:hAnsi="AcadNusx" w:cs="Arial"/>
                <w:b/>
                <w:sz w:val="18"/>
                <w:szCs w:val="18"/>
              </w:rPr>
            </w:pPr>
            <w:r w:rsidRPr="0049502B">
              <w:rPr>
                <w:rFonts w:ascii="AcadNusx" w:hAnsi="AcadNusx" w:cs="Arial"/>
                <w:b/>
                <w:sz w:val="18"/>
                <w:szCs w:val="18"/>
              </w:rPr>
              <w:t>100%</w:t>
            </w:r>
          </w:p>
        </w:tc>
      </w:tr>
    </w:tbl>
    <w:p w:rsidR="00AE72FF" w:rsidRPr="0049502B" w:rsidRDefault="00AE72FF" w:rsidP="00AE72FF">
      <w:pPr>
        <w:pStyle w:val="BodyText2"/>
        <w:spacing w:line="240" w:lineRule="exact"/>
        <w:rPr>
          <w:rFonts w:ascii="AcadNusx" w:hAnsi="AcadNusx" w:cs="Arial"/>
          <w:szCs w:val="20"/>
          <w:lang w:val="en-GB"/>
        </w:rPr>
      </w:pPr>
    </w:p>
    <w:p w:rsidR="004B38D0" w:rsidRPr="007B2F1E" w:rsidRDefault="007B2F1E" w:rsidP="000043A3">
      <w:pPr>
        <w:pStyle w:val="tblText05"/>
        <w:spacing w:line="180" w:lineRule="exact"/>
        <w:ind w:left="476" w:firstLine="0"/>
        <w:rPr>
          <w:rFonts w:ascii="Sylfaen" w:hAnsi="Sylfaen"/>
          <w:sz w:val="20"/>
          <w:szCs w:val="22"/>
          <w:lang w:val="pt-BR" w:eastAsia="ru-RU"/>
        </w:rPr>
      </w:pPr>
      <w:r>
        <w:rPr>
          <w:rFonts w:ascii="AcadNusx" w:hAnsi="AcadNusx"/>
          <w:sz w:val="20"/>
          <w:szCs w:val="22"/>
          <w:lang w:val="pt-BR" w:eastAsia="ru-RU"/>
        </w:rPr>
        <w:t>Ss yazaxeTis saxalxo bankis</w:t>
      </w:r>
      <w:r w:rsidR="004074E7" w:rsidRPr="0049502B">
        <w:rPr>
          <w:rFonts w:ascii="AcadNusx" w:hAnsi="AcadNusx"/>
          <w:sz w:val="20"/>
          <w:szCs w:val="22"/>
          <w:lang w:val="pt-BR" w:eastAsia="ru-RU"/>
        </w:rPr>
        <w:t xml:space="preserve"> ZiriTadi aqcionerebi arian ss holdingi almeqsi da ss akumulirebuli sapensio fondi. </w:t>
      </w:r>
      <w:r w:rsidR="00E74611" w:rsidRPr="0049502B">
        <w:rPr>
          <w:rFonts w:ascii="AcadNusx" w:hAnsi="AcadNusx"/>
          <w:sz w:val="20"/>
          <w:szCs w:val="22"/>
          <w:lang w:val="pt-BR" w:eastAsia="ru-RU"/>
        </w:rPr>
        <w:t xml:space="preserve">ss </w:t>
      </w:r>
      <w:r>
        <w:rPr>
          <w:rFonts w:ascii="AcadNusx" w:hAnsi="AcadNusx"/>
          <w:sz w:val="20"/>
          <w:szCs w:val="22"/>
          <w:lang w:val="pt-BR" w:eastAsia="ru-RU"/>
        </w:rPr>
        <w:t>yazaxeTi</w:t>
      </w:r>
      <w:r w:rsidR="004A371F">
        <w:rPr>
          <w:rFonts w:ascii="AcadNusx" w:hAnsi="AcadNusx"/>
          <w:sz w:val="20"/>
          <w:szCs w:val="22"/>
          <w:lang w:val="pt-BR" w:eastAsia="ru-RU"/>
        </w:rPr>
        <w:t>s</w:t>
      </w:r>
      <w:r>
        <w:rPr>
          <w:rFonts w:ascii="AcadNusx" w:hAnsi="AcadNusx"/>
          <w:sz w:val="20"/>
          <w:szCs w:val="22"/>
          <w:lang w:val="pt-BR" w:eastAsia="ru-RU"/>
        </w:rPr>
        <w:t xml:space="preserve"> saxalxo banks</w:t>
      </w:r>
      <w:r w:rsidR="004A371F">
        <w:rPr>
          <w:rFonts w:ascii="AcadNusx" w:hAnsi="AcadNusx"/>
          <w:sz w:val="20"/>
          <w:szCs w:val="22"/>
          <w:lang w:val="pt-BR" w:eastAsia="ru-RU"/>
        </w:rPr>
        <w:t xml:space="preserve"> </w:t>
      </w:r>
      <w:r w:rsidR="00EF05C5" w:rsidRPr="0049502B">
        <w:rPr>
          <w:rFonts w:ascii="AcadNusx" w:hAnsi="AcadNusx"/>
          <w:sz w:val="20"/>
          <w:szCs w:val="22"/>
          <w:lang w:val="pt-BR" w:eastAsia="ru-RU"/>
        </w:rPr>
        <w:t>srulad floben</w:t>
      </w:r>
      <w:r w:rsidR="00E74611" w:rsidRPr="0049502B">
        <w:rPr>
          <w:rFonts w:ascii="AcadNusx" w:hAnsi="AcadNusx"/>
          <w:sz w:val="20"/>
          <w:szCs w:val="22"/>
          <w:lang w:val="pt-BR" w:eastAsia="ru-RU"/>
        </w:rPr>
        <w:t xml:space="preserve"> </w:t>
      </w:r>
      <w:r w:rsidR="00973A81" w:rsidRPr="0049502B">
        <w:rPr>
          <w:rFonts w:ascii="AcadNusx" w:hAnsi="AcadNusx"/>
          <w:sz w:val="20"/>
          <w:szCs w:val="22"/>
          <w:lang w:val="pt-BR" w:eastAsia="ru-RU"/>
        </w:rPr>
        <w:t>timur kulibaiev</w:t>
      </w:r>
      <w:r w:rsidR="009D4F98" w:rsidRPr="0049502B">
        <w:rPr>
          <w:rFonts w:ascii="AcadNusx" w:hAnsi="AcadNusx"/>
          <w:sz w:val="20"/>
          <w:szCs w:val="22"/>
          <w:lang w:val="pt-BR" w:eastAsia="ru-RU"/>
        </w:rPr>
        <w:t>i</w:t>
      </w:r>
      <w:r w:rsidR="00E74611" w:rsidRPr="0049502B">
        <w:rPr>
          <w:rFonts w:ascii="AcadNusx" w:hAnsi="AcadNusx"/>
          <w:sz w:val="20"/>
          <w:szCs w:val="22"/>
          <w:lang w:val="pt-BR" w:eastAsia="ru-RU"/>
        </w:rPr>
        <w:t xml:space="preserve"> da dinara kulibaieva</w:t>
      </w:r>
      <w:r w:rsidR="004B38D0" w:rsidRPr="0049502B">
        <w:rPr>
          <w:rFonts w:ascii="AcadNusx" w:hAnsi="AcadNusx"/>
          <w:sz w:val="20"/>
          <w:szCs w:val="22"/>
          <w:lang w:val="pt-BR" w:eastAsia="ru-RU"/>
        </w:rPr>
        <w:t>.</w:t>
      </w:r>
      <w:r>
        <w:rPr>
          <w:rFonts w:ascii="AcadNusx" w:hAnsi="AcadNusx"/>
          <w:sz w:val="20"/>
          <w:szCs w:val="22"/>
          <w:lang w:val="pt-BR" w:eastAsia="ru-RU"/>
        </w:rPr>
        <w:t xml:space="preserve"> </w:t>
      </w:r>
    </w:p>
    <w:p w:rsidR="00D97A1E" w:rsidRPr="0049502B" w:rsidRDefault="00D97A1E" w:rsidP="000043A3">
      <w:pPr>
        <w:pStyle w:val="BodyText2"/>
        <w:spacing w:line="240" w:lineRule="exact"/>
        <w:rPr>
          <w:rFonts w:ascii="AcadNusx" w:hAnsi="AcadNusx"/>
          <w:lang w:val="pt-BR"/>
        </w:rPr>
      </w:pPr>
    </w:p>
    <w:p w:rsidR="00E74611" w:rsidRPr="0049502B" w:rsidRDefault="00D97A1E" w:rsidP="000043A3">
      <w:pPr>
        <w:pStyle w:val="tblText05"/>
        <w:spacing w:line="180" w:lineRule="exact"/>
        <w:ind w:left="476" w:firstLine="0"/>
        <w:rPr>
          <w:rFonts w:ascii="AcadNusx" w:hAnsi="AcadNusx"/>
          <w:sz w:val="20"/>
          <w:szCs w:val="22"/>
          <w:lang w:val="pt-BR" w:eastAsia="ru-RU"/>
        </w:rPr>
      </w:pPr>
      <w:r w:rsidRPr="0049502B">
        <w:rPr>
          <w:rFonts w:ascii="AcadNusx" w:hAnsi="AcadNusx"/>
          <w:sz w:val="20"/>
          <w:szCs w:val="22"/>
          <w:lang w:val="pt-BR" w:eastAsia="ru-RU"/>
        </w:rPr>
        <w:t>f</w:t>
      </w:r>
      <w:r w:rsidR="00E74611" w:rsidRPr="0049502B">
        <w:rPr>
          <w:rFonts w:ascii="AcadNusx" w:hAnsi="AcadNusx"/>
          <w:sz w:val="20"/>
          <w:szCs w:val="22"/>
          <w:lang w:val="pt-BR" w:eastAsia="ru-RU"/>
        </w:rPr>
        <w:t>inansuri</w:t>
      </w:r>
      <w:r w:rsidRPr="0049502B">
        <w:rPr>
          <w:rFonts w:ascii="AcadNusx" w:hAnsi="AcadNusx"/>
          <w:sz w:val="20"/>
          <w:szCs w:val="22"/>
          <w:lang w:val="pt-BR" w:eastAsia="ru-RU"/>
        </w:rPr>
        <w:t xml:space="preserve"> angariSgeba </w:t>
      </w:r>
      <w:r w:rsidR="00EF05C5" w:rsidRPr="0049502B">
        <w:rPr>
          <w:rFonts w:ascii="AcadNusx" w:hAnsi="AcadNusx"/>
          <w:sz w:val="20"/>
          <w:szCs w:val="22"/>
          <w:lang w:val="pt-BR" w:eastAsia="ru-RU"/>
        </w:rPr>
        <w:t xml:space="preserve">gamosaSvebad </w:t>
      </w:r>
      <w:r w:rsidRPr="0049502B">
        <w:rPr>
          <w:rFonts w:ascii="AcadNusx" w:hAnsi="AcadNusx"/>
          <w:sz w:val="20"/>
          <w:szCs w:val="22"/>
          <w:lang w:val="pt-BR" w:eastAsia="ru-RU"/>
        </w:rPr>
        <w:t>damtkic</w:t>
      </w:r>
      <w:r w:rsidR="00EF05C5" w:rsidRPr="0049502B">
        <w:rPr>
          <w:rFonts w:ascii="AcadNusx" w:hAnsi="AcadNusx"/>
          <w:sz w:val="20"/>
          <w:szCs w:val="22"/>
          <w:lang w:val="pt-BR" w:eastAsia="ru-RU"/>
        </w:rPr>
        <w:t>da</w:t>
      </w:r>
      <w:r w:rsidRPr="0049502B">
        <w:rPr>
          <w:rFonts w:ascii="AcadNusx" w:hAnsi="AcadNusx"/>
          <w:sz w:val="20"/>
          <w:szCs w:val="22"/>
          <w:lang w:val="pt-BR" w:eastAsia="ru-RU"/>
        </w:rPr>
        <w:t xml:space="preserve"> </w:t>
      </w:r>
      <w:r w:rsidR="00590934" w:rsidRPr="0049502B">
        <w:rPr>
          <w:rFonts w:ascii="AcadNusx" w:hAnsi="AcadNusx"/>
          <w:sz w:val="20"/>
          <w:szCs w:val="22"/>
          <w:lang w:val="pt-BR" w:eastAsia="ru-RU"/>
        </w:rPr>
        <w:t>201</w:t>
      </w:r>
      <w:r w:rsidR="00BB4033" w:rsidRPr="0049502B">
        <w:rPr>
          <w:rFonts w:ascii="AcadNusx" w:hAnsi="AcadNusx"/>
          <w:sz w:val="20"/>
          <w:szCs w:val="22"/>
          <w:lang w:val="pt-BR" w:eastAsia="ru-RU"/>
        </w:rPr>
        <w:t>7</w:t>
      </w:r>
      <w:r w:rsidR="00590934" w:rsidRPr="0049502B">
        <w:rPr>
          <w:rFonts w:ascii="AcadNusx" w:hAnsi="AcadNusx"/>
          <w:sz w:val="20"/>
          <w:szCs w:val="22"/>
          <w:lang w:val="pt-BR" w:eastAsia="ru-RU"/>
        </w:rPr>
        <w:t xml:space="preserve"> w</w:t>
      </w:r>
      <w:r w:rsidR="00B97A57" w:rsidRPr="0049502B">
        <w:rPr>
          <w:rFonts w:ascii="AcadNusx" w:hAnsi="AcadNusx"/>
          <w:sz w:val="20"/>
          <w:szCs w:val="22"/>
          <w:lang w:val="pt-BR" w:eastAsia="ru-RU"/>
        </w:rPr>
        <w:t>lis</w:t>
      </w:r>
      <w:r w:rsidR="00590934" w:rsidRPr="0049502B">
        <w:rPr>
          <w:rFonts w:ascii="AcadNusx" w:hAnsi="AcadNusx"/>
          <w:sz w:val="20"/>
          <w:szCs w:val="22"/>
          <w:lang w:val="pt-BR" w:eastAsia="ru-RU"/>
        </w:rPr>
        <w:t xml:space="preserve"> </w:t>
      </w:r>
      <w:r w:rsidR="004A371F">
        <w:rPr>
          <w:rFonts w:ascii="AcadNusx" w:hAnsi="AcadNusx"/>
          <w:sz w:val="20"/>
          <w:szCs w:val="22"/>
          <w:lang w:val="pt-BR" w:eastAsia="ru-RU"/>
        </w:rPr>
        <w:t>2 marts</w:t>
      </w:r>
      <w:r w:rsidRPr="0049502B">
        <w:rPr>
          <w:rFonts w:ascii="AcadNusx" w:hAnsi="AcadNusx"/>
          <w:sz w:val="20"/>
          <w:szCs w:val="22"/>
          <w:lang w:val="pt-BR" w:eastAsia="ru-RU"/>
        </w:rPr>
        <w:t xml:space="preserve"> direqtorTa sabWos mier.</w:t>
      </w:r>
    </w:p>
    <w:p w:rsidR="005E6D4A" w:rsidRDefault="005E6D4A" w:rsidP="000043A3">
      <w:pPr>
        <w:pStyle w:val="BodyText2"/>
        <w:ind w:left="0"/>
        <w:rPr>
          <w:rFonts w:ascii="AcadNusx" w:hAnsi="AcadNusx" w:cs="Arial"/>
          <w:szCs w:val="20"/>
          <w:lang w:val="en-GB"/>
        </w:rPr>
      </w:pPr>
    </w:p>
    <w:p w:rsidR="005E6D4A" w:rsidRDefault="005E6D4A">
      <w:pPr>
        <w:rPr>
          <w:rFonts w:ascii="AcadNusx" w:eastAsia="Arial Unicode MS" w:hAnsi="AcadNusx" w:cs="Arial"/>
          <w:sz w:val="20"/>
          <w:szCs w:val="20"/>
          <w:lang w:val="en-GB" w:eastAsia="ru-RU"/>
        </w:rPr>
      </w:pPr>
      <w:r>
        <w:rPr>
          <w:rFonts w:ascii="AcadNusx" w:hAnsi="AcadNusx" w:cs="Arial"/>
          <w:szCs w:val="20"/>
          <w:lang w:val="en-GB"/>
        </w:rPr>
        <w:br w:type="page"/>
      </w:r>
    </w:p>
    <w:p w:rsidR="00D97A1E" w:rsidRPr="0049502B" w:rsidRDefault="00D97A1E" w:rsidP="000043A3">
      <w:pPr>
        <w:pStyle w:val="Heading1"/>
        <w:numPr>
          <w:ilvl w:val="0"/>
          <w:numId w:val="23"/>
        </w:numPr>
        <w:ind w:left="476" w:hanging="476"/>
        <w:rPr>
          <w:rFonts w:ascii="AcadMtavr" w:hAnsi="AcadMtavr"/>
          <w:caps w:val="0"/>
          <w:lang w:val="pt-BR"/>
        </w:rPr>
      </w:pPr>
      <w:bookmarkStart w:id="1" w:name="_Toc446517977"/>
      <w:r w:rsidRPr="0049502B">
        <w:rPr>
          <w:rFonts w:ascii="AcadMtavr" w:hAnsi="AcadMtavr"/>
          <w:caps w:val="0"/>
          <w:lang w:val="pt-BR"/>
        </w:rPr>
        <w:t>buRaltruli aRricxvis ZiriTadi politikebi</w:t>
      </w:r>
      <w:bookmarkEnd w:id="1"/>
    </w:p>
    <w:p w:rsidR="002B4365" w:rsidRPr="0049502B" w:rsidRDefault="002B4365" w:rsidP="000043A3">
      <w:pPr>
        <w:pStyle w:val="BodyText2"/>
        <w:rPr>
          <w:rFonts w:ascii="AcadNusx" w:hAnsi="AcadNusx" w:cs="Arial"/>
          <w:szCs w:val="20"/>
        </w:rPr>
      </w:pPr>
    </w:p>
    <w:p w:rsidR="00EA3869" w:rsidRPr="0049502B" w:rsidRDefault="00EA3869" w:rsidP="000043A3">
      <w:pPr>
        <w:pStyle w:val="BodyText2"/>
        <w:rPr>
          <w:rFonts w:ascii="AcadNusx" w:hAnsi="AcadNusx"/>
          <w:lang w:val="pt-BR"/>
        </w:rPr>
      </w:pPr>
      <w:r w:rsidRPr="0049502B">
        <w:rPr>
          <w:rFonts w:ascii="AcadNusx" w:hAnsi="AcadNusx"/>
          <w:b/>
          <w:lang w:val="en-US"/>
        </w:rPr>
        <w:t>Sesabamisobis angariSi</w:t>
      </w:r>
      <w:r w:rsidRPr="0049502B">
        <w:rPr>
          <w:rFonts w:ascii="AcadNusx" w:hAnsi="AcadNusx"/>
          <w:lang w:val="pt-BR"/>
        </w:rPr>
        <w:t>. winamdebare finansuri angariSgebebi momzadebulia finansuri angariSgebis saerTaSoriso standartebis (“fass”)</w:t>
      </w:r>
      <w:r w:rsidRPr="0049502B">
        <w:rPr>
          <w:rFonts w:ascii="Acad Nusx Geo" w:hAnsi="Acad Nusx Geo"/>
          <w:lang w:val="pt-BR"/>
        </w:rPr>
        <w:t xml:space="preserve"> </w:t>
      </w:r>
      <w:r w:rsidRPr="0049502B">
        <w:rPr>
          <w:rFonts w:ascii="AcadNusx" w:hAnsi="AcadNusx"/>
          <w:lang w:val="pt-BR"/>
        </w:rPr>
        <w:t>Sesabamisad</w:t>
      </w:r>
      <w:r w:rsidRPr="0049502B">
        <w:rPr>
          <w:rFonts w:ascii="Acad Nusx Geo" w:hAnsi="Acad Nusx Geo"/>
          <w:lang w:val="pt-BR"/>
        </w:rPr>
        <w:t>.</w:t>
      </w:r>
    </w:p>
    <w:p w:rsidR="00EA3869" w:rsidRPr="0049502B" w:rsidRDefault="00EA3869" w:rsidP="000043A3">
      <w:pPr>
        <w:pStyle w:val="BodyText2"/>
        <w:rPr>
          <w:rFonts w:ascii="AcadNusx" w:hAnsi="AcadNusx"/>
          <w:szCs w:val="20"/>
          <w:lang w:val="en-US"/>
        </w:rPr>
      </w:pPr>
    </w:p>
    <w:p w:rsidR="00EA3869" w:rsidRPr="0049502B" w:rsidRDefault="00EA3869" w:rsidP="000043A3">
      <w:pPr>
        <w:pStyle w:val="BodyText2"/>
        <w:rPr>
          <w:rFonts w:ascii="AcadNusx" w:hAnsi="AcadNusx"/>
          <w:spacing w:val="-4"/>
          <w:lang w:val="pt-BR"/>
        </w:rPr>
      </w:pPr>
      <w:r w:rsidRPr="0049502B">
        <w:rPr>
          <w:rFonts w:ascii="AcadNusx" w:hAnsi="AcadNusx"/>
          <w:spacing w:val="-4"/>
          <w:lang w:val="pt-BR"/>
        </w:rPr>
        <w:t>finansuri angariSgebebi momzadebulia imis gaTvaliswinebiT, rom banki warmoadgens funqcionirebad sawarmos da gaagrZelebs muSaobas axlo momavalSi, Semdegi garemoebis gaTvaliswinebiT.</w:t>
      </w:r>
    </w:p>
    <w:p w:rsidR="00EA3869" w:rsidRPr="0049502B" w:rsidRDefault="00EA3869" w:rsidP="000043A3">
      <w:pPr>
        <w:pStyle w:val="BodyText2"/>
        <w:rPr>
          <w:rFonts w:ascii="AcadNusx" w:hAnsi="AcadNusx"/>
          <w:spacing w:val="-4"/>
          <w:lang w:val="pt-BR"/>
        </w:rPr>
      </w:pPr>
    </w:p>
    <w:p w:rsidR="00EA3869" w:rsidRPr="00F20845" w:rsidRDefault="00EA3869" w:rsidP="00F20845">
      <w:pPr>
        <w:pStyle w:val="BodyText2"/>
        <w:rPr>
          <w:rFonts w:cs="Arial"/>
          <w:szCs w:val="20"/>
          <w:lang w:val="pt-BR"/>
        </w:rPr>
      </w:pPr>
      <w:r w:rsidRPr="0049502B">
        <w:rPr>
          <w:rFonts w:ascii="AcadNusx" w:hAnsi="AcadNusx"/>
          <w:spacing w:val="-4"/>
          <w:lang w:val="pt-BR"/>
        </w:rPr>
        <w:t xml:space="preserve">2016 wlis 31 dekembris mdgomareobiT, bankis jamuri likvidobis deficiti Seadgens 58,130 aTas lars. moklevadiani valdebulebebi ZiriTadad moicavda damfuZnebeli kompaniisgan miRebul depozitebs, romelTagan yvela nasesxebia 2016 wlis meore naxevris ganmavlobaSi. Warbi moklevadiani dafinansebis gamo banks gauCnda uaryofiTi likvidobis deficiti (aRwerilia 27-e SeniSvnaSi). bankis xelmZRvaneloba darwmunebulia, rom likvidobis deficiti funqcionirebadi sawarmos statuss safrTxes ar Seuqmnis, radgan damfuZnebeli mzadaa, gaagrZelos saqarTveloSi mimdinare operaciebis dafinanseba. es mzadyofna Cans dafinansebis saSualebebis zrdaSic, romelic wlidan wlamde SeiniSneba da moklevadiani depozitebis ganaxlebaSic, rodesac maTi dafarvis vada dgeba. winamdebare angariSis momzadebamde dafarvis vada daudga 120,429 aTasi laris odenobis moklevadian depozitebs. likvidobis saWiroebebidan gamomdinare, banks damfuZnebelma kompaniam ganuaxla 2 Tviani dafarvis vadis moklevadiani depozitebi 75,800 laris odenobiT. garda amisa, bankma damfuZneblisgan miiRo mxardaWeris werili, romelSic gamoTqmulia saqarTveloSi mimdinare saqmianobis mxardaWeris mzadyofna. </w:t>
      </w:r>
      <w:r w:rsidRPr="00F20845">
        <w:rPr>
          <w:rFonts w:ascii="AcadNusx" w:hAnsi="AcadNusx"/>
          <w:szCs w:val="20"/>
          <w:lang w:val="pt-BR"/>
        </w:rPr>
        <w:t>finansuri angariSgebebi warmodgenilia qarTul larSi, Tu sxvagvarad ar aris miTiTebuli.</w:t>
      </w:r>
      <w:r w:rsidRPr="00F20845" w:rsidDel="00D97A1E">
        <w:rPr>
          <w:rFonts w:cs="Arial"/>
          <w:szCs w:val="20"/>
          <w:lang w:val="pt-BR"/>
        </w:rPr>
        <w:t xml:space="preserve"> </w:t>
      </w:r>
    </w:p>
    <w:p w:rsidR="00EA3869" w:rsidRPr="00F20845" w:rsidRDefault="00EA3869" w:rsidP="000043A3">
      <w:pPr>
        <w:pStyle w:val="BodyText2"/>
        <w:rPr>
          <w:rFonts w:cs="Arial"/>
          <w:szCs w:val="20"/>
          <w:lang w:val="pt-BR"/>
        </w:rPr>
      </w:pPr>
    </w:p>
    <w:p w:rsidR="00EA3869" w:rsidRPr="0049502B" w:rsidRDefault="00EA3869" w:rsidP="000043A3">
      <w:pPr>
        <w:pStyle w:val="BodyText2"/>
        <w:rPr>
          <w:rFonts w:ascii="AcadNusx" w:hAnsi="AcadNusx"/>
          <w:szCs w:val="20"/>
          <w:lang w:val="pt-BR"/>
        </w:rPr>
      </w:pPr>
      <w:r w:rsidRPr="0049502B">
        <w:rPr>
          <w:rFonts w:ascii="AcadNusx" w:hAnsi="AcadNusx"/>
          <w:szCs w:val="20"/>
          <w:lang w:val="pt-BR"/>
        </w:rPr>
        <w:t xml:space="preserve">finansuri angariSgebebi momzadebulia </w:t>
      </w:r>
      <w:r w:rsidRPr="0049502B">
        <w:rPr>
          <w:rFonts w:ascii="AcadNusx" w:hAnsi="AcadNusx"/>
          <w:szCs w:val="20"/>
          <w:lang w:val="ka-GE"/>
        </w:rPr>
        <w:t xml:space="preserve">istoriuli Rirebulebis </w:t>
      </w:r>
      <w:r w:rsidRPr="0049502B">
        <w:rPr>
          <w:rFonts w:ascii="AcadNusx" w:hAnsi="AcadNusx"/>
          <w:szCs w:val="20"/>
          <w:lang w:val="pt-BR"/>
        </w:rPr>
        <w:t xml:space="preserve">safuZvelze, garda im zogierTi qonebisa, romelic yoveli saangariSo periodis bolos aisaxeba gadafasebuli RirebulebiT, rogorc es ganmartebulia qvemoT. </w:t>
      </w:r>
    </w:p>
    <w:p w:rsidR="00EA3869" w:rsidRPr="0049502B" w:rsidRDefault="00EA3869" w:rsidP="000043A3">
      <w:pPr>
        <w:pStyle w:val="BodyText2"/>
        <w:rPr>
          <w:rFonts w:ascii="AcadNusx" w:hAnsi="AcadNusx"/>
          <w:szCs w:val="20"/>
          <w:lang w:val="pt-BR"/>
        </w:rPr>
      </w:pPr>
    </w:p>
    <w:p w:rsidR="00EA3869" w:rsidRPr="0049502B" w:rsidRDefault="00EA3869" w:rsidP="000043A3">
      <w:pPr>
        <w:pStyle w:val="BodyText2"/>
        <w:rPr>
          <w:rFonts w:ascii="AcadNusx" w:hAnsi="AcadNusx"/>
          <w:szCs w:val="20"/>
          <w:lang w:val="pt-BR"/>
        </w:rPr>
      </w:pPr>
      <w:r w:rsidRPr="0049502B">
        <w:rPr>
          <w:rFonts w:ascii="AcadNusx" w:hAnsi="AcadNusx"/>
          <w:szCs w:val="20"/>
          <w:lang w:val="pt-BR"/>
        </w:rPr>
        <w:t>istoriuli Rirebuleba sazogadod efuZneba saqonelsa da momsaxurebaSi gadaxdili anazRaurebis samarTlian Rirebulebas.</w:t>
      </w:r>
    </w:p>
    <w:p w:rsidR="00EA3869" w:rsidRPr="0049502B" w:rsidRDefault="00EA3869" w:rsidP="000043A3">
      <w:pPr>
        <w:pStyle w:val="BodyText2"/>
        <w:rPr>
          <w:rFonts w:ascii="AcadNusx" w:hAnsi="AcadNusx"/>
          <w:lang w:val="pt-BR"/>
        </w:rPr>
      </w:pPr>
    </w:p>
    <w:p w:rsidR="00EA3869" w:rsidRPr="0049502B" w:rsidRDefault="00EA3869" w:rsidP="000043A3">
      <w:pPr>
        <w:pStyle w:val="BodyText2"/>
        <w:rPr>
          <w:rFonts w:ascii="AcadNusx" w:hAnsi="AcadNusx"/>
          <w:lang w:val="pt-BR"/>
        </w:rPr>
      </w:pPr>
      <w:r w:rsidRPr="0049502B">
        <w:rPr>
          <w:rFonts w:ascii="AcadNusx" w:hAnsi="AcadNusx"/>
          <w:lang w:val="pt-BR"/>
        </w:rPr>
        <w:t>samarTliani Rirebuleba aris is fasi, romlsac gazomvis dRes piri miiRebda aqtivis gayidvisas an gadaixdida valdebulebis gasxvisebiTvis Sesabamis tranzaqciaSi bazris monawileTa Soris imis miuxedavad, SeiZleba Tu ara am fasze pirdapir dakvirveba an misi gamoTvla Sefasebis sxva teqnikis gamoyenebiT.</w:t>
      </w:r>
    </w:p>
    <w:p w:rsidR="00EA3869" w:rsidRPr="0049502B" w:rsidRDefault="00EA3869" w:rsidP="000043A3">
      <w:pPr>
        <w:pStyle w:val="BodyText2"/>
        <w:rPr>
          <w:rFonts w:ascii="AcadNusx" w:hAnsi="AcadNusx"/>
          <w:lang w:val="pt-BR"/>
        </w:rPr>
      </w:pPr>
      <w:r w:rsidRPr="0049502B">
        <w:rPr>
          <w:rFonts w:ascii="AcadNusx" w:hAnsi="AcadNusx"/>
          <w:lang w:val="pt-BR"/>
        </w:rPr>
        <w:t>aqtivis an valdebulebis samarTliani Rirebulebis gamoTvlisas, banki iTvaliswinebs am aqtivis an valdebulebis maxasiaTeblebs, Tu bazris monawileebi amave maxasiaTeblebs gaiTvaliswinebdnen aRniSnuli aqtivis an valdebulebis Sefasebisas, gazomvis dRes. winamdebare finansur angariSgebebSi samarTliani Rirebuleba gazomvis an/da ganmartebis mizniT aRniSnul safuZvelze dayrdnobiT ganisazRvreba.</w:t>
      </w:r>
    </w:p>
    <w:p w:rsidR="00EA3869" w:rsidRPr="0049502B" w:rsidRDefault="00EA3869" w:rsidP="000043A3">
      <w:pPr>
        <w:pStyle w:val="BodyText2"/>
        <w:rPr>
          <w:rFonts w:ascii="AcadNusx" w:hAnsi="AcadNusx"/>
          <w:lang w:val="pt-BR"/>
        </w:rPr>
      </w:pPr>
    </w:p>
    <w:p w:rsidR="00EA3869" w:rsidRPr="0049502B" w:rsidRDefault="00EA3869" w:rsidP="000043A3">
      <w:pPr>
        <w:pStyle w:val="BodyText2"/>
        <w:rPr>
          <w:rFonts w:ascii="AcadNusx" w:eastAsia="MS Mincho" w:hAnsi="AcadNusx"/>
          <w:szCs w:val="20"/>
          <w:lang w:val="pt-BR" w:eastAsia="ja-JP"/>
        </w:rPr>
      </w:pPr>
      <w:r w:rsidRPr="0049502B">
        <w:rPr>
          <w:rFonts w:ascii="AcadNusx" w:hAnsi="AcadNusx"/>
          <w:lang w:val="pt-BR"/>
        </w:rPr>
        <w:t xml:space="preserve">garda amisa, finansuri angariSgebis miznebisaTvis, samarTliani Rirebulebis sazomi iyofa 1-eli, me-2 da me-3 donis kategoriebad imis mixedviT, Tu samarTliani Rirebulebis romeli komponentebia dakvirvebadi da ra mniSvnelobis matarebelia es komponentebi mTlianad samarTliani Rirebulebis moculobis dadgenaSi. </w:t>
      </w:r>
      <w:r w:rsidRPr="0049502B">
        <w:rPr>
          <w:rFonts w:ascii="AcadNusx" w:eastAsia="MS Mincho" w:hAnsi="AcadNusx"/>
          <w:szCs w:val="20"/>
          <w:lang w:val="pt-BR" w:eastAsia="ja-JP"/>
        </w:rPr>
        <w:t>aRniSnuli kategoriebia:</w:t>
      </w:r>
    </w:p>
    <w:p w:rsidR="00EA3869" w:rsidRPr="0049502B" w:rsidRDefault="00EA3869" w:rsidP="000043A3">
      <w:pPr>
        <w:pStyle w:val="BodyText2"/>
        <w:rPr>
          <w:rFonts w:ascii="AcadNusx" w:hAnsi="AcadNusx"/>
          <w:lang w:val="pt-BR"/>
        </w:rPr>
      </w:pPr>
    </w:p>
    <w:p w:rsidR="00EA3869" w:rsidRPr="0049502B" w:rsidRDefault="00EA3869" w:rsidP="000043A3">
      <w:pPr>
        <w:numPr>
          <w:ilvl w:val="0"/>
          <w:numId w:val="26"/>
        </w:numPr>
        <w:spacing w:after="60"/>
        <w:ind w:left="956"/>
        <w:rPr>
          <w:rFonts w:ascii="AcadNusx" w:hAnsi="AcadNusx"/>
          <w:sz w:val="20"/>
          <w:szCs w:val="20"/>
          <w:lang w:val="pt-BR"/>
        </w:rPr>
      </w:pPr>
      <w:r w:rsidRPr="0049502B">
        <w:rPr>
          <w:rFonts w:ascii="AcadNusx" w:hAnsi="AcadNusx"/>
          <w:sz w:val="20"/>
          <w:szCs w:val="20"/>
          <w:lang w:val="pt-BR"/>
        </w:rPr>
        <w:t xml:space="preserve">1-eli donis komponentebs warmoadgens aqtiur bazarze identur aqtivebze an valdebulebebze dadgenili fasebi (koreqtirebis gareSe), romelTa Sefaseba pirs SeuZlia gazomvis dRes; </w:t>
      </w:r>
    </w:p>
    <w:p w:rsidR="00EA3869" w:rsidRPr="0049502B" w:rsidRDefault="00EA3869" w:rsidP="000043A3">
      <w:pPr>
        <w:numPr>
          <w:ilvl w:val="0"/>
          <w:numId w:val="26"/>
        </w:numPr>
        <w:spacing w:after="60"/>
        <w:ind w:left="956"/>
        <w:rPr>
          <w:rFonts w:ascii="AcadNusx" w:hAnsi="AcadNusx"/>
          <w:sz w:val="20"/>
          <w:szCs w:val="20"/>
          <w:lang w:val="pt-BR"/>
        </w:rPr>
      </w:pPr>
      <w:r w:rsidRPr="0049502B">
        <w:rPr>
          <w:rFonts w:ascii="AcadNusx" w:hAnsi="AcadNusx"/>
          <w:sz w:val="20"/>
          <w:szCs w:val="20"/>
          <w:lang w:val="pt-BR"/>
        </w:rPr>
        <w:t xml:space="preserve">me-2 donis komponentebs warmoadgens is komponentebi, romlebic gansxvavdeba 1-el doneSi mocemuli dadgenili fasebisgan da pirdapir an iribad dakvirvebadia mocemuli aqtivis an valdebulebisaTvis; da </w:t>
      </w:r>
    </w:p>
    <w:p w:rsidR="00EA3869" w:rsidRPr="0049502B" w:rsidRDefault="00EA3869" w:rsidP="000043A3">
      <w:pPr>
        <w:numPr>
          <w:ilvl w:val="0"/>
          <w:numId w:val="26"/>
        </w:numPr>
        <w:spacing w:after="60"/>
        <w:ind w:left="956"/>
        <w:rPr>
          <w:rFonts w:ascii="AcadNusx" w:hAnsi="AcadNusx"/>
          <w:sz w:val="20"/>
          <w:szCs w:val="20"/>
          <w:lang w:val="pt-BR"/>
        </w:rPr>
      </w:pPr>
      <w:r w:rsidRPr="0049502B">
        <w:rPr>
          <w:rFonts w:ascii="AcadNusx" w:hAnsi="AcadNusx"/>
          <w:sz w:val="20"/>
          <w:szCs w:val="20"/>
          <w:lang w:val="pt-BR"/>
        </w:rPr>
        <w:t>me-3 donis komponentebze dakvirveba mocemuli aqtivis an valdebulebisaTvis SeuZlebelia.</w:t>
      </w:r>
    </w:p>
    <w:p w:rsidR="00EA3869" w:rsidRPr="0049502B" w:rsidRDefault="00EA3869" w:rsidP="000043A3">
      <w:pPr>
        <w:ind w:left="1319"/>
        <w:rPr>
          <w:rFonts w:ascii="AcadNusx" w:hAnsi="AcadNusx"/>
          <w:sz w:val="20"/>
          <w:szCs w:val="20"/>
          <w:lang w:val="pt-BR"/>
        </w:rPr>
      </w:pPr>
    </w:p>
    <w:p w:rsidR="00EA3869" w:rsidRPr="0049502B" w:rsidRDefault="00EA3869" w:rsidP="000043A3">
      <w:pPr>
        <w:pStyle w:val="BodyText2"/>
        <w:rPr>
          <w:rFonts w:ascii="AcadNusx" w:hAnsi="AcadNusx"/>
          <w:lang w:val="pt-BR"/>
        </w:rPr>
      </w:pPr>
      <w:r w:rsidRPr="0049502B">
        <w:rPr>
          <w:rFonts w:ascii="AcadNusx" w:hAnsi="AcadNusx"/>
          <w:lang w:val="pt-BR"/>
        </w:rPr>
        <w:t xml:space="preserve">banki registrirebulia saqarTveloSi da buRaltrul aRricxvas awarmoebs qarTuli kanonmdeblobis Sesabamisad. mocemuli finansuri angariSgebebi momzadebulia savaldebulo buRaltruli monacemebidan da koreqtirebulia finansuri angariSgebis saerTaSoriso standartebTan Sesabamisobis mizniT. </w:t>
      </w:r>
    </w:p>
    <w:p w:rsidR="00EA3869" w:rsidRPr="0049502B" w:rsidRDefault="00EA3869" w:rsidP="000043A3">
      <w:pPr>
        <w:pStyle w:val="BodyText2"/>
        <w:rPr>
          <w:rFonts w:ascii="AcadNusx" w:hAnsi="AcadNusx"/>
          <w:lang w:val="pt-BR"/>
        </w:rPr>
      </w:pPr>
    </w:p>
    <w:p w:rsidR="00EA3869" w:rsidRPr="0049502B" w:rsidRDefault="00EA3869" w:rsidP="000043A3">
      <w:pPr>
        <w:pStyle w:val="BodyText2"/>
        <w:rPr>
          <w:rFonts w:ascii="AcadNusx" w:hAnsi="AcadNusx"/>
          <w:lang w:val="pt-BR"/>
        </w:rPr>
      </w:pPr>
      <w:r w:rsidRPr="0049502B">
        <w:rPr>
          <w:rFonts w:ascii="AcadNusx" w:hAnsi="AcadNusx"/>
          <w:lang w:val="pt-BR"/>
        </w:rPr>
        <w:t>banki finansuri mdgomareobis angariSs waradgens likvidobis mixedviT. finansuri mdgomareobis angariSis TariRidan 12 Tvis ganmavlobaSi (mimdinare) an 12 Tveze meti drois ganmavlobaSi (grZelvadiani) miRebis an angariSsworebis analizi warmodgenilia SeniSvnaSi 27.</w:t>
      </w:r>
    </w:p>
    <w:p w:rsidR="0010725F" w:rsidRPr="0049502B" w:rsidRDefault="0010725F" w:rsidP="000043A3">
      <w:pPr>
        <w:pStyle w:val="BodyText2"/>
        <w:rPr>
          <w:rFonts w:ascii="AcadNusx" w:hAnsi="AcadNusx"/>
          <w:lang w:val="pt-BR"/>
        </w:rPr>
      </w:pPr>
    </w:p>
    <w:p w:rsidR="00E7493D" w:rsidRPr="0049502B" w:rsidRDefault="000960F0" w:rsidP="000043A3">
      <w:pPr>
        <w:pStyle w:val="BodyText2"/>
        <w:rPr>
          <w:rFonts w:ascii="AcadNusx" w:hAnsi="AcadNusx"/>
          <w:szCs w:val="20"/>
          <w:lang w:val="en-US"/>
        </w:rPr>
      </w:pPr>
      <w:r w:rsidRPr="0049502B">
        <w:rPr>
          <w:rFonts w:ascii="AcadNusx" w:hAnsi="AcadNusx"/>
          <w:b/>
          <w:szCs w:val="20"/>
          <w:lang w:val="pt-BR"/>
        </w:rPr>
        <w:t xml:space="preserve">funqcionaluri </w:t>
      </w:r>
      <w:r w:rsidR="00E7493D" w:rsidRPr="0049502B">
        <w:rPr>
          <w:rFonts w:ascii="AcadNusx" w:hAnsi="AcadNusx"/>
          <w:b/>
          <w:szCs w:val="20"/>
          <w:lang w:val="pt-BR"/>
        </w:rPr>
        <w:t>valuta</w:t>
      </w:r>
      <w:r w:rsidR="004C72DE" w:rsidRPr="0049502B">
        <w:rPr>
          <w:rFonts w:ascii="AcadNusx" w:hAnsi="AcadNusx"/>
          <w:b/>
          <w:szCs w:val="20"/>
          <w:lang w:val="pt-BR"/>
        </w:rPr>
        <w:t xml:space="preserve">. </w:t>
      </w:r>
      <w:r w:rsidR="00927F83" w:rsidRPr="0049502B">
        <w:rPr>
          <w:rFonts w:ascii="AcadNusx" w:hAnsi="AcadNusx"/>
          <w:szCs w:val="20"/>
          <w:lang w:val="pt-BR"/>
        </w:rPr>
        <w:t xml:space="preserve">bankis </w:t>
      </w:r>
      <w:r w:rsidR="00005826" w:rsidRPr="0049502B">
        <w:rPr>
          <w:rFonts w:ascii="AcadNusx" w:hAnsi="AcadNusx"/>
          <w:szCs w:val="20"/>
          <w:lang w:val="pt-BR"/>
        </w:rPr>
        <w:t>finansur</w:t>
      </w:r>
      <w:r w:rsidR="00E7493D" w:rsidRPr="0049502B">
        <w:rPr>
          <w:rFonts w:ascii="AcadNusx" w:hAnsi="AcadNusx"/>
          <w:szCs w:val="20"/>
          <w:lang w:val="pt-BR"/>
        </w:rPr>
        <w:t xml:space="preserve"> angariSgeb</w:t>
      </w:r>
      <w:r w:rsidR="004C72DE" w:rsidRPr="0049502B">
        <w:rPr>
          <w:rFonts w:ascii="AcadNusx" w:hAnsi="AcadNusx"/>
          <w:szCs w:val="20"/>
          <w:lang w:val="pt-BR"/>
        </w:rPr>
        <w:t>eb</w:t>
      </w:r>
      <w:r w:rsidR="00E7493D" w:rsidRPr="0049502B">
        <w:rPr>
          <w:rFonts w:ascii="AcadNusx" w:hAnsi="AcadNusx"/>
          <w:szCs w:val="20"/>
          <w:lang w:val="pt-BR"/>
        </w:rPr>
        <w:t xml:space="preserve">Si Setanili elementebi </w:t>
      </w:r>
      <w:r w:rsidR="004C72DE" w:rsidRPr="0049502B">
        <w:rPr>
          <w:rFonts w:ascii="AcadNusx" w:hAnsi="AcadNusx"/>
          <w:szCs w:val="20"/>
          <w:lang w:val="pt-BR"/>
        </w:rPr>
        <w:t xml:space="preserve">izomeba </w:t>
      </w:r>
      <w:r w:rsidR="00005826" w:rsidRPr="0049502B">
        <w:rPr>
          <w:rFonts w:ascii="AcadNusx" w:hAnsi="AcadNusx"/>
          <w:szCs w:val="20"/>
          <w:lang w:val="pt-BR"/>
        </w:rPr>
        <w:t xml:space="preserve">im ekonomikuri garemos valutis gamoyenebiT, romelSic banki </w:t>
      </w:r>
      <w:r w:rsidR="009658CD" w:rsidRPr="0049502B">
        <w:rPr>
          <w:rFonts w:ascii="AcadNusx" w:hAnsi="AcadNusx"/>
          <w:szCs w:val="20"/>
          <w:lang w:val="pt-BR"/>
        </w:rPr>
        <w:t xml:space="preserve">axorcielebs Tavis </w:t>
      </w:r>
      <w:r w:rsidR="00005826" w:rsidRPr="0049502B">
        <w:rPr>
          <w:rFonts w:ascii="AcadNusx" w:hAnsi="AcadNusx"/>
          <w:szCs w:val="20"/>
          <w:lang w:val="pt-BR"/>
        </w:rPr>
        <w:t>saqmianob</w:t>
      </w:r>
      <w:r w:rsidR="003D36C2" w:rsidRPr="0049502B">
        <w:rPr>
          <w:rFonts w:ascii="AcadNusx" w:hAnsi="AcadNusx"/>
          <w:szCs w:val="20"/>
          <w:lang w:val="pt-BR"/>
        </w:rPr>
        <w:t>a</w:t>
      </w:r>
      <w:r w:rsidR="00005826" w:rsidRPr="0049502B">
        <w:rPr>
          <w:rFonts w:ascii="AcadNusx" w:hAnsi="AcadNusx"/>
          <w:szCs w:val="20"/>
          <w:lang w:val="pt-BR"/>
        </w:rPr>
        <w:t>s (“</w:t>
      </w:r>
      <w:r w:rsidRPr="0049502B">
        <w:rPr>
          <w:rFonts w:ascii="AcadNusx" w:hAnsi="AcadNusx"/>
          <w:szCs w:val="20"/>
          <w:lang w:val="pt-BR"/>
        </w:rPr>
        <w:t>funq</w:t>
      </w:r>
      <w:r w:rsidR="00CC0F25" w:rsidRPr="0049502B">
        <w:rPr>
          <w:rFonts w:ascii="AcadNusx" w:hAnsi="AcadNusx"/>
          <w:szCs w:val="20"/>
          <w:lang w:val="pt-BR"/>
        </w:rPr>
        <w:t>c</w:t>
      </w:r>
      <w:r w:rsidRPr="0049502B">
        <w:rPr>
          <w:rFonts w:ascii="AcadNusx" w:hAnsi="AcadNusx"/>
          <w:szCs w:val="20"/>
          <w:lang w:val="pt-BR"/>
        </w:rPr>
        <w:t>ionaluri</w:t>
      </w:r>
      <w:r w:rsidR="00005826" w:rsidRPr="0049502B">
        <w:rPr>
          <w:rFonts w:ascii="AcadNusx" w:hAnsi="AcadNusx"/>
          <w:szCs w:val="20"/>
          <w:lang w:val="pt-BR"/>
        </w:rPr>
        <w:t xml:space="preserve"> valuta”).</w:t>
      </w:r>
      <w:r w:rsidR="003D36C2" w:rsidRPr="0049502B">
        <w:rPr>
          <w:rFonts w:ascii="AcadNusx" w:hAnsi="AcadNusx"/>
          <w:szCs w:val="20"/>
          <w:lang w:val="pt-BR"/>
        </w:rPr>
        <w:t xml:space="preserve"> funqcionaluri</w:t>
      </w:r>
      <w:r w:rsidR="00005826" w:rsidRPr="0049502B">
        <w:rPr>
          <w:rFonts w:ascii="AcadNusx" w:hAnsi="AcadNusx"/>
          <w:szCs w:val="20"/>
          <w:lang w:val="pt-BR"/>
        </w:rPr>
        <w:t xml:space="preserve"> valuta bankis aqcionerebisaTvis aris qarTuli lari.  </w:t>
      </w:r>
      <w:r w:rsidRPr="0049502B">
        <w:rPr>
          <w:rFonts w:ascii="AcadNusx" w:hAnsi="AcadNusx"/>
          <w:szCs w:val="20"/>
          <w:lang w:val="en-US"/>
        </w:rPr>
        <w:t>b</w:t>
      </w:r>
      <w:r w:rsidR="009658CD" w:rsidRPr="0049502B">
        <w:rPr>
          <w:rFonts w:ascii="AcadNusx" w:hAnsi="AcadNusx"/>
          <w:szCs w:val="20"/>
          <w:lang w:val="en-US"/>
        </w:rPr>
        <w:t>ankis</w:t>
      </w:r>
      <w:r w:rsidRPr="0049502B">
        <w:rPr>
          <w:rFonts w:ascii="AcadNusx" w:hAnsi="AcadNusx"/>
          <w:szCs w:val="20"/>
          <w:lang w:val="en-US"/>
        </w:rPr>
        <w:t xml:space="preserve"> finansuri angariSgeb</w:t>
      </w:r>
      <w:r w:rsidR="004C72DE" w:rsidRPr="0049502B">
        <w:rPr>
          <w:rFonts w:ascii="AcadNusx" w:hAnsi="AcadNusx"/>
          <w:szCs w:val="20"/>
          <w:lang w:val="en-US"/>
        </w:rPr>
        <w:t xml:space="preserve">ebi </w:t>
      </w:r>
      <w:r w:rsidRPr="0049502B">
        <w:rPr>
          <w:rFonts w:ascii="AcadNusx" w:hAnsi="AcadNusx"/>
          <w:szCs w:val="20"/>
          <w:lang w:val="en-US"/>
        </w:rPr>
        <w:t>war</w:t>
      </w:r>
      <w:r w:rsidR="004C72DE" w:rsidRPr="0049502B">
        <w:rPr>
          <w:rFonts w:ascii="AcadNusx" w:hAnsi="AcadNusx"/>
          <w:szCs w:val="20"/>
          <w:lang w:val="en-US"/>
        </w:rPr>
        <w:t>mo</w:t>
      </w:r>
      <w:r w:rsidRPr="0049502B">
        <w:rPr>
          <w:rFonts w:ascii="AcadNusx" w:hAnsi="AcadNusx"/>
          <w:szCs w:val="20"/>
          <w:lang w:val="en-US"/>
        </w:rPr>
        <w:t>dgeni</w:t>
      </w:r>
      <w:r w:rsidR="004C72DE" w:rsidRPr="0049502B">
        <w:rPr>
          <w:rFonts w:ascii="AcadNusx" w:hAnsi="AcadNusx"/>
          <w:szCs w:val="20"/>
          <w:lang w:val="en-US"/>
        </w:rPr>
        <w:t>lia</w:t>
      </w:r>
      <w:r w:rsidRPr="0049502B">
        <w:rPr>
          <w:rFonts w:ascii="AcadNusx" w:hAnsi="AcadNusx"/>
          <w:szCs w:val="20"/>
          <w:lang w:val="en-US"/>
        </w:rPr>
        <w:t xml:space="preserve"> </w:t>
      </w:r>
      <w:r w:rsidR="009658CD" w:rsidRPr="0049502B">
        <w:rPr>
          <w:rFonts w:ascii="AcadNusx" w:hAnsi="AcadNusx"/>
          <w:szCs w:val="20"/>
          <w:lang w:val="en-US"/>
        </w:rPr>
        <w:t>qarTul lar</w:t>
      </w:r>
      <w:r w:rsidR="00527B4E" w:rsidRPr="0049502B">
        <w:rPr>
          <w:rFonts w:ascii="AcadNusx" w:hAnsi="AcadNusx"/>
          <w:szCs w:val="20"/>
          <w:lang w:val="en-US"/>
        </w:rPr>
        <w:t>Si</w:t>
      </w:r>
      <w:r w:rsidR="009658CD" w:rsidRPr="0049502B">
        <w:rPr>
          <w:rFonts w:ascii="AcadNusx" w:hAnsi="AcadNusx"/>
          <w:szCs w:val="20"/>
          <w:lang w:val="en-US"/>
        </w:rPr>
        <w:t>. y</w:t>
      </w:r>
      <w:r w:rsidR="00973A81" w:rsidRPr="0049502B">
        <w:rPr>
          <w:rFonts w:ascii="AcadNusx" w:hAnsi="AcadNusx"/>
          <w:szCs w:val="20"/>
          <w:lang w:val="en-US"/>
        </w:rPr>
        <w:t xml:space="preserve">vela Rirebuleba </w:t>
      </w:r>
      <w:r w:rsidR="009658CD" w:rsidRPr="0049502B">
        <w:rPr>
          <w:rFonts w:ascii="AcadNusx" w:hAnsi="AcadNusx"/>
          <w:szCs w:val="20"/>
          <w:lang w:val="en-US"/>
        </w:rPr>
        <w:t>damrgvalebulia aTasobiT lar</w:t>
      </w:r>
      <w:r w:rsidR="004C72DE" w:rsidRPr="0049502B">
        <w:rPr>
          <w:rFonts w:ascii="AcadNusx" w:hAnsi="AcadNusx"/>
          <w:szCs w:val="20"/>
          <w:lang w:val="en-US"/>
        </w:rPr>
        <w:t>amde</w:t>
      </w:r>
      <w:r w:rsidR="00005826" w:rsidRPr="0049502B">
        <w:rPr>
          <w:rFonts w:ascii="AcadNusx" w:hAnsi="AcadNusx"/>
          <w:szCs w:val="20"/>
          <w:lang w:val="en-US"/>
        </w:rPr>
        <w:t>, garda im SemTxvevebisa</w:t>
      </w:r>
      <w:r w:rsidR="00CC0F25" w:rsidRPr="0049502B">
        <w:rPr>
          <w:rFonts w:ascii="AcadNusx" w:hAnsi="AcadNusx"/>
          <w:szCs w:val="20"/>
          <w:lang w:val="en-US"/>
        </w:rPr>
        <w:t>,</w:t>
      </w:r>
      <w:r w:rsidR="00005826" w:rsidRPr="0049502B">
        <w:rPr>
          <w:rFonts w:ascii="AcadNusx" w:hAnsi="AcadNusx"/>
          <w:szCs w:val="20"/>
          <w:lang w:val="en-US"/>
        </w:rPr>
        <w:t xml:space="preserve"> roca </w:t>
      </w:r>
      <w:r w:rsidR="004C72DE" w:rsidRPr="0049502B">
        <w:rPr>
          <w:rFonts w:ascii="AcadNusx" w:hAnsi="AcadNusx"/>
          <w:szCs w:val="20"/>
          <w:lang w:val="en-US"/>
        </w:rPr>
        <w:t>sxvagvarad</w:t>
      </w:r>
      <w:r w:rsidR="009658CD" w:rsidRPr="0049502B">
        <w:rPr>
          <w:rFonts w:ascii="AcadNusx" w:hAnsi="AcadNusx"/>
          <w:szCs w:val="20"/>
          <w:lang w:val="en-US"/>
        </w:rPr>
        <w:t xml:space="preserve"> </w:t>
      </w:r>
      <w:r w:rsidR="00005826" w:rsidRPr="0049502B">
        <w:rPr>
          <w:rFonts w:ascii="AcadNusx" w:hAnsi="AcadNusx"/>
          <w:szCs w:val="20"/>
          <w:lang w:val="en-US"/>
        </w:rPr>
        <w:t>aris miTiTebuli.</w:t>
      </w:r>
    </w:p>
    <w:p w:rsidR="006B351D" w:rsidRPr="0049502B" w:rsidRDefault="006B351D" w:rsidP="000043A3">
      <w:pPr>
        <w:pStyle w:val="BodyText2"/>
        <w:rPr>
          <w:rFonts w:ascii="AcadNusx" w:hAnsi="AcadNusx"/>
          <w:szCs w:val="20"/>
          <w:lang w:val="en-US"/>
        </w:rPr>
      </w:pPr>
    </w:p>
    <w:p w:rsidR="004D1270" w:rsidRPr="0049502B" w:rsidRDefault="004C72DE" w:rsidP="000043A3">
      <w:pPr>
        <w:ind w:left="476"/>
        <w:rPr>
          <w:rFonts w:ascii="AcadNusx" w:hAnsi="AcadNusx"/>
          <w:color w:val="000000"/>
          <w:sz w:val="20"/>
          <w:szCs w:val="20"/>
        </w:rPr>
      </w:pPr>
      <w:r w:rsidRPr="0049502B">
        <w:rPr>
          <w:rFonts w:ascii="AcadNusx" w:hAnsi="AcadNusx"/>
          <w:b/>
          <w:szCs w:val="20"/>
        </w:rPr>
        <w:t xml:space="preserve">urTierTgaqviTva. </w:t>
      </w:r>
      <w:r w:rsidR="004D1270" w:rsidRPr="0049502B">
        <w:rPr>
          <w:rFonts w:ascii="AcadNusx" w:eastAsia="Arial Unicode MS" w:hAnsi="AcadNusx"/>
          <w:sz w:val="20"/>
          <w:szCs w:val="20"/>
          <w:lang w:eastAsia="ru-RU"/>
        </w:rPr>
        <w:t xml:space="preserve">finansuri aqtivebi da finansuri valdebulebebi </w:t>
      </w:r>
      <w:r w:rsidRPr="0049502B">
        <w:rPr>
          <w:rFonts w:ascii="AcadNusx" w:eastAsia="Arial Unicode MS" w:hAnsi="AcadNusx"/>
          <w:sz w:val="20"/>
          <w:szCs w:val="20"/>
          <w:lang w:eastAsia="ru-RU"/>
        </w:rPr>
        <w:t xml:space="preserve">urTierTgaiqviTeba </w:t>
      </w:r>
      <w:r w:rsidR="004D1270" w:rsidRPr="0049502B">
        <w:rPr>
          <w:rFonts w:ascii="AcadNusx" w:eastAsia="Arial Unicode MS" w:hAnsi="AcadNusx"/>
          <w:sz w:val="20"/>
          <w:szCs w:val="20"/>
          <w:lang w:eastAsia="ru-RU"/>
        </w:rPr>
        <w:t>da finansuri mdgomareobis a</w:t>
      </w:r>
      <w:r w:rsidR="00CC0F25" w:rsidRPr="0049502B">
        <w:rPr>
          <w:rFonts w:ascii="AcadNusx" w:eastAsia="Arial Unicode MS" w:hAnsi="AcadNusx"/>
          <w:sz w:val="20"/>
          <w:szCs w:val="20"/>
          <w:lang w:eastAsia="ru-RU"/>
        </w:rPr>
        <w:t xml:space="preserve">ngariSSi aisaxeba wminda </w:t>
      </w:r>
      <w:r w:rsidR="00646A7E" w:rsidRPr="0049502B">
        <w:rPr>
          <w:rFonts w:ascii="AcadNusx" w:eastAsia="Arial Unicode MS" w:hAnsi="AcadNusx"/>
          <w:sz w:val="20"/>
          <w:szCs w:val="20"/>
          <w:lang w:eastAsia="ru-RU"/>
        </w:rPr>
        <w:t xml:space="preserve">RirebulebiT </w:t>
      </w:r>
      <w:r w:rsidRPr="0049502B">
        <w:rPr>
          <w:rFonts w:ascii="AcadNusx" w:eastAsia="Arial Unicode MS" w:hAnsi="AcadNusx"/>
          <w:sz w:val="20"/>
          <w:szCs w:val="20"/>
          <w:lang w:eastAsia="ru-RU"/>
        </w:rPr>
        <w:t>mxolod</w:t>
      </w:r>
      <w:r w:rsidR="004D1270" w:rsidRPr="0049502B">
        <w:rPr>
          <w:rFonts w:ascii="AcadNusx" w:eastAsia="Arial Unicode MS" w:hAnsi="AcadNusx"/>
          <w:sz w:val="20"/>
          <w:szCs w:val="20"/>
          <w:lang w:eastAsia="ru-RU"/>
        </w:rPr>
        <w:t xml:space="preserve"> im SemTxvevaSi</w:t>
      </w:r>
      <w:r w:rsidR="00CC0F25" w:rsidRPr="0049502B">
        <w:rPr>
          <w:rFonts w:ascii="AcadNusx" w:eastAsia="Arial Unicode MS" w:hAnsi="AcadNusx"/>
          <w:sz w:val="20"/>
          <w:szCs w:val="20"/>
          <w:lang w:eastAsia="ru-RU"/>
        </w:rPr>
        <w:t>, Tu banks gaaCnia iuridiulad aRsrulebadi</w:t>
      </w:r>
      <w:r w:rsidR="004D1270" w:rsidRPr="0049502B">
        <w:rPr>
          <w:rFonts w:ascii="AcadNusx" w:eastAsia="Arial Unicode MS" w:hAnsi="AcadNusx"/>
          <w:sz w:val="20"/>
          <w:szCs w:val="20"/>
          <w:lang w:eastAsia="ru-RU"/>
        </w:rPr>
        <w:t xml:space="preserve"> ufleba</w:t>
      </w:r>
      <w:r w:rsidR="00CC0F25" w:rsidRPr="0049502B">
        <w:rPr>
          <w:rFonts w:ascii="AcadNusx" w:eastAsia="Arial Unicode MS" w:hAnsi="AcadNusx"/>
          <w:sz w:val="20"/>
          <w:szCs w:val="20"/>
          <w:lang w:eastAsia="ru-RU"/>
        </w:rPr>
        <w:t>,</w:t>
      </w:r>
      <w:r w:rsidR="004D1270" w:rsidRPr="0049502B">
        <w:rPr>
          <w:rFonts w:ascii="AcadNusx" w:eastAsia="Arial Unicode MS" w:hAnsi="AcadNusx"/>
          <w:sz w:val="20"/>
          <w:szCs w:val="20"/>
          <w:lang w:eastAsia="ru-RU"/>
        </w:rPr>
        <w:t xml:space="preserve"> </w:t>
      </w:r>
      <w:r w:rsidRPr="0049502B">
        <w:rPr>
          <w:rFonts w:ascii="AcadNusx" w:eastAsia="Arial Unicode MS" w:hAnsi="AcadNusx"/>
          <w:sz w:val="20"/>
          <w:szCs w:val="20"/>
          <w:lang w:eastAsia="ru-RU"/>
        </w:rPr>
        <w:t xml:space="preserve">urTierTgaqviTos zemoxsenebuli </w:t>
      </w:r>
      <w:r w:rsidR="00CC0F25" w:rsidRPr="0049502B">
        <w:rPr>
          <w:rFonts w:ascii="AcadNusx" w:eastAsia="Arial Unicode MS" w:hAnsi="AcadNusx"/>
          <w:sz w:val="20"/>
          <w:szCs w:val="20"/>
          <w:lang w:eastAsia="ru-RU"/>
        </w:rPr>
        <w:t xml:space="preserve">Tanxebi </w:t>
      </w:r>
      <w:r w:rsidR="004D1270" w:rsidRPr="0049502B">
        <w:rPr>
          <w:rFonts w:ascii="AcadNusx" w:eastAsia="Arial Unicode MS" w:hAnsi="AcadNusx"/>
          <w:sz w:val="20"/>
          <w:szCs w:val="20"/>
          <w:lang w:eastAsia="ru-RU"/>
        </w:rPr>
        <w:t>da ganzraxuli aqvs</w:t>
      </w:r>
      <w:r w:rsidR="00646A7E" w:rsidRPr="0049502B">
        <w:rPr>
          <w:rFonts w:ascii="AcadNusx" w:eastAsia="Arial Unicode MS" w:hAnsi="AcadNusx"/>
          <w:sz w:val="20"/>
          <w:szCs w:val="20"/>
          <w:lang w:eastAsia="ru-RU"/>
        </w:rPr>
        <w:t xml:space="preserve"> wminda RirebulebiT aRricxva an surs erTdroulad  moaxdinos </w:t>
      </w:r>
      <w:r w:rsidR="004D1270" w:rsidRPr="0049502B">
        <w:rPr>
          <w:rFonts w:ascii="AcadNusx" w:eastAsia="Arial Unicode MS" w:hAnsi="AcadNusx"/>
          <w:sz w:val="20"/>
          <w:szCs w:val="20"/>
          <w:lang w:eastAsia="ru-RU"/>
        </w:rPr>
        <w:t>aqtivis realizacia da</w:t>
      </w:r>
      <w:r w:rsidR="00646A7E" w:rsidRPr="0049502B">
        <w:rPr>
          <w:rFonts w:ascii="AcadNusx" w:eastAsia="Arial Unicode MS" w:hAnsi="AcadNusx"/>
          <w:sz w:val="20"/>
          <w:szCs w:val="20"/>
          <w:lang w:eastAsia="ru-RU"/>
        </w:rPr>
        <w:t xml:space="preserve"> valdebulebis</w:t>
      </w:r>
      <w:r w:rsidR="004D1270" w:rsidRPr="0049502B">
        <w:rPr>
          <w:rFonts w:ascii="AcadNusx" w:eastAsia="Arial Unicode MS" w:hAnsi="AcadNusx"/>
          <w:sz w:val="20"/>
          <w:szCs w:val="20"/>
          <w:lang w:eastAsia="ru-RU"/>
        </w:rPr>
        <w:t xml:space="preserve"> </w:t>
      </w:r>
      <w:r w:rsidR="00CC0F25" w:rsidRPr="0049502B">
        <w:rPr>
          <w:rFonts w:ascii="AcadNusx" w:eastAsia="Arial Unicode MS" w:hAnsi="AcadNusx"/>
          <w:sz w:val="20"/>
          <w:szCs w:val="20"/>
          <w:lang w:eastAsia="ru-RU"/>
        </w:rPr>
        <w:t>dafar</w:t>
      </w:r>
      <w:r w:rsidR="00646A7E" w:rsidRPr="0049502B">
        <w:rPr>
          <w:rFonts w:ascii="AcadNusx" w:eastAsia="Arial Unicode MS" w:hAnsi="AcadNusx"/>
          <w:sz w:val="20"/>
          <w:szCs w:val="20"/>
          <w:lang w:eastAsia="ru-RU"/>
        </w:rPr>
        <w:t>va</w:t>
      </w:r>
      <w:r w:rsidR="004D1270" w:rsidRPr="0049502B">
        <w:rPr>
          <w:rFonts w:ascii="AcadNusx" w:eastAsia="Arial Unicode MS" w:hAnsi="AcadNusx"/>
          <w:sz w:val="20"/>
          <w:szCs w:val="20"/>
          <w:lang w:eastAsia="ru-RU"/>
        </w:rPr>
        <w:t>.</w:t>
      </w:r>
      <w:r w:rsidR="00646A7E" w:rsidRPr="0049502B">
        <w:rPr>
          <w:rFonts w:ascii="AcadNusx" w:eastAsia="Arial Unicode MS" w:hAnsi="AcadNusx"/>
          <w:sz w:val="20"/>
          <w:szCs w:val="20"/>
          <w:lang w:eastAsia="ru-RU"/>
        </w:rPr>
        <w:t xml:space="preserve"> </w:t>
      </w:r>
      <w:r w:rsidR="00515739" w:rsidRPr="0049502B">
        <w:rPr>
          <w:rFonts w:ascii="AcadNusx" w:eastAsia="Arial Unicode MS" w:hAnsi="AcadNusx"/>
          <w:sz w:val="20"/>
          <w:szCs w:val="20"/>
          <w:lang w:eastAsia="ru-RU"/>
        </w:rPr>
        <w:t>Semosav</w:t>
      </w:r>
      <w:r w:rsidR="00527B4E" w:rsidRPr="0049502B">
        <w:rPr>
          <w:rFonts w:ascii="AcadNusx" w:eastAsia="Arial Unicode MS" w:hAnsi="AcadNusx"/>
          <w:sz w:val="20"/>
          <w:szCs w:val="20"/>
          <w:lang w:eastAsia="ru-RU"/>
        </w:rPr>
        <w:t>a</w:t>
      </w:r>
      <w:r w:rsidR="00515739" w:rsidRPr="0049502B">
        <w:rPr>
          <w:rFonts w:ascii="AcadNusx" w:eastAsia="Arial Unicode MS" w:hAnsi="AcadNusx"/>
          <w:sz w:val="20"/>
          <w:szCs w:val="20"/>
          <w:lang w:eastAsia="ru-RU"/>
        </w:rPr>
        <w:t>li</w:t>
      </w:r>
      <w:r w:rsidR="004D1270" w:rsidRPr="0049502B">
        <w:rPr>
          <w:rFonts w:ascii="AcadNusx" w:eastAsia="Arial Unicode MS" w:hAnsi="AcadNusx"/>
          <w:sz w:val="20"/>
          <w:szCs w:val="20"/>
          <w:lang w:eastAsia="ru-RU"/>
        </w:rPr>
        <w:t xml:space="preserve"> da xarji </w:t>
      </w:r>
      <w:r w:rsidR="00CC0F25" w:rsidRPr="0049502B">
        <w:rPr>
          <w:rFonts w:ascii="AcadNusx" w:eastAsia="Arial Unicode MS" w:hAnsi="AcadNusx"/>
          <w:sz w:val="20"/>
          <w:szCs w:val="20"/>
          <w:lang w:eastAsia="ru-RU"/>
        </w:rPr>
        <w:t>mogeba-</w:t>
      </w:r>
      <w:r w:rsidR="004D1270" w:rsidRPr="0049502B">
        <w:rPr>
          <w:rFonts w:ascii="AcadNusx" w:eastAsia="Arial Unicode MS" w:hAnsi="AcadNusx"/>
          <w:sz w:val="20"/>
          <w:szCs w:val="20"/>
          <w:lang w:eastAsia="ru-RU"/>
        </w:rPr>
        <w:t>zaralis</w:t>
      </w:r>
      <w:r w:rsidR="00BA0A58" w:rsidRPr="0049502B">
        <w:rPr>
          <w:rFonts w:ascii="AcadNusx" w:eastAsia="Arial Unicode MS" w:hAnsi="AcadNusx"/>
          <w:sz w:val="20"/>
          <w:szCs w:val="20"/>
          <w:lang w:eastAsia="ru-RU"/>
        </w:rPr>
        <w:t>a da sxva sruli Semosavlebis</w:t>
      </w:r>
      <w:r w:rsidR="004D1270" w:rsidRPr="0049502B">
        <w:rPr>
          <w:rFonts w:ascii="AcadNusx" w:eastAsia="Arial Unicode MS" w:hAnsi="AcadNusx"/>
          <w:sz w:val="20"/>
          <w:szCs w:val="20"/>
          <w:lang w:eastAsia="ru-RU"/>
        </w:rPr>
        <w:t xml:space="preserve"> angariSSi</w:t>
      </w:r>
      <w:r w:rsidR="00515739" w:rsidRPr="0049502B">
        <w:rPr>
          <w:rFonts w:ascii="AcadNusx" w:eastAsia="Arial Unicode MS" w:hAnsi="AcadNusx"/>
          <w:sz w:val="20"/>
          <w:szCs w:val="20"/>
          <w:lang w:eastAsia="ru-RU"/>
        </w:rPr>
        <w:t xml:space="preserve"> ar </w:t>
      </w:r>
      <w:r w:rsidR="007435B2" w:rsidRPr="0049502B">
        <w:rPr>
          <w:rFonts w:ascii="AcadNusx" w:eastAsia="Arial Unicode MS" w:hAnsi="AcadNusx"/>
          <w:sz w:val="20"/>
          <w:szCs w:val="20"/>
          <w:lang w:eastAsia="ru-RU"/>
        </w:rPr>
        <w:t>gaiqviTeba</w:t>
      </w:r>
      <w:r w:rsidR="004D1270" w:rsidRPr="0049502B">
        <w:rPr>
          <w:rFonts w:ascii="AcadNusx" w:eastAsia="Arial Unicode MS" w:hAnsi="AcadNusx"/>
          <w:sz w:val="20"/>
          <w:szCs w:val="20"/>
          <w:lang w:eastAsia="ru-RU"/>
        </w:rPr>
        <w:t xml:space="preserve">, </w:t>
      </w:r>
      <w:r w:rsidR="00CC0F25" w:rsidRPr="0049502B">
        <w:rPr>
          <w:rFonts w:ascii="AcadNusx" w:eastAsia="Arial Unicode MS" w:hAnsi="AcadNusx"/>
          <w:sz w:val="20"/>
          <w:szCs w:val="20"/>
          <w:lang w:eastAsia="ru-RU"/>
        </w:rPr>
        <w:t xml:space="preserve">Tu es ar aris savaldebulo an </w:t>
      </w:r>
      <w:r w:rsidR="004D1270" w:rsidRPr="0049502B">
        <w:rPr>
          <w:rFonts w:ascii="AcadNusx" w:eastAsia="Arial Unicode MS" w:hAnsi="AcadNusx"/>
          <w:sz w:val="20"/>
          <w:szCs w:val="20"/>
          <w:lang w:eastAsia="ru-RU"/>
        </w:rPr>
        <w:t>nebadarTuli romelime</w:t>
      </w:r>
      <w:r w:rsidR="004D1270" w:rsidRPr="0049502B">
        <w:rPr>
          <w:rFonts w:ascii="AcadNusx" w:hAnsi="AcadNusx"/>
          <w:color w:val="000000"/>
          <w:sz w:val="20"/>
          <w:szCs w:val="20"/>
        </w:rPr>
        <w:t xml:space="preserve"> sabuRaltr</w:t>
      </w:r>
      <w:r w:rsidR="00CC0F25" w:rsidRPr="0049502B">
        <w:rPr>
          <w:rFonts w:ascii="AcadNusx" w:hAnsi="AcadNusx"/>
          <w:color w:val="000000"/>
          <w:sz w:val="20"/>
          <w:szCs w:val="20"/>
        </w:rPr>
        <w:t>o standartiT an interpretaciiT</w:t>
      </w:r>
      <w:r w:rsidR="004D1270" w:rsidRPr="0049502B">
        <w:rPr>
          <w:rFonts w:ascii="AcadNusx" w:hAnsi="AcadNusx"/>
          <w:color w:val="000000"/>
          <w:sz w:val="20"/>
          <w:szCs w:val="20"/>
        </w:rPr>
        <w:t xml:space="preserve"> </w:t>
      </w:r>
      <w:r w:rsidR="00A51CCD" w:rsidRPr="0049502B">
        <w:rPr>
          <w:rFonts w:ascii="AcadNusx" w:hAnsi="AcadNusx"/>
          <w:color w:val="000000"/>
          <w:sz w:val="20"/>
          <w:szCs w:val="20"/>
        </w:rPr>
        <w:t xml:space="preserve">da </w:t>
      </w:r>
      <w:r w:rsidR="007435B2" w:rsidRPr="0049502B">
        <w:rPr>
          <w:rFonts w:ascii="AcadNusx" w:hAnsi="AcadNusx"/>
          <w:color w:val="000000"/>
          <w:sz w:val="20"/>
          <w:szCs w:val="20"/>
        </w:rPr>
        <w:t xml:space="preserve">Sesabamisad </w:t>
      </w:r>
      <w:r w:rsidR="00CC0F25" w:rsidRPr="0049502B">
        <w:rPr>
          <w:rFonts w:ascii="AcadNusx" w:hAnsi="AcadNusx"/>
          <w:color w:val="000000"/>
          <w:sz w:val="20"/>
          <w:szCs w:val="20"/>
        </w:rPr>
        <w:t>ganmartebuli</w:t>
      </w:r>
      <w:r w:rsidR="00A51CCD" w:rsidRPr="0049502B">
        <w:rPr>
          <w:rFonts w:ascii="AcadNusx" w:hAnsi="AcadNusx"/>
          <w:color w:val="000000"/>
          <w:sz w:val="20"/>
          <w:szCs w:val="20"/>
        </w:rPr>
        <w:t xml:space="preserve"> bankis sabuRaltro politikaSi.</w:t>
      </w:r>
    </w:p>
    <w:p w:rsidR="006B351D" w:rsidRPr="0049502B" w:rsidRDefault="006B351D" w:rsidP="000B5995">
      <w:pPr>
        <w:ind w:left="476"/>
        <w:jc w:val="both"/>
        <w:rPr>
          <w:rFonts w:ascii="AcadNusx" w:hAnsi="AcadNusx"/>
          <w:color w:val="000000"/>
          <w:sz w:val="20"/>
          <w:szCs w:val="20"/>
        </w:rPr>
      </w:pPr>
    </w:p>
    <w:p w:rsidR="006B351D" w:rsidRPr="0049502B" w:rsidRDefault="00BA0A58" w:rsidP="000043A3">
      <w:pPr>
        <w:ind w:left="476"/>
        <w:rPr>
          <w:rFonts w:ascii="AcadNusx" w:hAnsi="AcadNusx"/>
          <w:color w:val="000000"/>
          <w:sz w:val="20"/>
          <w:szCs w:val="20"/>
        </w:rPr>
      </w:pPr>
      <w:r w:rsidRPr="0049502B">
        <w:rPr>
          <w:rFonts w:ascii="AcadNusx" w:hAnsi="AcadNusx"/>
          <w:color w:val="000000"/>
          <w:sz w:val="20"/>
          <w:szCs w:val="20"/>
        </w:rPr>
        <w:t xml:space="preserve">ZiriTadi </w:t>
      </w:r>
      <w:r w:rsidR="006B351D" w:rsidRPr="0049502B">
        <w:rPr>
          <w:rFonts w:ascii="AcadNusx" w:hAnsi="AcadNusx"/>
          <w:color w:val="000000"/>
          <w:sz w:val="20"/>
          <w:szCs w:val="20"/>
        </w:rPr>
        <w:t>sabuRaltro politikebi SegiZ</w:t>
      </w:r>
      <w:r w:rsidR="001807B2" w:rsidRPr="0049502B">
        <w:rPr>
          <w:rFonts w:ascii="AcadNusx" w:hAnsi="AcadNusx"/>
          <w:color w:val="000000"/>
          <w:sz w:val="20"/>
          <w:szCs w:val="20"/>
        </w:rPr>
        <w:t>l</w:t>
      </w:r>
      <w:r w:rsidR="006B351D" w:rsidRPr="0049502B">
        <w:rPr>
          <w:rFonts w:ascii="AcadNusx" w:hAnsi="AcadNusx"/>
          <w:color w:val="000000"/>
          <w:sz w:val="20"/>
          <w:szCs w:val="20"/>
        </w:rPr>
        <w:t>iaT ixiloT qvemoT</w:t>
      </w:r>
      <w:r w:rsidR="007435B2" w:rsidRPr="0049502B">
        <w:rPr>
          <w:rFonts w:ascii="AcadNusx" w:hAnsi="AcadNusx"/>
          <w:color w:val="000000"/>
          <w:sz w:val="20"/>
          <w:szCs w:val="20"/>
        </w:rPr>
        <w:t>.</w:t>
      </w:r>
    </w:p>
    <w:p w:rsidR="006A7262" w:rsidRPr="0049502B" w:rsidRDefault="004D1270" w:rsidP="000043A3">
      <w:pPr>
        <w:pStyle w:val="BodyText2"/>
        <w:rPr>
          <w:lang w:val="en-US"/>
        </w:rPr>
      </w:pPr>
      <w:r w:rsidRPr="0049502B">
        <w:rPr>
          <w:szCs w:val="20"/>
          <w:lang w:val="en-US"/>
        </w:rPr>
        <w:t xml:space="preserve"> </w:t>
      </w:r>
    </w:p>
    <w:p w:rsidR="0065536B" w:rsidRPr="0049502B" w:rsidRDefault="0065536B" w:rsidP="000043A3">
      <w:pPr>
        <w:pStyle w:val="BodyText2"/>
        <w:rPr>
          <w:rFonts w:ascii="AcadNusx" w:hAnsi="AcadNusx"/>
          <w:lang w:val="de-DE"/>
        </w:rPr>
      </w:pPr>
      <w:r w:rsidRPr="0049502B">
        <w:rPr>
          <w:rFonts w:ascii="AcadNusx" w:hAnsi="AcadNusx"/>
          <w:b/>
          <w:lang w:val="de-DE"/>
        </w:rPr>
        <w:t>saprocento Semosavlebisa da xarjebis aRiareba</w:t>
      </w:r>
      <w:r w:rsidR="00277D40" w:rsidRPr="0049502B">
        <w:rPr>
          <w:rFonts w:ascii="AcadNusx" w:hAnsi="AcadNusx"/>
          <w:b/>
          <w:lang w:val="de-DE"/>
        </w:rPr>
        <w:t xml:space="preserve">. </w:t>
      </w:r>
      <w:r w:rsidR="00973A81" w:rsidRPr="0049502B">
        <w:rPr>
          <w:rFonts w:ascii="AcadNusx" w:hAnsi="AcadNusx"/>
          <w:lang w:val="de-DE"/>
        </w:rPr>
        <w:t xml:space="preserve">finansuri aqtivebisgan miRebuli saprocento sargeblis aRiareba xdeba </w:t>
      </w:r>
      <w:r w:rsidR="00D41C10" w:rsidRPr="0049502B">
        <w:rPr>
          <w:rFonts w:ascii="AcadNusx" w:hAnsi="AcadNusx"/>
          <w:lang w:val="de-DE"/>
        </w:rPr>
        <w:t xml:space="preserve">im SemTxvevaSi, rodesac savaraudoa, rom </w:t>
      </w:r>
      <w:r w:rsidR="00114710" w:rsidRPr="0049502B">
        <w:rPr>
          <w:rFonts w:ascii="AcadNusx" w:hAnsi="AcadNusx"/>
          <w:lang w:val="de-DE"/>
        </w:rPr>
        <w:t xml:space="preserve">banki miiRebs ekonomikur sargebels da </w:t>
      </w:r>
      <w:r w:rsidR="0070663E" w:rsidRPr="0049502B">
        <w:rPr>
          <w:rFonts w:ascii="AcadNusx" w:hAnsi="AcadNusx"/>
          <w:lang w:val="de-DE"/>
        </w:rPr>
        <w:t>S</w:t>
      </w:r>
      <w:r w:rsidR="00114710" w:rsidRPr="0049502B">
        <w:rPr>
          <w:rFonts w:ascii="AcadNusx" w:hAnsi="AcadNusx"/>
          <w:lang w:val="de-DE"/>
        </w:rPr>
        <w:t>emosavlis Sefaseba SesaZlebelia sakmarisi sizustiT</w:t>
      </w:r>
      <w:r w:rsidR="00D41C10" w:rsidRPr="0049502B">
        <w:rPr>
          <w:rFonts w:ascii="AcadNusx" w:hAnsi="AcadNusx"/>
          <w:lang w:val="de-DE"/>
        </w:rPr>
        <w:t xml:space="preserve">. </w:t>
      </w:r>
      <w:r w:rsidRPr="0049502B">
        <w:rPr>
          <w:rFonts w:ascii="AcadNusx" w:hAnsi="AcadNusx"/>
          <w:lang w:val="de-DE"/>
        </w:rPr>
        <w:t>saprocento Semosavlebisa da xarjebis aRiareba xdeba daricxvis meTodiT da aisaxeba efeqturi saprocento ganakveTis meTodis gamoyenebiT. efeqturi sap</w:t>
      </w:r>
      <w:r w:rsidR="004C7BED" w:rsidRPr="0049502B">
        <w:rPr>
          <w:rFonts w:ascii="AcadNusx" w:hAnsi="AcadNusx"/>
          <w:lang w:val="de-DE"/>
        </w:rPr>
        <w:t>rocento ganakveTis meTodi</w:t>
      </w:r>
      <w:r w:rsidRPr="0049502B">
        <w:rPr>
          <w:rFonts w:ascii="AcadNusx" w:hAnsi="AcadNusx"/>
          <w:lang w:val="de-DE"/>
        </w:rPr>
        <w:t xml:space="preserve"> warmoadgens meTods, </w:t>
      </w:r>
      <w:r w:rsidR="004C7BED" w:rsidRPr="0049502B">
        <w:rPr>
          <w:rFonts w:ascii="AcadNusx" w:hAnsi="AcadNusx"/>
          <w:lang w:val="de-DE"/>
        </w:rPr>
        <w:t>romlis saSualebiT gamoiTvleba finansuri aqtivis</w:t>
      </w:r>
      <w:r w:rsidRPr="0049502B">
        <w:rPr>
          <w:rFonts w:ascii="AcadNusx" w:hAnsi="AcadNusx"/>
          <w:lang w:val="de-DE"/>
        </w:rPr>
        <w:t xml:space="preserve"> an finansuri valdebulebis (an finansuri aqtivebis da</w:t>
      </w:r>
      <w:r w:rsidR="00277D40" w:rsidRPr="0049502B">
        <w:rPr>
          <w:rFonts w:ascii="AcadNusx" w:hAnsi="AcadNusx"/>
          <w:lang w:val="de-DE"/>
        </w:rPr>
        <w:t>/</w:t>
      </w:r>
      <w:r w:rsidRPr="0049502B">
        <w:rPr>
          <w:rFonts w:ascii="AcadNusx" w:hAnsi="AcadNusx"/>
          <w:lang w:val="de-DE"/>
        </w:rPr>
        <w:t xml:space="preserve">an </w:t>
      </w:r>
      <w:r w:rsidR="004C7BED" w:rsidRPr="0049502B">
        <w:rPr>
          <w:rFonts w:ascii="AcadNusx" w:hAnsi="AcadNusx"/>
          <w:lang w:val="de-DE"/>
        </w:rPr>
        <w:t>valdebulebebis jgufis) amortiz</w:t>
      </w:r>
      <w:r w:rsidRPr="0049502B">
        <w:rPr>
          <w:rFonts w:ascii="AcadNusx" w:hAnsi="AcadNusx"/>
          <w:lang w:val="de-DE"/>
        </w:rPr>
        <w:t>ebul</w:t>
      </w:r>
      <w:r w:rsidR="004C7BED" w:rsidRPr="0049502B">
        <w:rPr>
          <w:rFonts w:ascii="AcadNusx" w:hAnsi="AcadNusx"/>
          <w:lang w:val="de-DE"/>
        </w:rPr>
        <w:t>i Rirebuleba</w:t>
      </w:r>
      <w:r w:rsidRPr="0049502B">
        <w:rPr>
          <w:rFonts w:ascii="AcadNusx" w:hAnsi="AcadNusx"/>
          <w:lang w:val="de-DE"/>
        </w:rPr>
        <w:t xml:space="preserve"> da saprocento Semosavali an xarji nawildeba Sesabamis periodze. </w:t>
      </w:r>
    </w:p>
    <w:p w:rsidR="00A51CCD" w:rsidRPr="0049502B" w:rsidRDefault="00A51CCD" w:rsidP="000043A3">
      <w:pPr>
        <w:pStyle w:val="BodyText2"/>
        <w:rPr>
          <w:rFonts w:cs="Arial"/>
          <w:szCs w:val="20"/>
          <w:lang w:val="de-DE"/>
        </w:rPr>
      </w:pPr>
    </w:p>
    <w:p w:rsidR="00104644" w:rsidRPr="0049502B" w:rsidRDefault="00104644" w:rsidP="000043A3">
      <w:pPr>
        <w:overflowPunct w:val="0"/>
        <w:autoSpaceDE w:val="0"/>
        <w:autoSpaceDN w:val="0"/>
        <w:adjustRightInd w:val="0"/>
        <w:ind w:left="476"/>
        <w:textAlignment w:val="baseline"/>
        <w:rPr>
          <w:rFonts w:ascii="AcadNusx" w:hAnsi="AcadNusx"/>
          <w:sz w:val="20"/>
          <w:szCs w:val="20"/>
          <w:lang w:val="pt-BR" w:eastAsia="en-US"/>
        </w:rPr>
      </w:pPr>
      <w:r w:rsidRPr="0049502B">
        <w:rPr>
          <w:rFonts w:ascii="AcadNusx" w:hAnsi="AcadNusx"/>
          <w:sz w:val="20"/>
          <w:szCs w:val="20"/>
          <w:lang w:val="pt-BR" w:eastAsia="en-US"/>
        </w:rPr>
        <w:t xml:space="preserve">efeqturi saprocento ganakveTi warmoadgens ganakveTs, romelic axdens mosalodneli fuladi saxsrebis Semodinebis (im </w:t>
      </w:r>
      <w:r w:rsidR="004C7BED" w:rsidRPr="0049502B">
        <w:rPr>
          <w:rFonts w:ascii="AcadNusx" w:hAnsi="AcadNusx"/>
          <w:sz w:val="20"/>
          <w:szCs w:val="20"/>
          <w:lang w:val="pt-BR" w:eastAsia="en-US"/>
        </w:rPr>
        <w:t xml:space="preserve">gadaxdili an miRebuli </w:t>
      </w:r>
      <w:r w:rsidRPr="0049502B">
        <w:rPr>
          <w:rFonts w:ascii="AcadNusx" w:hAnsi="AcadNusx"/>
          <w:sz w:val="20"/>
          <w:szCs w:val="20"/>
          <w:lang w:val="pt-BR" w:eastAsia="en-US"/>
        </w:rPr>
        <w:t xml:space="preserve">mosakreblebis CaTvliT, romlebic efeqturi saprocento ganakveTis, garigebis xarjebisa da sxva premiumisa </w:t>
      </w:r>
      <w:r w:rsidR="004C7BED" w:rsidRPr="0049502B">
        <w:rPr>
          <w:rFonts w:ascii="AcadNusx" w:hAnsi="AcadNusx"/>
          <w:sz w:val="20"/>
          <w:szCs w:val="20"/>
          <w:lang w:val="pt-BR" w:eastAsia="en-US"/>
        </w:rPr>
        <w:t>Tu</w:t>
      </w:r>
      <w:r w:rsidRPr="0049502B">
        <w:rPr>
          <w:rFonts w:ascii="AcadNusx" w:hAnsi="AcadNusx"/>
          <w:sz w:val="20"/>
          <w:szCs w:val="20"/>
          <w:lang w:val="pt-BR" w:eastAsia="en-US"/>
        </w:rPr>
        <w:t xml:space="preserve"> diskontis ganuyofel nawils warmoadgens) diskontirebas finansuri aqtivis savaraudo sasargeblo moxmarebis periodis amowurvamde, </w:t>
      </w:r>
      <w:r w:rsidR="00BA0A58" w:rsidRPr="0049502B">
        <w:rPr>
          <w:rFonts w:ascii="AcadNusx" w:hAnsi="AcadNusx"/>
          <w:sz w:val="20"/>
          <w:szCs w:val="20"/>
          <w:lang w:val="pt-BR" w:eastAsia="en-US"/>
        </w:rPr>
        <w:t>(</w:t>
      </w:r>
      <w:r w:rsidRPr="0049502B">
        <w:rPr>
          <w:rFonts w:ascii="AcadNusx" w:hAnsi="AcadNusx"/>
          <w:sz w:val="20"/>
          <w:szCs w:val="20"/>
          <w:lang w:val="pt-BR" w:eastAsia="en-US"/>
        </w:rPr>
        <w:t xml:space="preserve">an </w:t>
      </w:r>
      <w:r w:rsidR="001566CA" w:rsidRPr="0049502B">
        <w:rPr>
          <w:rFonts w:ascii="AcadNusx" w:hAnsi="AcadNusx"/>
          <w:sz w:val="20"/>
          <w:szCs w:val="20"/>
          <w:lang w:val="pt-BR" w:eastAsia="en-US"/>
        </w:rPr>
        <w:t>konteqstis mixedviT</w:t>
      </w:r>
      <w:r w:rsidR="00BA0A58" w:rsidRPr="0049502B">
        <w:rPr>
          <w:rFonts w:ascii="AcadNusx" w:hAnsi="AcadNusx"/>
          <w:sz w:val="20"/>
          <w:szCs w:val="20"/>
          <w:lang w:val="pt-BR" w:eastAsia="en-US"/>
        </w:rPr>
        <w:t>)</w:t>
      </w:r>
      <w:r w:rsidR="00114710" w:rsidRPr="0049502B">
        <w:rPr>
          <w:rFonts w:ascii="AcadNusx" w:hAnsi="AcadNusx"/>
          <w:sz w:val="20"/>
          <w:szCs w:val="20"/>
          <w:lang w:val="pt-BR" w:eastAsia="en-US"/>
        </w:rPr>
        <w:t xml:space="preserve">, ufro mokle vadaSi, </w:t>
      </w:r>
      <w:r w:rsidR="001566CA" w:rsidRPr="0049502B">
        <w:rPr>
          <w:rFonts w:ascii="AcadNusx" w:hAnsi="AcadNusx"/>
          <w:sz w:val="20"/>
          <w:szCs w:val="20"/>
          <w:lang w:val="pt-BR" w:eastAsia="en-US"/>
        </w:rPr>
        <w:t>Tavdapirvelad aRiarebul</w:t>
      </w:r>
      <w:r w:rsidR="00114710" w:rsidRPr="0049502B">
        <w:rPr>
          <w:rFonts w:ascii="AcadNusx" w:hAnsi="AcadNusx"/>
          <w:sz w:val="20"/>
          <w:szCs w:val="20"/>
          <w:lang w:val="pt-BR" w:eastAsia="en-US"/>
        </w:rPr>
        <w:t xml:space="preserve"> wminda sabalanso Rirebulebamde.</w:t>
      </w:r>
    </w:p>
    <w:p w:rsidR="002B4365" w:rsidRPr="0049502B" w:rsidRDefault="002B4365" w:rsidP="000043A3">
      <w:pPr>
        <w:pStyle w:val="BodyText2"/>
        <w:ind w:left="0"/>
        <w:rPr>
          <w:rFonts w:cs="Arial"/>
          <w:szCs w:val="20"/>
          <w:lang w:val="pt-BR"/>
        </w:rPr>
      </w:pPr>
    </w:p>
    <w:p w:rsidR="0065536B" w:rsidRPr="0049502B" w:rsidRDefault="0065536B" w:rsidP="000043A3">
      <w:pPr>
        <w:pStyle w:val="BodyText2"/>
        <w:rPr>
          <w:rFonts w:ascii="AcadNusx" w:hAnsi="AcadNusx"/>
          <w:lang w:val="de-DE"/>
        </w:rPr>
      </w:pPr>
      <w:r w:rsidRPr="0049502B">
        <w:rPr>
          <w:rFonts w:ascii="AcadNusx" w:hAnsi="AcadNusx"/>
          <w:lang w:val="de-DE"/>
        </w:rPr>
        <w:t>m</w:t>
      </w:r>
      <w:r w:rsidR="001566CA" w:rsidRPr="0049502B">
        <w:rPr>
          <w:rFonts w:ascii="AcadNusx" w:hAnsi="AcadNusx"/>
          <w:lang w:val="de-DE"/>
        </w:rPr>
        <w:t>as Semdeg, rac finansuri aqtivi</w:t>
      </w:r>
      <w:r w:rsidRPr="0049502B">
        <w:rPr>
          <w:rFonts w:ascii="AcadNusx" w:hAnsi="AcadNusx"/>
          <w:lang w:val="de-DE"/>
        </w:rPr>
        <w:t xml:space="preserve"> an msgavsi finansuri aqtivebis jgufi Camoiwereba (nawilobriv Camoiwereba) gaufasurebis Sedegad miRebuli danakargebis gamo, saprocento Semosavlis aRiareba im saprocento ganakveTiT xorcieldeba, romelic gaufasurebis danakargebis dadgenis mizniT mosalodneli fuladi saxsrebis diskontirebisaTvis gamoiyeneba.</w:t>
      </w:r>
    </w:p>
    <w:p w:rsidR="0065536B" w:rsidRPr="0049502B" w:rsidRDefault="0065536B" w:rsidP="000043A3">
      <w:pPr>
        <w:pStyle w:val="BodyText2"/>
        <w:rPr>
          <w:rFonts w:ascii="AcadNusx" w:hAnsi="AcadNusx"/>
          <w:lang w:val="de-DE"/>
        </w:rPr>
      </w:pPr>
    </w:p>
    <w:p w:rsidR="000960F0" w:rsidRPr="0049502B" w:rsidRDefault="00277D40" w:rsidP="000043A3">
      <w:pPr>
        <w:pStyle w:val="Heading4"/>
        <w:numPr>
          <w:ilvl w:val="0"/>
          <w:numId w:val="0"/>
        </w:numPr>
        <w:ind w:left="476"/>
        <w:rPr>
          <w:rFonts w:ascii="AcadNusx" w:hAnsi="AcadNusx"/>
          <w:u w:val="none"/>
          <w:lang w:val="de-DE"/>
        </w:rPr>
      </w:pPr>
      <w:r w:rsidRPr="0049502B">
        <w:rPr>
          <w:rFonts w:ascii="AcadNusx" w:hAnsi="AcadNusx"/>
          <w:b/>
          <w:iCs w:val="0"/>
          <w:u w:val="none"/>
          <w:lang w:val="pt-BR"/>
        </w:rPr>
        <w:t xml:space="preserve">sakomisio Semosavlebis aRiareba. </w:t>
      </w:r>
      <w:r w:rsidR="00A05050" w:rsidRPr="0049502B">
        <w:rPr>
          <w:rFonts w:ascii="AcadNusx" w:hAnsi="AcadNusx"/>
          <w:szCs w:val="20"/>
          <w:u w:val="none"/>
          <w:lang w:val="de-DE"/>
        </w:rPr>
        <w:t xml:space="preserve">sesxis warmoSobis sakomisio Sesabamis pirdapir xarjebTan erTad gadavaddeba da aRiardeba, rogorc sesxis efeqturi saprocento ganakveTis koreqtireba. </w:t>
      </w:r>
      <w:r w:rsidR="001566CA" w:rsidRPr="0049502B">
        <w:rPr>
          <w:rFonts w:ascii="AcadNusx" w:hAnsi="AcadNusx"/>
          <w:spacing w:val="-4"/>
          <w:u w:val="none"/>
          <w:lang w:val="de-DE"/>
        </w:rPr>
        <w:t>rodesac savarau</w:t>
      </w:r>
      <w:r w:rsidR="009D4F98" w:rsidRPr="0049502B">
        <w:rPr>
          <w:rFonts w:ascii="AcadNusx" w:hAnsi="AcadNusx"/>
          <w:spacing w:val="-4"/>
          <w:u w:val="none"/>
          <w:lang w:val="de-DE"/>
        </w:rPr>
        <w:t>d</w:t>
      </w:r>
      <w:r w:rsidR="001566CA" w:rsidRPr="0049502B">
        <w:rPr>
          <w:rFonts w:ascii="AcadNusx" w:hAnsi="AcadNusx"/>
          <w:spacing w:val="-4"/>
          <w:u w:val="none"/>
          <w:lang w:val="de-DE"/>
        </w:rPr>
        <w:t>oa, rom sasesxo valdebuleba</w:t>
      </w:r>
      <w:r w:rsidR="00B16071" w:rsidRPr="0049502B">
        <w:rPr>
          <w:rFonts w:ascii="AcadNusx" w:hAnsi="AcadNusx"/>
          <w:spacing w:val="-4"/>
          <w:u w:val="none"/>
          <w:lang w:val="de-DE"/>
        </w:rPr>
        <w:t xml:space="preserve"> </w:t>
      </w:r>
      <w:r w:rsidR="001566CA" w:rsidRPr="0049502B">
        <w:rPr>
          <w:rFonts w:ascii="AcadNusx" w:hAnsi="AcadNusx"/>
          <w:spacing w:val="-4"/>
          <w:u w:val="none"/>
          <w:lang w:val="de-DE"/>
        </w:rPr>
        <w:t xml:space="preserve">gamoiwvevs </w:t>
      </w:r>
      <w:r w:rsidR="00B16071" w:rsidRPr="0049502B">
        <w:rPr>
          <w:rFonts w:ascii="AcadNusx" w:hAnsi="AcadNusx"/>
          <w:spacing w:val="-4"/>
          <w:u w:val="none"/>
          <w:lang w:val="de-DE"/>
        </w:rPr>
        <w:t>konkretuli sasesxo xelSekrulebis gaformeba</w:t>
      </w:r>
      <w:r w:rsidR="001566CA" w:rsidRPr="0049502B">
        <w:rPr>
          <w:rFonts w:ascii="AcadNusx" w:hAnsi="AcadNusx"/>
          <w:spacing w:val="-4"/>
          <w:u w:val="none"/>
          <w:lang w:val="de-DE"/>
        </w:rPr>
        <w:t>s</w:t>
      </w:r>
      <w:r w:rsidR="00B16071" w:rsidRPr="0049502B">
        <w:rPr>
          <w:rFonts w:ascii="AcadNusx" w:hAnsi="AcadNusx"/>
          <w:spacing w:val="-4"/>
          <w:u w:val="none"/>
          <w:lang w:val="de-DE"/>
        </w:rPr>
        <w:t xml:space="preserve">, sasesxo valdebulebis sakomisio gadavaddeba </w:t>
      </w:r>
      <w:r w:rsidR="001566CA" w:rsidRPr="0049502B">
        <w:rPr>
          <w:rFonts w:ascii="AcadNusx" w:hAnsi="AcadNusx"/>
          <w:spacing w:val="-4"/>
          <w:u w:val="none"/>
          <w:lang w:val="de-DE"/>
        </w:rPr>
        <w:t>Sesabamis</w:t>
      </w:r>
      <w:r w:rsidR="00B16071" w:rsidRPr="0049502B">
        <w:rPr>
          <w:rFonts w:ascii="AcadNusx" w:hAnsi="AcadNusx"/>
          <w:spacing w:val="-4"/>
          <w:u w:val="none"/>
          <w:lang w:val="de-DE"/>
        </w:rPr>
        <w:t xml:space="preserve"> pirdapir xarjebTan erTad da </w:t>
      </w:r>
      <w:r w:rsidR="001566CA" w:rsidRPr="0049502B">
        <w:rPr>
          <w:rFonts w:ascii="AcadNusx" w:hAnsi="AcadNusx"/>
          <w:spacing w:val="-4"/>
          <w:u w:val="none"/>
          <w:lang w:val="de-DE"/>
        </w:rPr>
        <w:t>aRiricxeba, rogorc</w:t>
      </w:r>
      <w:r w:rsidR="00B16071" w:rsidRPr="0049502B">
        <w:rPr>
          <w:rFonts w:ascii="AcadNusx" w:hAnsi="AcadNusx"/>
          <w:spacing w:val="-4"/>
          <w:u w:val="none"/>
          <w:lang w:val="de-DE"/>
        </w:rPr>
        <w:t xml:space="preserve"> sesxis efeqtur</w:t>
      </w:r>
      <w:r w:rsidR="001566CA" w:rsidRPr="0049502B">
        <w:rPr>
          <w:rFonts w:ascii="AcadNusx" w:hAnsi="AcadNusx"/>
          <w:spacing w:val="-4"/>
          <w:u w:val="none"/>
          <w:lang w:val="de-DE"/>
        </w:rPr>
        <w:t xml:space="preserve">i </w:t>
      </w:r>
      <w:r w:rsidR="00BA0A58" w:rsidRPr="0049502B">
        <w:rPr>
          <w:rFonts w:ascii="AcadNusx" w:hAnsi="AcadNusx"/>
          <w:spacing w:val="-4"/>
          <w:u w:val="none"/>
          <w:lang w:val="de-DE"/>
        </w:rPr>
        <w:t xml:space="preserve">saprocento ganakveTis </w:t>
      </w:r>
      <w:r w:rsidR="001566CA" w:rsidRPr="0049502B">
        <w:rPr>
          <w:rFonts w:ascii="AcadNusx" w:hAnsi="AcadNusx"/>
          <w:spacing w:val="-4"/>
          <w:u w:val="none"/>
          <w:lang w:val="de-DE"/>
        </w:rPr>
        <w:t>koreqtireba</w:t>
      </w:r>
      <w:r w:rsidR="00B16071" w:rsidRPr="0049502B">
        <w:rPr>
          <w:rFonts w:ascii="AcadNusx" w:hAnsi="AcadNusx"/>
          <w:spacing w:val="-4"/>
          <w:u w:val="none"/>
          <w:lang w:val="de-DE"/>
        </w:rPr>
        <w:t>.</w:t>
      </w:r>
      <w:r w:rsidR="00B16071" w:rsidRPr="0049502B">
        <w:rPr>
          <w:rFonts w:ascii="AcadNusx" w:hAnsi="AcadNusx"/>
          <w:u w:val="none"/>
          <w:lang w:val="de-DE"/>
        </w:rPr>
        <w:t xml:space="preserve"> </w:t>
      </w:r>
      <w:r w:rsidR="001566CA" w:rsidRPr="0049502B">
        <w:rPr>
          <w:rFonts w:ascii="AcadNusx" w:hAnsi="AcadNusx"/>
          <w:u w:val="none"/>
          <w:lang w:val="de-DE"/>
        </w:rPr>
        <w:t xml:space="preserve">Tu savaraudo ar aris, rom </w:t>
      </w:r>
      <w:r w:rsidR="001566CA" w:rsidRPr="0049502B">
        <w:rPr>
          <w:rFonts w:ascii="AcadNusx" w:hAnsi="AcadNusx"/>
          <w:spacing w:val="-4"/>
          <w:u w:val="none"/>
          <w:lang w:val="de-DE"/>
        </w:rPr>
        <w:t>sasesxo valdebuleba gamoiwvevs konkretuli sasesxo xelSekrulebis gaformebas</w:t>
      </w:r>
      <w:r w:rsidR="00B16071" w:rsidRPr="0049502B">
        <w:rPr>
          <w:rFonts w:ascii="AcadNusx" w:hAnsi="AcadNusx"/>
          <w:spacing w:val="-4"/>
          <w:u w:val="none"/>
          <w:lang w:val="de-DE"/>
        </w:rPr>
        <w:t xml:space="preserve">, sasesxo valdebulebis sakomisios aRiareba xdeba mogebasa da zaralSi sasesxo valdebulebis </w:t>
      </w:r>
      <w:r w:rsidR="001566CA" w:rsidRPr="0049502B">
        <w:rPr>
          <w:rFonts w:ascii="AcadNusx" w:hAnsi="AcadNusx"/>
          <w:spacing w:val="-4"/>
          <w:u w:val="none"/>
          <w:lang w:val="de-DE"/>
        </w:rPr>
        <w:t xml:space="preserve">moqmedebis </w:t>
      </w:r>
      <w:r w:rsidR="00B16071" w:rsidRPr="0049502B">
        <w:rPr>
          <w:rFonts w:ascii="AcadNusx" w:hAnsi="AcadNusx"/>
          <w:spacing w:val="-4"/>
          <w:u w:val="none"/>
          <w:lang w:val="de-DE"/>
        </w:rPr>
        <w:t>darCenili periodis ganmavlobaSi.</w:t>
      </w:r>
      <w:r w:rsidR="00B16071" w:rsidRPr="0049502B">
        <w:rPr>
          <w:rFonts w:ascii="AcadNusx" w:hAnsi="AcadNusx"/>
          <w:u w:val="none"/>
          <w:lang w:val="de-DE"/>
        </w:rPr>
        <w:t xml:space="preserve"> rodesac sasesxo valdebulebis </w:t>
      </w:r>
      <w:r w:rsidR="001566CA" w:rsidRPr="0049502B">
        <w:rPr>
          <w:rFonts w:ascii="AcadNusx" w:hAnsi="AcadNusx"/>
          <w:u w:val="none"/>
          <w:lang w:val="de-DE"/>
        </w:rPr>
        <w:t xml:space="preserve">moqmedebis </w:t>
      </w:r>
      <w:r w:rsidR="00B16071" w:rsidRPr="0049502B">
        <w:rPr>
          <w:rFonts w:ascii="AcadNusx" w:hAnsi="AcadNusx"/>
          <w:u w:val="none"/>
          <w:lang w:val="de-DE"/>
        </w:rPr>
        <w:t>vada iwureba sasesxo xelSekrulebis gaformebis gareSe, sasesxo valdebulebis sakomisios aRiareba xdeba mogebasa da zaralSi vadis amowurvis dRes. yvela sxva sakomisios aRiareba xdeba momsaxurebis gawevisas.</w:t>
      </w:r>
    </w:p>
    <w:p w:rsidR="007473E1" w:rsidRPr="0049502B" w:rsidRDefault="007473E1" w:rsidP="000043A3">
      <w:pPr>
        <w:pStyle w:val="BodyText2"/>
        <w:rPr>
          <w:rFonts w:ascii="AcadNusx" w:hAnsi="AcadNusx"/>
          <w:lang w:val="de-DE"/>
        </w:rPr>
      </w:pPr>
    </w:p>
    <w:p w:rsidR="00DE038B" w:rsidRPr="0049502B" w:rsidRDefault="00DE038B" w:rsidP="000043A3">
      <w:pPr>
        <w:pStyle w:val="BodyText2"/>
        <w:rPr>
          <w:rFonts w:ascii="AcadNusx" w:hAnsi="AcadNusx"/>
          <w:lang w:val="fr-FR"/>
        </w:rPr>
      </w:pPr>
      <w:r w:rsidRPr="0049502B">
        <w:rPr>
          <w:rFonts w:ascii="AcadNusx" w:hAnsi="AcadNusx"/>
          <w:b/>
          <w:lang w:val="ka-GE"/>
        </w:rPr>
        <w:t>finansur</w:t>
      </w:r>
      <w:r w:rsidRPr="0049502B">
        <w:rPr>
          <w:rFonts w:ascii="AcadNusx" w:hAnsi="AcadNusx"/>
          <w:b/>
          <w:lang w:val="pt-BR"/>
        </w:rPr>
        <w:t>i</w:t>
      </w:r>
      <w:r w:rsidRPr="0049502B">
        <w:rPr>
          <w:rFonts w:ascii="AcadNusx" w:hAnsi="AcadNusx"/>
          <w:b/>
          <w:lang w:val="ka-GE"/>
        </w:rPr>
        <w:t xml:space="preserve"> instrument</w:t>
      </w:r>
      <w:r w:rsidRPr="0049502B">
        <w:rPr>
          <w:rFonts w:ascii="AcadNusx" w:hAnsi="AcadNusx"/>
          <w:b/>
          <w:lang w:val="pt-BR"/>
        </w:rPr>
        <w:t>ebi</w:t>
      </w:r>
      <w:r w:rsidR="00486494" w:rsidRPr="0049502B">
        <w:rPr>
          <w:rFonts w:ascii="AcadNusx" w:hAnsi="AcadNusx"/>
          <w:b/>
          <w:lang w:val="pt-BR"/>
        </w:rPr>
        <w:t xml:space="preserve">. </w:t>
      </w:r>
      <w:r w:rsidRPr="0049502B">
        <w:rPr>
          <w:rFonts w:ascii="AcadNusx" w:hAnsi="AcadNusx"/>
          <w:lang w:val="ka-GE"/>
        </w:rPr>
        <w:t>finansuri</w:t>
      </w:r>
      <w:r w:rsidRPr="0049502B">
        <w:rPr>
          <w:rFonts w:ascii="AcadNusx" w:hAnsi="AcadNusx"/>
          <w:b/>
          <w:i/>
          <w:lang w:val="ka-GE"/>
        </w:rPr>
        <w:t xml:space="preserve"> </w:t>
      </w:r>
      <w:r w:rsidRPr="0049502B">
        <w:rPr>
          <w:rFonts w:ascii="AcadNusx" w:hAnsi="AcadNusx"/>
          <w:lang w:val="ka-GE"/>
        </w:rPr>
        <w:t>aqtivebi d</w:t>
      </w:r>
      <w:r w:rsidRPr="0049502B">
        <w:rPr>
          <w:rFonts w:ascii="AcadNusx" w:hAnsi="AcadNusx"/>
          <w:lang w:val="fr-FR"/>
        </w:rPr>
        <w:t xml:space="preserve">a </w:t>
      </w:r>
      <w:r w:rsidR="00B15380" w:rsidRPr="0049502B">
        <w:rPr>
          <w:rFonts w:ascii="AcadNusx" w:hAnsi="AcadNusx"/>
          <w:lang w:val="ka-GE"/>
        </w:rPr>
        <w:t>valdebulebebi</w:t>
      </w:r>
      <w:r w:rsidRPr="0049502B">
        <w:rPr>
          <w:rFonts w:ascii="AcadNusx" w:hAnsi="AcadNusx"/>
          <w:lang w:val="ka-GE"/>
        </w:rPr>
        <w:t xml:space="preserve"> </w:t>
      </w:r>
      <w:r w:rsidRPr="0049502B">
        <w:rPr>
          <w:rFonts w:ascii="AcadNusx" w:hAnsi="AcadNusx"/>
          <w:lang w:val="fr-FR"/>
        </w:rPr>
        <w:t>bankis</w:t>
      </w:r>
      <w:r w:rsidRPr="0049502B">
        <w:rPr>
          <w:rFonts w:ascii="AcadNusx" w:hAnsi="AcadNusx"/>
          <w:lang w:val="ka-GE"/>
        </w:rPr>
        <w:t xml:space="preserve"> </w:t>
      </w:r>
      <w:r w:rsidRPr="0049502B">
        <w:rPr>
          <w:rFonts w:ascii="AcadNusx" w:hAnsi="AcadNusx"/>
          <w:lang w:val="pt-BR"/>
        </w:rPr>
        <w:t xml:space="preserve">finansuri mdgomareobis </w:t>
      </w:r>
      <w:r w:rsidR="00D41C10" w:rsidRPr="0049502B">
        <w:rPr>
          <w:rFonts w:ascii="AcadNusx" w:hAnsi="AcadNusx"/>
          <w:lang w:val="pt-BR"/>
        </w:rPr>
        <w:t xml:space="preserve">angariSSi </w:t>
      </w:r>
      <w:r w:rsidR="00B15380" w:rsidRPr="0049502B">
        <w:rPr>
          <w:rFonts w:ascii="AcadNusx" w:hAnsi="AcadNusx"/>
          <w:lang w:val="pt-BR"/>
        </w:rPr>
        <w:t>aisaxeba</w:t>
      </w:r>
      <w:r w:rsidR="00D41C10" w:rsidRPr="0049502B">
        <w:rPr>
          <w:rFonts w:ascii="AcadNusx" w:hAnsi="AcadNusx"/>
          <w:lang w:val="pt-BR"/>
        </w:rPr>
        <w:t xml:space="preserve"> </w:t>
      </w:r>
      <w:r w:rsidRPr="0049502B">
        <w:rPr>
          <w:rFonts w:ascii="AcadNusx" w:hAnsi="AcadNusx"/>
          <w:lang w:val="ka-GE"/>
        </w:rPr>
        <w:t xml:space="preserve">maSin, rodesac </w:t>
      </w:r>
      <w:r w:rsidR="00B15380" w:rsidRPr="0049502B">
        <w:rPr>
          <w:rFonts w:ascii="AcadNusx" w:hAnsi="AcadNusx"/>
          <w:lang w:val="fr-FR"/>
        </w:rPr>
        <w:t>banki</w:t>
      </w:r>
      <w:r w:rsidRPr="0049502B">
        <w:rPr>
          <w:rFonts w:ascii="AcadNusx" w:hAnsi="AcadNusx"/>
          <w:lang w:val="ka-GE"/>
        </w:rPr>
        <w:t xml:space="preserve"> xdeb</w:t>
      </w:r>
      <w:r w:rsidRPr="0049502B">
        <w:rPr>
          <w:rFonts w:ascii="AcadNusx" w:hAnsi="AcadNusx"/>
          <w:lang w:val="fr-FR"/>
        </w:rPr>
        <w:t>a</w:t>
      </w:r>
      <w:r w:rsidRPr="0049502B">
        <w:rPr>
          <w:rFonts w:ascii="AcadNusx" w:hAnsi="AcadNusx"/>
          <w:lang w:val="ka-GE"/>
        </w:rPr>
        <w:t xml:space="preserve"> xelSekrulebis </w:t>
      </w:r>
      <w:r w:rsidRPr="0049502B">
        <w:rPr>
          <w:rFonts w:ascii="AcadNusx" w:hAnsi="AcadNusx"/>
          <w:lang w:val="pt-BR"/>
        </w:rPr>
        <w:t>monawile</w:t>
      </w:r>
      <w:r w:rsidRPr="0049502B">
        <w:rPr>
          <w:rFonts w:ascii="AcadNusx" w:hAnsi="AcadNusx"/>
          <w:lang w:val="ka-GE"/>
        </w:rPr>
        <w:t xml:space="preserve"> Sesabamis finansur instrumentTan mimarTebaSi.</w:t>
      </w:r>
      <w:r w:rsidRPr="0049502B">
        <w:rPr>
          <w:rFonts w:ascii="AcadNusx" w:hAnsi="AcadNusx"/>
          <w:lang w:val="pt-BR"/>
        </w:rPr>
        <w:t xml:space="preserve"> </w:t>
      </w:r>
      <w:r w:rsidRPr="0049502B">
        <w:rPr>
          <w:rFonts w:ascii="AcadNusx" w:hAnsi="AcadNusx"/>
          <w:lang w:val="fr-FR"/>
        </w:rPr>
        <w:t xml:space="preserve">finansuri aqtivebisa da valdebulebebis regularuli xasiaTis </w:t>
      </w:r>
      <w:r w:rsidR="00B15380" w:rsidRPr="0049502B">
        <w:rPr>
          <w:rFonts w:ascii="AcadNusx" w:hAnsi="AcadNusx"/>
          <w:lang w:val="fr-FR"/>
        </w:rPr>
        <w:t>yidva-gayidva</w:t>
      </w:r>
      <w:r w:rsidRPr="0049502B">
        <w:rPr>
          <w:rFonts w:ascii="AcadNusx" w:hAnsi="AcadNusx"/>
          <w:lang w:val="fr-FR"/>
        </w:rPr>
        <w:t xml:space="preserve"> </w:t>
      </w:r>
      <w:r w:rsidR="00B15380" w:rsidRPr="0049502B">
        <w:rPr>
          <w:rFonts w:ascii="AcadNusx" w:hAnsi="AcadNusx"/>
          <w:lang w:val="fr-FR"/>
        </w:rPr>
        <w:t>aRiardeba</w:t>
      </w:r>
      <w:r w:rsidRPr="0049502B">
        <w:rPr>
          <w:rFonts w:ascii="AcadNusx" w:hAnsi="AcadNusx"/>
          <w:lang w:val="fr-FR"/>
        </w:rPr>
        <w:t xml:space="preserve"> angariSsworebis TariRis mdgomareobiT.</w:t>
      </w:r>
      <w:r w:rsidR="00F4605F" w:rsidRPr="0049502B">
        <w:rPr>
          <w:rFonts w:ascii="AcadNusx" w:hAnsi="AcadNusx"/>
          <w:lang w:val="fr-FR"/>
        </w:rPr>
        <w:t xml:space="preserve"> Cveulebrivi Sesyidva-gayidva warmoadgens finansuri aqtivebis iseT Sesyidva-gayidvas, romelic saWiroebs am aqtivebis miwodebas regulirebiT an bazarze arsebuli SeTanxmebiT dadgenil vadebSi.</w:t>
      </w:r>
    </w:p>
    <w:p w:rsidR="00DE038B" w:rsidRPr="0049502B" w:rsidRDefault="00DE038B" w:rsidP="000043A3">
      <w:pPr>
        <w:pStyle w:val="BodyText2"/>
        <w:rPr>
          <w:rFonts w:ascii="AcadNusx" w:hAnsi="AcadNusx"/>
          <w:szCs w:val="20"/>
          <w:lang w:val="fr-FR"/>
        </w:rPr>
      </w:pPr>
    </w:p>
    <w:p w:rsidR="00DE038B" w:rsidRPr="0049502B" w:rsidRDefault="00DE038B" w:rsidP="000043A3">
      <w:pPr>
        <w:pStyle w:val="BodyText2"/>
        <w:rPr>
          <w:rFonts w:ascii="AcadNusx" w:hAnsi="AcadNusx"/>
          <w:lang w:val="fr-FR"/>
        </w:rPr>
      </w:pPr>
      <w:r w:rsidRPr="0049502B">
        <w:rPr>
          <w:rFonts w:ascii="AcadNusx" w:hAnsi="AcadNusx"/>
          <w:lang w:val="fr-FR"/>
        </w:rPr>
        <w:t xml:space="preserve">finansuri aqtivebisa da valdebulebebis Tavdapirveli aRiareba </w:t>
      </w:r>
      <w:r w:rsidR="00374E23" w:rsidRPr="0049502B">
        <w:rPr>
          <w:rFonts w:ascii="AcadNusx" w:hAnsi="AcadNusx"/>
          <w:lang w:val="fr-FR"/>
        </w:rPr>
        <w:t>xdeba</w:t>
      </w:r>
      <w:r w:rsidRPr="0049502B">
        <w:rPr>
          <w:rFonts w:ascii="AcadNusx" w:hAnsi="AcadNusx"/>
          <w:lang w:val="fr-FR"/>
        </w:rPr>
        <w:t xml:space="preserve"> </w:t>
      </w:r>
      <w:r w:rsidR="00374E23" w:rsidRPr="0049502B">
        <w:rPr>
          <w:rFonts w:ascii="AcadNusx" w:hAnsi="AcadNusx"/>
          <w:lang w:val="fr-FR"/>
        </w:rPr>
        <w:t>samarTliani</w:t>
      </w:r>
      <w:r w:rsidRPr="0049502B">
        <w:rPr>
          <w:rFonts w:ascii="AcadNusx" w:hAnsi="AcadNusx"/>
          <w:lang w:val="fr-FR"/>
        </w:rPr>
        <w:t xml:space="preserve"> RirebulebiT. garigebis </w:t>
      </w:r>
      <w:r w:rsidR="00374E23" w:rsidRPr="0049502B">
        <w:rPr>
          <w:rFonts w:ascii="AcadNusx" w:hAnsi="AcadNusx"/>
          <w:lang w:val="fr-FR"/>
        </w:rPr>
        <w:t>xarjebi,</w:t>
      </w:r>
      <w:r w:rsidRPr="0049502B">
        <w:rPr>
          <w:rFonts w:ascii="AcadNusx" w:hAnsi="AcadNusx"/>
          <w:lang w:val="fr-FR"/>
        </w:rPr>
        <w:t xml:space="preserve"> </w:t>
      </w:r>
      <w:r w:rsidR="00374E23" w:rsidRPr="0049502B">
        <w:rPr>
          <w:rFonts w:ascii="AcadNusx" w:hAnsi="AcadNusx"/>
          <w:lang w:val="fr-FR"/>
        </w:rPr>
        <w:t>romlebic</w:t>
      </w:r>
      <w:r w:rsidRPr="0049502B">
        <w:rPr>
          <w:rFonts w:ascii="AcadNusx" w:hAnsi="AcadNusx"/>
          <w:lang w:val="fr-FR"/>
        </w:rPr>
        <w:t xml:space="preserve"> pirdapir ukavSirdeba finansuri aqtivebisa da valdebulebebis Sesyidvas</w:t>
      </w:r>
      <w:r w:rsidR="00374E23" w:rsidRPr="0049502B">
        <w:rPr>
          <w:rFonts w:ascii="AcadNusx" w:hAnsi="AcadNusx"/>
          <w:lang w:val="fr-FR"/>
        </w:rPr>
        <w:t>a da gamoSvebas (mogeba-</w:t>
      </w:r>
      <w:r w:rsidRPr="0049502B">
        <w:rPr>
          <w:rFonts w:ascii="AcadNusx" w:hAnsi="AcadNusx"/>
          <w:lang w:val="fr-FR"/>
        </w:rPr>
        <w:t xml:space="preserve">zaralSi </w:t>
      </w:r>
      <w:r w:rsidR="00374E23" w:rsidRPr="0049502B">
        <w:rPr>
          <w:rFonts w:ascii="AcadNusx" w:hAnsi="AcadNusx"/>
          <w:lang w:val="fr-FR"/>
        </w:rPr>
        <w:t>samarTliani</w:t>
      </w:r>
      <w:r w:rsidRPr="0049502B">
        <w:rPr>
          <w:rFonts w:ascii="AcadNusx" w:hAnsi="AcadNusx"/>
          <w:lang w:val="fr-FR"/>
        </w:rPr>
        <w:t xml:space="preserve"> RirebulebiT aRiarebuli finansuri aqtivebisa d</w:t>
      </w:r>
      <w:r w:rsidR="00374E23" w:rsidRPr="0049502B">
        <w:rPr>
          <w:rFonts w:ascii="AcadNusx" w:hAnsi="AcadNusx"/>
          <w:lang w:val="fr-FR"/>
        </w:rPr>
        <w:t>a valdebulebebis garda) Tavdapirveli aRiarebisas emateba</w:t>
      </w:r>
      <w:r w:rsidRPr="0049502B">
        <w:rPr>
          <w:rFonts w:ascii="AcadNusx" w:hAnsi="AcadNusx"/>
          <w:lang w:val="fr-FR"/>
        </w:rPr>
        <w:t xml:space="preserve"> an akldeba finansuri aqtivebisa da valdebulebebis </w:t>
      </w:r>
      <w:r w:rsidR="00374E23" w:rsidRPr="0049502B">
        <w:rPr>
          <w:rFonts w:ascii="AcadNusx" w:hAnsi="AcadNusx"/>
          <w:lang w:val="fr-FR"/>
        </w:rPr>
        <w:t>samarTlian</w:t>
      </w:r>
      <w:r w:rsidRPr="0049502B">
        <w:rPr>
          <w:rFonts w:ascii="AcadNusx" w:hAnsi="AcadNusx"/>
          <w:lang w:val="fr-FR"/>
        </w:rPr>
        <w:t xml:space="preserve"> Rirebulebas.</w:t>
      </w:r>
      <w:r w:rsidR="00F4605F" w:rsidRPr="0049502B">
        <w:rPr>
          <w:rFonts w:ascii="AcadNusx" w:hAnsi="AcadNusx"/>
          <w:lang w:val="fr-FR"/>
        </w:rPr>
        <w:t xml:space="preserve"> finansuri aqtivebis an finansuri valdebulebebis </w:t>
      </w:r>
      <w:r w:rsidR="006363F6" w:rsidRPr="0049502B">
        <w:rPr>
          <w:rFonts w:ascii="AcadNusx" w:hAnsi="AcadNusx"/>
          <w:lang w:val="fr-FR"/>
        </w:rPr>
        <w:t>SesyidvasTan pirdapir dakavSirebuli tran</w:t>
      </w:r>
      <w:r w:rsidR="00486494" w:rsidRPr="0049502B">
        <w:rPr>
          <w:rFonts w:ascii="AcadNusx" w:hAnsi="AcadNusx"/>
          <w:lang w:val="fr-FR"/>
        </w:rPr>
        <w:t>z</w:t>
      </w:r>
      <w:r w:rsidR="006363F6" w:rsidRPr="0049502B">
        <w:rPr>
          <w:rFonts w:ascii="AcadNusx" w:hAnsi="AcadNusx"/>
          <w:lang w:val="fr-FR"/>
        </w:rPr>
        <w:t>aqciis xarjebi, romlebic mogeba-zaralSi samarTliani RirebulebiT aisaxeba, pirdapir aRiricxeba mogebaSi an zaralSi.</w:t>
      </w:r>
    </w:p>
    <w:p w:rsidR="009A1CBE" w:rsidRPr="0049502B" w:rsidRDefault="009A1CBE" w:rsidP="000043A3">
      <w:pPr>
        <w:pStyle w:val="BodyText2"/>
        <w:rPr>
          <w:rFonts w:ascii="AcadNusx" w:hAnsi="AcadNusx" w:cs="Arial"/>
          <w:szCs w:val="20"/>
          <w:lang w:val="pt-BR"/>
        </w:rPr>
      </w:pPr>
    </w:p>
    <w:p w:rsidR="003D36C2" w:rsidRPr="0049502B" w:rsidRDefault="00AA16BB" w:rsidP="000043A3">
      <w:pPr>
        <w:pStyle w:val="BodyText2"/>
        <w:rPr>
          <w:rFonts w:ascii="AcadNusx" w:hAnsi="AcadNusx"/>
          <w:lang w:val="fr-FR"/>
        </w:rPr>
      </w:pPr>
      <w:r w:rsidRPr="007F5051">
        <w:rPr>
          <w:rFonts w:ascii="AcadNusx" w:hAnsi="AcadNusx"/>
          <w:b/>
          <w:lang w:val="pt-BR"/>
        </w:rPr>
        <w:t>finansuri aqtivebi</w:t>
      </w:r>
      <w:r w:rsidR="00486494" w:rsidRPr="0049502B">
        <w:rPr>
          <w:rFonts w:ascii="AcadNusx" w:hAnsi="AcadNusx"/>
          <w:lang w:val="pt-BR"/>
        </w:rPr>
        <w:t xml:space="preserve">. </w:t>
      </w:r>
      <w:r w:rsidRPr="0049502B">
        <w:rPr>
          <w:rFonts w:ascii="AcadNusx" w:hAnsi="AcadNusx"/>
          <w:lang w:val="fr-FR"/>
        </w:rPr>
        <w:t>finansuri aqtivebi klasi</w:t>
      </w:r>
      <w:r w:rsidR="00374E23" w:rsidRPr="0049502B">
        <w:rPr>
          <w:rFonts w:ascii="AcadNusx" w:hAnsi="AcadNusx"/>
          <w:lang w:val="fr-FR"/>
        </w:rPr>
        <w:t xml:space="preserve">ficirdeba Semdeg kategoriebad: </w:t>
      </w:r>
      <w:r w:rsidR="006363F6" w:rsidRPr="0049502B">
        <w:rPr>
          <w:rFonts w:ascii="AcadNusx" w:hAnsi="AcadNusx"/>
          <w:lang w:val="fr-FR"/>
        </w:rPr>
        <w:t>`mogeba-zaralSi samarTliani RirebulebiT asaxuli finansuri aqtivebi~, `</w:t>
      </w:r>
      <w:r w:rsidR="00374E23" w:rsidRPr="0049502B">
        <w:rPr>
          <w:rFonts w:ascii="AcadNusx" w:hAnsi="AcadNusx"/>
          <w:lang w:val="fr-FR"/>
        </w:rPr>
        <w:t xml:space="preserve">dafarvis vadamde flobili </w:t>
      </w:r>
      <w:r w:rsidR="006363F6" w:rsidRPr="0049502B">
        <w:rPr>
          <w:rFonts w:ascii="AcadNusx" w:hAnsi="AcadNusx"/>
          <w:lang w:val="fr-FR"/>
        </w:rPr>
        <w:t>investiciebi</w:t>
      </w:r>
      <w:r w:rsidR="00374E23" w:rsidRPr="0049502B">
        <w:rPr>
          <w:rFonts w:ascii="AcadNusx" w:hAnsi="AcadNusx"/>
          <w:lang w:val="fr-FR"/>
        </w:rPr>
        <w:t>"</w:t>
      </w:r>
      <w:r w:rsidRPr="0049502B">
        <w:rPr>
          <w:rFonts w:ascii="AcadNusx" w:hAnsi="AcadNusx"/>
          <w:lang w:val="fr-FR"/>
        </w:rPr>
        <w:t xml:space="preserve">, </w:t>
      </w:r>
      <w:r w:rsidR="006363F6" w:rsidRPr="0049502B">
        <w:rPr>
          <w:rFonts w:ascii="AcadNusx" w:hAnsi="AcadNusx"/>
          <w:lang w:val="fr-FR"/>
        </w:rPr>
        <w:t>`</w:t>
      </w:r>
      <w:r w:rsidRPr="0049502B">
        <w:rPr>
          <w:rFonts w:ascii="AcadNusx" w:hAnsi="AcadNusx"/>
          <w:lang w:val="fr-FR"/>
        </w:rPr>
        <w:t>gasayi</w:t>
      </w:r>
      <w:r w:rsidR="00374E23" w:rsidRPr="0049502B">
        <w:rPr>
          <w:rFonts w:ascii="AcadNusx" w:hAnsi="AcadNusx"/>
          <w:lang w:val="fr-FR"/>
        </w:rPr>
        <w:t xml:space="preserve">dad </w:t>
      </w:r>
      <w:r w:rsidR="006363F6" w:rsidRPr="0049502B">
        <w:rPr>
          <w:rFonts w:ascii="AcadNusx" w:hAnsi="AcadNusx"/>
          <w:lang w:val="fr-FR"/>
        </w:rPr>
        <w:t>gankuTvnili</w:t>
      </w:r>
      <w:r w:rsidR="00374E23" w:rsidRPr="0049502B">
        <w:rPr>
          <w:rFonts w:ascii="AcadNusx" w:hAnsi="AcadNusx"/>
          <w:lang w:val="fr-FR"/>
        </w:rPr>
        <w:t xml:space="preserve"> finansuri aqtivebi"</w:t>
      </w:r>
      <w:r w:rsidRPr="0049502B">
        <w:rPr>
          <w:rFonts w:ascii="AcadNusx" w:hAnsi="AcadNusx"/>
          <w:lang w:val="fr-FR"/>
        </w:rPr>
        <w:t xml:space="preserve"> da </w:t>
      </w:r>
      <w:r w:rsidR="00374E23" w:rsidRPr="0049502B">
        <w:rPr>
          <w:rFonts w:ascii="AcadNusx" w:hAnsi="AcadNusx"/>
          <w:lang w:val="fr-FR"/>
        </w:rPr>
        <w:t>"sesxebi da moTxovnebi"</w:t>
      </w:r>
      <w:r w:rsidRPr="0049502B">
        <w:rPr>
          <w:rFonts w:ascii="AcadNusx" w:hAnsi="AcadNusx"/>
          <w:lang w:val="fr-FR"/>
        </w:rPr>
        <w:t>. klasifikacia damokidebulia finansuri aqtivebis specifikasa da daniSnulebaze da ganisazRvreba Tavdapirveli aRiarebisas.</w:t>
      </w:r>
    </w:p>
    <w:p w:rsidR="006722C6" w:rsidRPr="0049502B" w:rsidRDefault="006722C6" w:rsidP="000043A3">
      <w:pPr>
        <w:pStyle w:val="BodyText2"/>
        <w:rPr>
          <w:rFonts w:ascii="AcadNusx" w:hAnsi="AcadNusx"/>
          <w:lang w:val="fr-FR"/>
        </w:rPr>
      </w:pPr>
    </w:p>
    <w:p w:rsidR="006722C6" w:rsidRPr="0049502B" w:rsidRDefault="006722C6" w:rsidP="000043A3">
      <w:pPr>
        <w:pStyle w:val="BodyText2"/>
        <w:rPr>
          <w:rFonts w:ascii="AcadNusx" w:hAnsi="AcadNusx"/>
          <w:lang w:val="fr-FR"/>
        </w:rPr>
      </w:pPr>
      <w:r w:rsidRPr="0049502B">
        <w:rPr>
          <w:rFonts w:ascii="AcadNusx" w:hAnsi="AcadNusx"/>
          <w:lang w:val="fr-FR"/>
        </w:rPr>
        <w:t>bankis ZiriTadi finansuri aqtivebia fuli da fulis eqvivalentebi, savaldebulo rezervi seb-Si, gasayidad gankuTvnili investiciebi, dafarvis vadamde flobili investiciebi da sesxebi da moTxovnebi.</w:t>
      </w:r>
    </w:p>
    <w:p w:rsidR="00311A5C" w:rsidRPr="0049502B" w:rsidRDefault="00311A5C" w:rsidP="000043A3">
      <w:pPr>
        <w:pStyle w:val="BodyText2"/>
        <w:rPr>
          <w:rFonts w:ascii="AcadNusx" w:hAnsi="AcadNusx"/>
          <w:lang w:val="fr-FR"/>
        </w:rPr>
      </w:pPr>
      <w:r w:rsidRPr="0049502B">
        <w:rPr>
          <w:rFonts w:ascii="AcadNusx" w:hAnsi="AcadNusx" w:cs="Arial"/>
          <w:iCs/>
          <w:u w:val="single"/>
          <w:lang w:val="ka-GE"/>
        </w:rPr>
        <w:t>fuli da fulis eqvivalentebi</w:t>
      </w:r>
      <w:r w:rsidR="00B565C4" w:rsidRPr="0049502B">
        <w:rPr>
          <w:rFonts w:ascii="AcadNusx" w:hAnsi="AcadNusx"/>
          <w:u w:val="single"/>
          <w:lang w:val="fr-FR"/>
        </w:rPr>
        <w:t>.</w:t>
      </w:r>
      <w:r w:rsidR="00F21C63" w:rsidRPr="0049502B">
        <w:rPr>
          <w:rFonts w:ascii="AcadNusx" w:hAnsi="AcadNusx"/>
          <w:lang w:val="fr-FR"/>
        </w:rPr>
        <w:t xml:space="preserve"> </w:t>
      </w:r>
      <w:r w:rsidRPr="0049502B">
        <w:rPr>
          <w:rFonts w:ascii="AcadNusx" w:hAnsi="AcadNusx"/>
          <w:lang w:val="ka-GE"/>
        </w:rPr>
        <w:t>ful</w:t>
      </w:r>
      <w:r w:rsidRPr="0049502B">
        <w:rPr>
          <w:rFonts w:ascii="AcadNusx" w:hAnsi="AcadNusx"/>
          <w:lang w:val="pt-BR"/>
        </w:rPr>
        <w:t xml:space="preserve">i da fulis eqvivalentebi </w:t>
      </w:r>
      <w:r w:rsidRPr="0049502B">
        <w:rPr>
          <w:rFonts w:ascii="AcadNusx" w:hAnsi="AcadNusx"/>
          <w:lang w:val="ka-GE"/>
        </w:rPr>
        <w:t xml:space="preserve">moicavs fuls salaroSi, Tavisufal saxsrebs </w:t>
      </w:r>
      <w:r w:rsidR="00B565C4" w:rsidRPr="0049502B">
        <w:rPr>
          <w:rFonts w:ascii="AcadNusx" w:hAnsi="AcadNusx"/>
          <w:lang w:val="fr-FR"/>
        </w:rPr>
        <w:t>moko</w:t>
      </w:r>
      <w:r w:rsidRPr="0049502B">
        <w:rPr>
          <w:rFonts w:ascii="AcadNusx" w:hAnsi="AcadNusx"/>
          <w:lang w:val="ka-GE"/>
        </w:rPr>
        <w:t>respo</w:t>
      </w:r>
      <w:r w:rsidRPr="0049502B">
        <w:rPr>
          <w:rFonts w:ascii="AcadNusx" w:hAnsi="AcadNusx"/>
          <w:lang w:val="pt-BR"/>
        </w:rPr>
        <w:t>n</w:t>
      </w:r>
      <w:r w:rsidRPr="0049502B">
        <w:rPr>
          <w:rFonts w:ascii="AcadNusx" w:hAnsi="AcadNusx"/>
          <w:lang w:val="ka-GE"/>
        </w:rPr>
        <w:t>dento da vadian sadepozito angariSeb</w:t>
      </w:r>
      <w:r w:rsidRPr="0049502B">
        <w:rPr>
          <w:rFonts w:ascii="AcadNusx" w:hAnsi="AcadNusx"/>
          <w:lang w:val="fr-FR"/>
        </w:rPr>
        <w:t xml:space="preserve">ze saqarTvelos erovnul bankSi </w:t>
      </w:r>
      <w:r w:rsidRPr="0049502B">
        <w:rPr>
          <w:rFonts w:ascii="AcadNusx" w:hAnsi="AcadNusx"/>
          <w:lang w:val="ka-GE"/>
        </w:rPr>
        <w:t xml:space="preserve">90 </w:t>
      </w:r>
      <w:r w:rsidRPr="0049502B">
        <w:rPr>
          <w:rFonts w:ascii="AcadNusx" w:hAnsi="AcadNusx"/>
          <w:lang w:val="fr-FR"/>
        </w:rPr>
        <w:t xml:space="preserve">an naklebdRiani Tavdapirveli </w:t>
      </w:r>
      <w:r w:rsidRPr="0049502B">
        <w:rPr>
          <w:rFonts w:ascii="AcadNusx" w:hAnsi="AcadNusx"/>
          <w:lang w:val="ka-GE"/>
        </w:rPr>
        <w:t xml:space="preserve">vadiT da </w:t>
      </w:r>
      <w:r w:rsidRPr="0049502B">
        <w:rPr>
          <w:rFonts w:ascii="AcadNusx" w:hAnsi="AcadNusx"/>
          <w:lang w:val="fr-FR"/>
        </w:rPr>
        <w:t>sakredito institutebze</w:t>
      </w:r>
      <w:r w:rsidRPr="0049502B">
        <w:rPr>
          <w:rFonts w:ascii="AcadNusx" w:hAnsi="AcadNusx"/>
          <w:lang w:val="ka-GE"/>
        </w:rPr>
        <w:t xml:space="preserve"> gacemul avansebs 90 </w:t>
      </w:r>
      <w:r w:rsidRPr="0049502B">
        <w:rPr>
          <w:rFonts w:ascii="AcadNusx" w:hAnsi="AcadNusx"/>
          <w:lang w:val="fr-FR"/>
        </w:rPr>
        <w:t>an naklebdRiani Tavdapirveli</w:t>
      </w:r>
      <w:r w:rsidRPr="0049502B">
        <w:rPr>
          <w:rFonts w:ascii="AcadNusx" w:hAnsi="AcadNusx"/>
          <w:lang w:val="ka-GE"/>
        </w:rPr>
        <w:t xml:space="preserve"> vadiT</w:t>
      </w:r>
      <w:r w:rsidRPr="0049502B">
        <w:rPr>
          <w:rFonts w:ascii="AcadNusx" w:hAnsi="AcadNusx"/>
          <w:lang w:val="fr-FR"/>
        </w:rPr>
        <w:t>, romelic ar aris datvirTuli sakontraqto valdebulebebiT.</w:t>
      </w:r>
    </w:p>
    <w:p w:rsidR="00311A5C" w:rsidRPr="0049502B" w:rsidRDefault="00311A5C" w:rsidP="000043A3">
      <w:pPr>
        <w:pStyle w:val="BodyText2"/>
        <w:rPr>
          <w:rFonts w:ascii="AcadNusx" w:hAnsi="AcadNusx"/>
          <w:lang w:val="fr-FR"/>
        </w:rPr>
      </w:pPr>
    </w:p>
    <w:p w:rsidR="001738B4" w:rsidRPr="0049502B" w:rsidRDefault="001738B4" w:rsidP="000043A3">
      <w:pPr>
        <w:pStyle w:val="BodyText2"/>
        <w:rPr>
          <w:rFonts w:ascii="AcadNusx" w:hAnsi="AcadNusx"/>
          <w:lang w:val="fr-FR"/>
        </w:rPr>
      </w:pPr>
      <w:r w:rsidRPr="0049502B">
        <w:rPr>
          <w:rFonts w:ascii="AcadNusx" w:hAnsi="AcadNusx" w:cs="Arial"/>
          <w:iCs/>
          <w:szCs w:val="20"/>
          <w:u w:val="single"/>
          <w:lang w:val="fr-FR"/>
        </w:rPr>
        <w:t>savaldebulo rezervi saqarTvelos erovnul bankSi</w:t>
      </w:r>
      <w:r w:rsidR="00B565C4" w:rsidRPr="0049502B">
        <w:rPr>
          <w:rFonts w:ascii="AcadNusx" w:hAnsi="AcadNusx"/>
          <w:szCs w:val="20"/>
          <w:lang w:val="fr-FR"/>
        </w:rPr>
        <w:t xml:space="preserve">. </w:t>
      </w:r>
      <w:r w:rsidRPr="0049502B">
        <w:rPr>
          <w:rFonts w:ascii="AcadNusx" w:hAnsi="AcadNusx"/>
          <w:lang w:val="fr-FR"/>
        </w:rPr>
        <w:t>savaldebulo rezervi saqarTvelos erovnul bankSi aisaxeba amortizebuli RirebulebiT da warmoadgens sarezervo depo</w:t>
      </w:r>
      <w:r w:rsidR="000E6145" w:rsidRPr="0049502B">
        <w:rPr>
          <w:rFonts w:ascii="AcadNusx" w:hAnsi="AcadNusx"/>
          <w:lang w:val="fr-FR"/>
        </w:rPr>
        <w:t>z</w:t>
      </w:r>
      <w:r w:rsidRPr="0049502B">
        <w:rPr>
          <w:rFonts w:ascii="AcadNusx" w:hAnsi="AcadNusx"/>
          <w:lang w:val="fr-FR"/>
        </w:rPr>
        <w:t xml:space="preserve">its, romelsac ericxeba saprocento sargebeli da </w:t>
      </w:r>
      <w:r w:rsidR="00B565C4" w:rsidRPr="0049502B">
        <w:rPr>
          <w:rFonts w:ascii="AcadNusx" w:hAnsi="AcadNusx"/>
          <w:lang w:val="fr-FR"/>
        </w:rPr>
        <w:t xml:space="preserve">romelic </w:t>
      </w:r>
      <w:r w:rsidRPr="0049502B">
        <w:rPr>
          <w:rFonts w:ascii="AcadNusx" w:hAnsi="AcadNusx"/>
          <w:lang w:val="fr-FR"/>
        </w:rPr>
        <w:t xml:space="preserve">yoveldRiuri operaciebis dasafinanseblad ar gamoiyeneba. amdenad, savaldebulo rezervi </w:t>
      </w:r>
      <w:r w:rsidR="0023314E" w:rsidRPr="0049502B">
        <w:rPr>
          <w:rFonts w:ascii="AcadNusx" w:hAnsi="AcadNusx"/>
          <w:lang w:val="fr-FR"/>
        </w:rPr>
        <w:t xml:space="preserve">ar miekuTvneba </w:t>
      </w:r>
      <w:r w:rsidRPr="0049502B">
        <w:rPr>
          <w:rFonts w:ascii="AcadNusx" w:hAnsi="AcadNusx"/>
          <w:lang w:val="fr-FR"/>
        </w:rPr>
        <w:t xml:space="preserve">fulsa da fulis </w:t>
      </w:r>
      <w:r w:rsidR="0023314E" w:rsidRPr="0049502B">
        <w:rPr>
          <w:rFonts w:ascii="AcadNusx" w:hAnsi="AcadNusx"/>
          <w:lang w:val="fr-FR"/>
        </w:rPr>
        <w:t xml:space="preserve">eqvivalentebs </w:t>
      </w:r>
      <w:r w:rsidRPr="0049502B">
        <w:rPr>
          <w:rFonts w:ascii="AcadNusx" w:hAnsi="AcadNusx"/>
          <w:lang w:val="fr-FR"/>
        </w:rPr>
        <w:t>fuladi saxsrebis moZraobis angariS</w:t>
      </w:r>
      <w:r w:rsidR="0023314E" w:rsidRPr="0049502B">
        <w:rPr>
          <w:rFonts w:ascii="AcadNusx" w:hAnsi="AcadNusx"/>
          <w:lang w:val="fr-FR"/>
        </w:rPr>
        <w:t>gebis</w:t>
      </w:r>
      <w:r w:rsidRPr="0049502B">
        <w:rPr>
          <w:rFonts w:ascii="AcadNusx" w:hAnsi="AcadNusx"/>
          <w:lang w:val="fr-FR"/>
        </w:rPr>
        <w:t>s miznebisaTvis</w:t>
      </w:r>
      <w:r w:rsidR="00883A9E" w:rsidRPr="0049502B">
        <w:rPr>
          <w:rFonts w:ascii="AcadNusx" w:hAnsi="AcadNusx"/>
          <w:lang w:val="fr-FR"/>
        </w:rPr>
        <w:t>.</w:t>
      </w:r>
    </w:p>
    <w:p w:rsidR="00883A9E" w:rsidRPr="0049502B" w:rsidRDefault="00883A9E" w:rsidP="000043A3">
      <w:pPr>
        <w:pStyle w:val="BodyText2"/>
        <w:rPr>
          <w:rFonts w:ascii="AcadNusx" w:hAnsi="AcadNusx"/>
          <w:lang w:val="fr-FR"/>
        </w:rPr>
      </w:pPr>
    </w:p>
    <w:p w:rsidR="00883A9E" w:rsidRPr="0049502B" w:rsidRDefault="00883A9E" w:rsidP="000043A3">
      <w:pPr>
        <w:pStyle w:val="BodyText2"/>
        <w:rPr>
          <w:rFonts w:ascii="AcadNusx" w:hAnsi="AcadNusx"/>
          <w:lang w:val="fr-FR"/>
        </w:rPr>
      </w:pPr>
      <w:r w:rsidRPr="0049502B">
        <w:rPr>
          <w:rFonts w:ascii="AcadNusx" w:hAnsi="AcadNusx" w:cs="Arial"/>
          <w:bCs/>
          <w:iCs/>
          <w:spacing w:val="-2"/>
          <w:szCs w:val="26"/>
          <w:u w:val="single"/>
          <w:lang w:val="fr-FR"/>
        </w:rPr>
        <w:t>gasayidad gankuTvnili finansuri aqtivebi</w:t>
      </w:r>
      <w:r w:rsidR="0023314E" w:rsidRPr="0049502B">
        <w:rPr>
          <w:rFonts w:ascii="AcadNusx" w:hAnsi="AcadNusx"/>
          <w:u w:val="single"/>
          <w:lang w:val="fr-FR"/>
        </w:rPr>
        <w:t>.</w:t>
      </w:r>
      <w:r w:rsidR="0023314E" w:rsidRPr="0049502B">
        <w:rPr>
          <w:rFonts w:ascii="AcadNusx" w:hAnsi="AcadNusx"/>
          <w:lang w:val="fr-FR"/>
        </w:rPr>
        <w:t xml:space="preserve"> </w:t>
      </w:r>
      <w:r w:rsidRPr="0049502B">
        <w:rPr>
          <w:rFonts w:ascii="AcadNusx" w:hAnsi="AcadNusx"/>
          <w:lang w:val="fr-FR"/>
        </w:rPr>
        <w:t xml:space="preserve">gasayidad </w:t>
      </w:r>
      <w:r w:rsidR="0023314E" w:rsidRPr="0049502B">
        <w:rPr>
          <w:rFonts w:ascii="AcadNusx" w:hAnsi="AcadNusx"/>
          <w:lang w:val="fr-FR"/>
        </w:rPr>
        <w:t xml:space="preserve">gankuTvnili </w:t>
      </w:r>
      <w:r w:rsidRPr="0049502B">
        <w:rPr>
          <w:rFonts w:ascii="AcadNusx" w:hAnsi="AcadNusx"/>
          <w:lang w:val="fr-FR"/>
        </w:rPr>
        <w:t>finansuri aqtivebi warmoadgens arawarmoebul aqtivebs, romlebic an gasayidad aris gamiznuli, an ar klasificirdeba rogorc (a) sesxebi da moTxovnebi, (b) dafarvis vadamde flobili investiciebi an (g) mogeba-zaralSi samarTliani RirebulebiT asaxuli finansuri aqtivebi.</w:t>
      </w:r>
    </w:p>
    <w:p w:rsidR="00883A9E" w:rsidRPr="0049502B" w:rsidRDefault="00883A9E" w:rsidP="000043A3">
      <w:pPr>
        <w:pStyle w:val="BodyText2"/>
        <w:spacing w:line="180" w:lineRule="exact"/>
        <w:rPr>
          <w:rFonts w:ascii="AcadNusx" w:hAnsi="AcadNusx"/>
          <w:szCs w:val="20"/>
          <w:lang w:val="fr-FR"/>
        </w:rPr>
      </w:pPr>
    </w:p>
    <w:p w:rsidR="00883A9E" w:rsidRPr="0049502B" w:rsidRDefault="00DB3416" w:rsidP="000043A3">
      <w:pPr>
        <w:pStyle w:val="BodyText2"/>
        <w:rPr>
          <w:rFonts w:ascii="AcadNusx" w:hAnsi="AcadNusx"/>
          <w:szCs w:val="20"/>
          <w:lang w:val="fr-FR"/>
        </w:rPr>
      </w:pPr>
      <w:r w:rsidRPr="0049502B">
        <w:rPr>
          <w:rFonts w:ascii="AcadNusx" w:hAnsi="AcadNusx"/>
          <w:szCs w:val="20"/>
          <w:lang w:val="fr-FR"/>
        </w:rPr>
        <w:t>aseTi finansuri aqtivebi</w:t>
      </w:r>
      <w:r w:rsidR="00883A9E" w:rsidRPr="0049502B">
        <w:rPr>
          <w:rFonts w:ascii="AcadNusx" w:hAnsi="AcadNusx"/>
          <w:szCs w:val="20"/>
          <w:lang w:val="fr-FR"/>
        </w:rPr>
        <w:t xml:space="preserve">, romlebic ar kotirdeba </w:t>
      </w:r>
      <w:r w:rsidR="00883A9E" w:rsidRPr="0049502B">
        <w:rPr>
          <w:rFonts w:ascii="AcadNusx" w:hAnsi="AcadNusx"/>
          <w:lang w:val="fr-FR"/>
        </w:rPr>
        <w:t xml:space="preserve">aqtiur </w:t>
      </w:r>
      <w:r w:rsidR="00883A9E" w:rsidRPr="0049502B">
        <w:rPr>
          <w:rFonts w:ascii="AcadNusx" w:hAnsi="AcadNusx"/>
          <w:szCs w:val="20"/>
          <w:lang w:val="fr-FR"/>
        </w:rPr>
        <w:t>bazarze</w:t>
      </w:r>
      <w:r w:rsidRPr="0049502B">
        <w:rPr>
          <w:rFonts w:ascii="AcadNusx" w:hAnsi="AcadNusx"/>
          <w:szCs w:val="20"/>
          <w:lang w:val="fr-FR"/>
        </w:rPr>
        <w:t xml:space="preserve"> da </w:t>
      </w:r>
      <w:r w:rsidR="0023314E" w:rsidRPr="0049502B">
        <w:rPr>
          <w:rFonts w:ascii="AcadNusx" w:hAnsi="AcadNusx"/>
          <w:szCs w:val="20"/>
          <w:lang w:val="fr-FR"/>
        </w:rPr>
        <w:t xml:space="preserve">maTi </w:t>
      </w:r>
      <w:r w:rsidRPr="0049502B">
        <w:rPr>
          <w:rFonts w:ascii="AcadNusx" w:hAnsi="AcadNusx"/>
          <w:szCs w:val="20"/>
          <w:lang w:val="fr-FR"/>
        </w:rPr>
        <w:t>samarTliani Rirebulebis gazomva sarwmunod SeuZlebelia,</w:t>
      </w:r>
      <w:r w:rsidR="00883A9E" w:rsidRPr="0049502B">
        <w:rPr>
          <w:rFonts w:ascii="AcadNusx" w:hAnsi="AcadNusx"/>
          <w:szCs w:val="20"/>
          <w:lang w:val="fr-FR"/>
        </w:rPr>
        <w:t xml:space="preserve"> warmodgenilia TviTRirebulebiT</w:t>
      </w:r>
      <w:r w:rsidRPr="0049502B">
        <w:rPr>
          <w:rFonts w:ascii="AcadNusx" w:hAnsi="AcadNusx"/>
          <w:szCs w:val="20"/>
          <w:lang w:val="fr-FR"/>
        </w:rPr>
        <w:t xml:space="preserve">, </w:t>
      </w:r>
      <w:r w:rsidR="00883A9E" w:rsidRPr="0049502B">
        <w:rPr>
          <w:rFonts w:ascii="AcadNusx" w:hAnsi="AcadNusx"/>
          <w:szCs w:val="20"/>
          <w:lang w:val="fr-FR"/>
        </w:rPr>
        <w:t xml:space="preserve">gaufasurebis </w:t>
      </w:r>
      <w:r w:rsidRPr="0049502B">
        <w:rPr>
          <w:rFonts w:ascii="AcadNusx" w:hAnsi="AcadNusx"/>
          <w:szCs w:val="20"/>
          <w:lang w:val="fr-FR"/>
        </w:rPr>
        <w:t xml:space="preserve">gamovlenili </w:t>
      </w:r>
      <w:r w:rsidR="00883A9E" w:rsidRPr="0049502B">
        <w:rPr>
          <w:rFonts w:ascii="AcadNusx" w:hAnsi="AcadNusx"/>
          <w:szCs w:val="20"/>
          <w:lang w:val="fr-FR"/>
        </w:rPr>
        <w:t xml:space="preserve">danakargebis gamoklebiT </w:t>
      </w:r>
      <w:r w:rsidR="00883A9E" w:rsidRPr="0049502B">
        <w:rPr>
          <w:rFonts w:ascii="AcadNusx" w:hAnsi="AcadNusx"/>
          <w:lang w:val="fr-FR"/>
        </w:rPr>
        <w:t xml:space="preserve">TiToeuli saangariSo periodis </w:t>
      </w:r>
      <w:r w:rsidRPr="0049502B">
        <w:rPr>
          <w:rFonts w:ascii="AcadNusx" w:hAnsi="AcadNusx"/>
          <w:lang w:val="fr-FR"/>
        </w:rPr>
        <w:t xml:space="preserve">dasasrulisaTvis. </w:t>
      </w:r>
    </w:p>
    <w:p w:rsidR="00883A9E" w:rsidRPr="0049502B" w:rsidRDefault="00883A9E" w:rsidP="000043A3">
      <w:pPr>
        <w:pStyle w:val="BodyText2"/>
        <w:rPr>
          <w:rFonts w:ascii="AcadNusx" w:hAnsi="AcadNusx"/>
          <w:lang w:val="fr-FR"/>
        </w:rPr>
      </w:pPr>
    </w:p>
    <w:p w:rsidR="00AA16BB" w:rsidRPr="0049502B" w:rsidRDefault="00AA16BB" w:rsidP="000043A3">
      <w:pPr>
        <w:pStyle w:val="BodyText2"/>
        <w:rPr>
          <w:rFonts w:ascii="AcadNusx" w:hAnsi="AcadNusx"/>
          <w:lang w:val="fr-FR"/>
        </w:rPr>
      </w:pPr>
      <w:r w:rsidRPr="0049502B">
        <w:rPr>
          <w:rFonts w:ascii="AcadNusx" w:hAnsi="AcadNusx" w:cs="Arial"/>
          <w:iCs/>
          <w:u w:val="single"/>
          <w:lang w:val="ka-GE"/>
        </w:rPr>
        <w:t>dafarvis vadamde flobili investiciebi</w:t>
      </w:r>
      <w:r w:rsidR="0023314E" w:rsidRPr="0049502B">
        <w:rPr>
          <w:rFonts w:ascii="AcadNusx" w:hAnsi="AcadNusx" w:cs="Arial"/>
          <w:iCs/>
          <w:u w:val="single"/>
          <w:lang w:val="fr-FR"/>
        </w:rPr>
        <w:t>.</w:t>
      </w:r>
      <w:r w:rsidR="00F21C63" w:rsidRPr="0049502B">
        <w:rPr>
          <w:rFonts w:ascii="AcadNusx" w:hAnsi="AcadNusx" w:cs="Arial"/>
          <w:b/>
          <w:iCs/>
          <w:lang w:val="fr-FR"/>
        </w:rPr>
        <w:t xml:space="preserve"> </w:t>
      </w:r>
      <w:r w:rsidRPr="0049502B">
        <w:rPr>
          <w:rFonts w:ascii="AcadNusx" w:hAnsi="AcadNusx"/>
          <w:lang w:val="ka-GE"/>
        </w:rPr>
        <w:t>dafarvis vadamde flobili investiciebi warmoadge</w:t>
      </w:r>
      <w:r w:rsidRPr="0049502B">
        <w:rPr>
          <w:rFonts w:ascii="AcadNusx" w:hAnsi="AcadNusx"/>
          <w:lang w:val="fr-FR"/>
        </w:rPr>
        <w:t>ns</w:t>
      </w:r>
      <w:r w:rsidRPr="0049502B">
        <w:rPr>
          <w:rFonts w:ascii="AcadNusx" w:hAnsi="AcadNusx"/>
          <w:lang w:val="ka-GE"/>
        </w:rPr>
        <w:t xml:space="preserve"> </w:t>
      </w:r>
      <w:r w:rsidR="00374E23" w:rsidRPr="0049502B">
        <w:rPr>
          <w:rFonts w:ascii="AcadNusx" w:hAnsi="AcadNusx"/>
          <w:lang w:val="fr-FR"/>
        </w:rPr>
        <w:t>iseT arawarmoebul</w:t>
      </w:r>
      <w:r w:rsidRPr="0049502B">
        <w:rPr>
          <w:rFonts w:ascii="AcadNusx" w:hAnsi="AcadNusx"/>
          <w:lang w:val="fr-FR"/>
        </w:rPr>
        <w:t xml:space="preserve"> finansur aqtivebs </w:t>
      </w:r>
      <w:r w:rsidRPr="0049502B">
        <w:rPr>
          <w:rFonts w:ascii="AcadNusx" w:hAnsi="AcadNusx"/>
          <w:lang w:val="ka-GE"/>
        </w:rPr>
        <w:t>gansazRvradi an fiqsirebuli gadaxdebiT</w:t>
      </w:r>
      <w:r w:rsidR="00374E23" w:rsidRPr="0049502B">
        <w:rPr>
          <w:rFonts w:ascii="AcadNusx" w:hAnsi="AcadNusx"/>
          <w:lang w:val="fr-FR"/>
        </w:rPr>
        <w:t>a da dafarvis fiqsirebuli vadebiT, romelTa floba banks ganzraxuli aqvs da SeuZlia</w:t>
      </w:r>
      <w:r w:rsidR="00BA0A58" w:rsidRPr="0049502B">
        <w:rPr>
          <w:rFonts w:ascii="AcadNusx" w:hAnsi="AcadNusx"/>
          <w:lang w:val="fr-FR"/>
        </w:rPr>
        <w:t xml:space="preserve"> vadis bolomde</w:t>
      </w:r>
      <w:r w:rsidRPr="0049502B">
        <w:rPr>
          <w:rFonts w:ascii="AcadNusx" w:hAnsi="AcadNusx"/>
          <w:lang w:val="ka-GE"/>
        </w:rPr>
        <w:t>. aseTi fasiani qaRaldebis asaxva xdeba efeqturi saprocento ganakveTis meTodze dafuZnebuli amortizebuli RirebulebiT, gaufasurebis danakargebis</w:t>
      </w:r>
      <w:r w:rsidRPr="0049502B">
        <w:rPr>
          <w:rFonts w:ascii="AcadNusx" w:hAnsi="AcadNusx"/>
          <w:lang w:val="fr-FR"/>
        </w:rPr>
        <w:t xml:space="preserve"> </w:t>
      </w:r>
      <w:r w:rsidRPr="0049502B">
        <w:rPr>
          <w:rFonts w:ascii="AcadNusx" w:hAnsi="AcadNusx"/>
          <w:lang w:val="ka-GE"/>
        </w:rPr>
        <w:t>gamoklebiT.</w:t>
      </w:r>
    </w:p>
    <w:p w:rsidR="00AA16BB" w:rsidRPr="007F5051" w:rsidRDefault="00AA16BB" w:rsidP="000043A3">
      <w:pPr>
        <w:pStyle w:val="BodyText2"/>
        <w:rPr>
          <w:rFonts w:ascii="AcadNusx" w:hAnsi="AcadNusx"/>
          <w:szCs w:val="20"/>
          <w:lang w:val="fr-FR"/>
        </w:rPr>
      </w:pPr>
    </w:p>
    <w:p w:rsidR="00AA16BB" w:rsidRPr="0049502B" w:rsidRDefault="00AA16BB" w:rsidP="000043A3">
      <w:pPr>
        <w:pStyle w:val="BodyText2"/>
        <w:rPr>
          <w:rFonts w:ascii="AcadNusx" w:hAnsi="AcadNusx"/>
          <w:lang w:val="fr-FR"/>
        </w:rPr>
      </w:pPr>
      <w:r w:rsidRPr="0049502B">
        <w:rPr>
          <w:rFonts w:ascii="AcadNusx" w:hAnsi="AcadNusx"/>
          <w:lang w:val="fr-FR"/>
        </w:rPr>
        <w:t>im SemTxvevaSi</w:t>
      </w:r>
      <w:r w:rsidR="00374E23" w:rsidRPr="0049502B">
        <w:rPr>
          <w:rFonts w:ascii="AcadNusx" w:hAnsi="AcadNusx"/>
          <w:lang w:val="fr-FR"/>
        </w:rPr>
        <w:t>,</w:t>
      </w:r>
      <w:r w:rsidRPr="0049502B">
        <w:rPr>
          <w:rFonts w:ascii="AcadNusx" w:hAnsi="AcadNusx"/>
          <w:lang w:val="fr-FR"/>
        </w:rPr>
        <w:t xml:space="preserve"> Tu banki iZulebuli iqneba</w:t>
      </w:r>
      <w:r w:rsidR="00374E23" w:rsidRPr="0049502B">
        <w:rPr>
          <w:rFonts w:ascii="AcadNusx" w:hAnsi="AcadNusx"/>
          <w:lang w:val="fr-FR"/>
        </w:rPr>
        <w:t>,</w:t>
      </w:r>
      <w:r w:rsidRPr="0049502B">
        <w:rPr>
          <w:rFonts w:ascii="AcadNusx" w:hAnsi="AcadNusx"/>
          <w:lang w:val="fr-FR"/>
        </w:rPr>
        <w:t xml:space="preserve"> dafarvis vadamde flobili investiciebi</w:t>
      </w:r>
      <w:r w:rsidR="0023314E" w:rsidRPr="0049502B">
        <w:rPr>
          <w:rFonts w:ascii="AcadNusx" w:hAnsi="AcadNusx"/>
          <w:lang w:val="fr-FR"/>
        </w:rPr>
        <w:t>s umniSvneloze meti nawili</w:t>
      </w:r>
      <w:r w:rsidRPr="0049502B">
        <w:rPr>
          <w:rFonts w:ascii="AcadNusx" w:hAnsi="AcadNusx"/>
          <w:lang w:val="fr-FR"/>
        </w:rPr>
        <w:t xml:space="preserve"> (gamonaklisi specifi</w:t>
      </w:r>
      <w:r w:rsidR="00D41C10" w:rsidRPr="0049502B">
        <w:rPr>
          <w:rFonts w:ascii="AcadNusx" w:hAnsi="AcadNusx"/>
          <w:lang w:val="fr-FR"/>
        </w:rPr>
        <w:t>k</w:t>
      </w:r>
      <w:r w:rsidRPr="0049502B">
        <w:rPr>
          <w:rFonts w:ascii="AcadNusx" w:hAnsi="AcadNusx"/>
          <w:lang w:val="fr-FR"/>
        </w:rPr>
        <w:t>uri garemo</w:t>
      </w:r>
      <w:r w:rsidR="00D41C10" w:rsidRPr="0049502B">
        <w:rPr>
          <w:rFonts w:ascii="AcadNusx" w:hAnsi="AcadNusx"/>
          <w:lang w:val="fr-FR"/>
        </w:rPr>
        <w:t>e</w:t>
      </w:r>
      <w:r w:rsidRPr="0049502B">
        <w:rPr>
          <w:rFonts w:ascii="AcadNusx" w:hAnsi="AcadNusx"/>
          <w:lang w:val="fr-FR"/>
        </w:rPr>
        <w:t>bebis garda) dafarvis vadamde gayidos an moaxdinos maTi reklasifikacia, amas mTel kategoriaze eqneba gavlena da saWiro gaxdeba maTi gasayidad arsebulad</w:t>
      </w:r>
      <w:r w:rsidR="00374E23" w:rsidRPr="0049502B">
        <w:rPr>
          <w:rFonts w:ascii="AcadNusx" w:hAnsi="AcadNusx"/>
          <w:lang w:val="fr-FR"/>
        </w:rPr>
        <w:t xml:space="preserve"> reklasifikacia</w:t>
      </w:r>
      <w:r w:rsidRPr="0049502B">
        <w:rPr>
          <w:rFonts w:ascii="AcadNusx" w:hAnsi="AcadNusx"/>
          <w:lang w:val="fr-FR"/>
        </w:rPr>
        <w:t xml:space="preserve">. </w:t>
      </w:r>
      <w:r w:rsidR="00374E23" w:rsidRPr="0049502B">
        <w:rPr>
          <w:rFonts w:ascii="AcadNusx" w:hAnsi="AcadNusx"/>
          <w:lang w:val="fr-FR"/>
        </w:rPr>
        <w:t>garda amisa</w:t>
      </w:r>
      <w:r w:rsidRPr="0049502B">
        <w:rPr>
          <w:rFonts w:ascii="AcadNusx" w:hAnsi="AcadNusx"/>
          <w:lang w:val="fr-FR"/>
        </w:rPr>
        <w:t xml:space="preserve">, Semdegi ori </w:t>
      </w:r>
      <w:r w:rsidR="00374E23" w:rsidRPr="0049502B">
        <w:rPr>
          <w:rFonts w:ascii="AcadNusx" w:hAnsi="AcadNusx"/>
          <w:lang w:val="fr-FR"/>
        </w:rPr>
        <w:t xml:space="preserve">finansuri </w:t>
      </w:r>
      <w:r w:rsidRPr="0049502B">
        <w:rPr>
          <w:rFonts w:ascii="AcadNusx" w:hAnsi="AcadNusx"/>
          <w:lang w:val="fr-FR"/>
        </w:rPr>
        <w:t xml:space="preserve">wlis ganmavlobaSi banks aekrZaleba nebismieri finansuri aqtivis klasifikacia dafarvis vadamde flobili </w:t>
      </w:r>
      <w:r w:rsidR="00374E23" w:rsidRPr="0049502B">
        <w:rPr>
          <w:rFonts w:ascii="AcadNusx" w:hAnsi="AcadNusx"/>
          <w:lang w:val="fr-FR"/>
        </w:rPr>
        <w:t>aqtivis</w:t>
      </w:r>
      <w:r w:rsidRPr="0049502B">
        <w:rPr>
          <w:rFonts w:ascii="AcadNusx" w:hAnsi="AcadNusx"/>
          <w:lang w:val="fr-FR"/>
        </w:rPr>
        <w:t xml:space="preserve"> saxiT. </w:t>
      </w:r>
    </w:p>
    <w:p w:rsidR="00402466" w:rsidRPr="0049502B" w:rsidRDefault="002B4365" w:rsidP="000043A3">
      <w:pPr>
        <w:pStyle w:val="BodyText2"/>
        <w:rPr>
          <w:rFonts w:ascii="AcadNusx" w:hAnsi="AcadNusx" w:cs="Arial"/>
          <w:szCs w:val="20"/>
          <w:lang w:val="fr-FR"/>
        </w:rPr>
      </w:pPr>
      <w:r w:rsidRPr="0049502B">
        <w:rPr>
          <w:rFonts w:ascii="AcadNusx" w:hAnsi="AcadNusx" w:cs="Arial"/>
          <w:szCs w:val="20"/>
          <w:lang w:val="fr-FR"/>
        </w:rPr>
        <w:t xml:space="preserve"> </w:t>
      </w:r>
    </w:p>
    <w:p w:rsidR="005856B8" w:rsidRPr="0049502B" w:rsidRDefault="00AA16BB" w:rsidP="000043A3">
      <w:pPr>
        <w:pStyle w:val="BodyText2"/>
        <w:rPr>
          <w:rFonts w:ascii="AcadNusx" w:hAnsi="AcadNusx"/>
          <w:szCs w:val="20"/>
          <w:lang w:val="fr-FR"/>
        </w:rPr>
      </w:pPr>
      <w:r w:rsidRPr="0049502B">
        <w:rPr>
          <w:rFonts w:ascii="AcadNusx" w:hAnsi="AcadNusx" w:cs="Arial"/>
          <w:bCs/>
          <w:i/>
          <w:iCs/>
          <w:spacing w:val="-2"/>
          <w:szCs w:val="26"/>
          <w:u w:val="single"/>
          <w:lang w:val="fr-FR"/>
        </w:rPr>
        <w:t>sesxebi da moTxovnebi</w:t>
      </w:r>
      <w:r w:rsidR="0023314E" w:rsidRPr="0049502B">
        <w:rPr>
          <w:rFonts w:ascii="AcadNusx" w:hAnsi="AcadNusx"/>
          <w:szCs w:val="20"/>
          <w:lang w:val="fr-FR"/>
        </w:rPr>
        <w:t>.</w:t>
      </w:r>
      <w:r w:rsidR="0023314E" w:rsidRPr="0049502B">
        <w:rPr>
          <w:rFonts w:ascii="AcadNusx" w:hAnsi="AcadNusx" w:cs="Arial"/>
          <w:b/>
          <w:bCs/>
          <w:i/>
          <w:iCs/>
          <w:spacing w:val="-2"/>
          <w:szCs w:val="20"/>
          <w:lang w:val="fr-FR"/>
        </w:rPr>
        <w:t xml:space="preserve"> </w:t>
      </w:r>
      <w:r w:rsidR="00DF5B48" w:rsidRPr="0049502B">
        <w:rPr>
          <w:rFonts w:ascii="AcadNusx" w:hAnsi="AcadNusx"/>
          <w:szCs w:val="20"/>
          <w:lang w:val="fr-FR"/>
        </w:rPr>
        <w:t xml:space="preserve">savaWro moTxovnebi, </w:t>
      </w:r>
      <w:r w:rsidRPr="0049502B">
        <w:rPr>
          <w:rFonts w:ascii="AcadNusx" w:hAnsi="AcadNusx"/>
          <w:szCs w:val="20"/>
          <w:lang w:val="fr-FR"/>
        </w:rPr>
        <w:t xml:space="preserve">sesxebi da sxva moTxovnebi </w:t>
      </w:r>
      <w:r w:rsidR="003D2EA0" w:rsidRPr="0049502B">
        <w:rPr>
          <w:rFonts w:ascii="AcadNusx" w:hAnsi="AcadNusx"/>
          <w:szCs w:val="20"/>
          <w:lang w:val="fr-FR"/>
        </w:rPr>
        <w:t>gansazRvradi</w:t>
      </w:r>
      <w:r w:rsidRPr="0049502B">
        <w:rPr>
          <w:rFonts w:ascii="AcadNusx" w:hAnsi="AcadNusx"/>
          <w:szCs w:val="20"/>
          <w:lang w:val="fr-FR"/>
        </w:rPr>
        <w:t xml:space="preserve"> an fiqsirebuli gadaxdebiT, romlebic ar </w:t>
      </w:r>
      <w:r w:rsidR="003D2EA0" w:rsidRPr="0049502B">
        <w:rPr>
          <w:rFonts w:ascii="AcadNusx" w:hAnsi="AcadNusx"/>
          <w:szCs w:val="20"/>
          <w:lang w:val="fr-FR"/>
        </w:rPr>
        <w:t>kotirdeba</w:t>
      </w:r>
      <w:r w:rsidRPr="0049502B">
        <w:rPr>
          <w:rFonts w:ascii="AcadNusx" w:hAnsi="AcadNusx"/>
          <w:szCs w:val="20"/>
          <w:lang w:val="fr-FR"/>
        </w:rPr>
        <w:t xml:space="preserve"> moqmed bazarze</w:t>
      </w:r>
      <w:r w:rsidR="00DF5B48" w:rsidRPr="0049502B">
        <w:rPr>
          <w:rFonts w:ascii="AcadNusx" w:hAnsi="AcadNusx"/>
          <w:szCs w:val="20"/>
          <w:lang w:val="fr-FR"/>
        </w:rPr>
        <w:t xml:space="preserve"> (maT Soris, bankebis mimarT arsebuli moTxovnebis naSTebi, klientebze gacemuli </w:t>
      </w:r>
      <w:r w:rsidR="002C614F" w:rsidRPr="0049502B">
        <w:rPr>
          <w:rFonts w:ascii="AcadNusx" w:hAnsi="AcadNusx"/>
          <w:szCs w:val="20"/>
          <w:lang w:val="fr-FR"/>
        </w:rPr>
        <w:t>sesxebi da sxva finansuri aqtivebi</w:t>
      </w:r>
      <w:r w:rsidR="00DF5B48" w:rsidRPr="0049502B">
        <w:rPr>
          <w:rFonts w:ascii="AcadNusx" w:hAnsi="AcadNusx"/>
          <w:szCs w:val="20"/>
          <w:lang w:val="fr-FR"/>
        </w:rPr>
        <w:t>)</w:t>
      </w:r>
      <w:r w:rsidRPr="0049502B">
        <w:rPr>
          <w:rFonts w:ascii="AcadNusx" w:hAnsi="AcadNusx"/>
          <w:szCs w:val="20"/>
          <w:lang w:val="fr-FR"/>
        </w:rPr>
        <w:t>, klasificirdeba rogorc ,,sesxebi da moTxovnebi</w:t>
      </w:r>
      <w:r w:rsidR="002C614F" w:rsidRPr="0049502B">
        <w:rPr>
          <w:rFonts w:ascii="AcadNusx" w:hAnsi="AcadNusx"/>
          <w:szCs w:val="20"/>
          <w:lang w:val="fr-FR"/>
        </w:rPr>
        <w:t>”.</w:t>
      </w:r>
      <w:r w:rsidRPr="0049502B">
        <w:rPr>
          <w:rFonts w:ascii="AcadNusx" w:hAnsi="AcadNusx"/>
          <w:szCs w:val="20"/>
          <w:lang w:val="fr-FR"/>
        </w:rPr>
        <w:t xml:space="preserve"> sesxebi da moTxovnebi gaufasurebis danakargebis gamoklebiT aisaxeba amortizebuli RirebulebiT efeqturi saprocento ganakveTis meTodis gamoyenebiT. saprocento Semosavali aRiarebas eqvemdebareba efeqturi saprocento ganakveTis gamoyenebiT garda im moklevadiani moTxovnebis procentisa, </w:t>
      </w:r>
      <w:r w:rsidR="003D2EA0" w:rsidRPr="0049502B">
        <w:rPr>
          <w:rFonts w:ascii="AcadNusx" w:hAnsi="AcadNusx"/>
          <w:szCs w:val="20"/>
          <w:lang w:val="fr-FR"/>
        </w:rPr>
        <w:t>romelze daricxuli procentis aRiareba arsebiTi sididisa ar iqneboda.</w:t>
      </w:r>
    </w:p>
    <w:p w:rsidR="009D4F98" w:rsidRPr="0049502B" w:rsidRDefault="009D4F98" w:rsidP="000B5995">
      <w:pPr>
        <w:pStyle w:val="BodyText2"/>
        <w:jc w:val="both"/>
        <w:rPr>
          <w:rFonts w:ascii="AcadNusx" w:hAnsi="AcadNusx"/>
          <w:szCs w:val="20"/>
          <w:lang w:val="fr-FR"/>
        </w:rPr>
      </w:pPr>
    </w:p>
    <w:p w:rsidR="00AA16BB" w:rsidRPr="0049502B" w:rsidRDefault="00AA16BB" w:rsidP="000043A3">
      <w:pPr>
        <w:pStyle w:val="BodyText2"/>
        <w:rPr>
          <w:rFonts w:ascii="AcadNusx" w:hAnsi="AcadNusx"/>
          <w:szCs w:val="20"/>
          <w:lang w:val="fr-FR"/>
        </w:rPr>
      </w:pPr>
      <w:r w:rsidRPr="0049502B">
        <w:rPr>
          <w:rFonts w:ascii="AcadNusx" w:eastAsia="Times New Roman" w:hAnsi="AcadNusx" w:cs="Arial"/>
          <w:bCs/>
          <w:spacing w:val="-2"/>
          <w:szCs w:val="26"/>
          <w:u w:val="single"/>
          <w:lang w:val="ka-GE"/>
        </w:rPr>
        <w:t>finansuri aqtivebis gaufasureba</w:t>
      </w:r>
      <w:r w:rsidR="00B15CD7" w:rsidRPr="0049502B">
        <w:rPr>
          <w:rFonts w:ascii="AcadNusx" w:eastAsia="Times New Roman" w:hAnsi="AcadNusx"/>
          <w:lang w:val="fr-FR"/>
        </w:rPr>
        <w:t xml:space="preserve">. </w:t>
      </w:r>
      <w:r w:rsidRPr="0049502B">
        <w:rPr>
          <w:rFonts w:ascii="AcadNusx" w:hAnsi="AcadNusx"/>
          <w:szCs w:val="20"/>
          <w:lang w:val="fr-FR"/>
        </w:rPr>
        <w:t>finansuri aqtivebis gaufasurebis safuZvlis Sefaseba xdeba angariSgebis TiToeuli periodis bolosaTvis</w:t>
      </w:r>
      <w:r w:rsidR="00B15CD7" w:rsidRPr="0049502B">
        <w:rPr>
          <w:rFonts w:ascii="AcadNusx" w:hAnsi="AcadNusx"/>
          <w:szCs w:val="20"/>
          <w:lang w:val="fr-FR"/>
        </w:rPr>
        <w:t xml:space="preserve"> garda im finansuri aqtivebisa, romlebic mogeba-zaralSi samarTliani RirebulebiT aisaxeba,</w:t>
      </w:r>
      <w:r w:rsidRPr="0049502B">
        <w:rPr>
          <w:rFonts w:ascii="AcadNusx" w:hAnsi="AcadNusx"/>
          <w:szCs w:val="20"/>
          <w:lang w:val="fr-FR"/>
        </w:rPr>
        <w:t>. finansuri aqtivebi gaufasurebulad iTvleba, rodesac finansuri aqtivis Tavdapirveli aRiarebis Semdeg arsebobs imis obieqturi safuZveli, rom erTi an ramdenime garemoeba gavlenas axdens finansuri aqtivebidan mosalodneli fuladi saxsrebis Semodinebaze.</w:t>
      </w:r>
    </w:p>
    <w:p w:rsidR="001A31D5" w:rsidRPr="0049502B" w:rsidRDefault="001A31D5" w:rsidP="000043A3">
      <w:pPr>
        <w:pStyle w:val="BodyText2"/>
        <w:rPr>
          <w:rFonts w:ascii="Sylfaen" w:hAnsi="Sylfaen"/>
          <w:szCs w:val="20"/>
          <w:lang w:val="ka-GE"/>
        </w:rPr>
      </w:pPr>
    </w:p>
    <w:p w:rsidR="001A31D5" w:rsidRPr="0049502B" w:rsidRDefault="009323D2" w:rsidP="000043A3">
      <w:pPr>
        <w:pStyle w:val="BodyText2"/>
        <w:rPr>
          <w:rFonts w:ascii="Sylfaen" w:hAnsi="Sylfaen"/>
          <w:szCs w:val="20"/>
          <w:lang w:val="ka-GE"/>
        </w:rPr>
      </w:pPr>
      <w:r w:rsidRPr="0049502B">
        <w:rPr>
          <w:rFonts w:ascii="AcadNusx" w:hAnsi="AcadNusx"/>
          <w:szCs w:val="20"/>
          <w:lang w:val="ka-GE"/>
        </w:rPr>
        <w:t xml:space="preserve">gasayidad gankuTvnil investiciebad miCneuli kotirebuli da arakotirebuli investiciebis SemTxvevaSi, fasiani qaRaldis realuri Rirebulebis TviTRirebulebis qvemoT xangrZlivi an mniSvnelovani Camovardna iTvleba gaufasurebis obieqtur mtkicebulebad. </w:t>
      </w:r>
    </w:p>
    <w:p w:rsidR="002B4365" w:rsidRPr="0049502B" w:rsidRDefault="002B4365" w:rsidP="000B5995">
      <w:pPr>
        <w:pStyle w:val="BodyText2"/>
        <w:jc w:val="both"/>
        <w:rPr>
          <w:rFonts w:ascii="AcadNusx" w:hAnsi="AcadNusx"/>
          <w:szCs w:val="20"/>
          <w:lang w:val="ka-GE"/>
        </w:rPr>
      </w:pPr>
    </w:p>
    <w:p w:rsidR="00AA16BB" w:rsidRPr="0049502B" w:rsidRDefault="00AA16BB" w:rsidP="000043A3">
      <w:pPr>
        <w:pStyle w:val="BodyText2"/>
        <w:rPr>
          <w:rFonts w:ascii="AcadNusx" w:hAnsi="AcadNusx"/>
          <w:lang w:val="ka-GE"/>
        </w:rPr>
      </w:pPr>
      <w:r w:rsidRPr="0049502B">
        <w:rPr>
          <w:rFonts w:ascii="AcadNusx" w:hAnsi="AcadNusx"/>
          <w:lang w:val="ka-GE"/>
        </w:rPr>
        <w:t>yvela sxva finansuri aqtivis SemTxvevaSi gaufasurebis obieqturi maCveneblebi moicavs:</w:t>
      </w:r>
    </w:p>
    <w:p w:rsidR="002B4365" w:rsidRPr="0049502B" w:rsidRDefault="002B4365" w:rsidP="000043A3">
      <w:pPr>
        <w:pStyle w:val="BodyText2"/>
        <w:spacing w:line="180" w:lineRule="exact"/>
        <w:ind w:left="0"/>
        <w:rPr>
          <w:rFonts w:ascii="AcadNusx" w:hAnsi="AcadNusx" w:cs="Arial"/>
          <w:szCs w:val="20"/>
          <w:lang w:val="ka-GE"/>
        </w:rPr>
      </w:pPr>
    </w:p>
    <w:p w:rsidR="00AA16BB" w:rsidRPr="0049502B" w:rsidRDefault="00BF79CE" w:rsidP="000043A3">
      <w:pPr>
        <w:pStyle w:val="ListBullet2"/>
        <w:ind w:left="952" w:hanging="476"/>
        <w:rPr>
          <w:rFonts w:ascii="AcadNusx" w:hAnsi="AcadNusx"/>
          <w:lang w:val="en-GB"/>
        </w:rPr>
      </w:pPr>
      <w:r w:rsidRPr="0049502B">
        <w:rPr>
          <w:rFonts w:ascii="AcadNusx" w:hAnsi="AcadNusx"/>
          <w:lang w:val="en-GB"/>
        </w:rPr>
        <w:t>gamomSvebis</w:t>
      </w:r>
      <w:r w:rsidR="00AA16BB" w:rsidRPr="0049502B">
        <w:rPr>
          <w:rFonts w:ascii="AcadNusx" w:hAnsi="AcadNusx"/>
          <w:lang w:val="en-GB"/>
        </w:rPr>
        <w:t xml:space="preserve"> an kontragentis mniSvnelovan finansur sirTuleebs; an </w:t>
      </w:r>
    </w:p>
    <w:p w:rsidR="002B4365" w:rsidRPr="0049502B" w:rsidRDefault="00AA16BB" w:rsidP="000043A3">
      <w:pPr>
        <w:pStyle w:val="ListBullet2"/>
        <w:ind w:left="952" w:hanging="476"/>
        <w:rPr>
          <w:rFonts w:ascii="AcadNusx" w:hAnsi="AcadNusx"/>
          <w:lang w:val="en-GB"/>
        </w:rPr>
      </w:pPr>
      <w:r w:rsidRPr="0049502B">
        <w:rPr>
          <w:rFonts w:ascii="AcadNusx" w:hAnsi="AcadNusx"/>
          <w:lang w:val="en-GB"/>
        </w:rPr>
        <w:t xml:space="preserve">xelSekrulebis darRvevas, rac </w:t>
      </w:r>
      <w:r w:rsidR="00BF79CE" w:rsidRPr="0049502B">
        <w:rPr>
          <w:rFonts w:ascii="AcadNusx" w:hAnsi="AcadNusx"/>
          <w:lang w:val="en-GB"/>
        </w:rPr>
        <w:t>gulisxmobs procentis</w:t>
      </w:r>
      <w:r w:rsidRPr="0049502B">
        <w:rPr>
          <w:rFonts w:ascii="AcadNusx" w:hAnsi="AcadNusx"/>
          <w:lang w:val="en-GB"/>
        </w:rPr>
        <w:t xml:space="preserve"> an ZiriTadi Tanxis gadaxdisuunarobas an Tavis aridebas; an</w:t>
      </w:r>
    </w:p>
    <w:p w:rsidR="00AA16BB" w:rsidRPr="0049502B" w:rsidRDefault="00BF79CE" w:rsidP="000043A3">
      <w:pPr>
        <w:pStyle w:val="ListBullet2"/>
        <w:ind w:left="952" w:hanging="476"/>
        <w:rPr>
          <w:rFonts w:ascii="AcadNusx" w:hAnsi="AcadNusx"/>
          <w:lang w:val="pt-BR"/>
        </w:rPr>
      </w:pPr>
      <w:r w:rsidRPr="0049502B">
        <w:rPr>
          <w:rFonts w:ascii="AcadNusx" w:hAnsi="AcadNusx"/>
          <w:lang w:val="pt-BR"/>
        </w:rPr>
        <w:t>procentis</w:t>
      </w:r>
      <w:r w:rsidR="00AA16BB" w:rsidRPr="0049502B">
        <w:rPr>
          <w:rFonts w:ascii="AcadNusx" w:hAnsi="AcadNusx"/>
          <w:lang w:val="pt-BR"/>
        </w:rPr>
        <w:t xml:space="preserve"> an ZiriTadi Tanxis gadauxdelobas</w:t>
      </w:r>
      <w:r w:rsidRPr="0049502B">
        <w:rPr>
          <w:rFonts w:ascii="AcadNusx" w:hAnsi="AcadNusx"/>
          <w:lang w:val="pt-BR"/>
        </w:rPr>
        <w:t xml:space="preserve"> an gadaxdisuunarobas</w:t>
      </w:r>
      <w:r w:rsidR="00AA16BB" w:rsidRPr="0049502B">
        <w:rPr>
          <w:rFonts w:ascii="AcadNusx" w:hAnsi="AcadNusx"/>
          <w:lang w:val="pt-BR"/>
        </w:rPr>
        <w:t xml:space="preserve">; an </w:t>
      </w:r>
    </w:p>
    <w:p w:rsidR="00AA16BB" w:rsidRPr="0049502B" w:rsidRDefault="00BF79CE" w:rsidP="000043A3">
      <w:pPr>
        <w:pStyle w:val="ListBullet2"/>
        <w:ind w:left="952" w:hanging="476"/>
        <w:rPr>
          <w:rFonts w:ascii="AcadNusx" w:hAnsi="AcadNusx"/>
          <w:lang w:val="en-GB"/>
        </w:rPr>
      </w:pPr>
      <w:r w:rsidRPr="0049502B">
        <w:rPr>
          <w:rFonts w:ascii="AcadNusx" w:hAnsi="AcadNusx"/>
          <w:lang w:val="en-GB"/>
        </w:rPr>
        <w:t xml:space="preserve">msesxeblis gakotrebis an finansuri reorganizaciis dawyebis SesaZleblobas; </w:t>
      </w:r>
      <w:r w:rsidR="00AA16BB" w:rsidRPr="0049502B">
        <w:rPr>
          <w:rFonts w:ascii="AcadNusx" w:hAnsi="AcadNusx"/>
          <w:lang w:val="en-GB"/>
        </w:rPr>
        <w:t>an</w:t>
      </w:r>
    </w:p>
    <w:p w:rsidR="00AA16BB" w:rsidRPr="0049502B" w:rsidRDefault="00AA16BB" w:rsidP="000043A3">
      <w:pPr>
        <w:pStyle w:val="ListBullet2"/>
        <w:ind w:left="952" w:hanging="476"/>
        <w:rPr>
          <w:rFonts w:ascii="AcadNusx" w:hAnsi="AcadNusx"/>
          <w:lang w:val="pt-BR"/>
        </w:rPr>
      </w:pPr>
      <w:r w:rsidRPr="0049502B">
        <w:rPr>
          <w:rFonts w:ascii="AcadNusx" w:hAnsi="AcadNusx"/>
          <w:lang w:val="pt-BR"/>
        </w:rPr>
        <w:t xml:space="preserve">finansuri sirTuleebis gamo finansuri aqtivis moqmedi bazris gauqmebas. </w:t>
      </w:r>
    </w:p>
    <w:p w:rsidR="001E5F05" w:rsidRPr="0049502B" w:rsidRDefault="001E5F05" w:rsidP="000043A3">
      <w:pPr>
        <w:pStyle w:val="ListBullet2"/>
        <w:numPr>
          <w:ilvl w:val="0"/>
          <w:numId w:val="0"/>
        </w:numPr>
        <w:spacing w:after="0" w:line="210" w:lineRule="exact"/>
        <w:ind w:left="952"/>
        <w:rPr>
          <w:rFonts w:ascii="AcadNusx" w:hAnsi="AcadNusx"/>
          <w:lang w:val="pt-BR"/>
        </w:rPr>
      </w:pPr>
    </w:p>
    <w:p w:rsidR="00551C06" w:rsidRPr="0049502B" w:rsidRDefault="00BF79CE" w:rsidP="000043A3">
      <w:pPr>
        <w:pStyle w:val="BodyText2"/>
        <w:rPr>
          <w:rFonts w:ascii="AcadNusx" w:hAnsi="AcadNusx"/>
          <w:lang w:val="pt-BR"/>
        </w:rPr>
      </w:pPr>
      <w:r w:rsidRPr="0049502B">
        <w:rPr>
          <w:rFonts w:ascii="AcadNusx" w:hAnsi="AcadNusx"/>
          <w:szCs w:val="20"/>
          <w:lang w:val="pt-BR"/>
        </w:rPr>
        <w:t xml:space="preserve">finansuri aqtivebis garkveuli kategoriis SemTxvevaSi, magaliTad, rogoricaa sesxebi da moTxovnebi, aqtivebi, romlebic individualurad ar ar aris gaufasurebuli, damatebiT fasdeba jgufurad. sesxebisa da moTxovnebis gaufasurebis obieqturi safuZveli moicavs </w:t>
      </w:r>
      <w:r w:rsidR="006A3194" w:rsidRPr="0049502B">
        <w:rPr>
          <w:rFonts w:ascii="AcadNusx" w:hAnsi="AcadNusx"/>
          <w:szCs w:val="20"/>
          <w:lang w:val="pt-BR"/>
        </w:rPr>
        <w:t>bankis</w:t>
      </w:r>
      <w:r w:rsidRPr="0049502B">
        <w:rPr>
          <w:rFonts w:ascii="AcadNusx" w:hAnsi="AcadNusx"/>
          <w:szCs w:val="20"/>
          <w:lang w:val="pt-BR"/>
        </w:rPr>
        <w:t xml:space="preserve"> warsul gamocdilebas gadaxdebTan mimarTebaSi, portfelSi vadagadacilebuli gadaxdebis raodenobis zrdasa da erovnuli an adgilobrivi ekonomikuri pirobebis TvalsaCino cvlilebebs, romlebic pirdapir kavSirSia moTxovnebis amoRebis SeuZleblobasTan.</w:t>
      </w:r>
    </w:p>
    <w:p w:rsidR="006B67CB" w:rsidRPr="0049502B" w:rsidRDefault="006B67CB" w:rsidP="000043A3">
      <w:pPr>
        <w:pStyle w:val="BodyText2"/>
        <w:ind w:left="0"/>
        <w:rPr>
          <w:rFonts w:ascii="AcadNusx" w:hAnsi="AcadNusx" w:cs="Arial"/>
          <w:szCs w:val="20"/>
          <w:lang w:val="pt-BR"/>
        </w:rPr>
      </w:pPr>
    </w:p>
    <w:p w:rsidR="00551C06" w:rsidRPr="0049502B" w:rsidRDefault="00BF79CE" w:rsidP="000043A3">
      <w:pPr>
        <w:pStyle w:val="BodyText2"/>
        <w:rPr>
          <w:rFonts w:ascii="AcadNusx" w:hAnsi="AcadNusx"/>
          <w:lang w:val="pt-BR"/>
        </w:rPr>
      </w:pPr>
      <w:r w:rsidRPr="0049502B">
        <w:rPr>
          <w:rFonts w:ascii="AcadNusx" w:hAnsi="AcadNusx"/>
          <w:szCs w:val="20"/>
          <w:lang w:val="pt-BR"/>
        </w:rPr>
        <w:t>amortizebuli RirebulebiT asaxuli finansuri aqtivebis gaufasurebis xarji ganisazRvreba rogorc sxvaoba aqtivis sabalanso Rirebulebasa da finansuri aqtivis Tavdapirveli efeqturi saprocento ganakveTiT diskontirebuli momavali fuladi nakadebis mimdinare Rirebulebas Soris.</w:t>
      </w:r>
    </w:p>
    <w:p w:rsidR="002B4365" w:rsidRPr="0049502B" w:rsidRDefault="002B4365" w:rsidP="000B5995">
      <w:pPr>
        <w:pStyle w:val="BodyText2"/>
        <w:spacing w:line="180" w:lineRule="exact"/>
        <w:ind w:left="0"/>
        <w:jc w:val="both"/>
        <w:rPr>
          <w:rFonts w:ascii="AcadNusx" w:hAnsi="AcadNusx" w:cs="Arial"/>
          <w:szCs w:val="20"/>
          <w:lang w:val="pt-BR"/>
        </w:rPr>
      </w:pPr>
    </w:p>
    <w:p w:rsidR="00551C06" w:rsidRPr="0049502B" w:rsidRDefault="00BF79CE" w:rsidP="000043A3">
      <w:pPr>
        <w:pStyle w:val="BodyText2"/>
        <w:rPr>
          <w:rFonts w:ascii="AcadNusx" w:hAnsi="AcadNusx"/>
          <w:lang w:val="pt-BR"/>
        </w:rPr>
      </w:pPr>
      <w:r w:rsidRPr="0049502B">
        <w:rPr>
          <w:rFonts w:ascii="AcadNusx" w:hAnsi="AcadNusx"/>
          <w:szCs w:val="20"/>
          <w:lang w:val="pt-BR"/>
        </w:rPr>
        <w:t>TviTRirebulebiT asaxuli finansuri instrumentebis gaufasurebis xarji ganisazRvreba, rogorc sxvaoba finansuri aqtivis sabalanso Rirebulebasa da msgavsi finansuri aqtivebis ukugebis mimdinare sabazro ganakveTiT diskontirebuli, samomavlo fuladi Semodinebebis mimdinare Rirebulebas Soris. aseTi gaufasurebis rezervi ar eqvemdebareba gauqmebas Semdgom periodebSi.</w:t>
      </w:r>
    </w:p>
    <w:p w:rsidR="002B4365" w:rsidRPr="0049502B" w:rsidRDefault="002B4365" w:rsidP="000043A3">
      <w:pPr>
        <w:pStyle w:val="BodyText2"/>
        <w:rPr>
          <w:rFonts w:ascii="AcadNusx" w:hAnsi="AcadNusx" w:cs="Arial"/>
          <w:szCs w:val="20"/>
          <w:lang w:val="pt-BR"/>
        </w:rPr>
      </w:pPr>
    </w:p>
    <w:p w:rsidR="00402466" w:rsidRPr="0049502B" w:rsidRDefault="00BF79CE" w:rsidP="000043A3">
      <w:pPr>
        <w:pStyle w:val="BodyText2"/>
        <w:rPr>
          <w:rFonts w:ascii="AcadNusx" w:hAnsi="AcadNusx"/>
          <w:color w:val="000000"/>
          <w:szCs w:val="20"/>
          <w:lang w:val="pt-BR"/>
        </w:rPr>
      </w:pPr>
      <w:r w:rsidRPr="0049502B">
        <w:rPr>
          <w:rFonts w:ascii="AcadNusx" w:hAnsi="AcadNusx"/>
          <w:color w:val="000000"/>
          <w:szCs w:val="20"/>
          <w:lang w:val="pt-BR"/>
        </w:rPr>
        <w:t xml:space="preserve">finansuri aqtivebis sabalanso Rirebuleba pirdapir mcirdeba gaufasurebis danakargebiT. aRniSnuli ar exeba sesxebsa da moTxovnebs, romelTa SemTxvevaSi sabalanso Rirebuleba mcirdeba rezervebis angariSis gamoyenebiT. rodesac sesxis an moTxovnis amoRebis SesaZlebloba amoiwureba, igi Camoiwereba rezervebis angariSis gamoyenebiT. </w:t>
      </w:r>
      <w:r w:rsidR="00FA7584" w:rsidRPr="0049502B">
        <w:rPr>
          <w:rFonts w:ascii="AcadNusx" w:hAnsi="AcadNusx"/>
          <w:color w:val="000000"/>
          <w:szCs w:val="20"/>
          <w:lang w:val="pt-BR"/>
        </w:rPr>
        <w:t>Tavdapirvelad Camowerili Tanxebis Semdgomi aRdgena aRiricxeba rezervis angariS</w:t>
      </w:r>
      <w:r w:rsidR="00507BF4" w:rsidRPr="0049502B">
        <w:rPr>
          <w:rFonts w:ascii="AcadNusx" w:hAnsi="AcadNusx"/>
          <w:color w:val="000000"/>
          <w:szCs w:val="20"/>
          <w:lang w:val="pt-BR"/>
        </w:rPr>
        <w:t xml:space="preserve">Si. </w:t>
      </w:r>
      <w:r w:rsidRPr="0049502B">
        <w:rPr>
          <w:rFonts w:ascii="AcadNusx" w:hAnsi="AcadNusx"/>
          <w:color w:val="000000"/>
          <w:szCs w:val="20"/>
          <w:lang w:val="pt-BR"/>
        </w:rPr>
        <w:t>gaufasurebis rezervis angariSis sabalanso Rirebulebi</w:t>
      </w:r>
      <w:r w:rsidR="00507BF4" w:rsidRPr="0049502B">
        <w:rPr>
          <w:rFonts w:ascii="AcadNusx" w:hAnsi="AcadNusx"/>
          <w:color w:val="000000"/>
          <w:szCs w:val="20"/>
          <w:lang w:val="pt-BR"/>
        </w:rPr>
        <w:t>s cvlileba aisaxeba mogeba-</w:t>
      </w:r>
      <w:r w:rsidRPr="0049502B">
        <w:rPr>
          <w:rFonts w:ascii="AcadNusx" w:hAnsi="AcadNusx"/>
          <w:color w:val="000000"/>
          <w:szCs w:val="20"/>
          <w:lang w:val="pt-BR"/>
        </w:rPr>
        <w:t>zaralSi.</w:t>
      </w:r>
    </w:p>
    <w:p w:rsidR="00C101A5" w:rsidRPr="0049502B" w:rsidRDefault="00C101A5" w:rsidP="000043A3">
      <w:pPr>
        <w:pStyle w:val="BodyText2"/>
        <w:rPr>
          <w:rFonts w:ascii="AcadNusx" w:hAnsi="AcadNusx"/>
          <w:color w:val="000000"/>
          <w:szCs w:val="20"/>
          <w:lang w:val="pt-BR"/>
        </w:rPr>
      </w:pPr>
    </w:p>
    <w:p w:rsidR="00881B39" w:rsidRPr="0049502B" w:rsidRDefault="00881B39" w:rsidP="000043A3">
      <w:pPr>
        <w:pStyle w:val="BodyText2"/>
        <w:rPr>
          <w:rFonts w:ascii="AcadNusx" w:hAnsi="AcadNusx"/>
          <w:color w:val="000000"/>
          <w:szCs w:val="20"/>
          <w:lang w:val="pt-BR"/>
        </w:rPr>
      </w:pPr>
      <w:r w:rsidRPr="0049502B">
        <w:rPr>
          <w:rFonts w:ascii="AcadNusx" w:hAnsi="AcadNusx"/>
          <w:color w:val="000000"/>
          <w:szCs w:val="20"/>
          <w:lang w:val="pt-BR"/>
        </w:rPr>
        <w:t>amortizebuli RirebulebiT asaxuli finansuri aqtivebis SemTxvevaSi, Tu Semdgom periodSi gaufasurebis danakargis odenoba Semcirda da es Semcireba SeiZleba obieqturad daukavSirdes gaufasurebis aRiarebis Semdgom damdgar movlenas, manamde aRiarebuli gaufasurebis danakargi aRdgeba mogeba-zaralSi im odenobiT, rom gaufasurebis dRes investiciis sabalanso Rirebuleba ar aWarbebdes iseT amortizebul Rirebulebas, romelic gveqneboda gaufasurebis aRiarebis gareSe.</w:t>
      </w:r>
    </w:p>
    <w:p w:rsidR="00881B39" w:rsidRPr="0049502B" w:rsidRDefault="00881B39" w:rsidP="000043A3">
      <w:pPr>
        <w:pStyle w:val="BodyText2"/>
        <w:rPr>
          <w:rFonts w:ascii="AcadNusx" w:hAnsi="AcadNusx"/>
          <w:color w:val="000000"/>
          <w:szCs w:val="20"/>
          <w:lang w:val="pt-BR"/>
        </w:rPr>
      </w:pPr>
    </w:p>
    <w:p w:rsidR="00551C06" w:rsidRPr="0049502B" w:rsidRDefault="00507BF4" w:rsidP="000043A3">
      <w:pPr>
        <w:pStyle w:val="BodyText2"/>
        <w:rPr>
          <w:rFonts w:ascii="AcadNusx" w:hAnsi="AcadNusx"/>
          <w:lang w:val="pt-BR"/>
        </w:rPr>
      </w:pPr>
      <w:r w:rsidRPr="0049502B">
        <w:rPr>
          <w:rFonts w:ascii="AcadNusx" w:hAnsi="AcadNusx"/>
          <w:b/>
          <w:szCs w:val="20"/>
          <w:lang w:val="pt-BR"/>
        </w:rPr>
        <w:t>sesxebi</w:t>
      </w:r>
      <w:r w:rsidR="00052A52" w:rsidRPr="0049502B">
        <w:rPr>
          <w:rFonts w:ascii="AcadNusx" w:hAnsi="AcadNusx"/>
          <w:szCs w:val="20"/>
          <w:lang w:val="pt-BR"/>
        </w:rPr>
        <w:t xml:space="preserve"> </w:t>
      </w:r>
      <w:r w:rsidRPr="0049502B">
        <w:rPr>
          <w:rFonts w:ascii="AcadNusx" w:hAnsi="AcadNusx" w:cs="Arial"/>
          <w:b/>
          <w:bCs/>
          <w:iCs/>
          <w:spacing w:val="-2"/>
          <w:szCs w:val="20"/>
          <w:lang w:val="pt-BR"/>
        </w:rPr>
        <w:t>kontraqtis Secvlili pirobebiT</w:t>
      </w:r>
      <w:r w:rsidR="00B15CD7" w:rsidRPr="0049502B">
        <w:rPr>
          <w:rFonts w:ascii="AcadNusx" w:hAnsi="AcadNusx"/>
          <w:szCs w:val="20"/>
          <w:lang w:val="pt-BR"/>
        </w:rPr>
        <w:t xml:space="preserve">. </w:t>
      </w:r>
      <w:r w:rsidR="00C65D51" w:rsidRPr="0049502B">
        <w:rPr>
          <w:rFonts w:ascii="AcadNusx" w:hAnsi="AcadNusx"/>
          <w:szCs w:val="20"/>
          <w:lang w:val="pt-BR"/>
        </w:rPr>
        <w:t xml:space="preserve">Tu es SesaZlebelia, </w:t>
      </w:r>
      <w:r w:rsidR="00E15873" w:rsidRPr="0049502B">
        <w:rPr>
          <w:rFonts w:ascii="AcadNusx" w:hAnsi="AcadNusx"/>
          <w:szCs w:val="20"/>
          <w:lang w:val="pt-BR"/>
        </w:rPr>
        <w:t>bank</w:t>
      </w:r>
      <w:r w:rsidRPr="0049502B">
        <w:rPr>
          <w:rFonts w:ascii="AcadNusx" w:hAnsi="AcadNusx"/>
          <w:szCs w:val="20"/>
          <w:lang w:val="pt-BR"/>
        </w:rPr>
        <w:t>i cdilobs, uzrunvelyofis dasakuTrebis nacvlad moaxdinos sesxis restruqturizacia</w:t>
      </w:r>
      <w:r w:rsidR="00C65D51" w:rsidRPr="0049502B">
        <w:rPr>
          <w:rFonts w:ascii="AcadNusx" w:hAnsi="AcadNusx"/>
          <w:szCs w:val="20"/>
          <w:lang w:val="pt-BR"/>
        </w:rPr>
        <w:t>,</w:t>
      </w:r>
      <w:r w:rsidR="00D20892" w:rsidRPr="0049502B">
        <w:rPr>
          <w:rFonts w:ascii="AcadNusx" w:hAnsi="AcadNusx"/>
          <w:szCs w:val="20"/>
          <w:lang w:val="pt-BR"/>
        </w:rPr>
        <w:t xml:space="preserve"> </w:t>
      </w:r>
      <w:r w:rsidRPr="0049502B">
        <w:rPr>
          <w:rFonts w:ascii="AcadNusx" w:hAnsi="AcadNusx"/>
          <w:szCs w:val="20"/>
          <w:lang w:val="pt-BR"/>
        </w:rPr>
        <w:t>es SeiZleba moicavdes gadaxdis grafikis ga</w:t>
      </w:r>
      <w:r w:rsidR="00D20892" w:rsidRPr="0049502B">
        <w:rPr>
          <w:rFonts w:ascii="AcadNusx" w:hAnsi="AcadNusx"/>
          <w:szCs w:val="20"/>
          <w:lang w:val="pt-BR"/>
        </w:rPr>
        <w:t>vrcoba</w:t>
      </w:r>
      <w:r w:rsidRPr="0049502B">
        <w:rPr>
          <w:rFonts w:ascii="AcadNusx" w:hAnsi="AcadNusx"/>
          <w:szCs w:val="20"/>
          <w:lang w:val="pt-BR"/>
        </w:rPr>
        <w:t xml:space="preserve">sa da sesxis </w:t>
      </w:r>
      <w:r w:rsidR="00CA0C0A" w:rsidRPr="0049502B">
        <w:rPr>
          <w:rFonts w:ascii="AcadNusx" w:hAnsi="AcadNusx"/>
          <w:szCs w:val="20"/>
          <w:lang w:val="pt-BR"/>
        </w:rPr>
        <w:t xml:space="preserve">axal </w:t>
      </w:r>
      <w:r w:rsidRPr="0049502B">
        <w:rPr>
          <w:rFonts w:ascii="AcadNusx" w:hAnsi="AcadNusx"/>
          <w:szCs w:val="20"/>
          <w:lang w:val="pt-BR"/>
        </w:rPr>
        <w:t xml:space="preserve">pirobebze SeTanxmebas. pirobebis Secvlis Semdeg nebismieri gaufasureba </w:t>
      </w:r>
      <w:r w:rsidR="00D20892" w:rsidRPr="0049502B">
        <w:rPr>
          <w:rFonts w:ascii="AcadNusx" w:hAnsi="AcadNusx"/>
          <w:szCs w:val="20"/>
          <w:lang w:val="pt-BR"/>
        </w:rPr>
        <w:t xml:space="preserve">iangariSeba </w:t>
      </w:r>
      <w:r w:rsidRPr="0049502B">
        <w:rPr>
          <w:rFonts w:ascii="AcadNusx" w:hAnsi="AcadNusx"/>
          <w:szCs w:val="20"/>
          <w:lang w:val="pt-BR"/>
        </w:rPr>
        <w:t xml:space="preserve">Tavdapirveli </w:t>
      </w:r>
      <w:r w:rsidR="00CA0C0A" w:rsidRPr="0049502B">
        <w:rPr>
          <w:rFonts w:ascii="AcadNusx" w:hAnsi="AcadNusx"/>
          <w:szCs w:val="20"/>
          <w:lang w:val="pt-BR"/>
        </w:rPr>
        <w:t xml:space="preserve">efeqturi </w:t>
      </w:r>
      <w:r w:rsidRPr="0049502B">
        <w:rPr>
          <w:rFonts w:ascii="AcadNusx" w:hAnsi="AcadNusx"/>
          <w:szCs w:val="20"/>
          <w:lang w:val="pt-BR"/>
        </w:rPr>
        <w:t>saprocento ga</w:t>
      </w:r>
      <w:r w:rsidR="00D20892" w:rsidRPr="0049502B">
        <w:rPr>
          <w:rFonts w:ascii="AcadNusx" w:hAnsi="AcadNusx"/>
          <w:szCs w:val="20"/>
          <w:lang w:val="pt-BR"/>
        </w:rPr>
        <w:t>n</w:t>
      </w:r>
      <w:r w:rsidRPr="0049502B">
        <w:rPr>
          <w:rFonts w:ascii="AcadNusx" w:hAnsi="AcadNusx"/>
          <w:szCs w:val="20"/>
          <w:lang w:val="pt-BR"/>
        </w:rPr>
        <w:t xml:space="preserve">akveTis gamoyenebiT, rogorc </w:t>
      </w:r>
      <w:r w:rsidR="00D20892" w:rsidRPr="0049502B">
        <w:rPr>
          <w:rFonts w:ascii="AcadNusx" w:hAnsi="AcadNusx"/>
          <w:szCs w:val="20"/>
          <w:lang w:val="pt-BR"/>
        </w:rPr>
        <w:t xml:space="preserve">es </w:t>
      </w:r>
      <w:r w:rsidRPr="0049502B">
        <w:rPr>
          <w:rFonts w:ascii="AcadNusx" w:hAnsi="AcadNusx"/>
          <w:szCs w:val="20"/>
          <w:lang w:val="pt-BR"/>
        </w:rPr>
        <w:t>gamoiTvleboda pirobebis modifikaciamde da sesxi aRar iTvleba vadagadacilebulad</w:t>
      </w:r>
      <w:r w:rsidR="00C96F0E" w:rsidRPr="0049502B">
        <w:rPr>
          <w:rFonts w:ascii="AcadNusx" w:hAnsi="AcadNusx"/>
          <w:szCs w:val="20"/>
          <w:lang w:val="pt-BR"/>
        </w:rPr>
        <w:t xml:space="preserve">. </w:t>
      </w:r>
      <w:r w:rsidRPr="0049502B">
        <w:rPr>
          <w:rFonts w:ascii="AcadNusx" w:hAnsi="AcadNusx"/>
          <w:szCs w:val="20"/>
          <w:lang w:val="pt-BR"/>
        </w:rPr>
        <w:t>xelmZRvaneloba mudmivad ganixilavs sesxebs, romelTa pirobebi Seicvala, raTa uzrunvelyos kriteriumebTan Sesabamisoba da momavalSi gadaxdebis dawyeba. sesxebi kvlav</w:t>
      </w:r>
      <w:r w:rsidR="00C96F0E" w:rsidRPr="0049502B">
        <w:rPr>
          <w:rFonts w:ascii="AcadNusx" w:hAnsi="AcadNusx"/>
          <w:szCs w:val="20"/>
          <w:lang w:val="pt-BR"/>
        </w:rPr>
        <w:t>ac</w:t>
      </w:r>
      <w:r w:rsidRPr="0049502B">
        <w:rPr>
          <w:rFonts w:ascii="AcadNusx" w:hAnsi="AcadNusx"/>
          <w:szCs w:val="20"/>
          <w:lang w:val="pt-BR"/>
        </w:rPr>
        <w:t xml:space="preserve"> eqvemdebareba individualur an jgufur Sefasebas gaufasurebis TvalsazrisiT, rac gamoiTvleba sesxis Tavdapirveli saprocento ganakveTiT.</w:t>
      </w:r>
    </w:p>
    <w:p w:rsidR="00660966" w:rsidRPr="0049502B" w:rsidRDefault="00660966" w:rsidP="000043A3">
      <w:pPr>
        <w:pStyle w:val="BodyText2"/>
        <w:ind w:left="0"/>
        <w:rPr>
          <w:rFonts w:ascii="AcadNusx" w:hAnsi="AcadNusx" w:cs="Arial"/>
          <w:b/>
          <w:szCs w:val="20"/>
          <w:lang w:val="pt-BR"/>
        </w:rPr>
      </w:pPr>
    </w:p>
    <w:p w:rsidR="00551C06" w:rsidRPr="0049502B" w:rsidRDefault="00D20892" w:rsidP="000043A3">
      <w:pPr>
        <w:pStyle w:val="BodyText2"/>
        <w:rPr>
          <w:rFonts w:ascii="AcadNusx" w:hAnsi="AcadNusx"/>
          <w:lang w:val="ka-GE"/>
        </w:rPr>
      </w:pPr>
      <w:r w:rsidRPr="0049502B">
        <w:rPr>
          <w:rFonts w:ascii="AcadNusx" w:hAnsi="AcadNusx"/>
          <w:b/>
          <w:lang w:val="ka-GE"/>
        </w:rPr>
        <w:t>s</w:t>
      </w:r>
      <w:r w:rsidR="00551C06" w:rsidRPr="0049502B">
        <w:rPr>
          <w:rFonts w:ascii="AcadNusx" w:hAnsi="AcadNusx"/>
          <w:b/>
          <w:lang w:val="ka-GE"/>
        </w:rPr>
        <w:t>esxebi</w:t>
      </w:r>
      <w:r w:rsidR="00551C06" w:rsidRPr="0049502B">
        <w:rPr>
          <w:rFonts w:ascii="AcadNusx" w:hAnsi="AcadNusx"/>
          <w:b/>
          <w:lang w:val="pt-BR"/>
        </w:rPr>
        <w:t>s</w:t>
      </w:r>
      <w:r w:rsidRPr="0049502B">
        <w:rPr>
          <w:rFonts w:ascii="AcadNusx" w:hAnsi="AcadNusx"/>
          <w:b/>
          <w:lang w:val="pt-BR"/>
        </w:rPr>
        <w:t>a da avansebis</w:t>
      </w:r>
      <w:r w:rsidR="00C96F0E" w:rsidRPr="0049502B">
        <w:rPr>
          <w:rFonts w:ascii="AcadNusx" w:hAnsi="AcadNusx"/>
          <w:b/>
          <w:lang w:val="pt-BR"/>
        </w:rPr>
        <w:t xml:space="preserve"> </w:t>
      </w:r>
      <w:r w:rsidR="00551C06" w:rsidRPr="0049502B">
        <w:rPr>
          <w:rFonts w:ascii="AcadNusx" w:hAnsi="AcadNusx"/>
          <w:b/>
          <w:lang w:val="pt-BR"/>
        </w:rPr>
        <w:t>Camowera</w:t>
      </w:r>
      <w:r w:rsidR="003F36CB" w:rsidRPr="0049502B">
        <w:rPr>
          <w:rFonts w:ascii="AcadNusx" w:hAnsi="AcadNusx"/>
          <w:b/>
          <w:lang w:val="pt-BR"/>
        </w:rPr>
        <w:t>.</w:t>
      </w:r>
      <w:r w:rsidR="003F36CB" w:rsidRPr="0049502B">
        <w:rPr>
          <w:rFonts w:ascii="AcadNusx" w:hAnsi="AcadNusx"/>
          <w:lang w:val="pt-BR"/>
        </w:rPr>
        <w:t xml:space="preserve"> </w:t>
      </w:r>
      <w:r w:rsidR="00551C06" w:rsidRPr="0049502B">
        <w:rPr>
          <w:rFonts w:ascii="AcadNusx" w:hAnsi="AcadNusx"/>
          <w:lang w:val="ka-GE"/>
        </w:rPr>
        <w:t>sesxebisa da avansebis amoRebis SeuZleblobis SemTxvevaSi, maTi Camowera xdeba sesxebis gaufasurebis danakargis rezerv</w:t>
      </w:r>
      <w:r w:rsidR="00551C06" w:rsidRPr="0049502B">
        <w:rPr>
          <w:rFonts w:ascii="AcadNusx" w:hAnsi="AcadNusx"/>
          <w:lang w:val="pt-BR"/>
        </w:rPr>
        <w:t>is</w:t>
      </w:r>
      <w:r w:rsidR="00551C06" w:rsidRPr="0049502B">
        <w:rPr>
          <w:rFonts w:ascii="AcadNusx" w:hAnsi="AcadNusx"/>
          <w:lang w:val="ka-GE"/>
        </w:rPr>
        <w:t xml:space="preserve"> </w:t>
      </w:r>
      <w:r w:rsidR="00551C06" w:rsidRPr="0049502B">
        <w:rPr>
          <w:rFonts w:ascii="AcadNusx" w:hAnsi="AcadNusx"/>
          <w:lang w:val="pt-BR"/>
        </w:rPr>
        <w:t>gamoyenebiT</w:t>
      </w:r>
      <w:r w:rsidR="00551C06" w:rsidRPr="0049502B">
        <w:rPr>
          <w:rFonts w:ascii="AcadNusx" w:hAnsi="AcadNusx"/>
          <w:lang w:val="ka-GE"/>
        </w:rPr>
        <w:t>. sesxebi da avansebi eqvemdebareba Camoweras im SemTxvevaSi</w:t>
      </w:r>
      <w:r w:rsidR="00551C06" w:rsidRPr="0049502B">
        <w:rPr>
          <w:rFonts w:ascii="AcadNusx" w:hAnsi="AcadNusx"/>
          <w:lang w:val="pt-BR"/>
        </w:rPr>
        <w:t>,</w:t>
      </w:r>
      <w:r w:rsidR="00551C06" w:rsidRPr="0049502B">
        <w:rPr>
          <w:rFonts w:ascii="AcadNusx" w:hAnsi="AcadNusx"/>
          <w:lang w:val="ka-GE"/>
        </w:rPr>
        <w:t xml:space="preserve"> Tu xelmZRvanelobam amowura </w:t>
      </w:r>
      <w:r w:rsidRPr="0049502B">
        <w:rPr>
          <w:rFonts w:ascii="AcadNusx" w:hAnsi="AcadNusx"/>
          <w:lang w:val="pt-BR"/>
        </w:rPr>
        <w:t>arsebuli</w:t>
      </w:r>
      <w:r w:rsidR="00551C06" w:rsidRPr="0049502B">
        <w:rPr>
          <w:rFonts w:ascii="AcadNusx" w:hAnsi="AcadNusx"/>
          <w:lang w:val="ka-GE"/>
        </w:rPr>
        <w:t xml:space="preserve"> moTxovnebis amoRebis yvela SesaZlebloba</w:t>
      </w:r>
      <w:r w:rsidR="003F36CB" w:rsidRPr="0049502B">
        <w:rPr>
          <w:rFonts w:ascii="AcadNusx" w:hAnsi="AcadNusx"/>
          <w:lang w:val="pt-BR"/>
        </w:rPr>
        <w:t xml:space="preserve"> da bankma ukve gayida mis xelT arsebuli mTeli uzrunvelyofa.</w:t>
      </w:r>
      <w:r w:rsidR="00551C06" w:rsidRPr="0049502B">
        <w:rPr>
          <w:rFonts w:ascii="AcadNusx" w:hAnsi="AcadNusx"/>
          <w:lang w:val="ka-GE"/>
        </w:rPr>
        <w:t xml:space="preserve"> wina periodSi Camowerili Tanxebis aRdgena</w:t>
      </w:r>
      <w:r w:rsidR="00551C06" w:rsidRPr="0049502B">
        <w:rPr>
          <w:rFonts w:ascii="AcadNusx" w:hAnsi="AcadNusx"/>
          <w:lang w:val="pt-BR"/>
        </w:rPr>
        <w:t xml:space="preserve"> xdeba fi</w:t>
      </w:r>
      <w:r w:rsidR="00551C06" w:rsidRPr="0049502B">
        <w:rPr>
          <w:rFonts w:ascii="AcadNusx" w:hAnsi="AcadNusx"/>
          <w:lang w:val="ka-GE"/>
        </w:rPr>
        <w:t>nansuri aqtivebis gaufasurebis gaqviTv</w:t>
      </w:r>
      <w:r w:rsidR="002D6305" w:rsidRPr="0049502B">
        <w:rPr>
          <w:rFonts w:ascii="AcadNusx" w:hAnsi="AcadNusx"/>
          <w:lang w:val="pt-BR"/>
        </w:rPr>
        <w:t>iT</w:t>
      </w:r>
      <w:r w:rsidR="00551C06" w:rsidRPr="0049502B">
        <w:rPr>
          <w:rFonts w:ascii="AcadNusx" w:hAnsi="AcadNusx"/>
          <w:lang w:val="pt-BR"/>
        </w:rPr>
        <w:t xml:space="preserve"> da </w:t>
      </w:r>
      <w:r w:rsidR="00551C06" w:rsidRPr="0049502B">
        <w:rPr>
          <w:rFonts w:ascii="AcadNusx" w:hAnsi="AcadNusx"/>
          <w:lang w:val="ka-GE"/>
        </w:rPr>
        <w:t>aisaxeba</w:t>
      </w:r>
      <w:r w:rsidR="00551C06" w:rsidRPr="0049502B">
        <w:rPr>
          <w:rFonts w:ascii="AcadNusx" w:hAnsi="AcadNusx"/>
          <w:lang w:val="pt-BR"/>
        </w:rPr>
        <w:t xml:space="preserve"> </w:t>
      </w:r>
      <w:r w:rsidR="00D41C10" w:rsidRPr="0049502B">
        <w:rPr>
          <w:rFonts w:ascii="AcadNusx" w:hAnsi="AcadNusx"/>
          <w:lang w:val="ka-GE"/>
        </w:rPr>
        <w:t>aRdgenis periodis</w:t>
      </w:r>
      <w:r w:rsidR="00D41C10" w:rsidRPr="0049502B">
        <w:rPr>
          <w:rFonts w:ascii="AcadNusx" w:hAnsi="AcadNusx"/>
          <w:lang w:val="pt-BR"/>
        </w:rPr>
        <w:t xml:space="preserve"> </w:t>
      </w:r>
      <w:r w:rsidR="00551C06" w:rsidRPr="0049502B">
        <w:rPr>
          <w:rFonts w:ascii="AcadNusx" w:hAnsi="AcadNusx"/>
          <w:lang w:val="pt-BR"/>
        </w:rPr>
        <w:t>mogeba-zaralis</w:t>
      </w:r>
      <w:r w:rsidR="00BA0A58" w:rsidRPr="0049502B">
        <w:rPr>
          <w:rFonts w:ascii="AcadNusx" w:hAnsi="AcadNusx"/>
          <w:lang w:val="pt-BR"/>
        </w:rPr>
        <w:t>a da sxva sruli Semosavlebis</w:t>
      </w:r>
      <w:r w:rsidR="00551C06" w:rsidRPr="0049502B">
        <w:rPr>
          <w:rFonts w:ascii="AcadNusx" w:hAnsi="AcadNusx"/>
          <w:lang w:val="ka-GE"/>
        </w:rPr>
        <w:t xml:space="preserve"> angariS</w:t>
      </w:r>
      <w:r w:rsidR="002F484C" w:rsidRPr="0049502B">
        <w:rPr>
          <w:rFonts w:ascii="AcadNusx" w:hAnsi="AcadNusx"/>
          <w:lang w:val="pt-BR"/>
        </w:rPr>
        <w:t>geba</w:t>
      </w:r>
      <w:r w:rsidR="00551C06" w:rsidRPr="0049502B">
        <w:rPr>
          <w:rFonts w:ascii="AcadNusx" w:hAnsi="AcadNusx"/>
          <w:lang w:val="ka-GE"/>
        </w:rPr>
        <w:t>Si.</w:t>
      </w:r>
    </w:p>
    <w:p w:rsidR="002B4365" w:rsidRPr="0049502B" w:rsidRDefault="002B4365" w:rsidP="000043A3">
      <w:pPr>
        <w:pStyle w:val="BodyText2"/>
        <w:rPr>
          <w:rFonts w:ascii="AcadNusx" w:hAnsi="AcadNusx" w:cs="Arial"/>
          <w:szCs w:val="20"/>
          <w:lang w:val="ka-GE"/>
        </w:rPr>
      </w:pPr>
    </w:p>
    <w:p w:rsidR="006D19BA" w:rsidRPr="0049502B" w:rsidRDefault="00551C06" w:rsidP="000043A3">
      <w:pPr>
        <w:pStyle w:val="BodyText2"/>
        <w:rPr>
          <w:rFonts w:ascii="AcadNusx" w:hAnsi="AcadNusx"/>
          <w:lang w:val="ka-GE"/>
        </w:rPr>
      </w:pPr>
      <w:r w:rsidRPr="0049502B">
        <w:rPr>
          <w:rFonts w:ascii="AcadNusx" w:hAnsi="AcadNusx"/>
          <w:b/>
          <w:iCs/>
          <w:lang w:val="pt-BR"/>
        </w:rPr>
        <w:t>finansuri aqtivebis aRiarebis Sewyveta</w:t>
      </w:r>
      <w:r w:rsidR="002F484C" w:rsidRPr="0049502B">
        <w:rPr>
          <w:rFonts w:ascii="AcadNusx" w:hAnsi="AcadNusx"/>
          <w:b/>
          <w:i/>
          <w:iCs/>
          <w:lang w:val="pt-BR"/>
        </w:rPr>
        <w:t xml:space="preserve">. </w:t>
      </w:r>
      <w:r w:rsidR="006D19BA" w:rsidRPr="0049502B">
        <w:rPr>
          <w:rFonts w:ascii="AcadNusx" w:hAnsi="AcadNusx"/>
          <w:lang w:val="ka-GE"/>
        </w:rPr>
        <w:t>bankis finansuri aqtivebis aRiareba Sewydeba, rodesac aqtividan fuladi saxsrebis miRebis uflebis kontraqtiT gaTvaliswinebuli vada amoiwur</w:t>
      </w:r>
      <w:r w:rsidR="002F484C" w:rsidRPr="0049502B">
        <w:rPr>
          <w:rFonts w:ascii="AcadNusx" w:hAnsi="AcadNusx"/>
          <w:lang w:val="ka-GE"/>
        </w:rPr>
        <w:t>eb</w:t>
      </w:r>
      <w:r w:rsidR="006D19BA" w:rsidRPr="0049502B">
        <w:rPr>
          <w:rFonts w:ascii="AcadNusx" w:hAnsi="AcadNusx"/>
          <w:lang w:val="ka-GE"/>
        </w:rPr>
        <w:t>a, an Tu bank</w:t>
      </w:r>
      <w:r w:rsidR="00187F36" w:rsidRPr="0049502B">
        <w:rPr>
          <w:rFonts w:ascii="AcadNusx" w:hAnsi="AcadNusx"/>
          <w:lang w:val="ka-GE"/>
        </w:rPr>
        <w:t>i</w:t>
      </w:r>
      <w:r w:rsidR="006D19BA" w:rsidRPr="0049502B">
        <w:rPr>
          <w:rFonts w:ascii="AcadNusx" w:hAnsi="AcadNusx"/>
          <w:lang w:val="ka-GE"/>
        </w:rPr>
        <w:t xml:space="preserve"> sxva sawarmos gada</w:t>
      </w:r>
      <w:r w:rsidR="00187F36" w:rsidRPr="0049502B">
        <w:rPr>
          <w:rFonts w:ascii="AcadNusx" w:hAnsi="AcadNusx"/>
          <w:lang w:val="ka-GE"/>
        </w:rPr>
        <w:t>scem</w:t>
      </w:r>
      <w:r w:rsidR="006D19BA" w:rsidRPr="0049502B">
        <w:rPr>
          <w:rFonts w:ascii="AcadNusx" w:hAnsi="AcadNusx"/>
          <w:lang w:val="ka-GE"/>
        </w:rPr>
        <w:t>s finansur aqtive</w:t>
      </w:r>
      <w:r w:rsidR="00187F36" w:rsidRPr="0049502B">
        <w:rPr>
          <w:rFonts w:ascii="AcadNusx" w:hAnsi="AcadNusx"/>
          <w:lang w:val="ka-GE"/>
        </w:rPr>
        <w:t>bs</w:t>
      </w:r>
      <w:r w:rsidR="006D19BA" w:rsidRPr="0049502B">
        <w:rPr>
          <w:rFonts w:ascii="AcadNusx" w:hAnsi="AcadNusx"/>
          <w:lang w:val="ka-GE"/>
        </w:rPr>
        <w:t xml:space="preserve"> da Sesabamisad aqtivis flobasTan dakavSirebul mniSvnelovan riske</w:t>
      </w:r>
      <w:r w:rsidR="00187F36" w:rsidRPr="0049502B">
        <w:rPr>
          <w:rFonts w:ascii="AcadNusx" w:hAnsi="AcadNusx"/>
          <w:lang w:val="ka-GE"/>
        </w:rPr>
        <w:t>bsa</w:t>
      </w:r>
      <w:r w:rsidR="006D19BA" w:rsidRPr="0049502B">
        <w:rPr>
          <w:rFonts w:ascii="AcadNusx" w:hAnsi="AcadNusx"/>
          <w:lang w:val="ka-GE"/>
        </w:rPr>
        <w:t xml:space="preserve"> da Semosavleb</w:t>
      </w:r>
      <w:r w:rsidR="00187F36" w:rsidRPr="0049502B">
        <w:rPr>
          <w:rFonts w:ascii="AcadNusx" w:hAnsi="AcadNusx"/>
          <w:lang w:val="ka-GE"/>
        </w:rPr>
        <w:t>s</w:t>
      </w:r>
      <w:r w:rsidR="006D19BA" w:rsidRPr="0049502B">
        <w:rPr>
          <w:rFonts w:ascii="AcadNusx" w:hAnsi="AcadNusx"/>
          <w:lang w:val="ka-GE"/>
        </w:rPr>
        <w:t>. Tu banki arc gadascems da arc itovebs aqtivis flobasTan dakavSirebul mniSvnelovan riskebsa da Semosavlebs da agrZelebs gadacemuli aqtivis kontrols, igi aRiarebs aqtivSi SenarCunebul monawileobas da masTan dakavSirebul valdebulebas SesaZlo gadasaxdeli Tanxis odenobiT. im SemTxvevaSi</w:t>
      </w:r>
      <w:r w:rsidR="002D6305" w:rsidRPr="0049502B">
        <w:rPr>
          <w:rFonts w:ascii="AcadNusx" w:hAnsi="AcadNusx"/>
          <w:lang w:val="ka-GE"/>
        </w:rPr>
        <w:t>,</w:t>
      </w:r>
      <w:r w:rsidR="006D19BA" w:rsidRPr="0049502B">
        <w:rPr>
          <w:rFonts w:ascii="AcadNusx" w:hAnsi="AcadNusx"/>
          <w:lang w:val="ka-GE"/>
        </w:rPr>
        <w:t xml:space="preserve"> Tu banki itovebs gadacemul finansur aqtivTan dakavSirebul mniSvnelovan riskebsa da Semosavlebs, igi agrZelebs finansuri aqtivis</w:t>
      </w:r>
      <w:r w:rsidR="008C6B38" w:rsidRPr="0049502B">
        <w:rPr>
          <w:rFonts w:ascii="AcadNusx" w:hAnsi="AcadNusx"/>
          <w:lang w:val="ka-GE"/>
        </w:rPr>
        <w:t>a</w:t>
      </w:r>
      <w:r w:rsidR="006D19BA" w:rsidRPr="0049502B">
        <w:rPr>
          <w:rFonts w:ascii="AcadNusx" w:hAnsi="AcadNusx"/>
          <w:lang w:val="ka-GE"/>
        </w:rPr>
        <w:t xml:space="preserve"> da miRebuli fuladi saxsrebiT uzrunvelyofili sesxebis aRiarebas. </w:t>
      </w:r>
    </w:p>
    <w:p w:rsidR="005856B8" w:rsidRPr="0049502B" w:rsidRDefault="005856B8" w:rsidP="000043A3">
      <w:pPr>
        <w:pStyle w:val="BodyText2"/>
        <w:ind w:left="0"/>
        <w:rPr>
          <w:rFonts w:ascii="AcadNusx" w:hAnsi="AcadNusx"/>
          <w:lang w:val="ka-GE"/>
        </w:rPr>
      </w:pPr>
    </w:p>
    <w:p w:rsidR="006D19BA" w:rsidRPr="0049502B" w:rsidRDefault="008C6B38" w:rsidP="000043A3">
      <w:pPr>
        <w:pStyle w:val="BodyText2"/>
        <w:rPr>
          <w:rFonts w:ascii="AcadNusx" w:hAnsi="AcadNusx"/>
          <w:lang w:val="ka-GE"/>
        </w:rPr>
      </w:pPr>
      <w:r w:rsidRPr="0049502B">
        <w:rPr>
          <w:rFonts w:ascii="AcadNusx" w:hAnsi="AcadNusx"/>
          <w:szCs w:val="20"/>
          <w:lang w:val="pt-BR"/>
        </w:rPr>
        <w:t>mTlianad finansuri aqtivis aRiarebis Sewyvetisas, sxvaoba, erTi mxriv, aqtivis sabalanso Rirebulebas</w:t>
      </w:r>
      <w:r w:rsidR="00187F36" w:rsidRPr="0049502B">
        <w:rPr>
          <w:rFonts w:ascii="AcadNusx" w:hAnsi="AcadNusx"/>
          <w:szCs w:val="20"/>
          <w:lang w:val="pt-BR"/>
        </w:rPr>
        <w:t>a</w:t>
      </w:r>
      <w:r w:rsidRPr="0049502B">
        <w:rPr>
          <w:rFonts w:ascii="AcadNusx" w:hAnsi="AcadNusx"/>
          <w:szCs w:val="20"/>
          <w:lang w:val="pt-BR"/>
        </w:rPr>
        <w:t xml:space="preserve"> da, meore mxriv, miRebuli da misaRebi anazRaurebis da sxva srul SemosavlebSi aRiarebuli da kapitalSi dagrovili mTliani mogeba-zaralis jams Soris aRiricxeba mogeba-zaralSi.</w:t>
      </w:r>
    </w:p>
    <w:p w:rsidR="006D19BA" w:rsidRPr="0049502B" w:rsidRDefault="006D19BA" w:rsidP="000043A3">
      <w:pPr>
        <w:pStyle w:val="BodyText2"/>
        <w:rPr>
          <w:rFonts w:ascii="AcadNusx" w:hAnsi="AcadNusx"/>
          <w:lang w:val="ka-GE"/>
        </w:rPr>
      </w:pPr>
    </w:p>
    <w:p w:rsidR="001B235D" w:rsidRPr="0049502B" w:rsidRDefault="001B235D" w:rsidP="000043A3">
      <w:pPr>
        <w:pStyle w:val="BodyText2"/>
        <w:rPr>
          <w:rFonts w:ascii="AcadNusx" w:hAnsi="AcadNusx"/>
          <w:b/>
          <w:iCs/>
          <w:lang w:val="pt-BR"/>
        </w:rPr>
      </w:pPr>
      <w:r w:rsidRPr="0049502B">
        <w:rPr>
          <w:rFonts w:ascii="AcadNusx" w:hAnsi="AcadNusx"/>
          <w:b/>
          <w:iCs/>
          <w:lang w:val="pt-BR"/>
        </w:rPr>
        <w:t xml:space="preserve">finansuri valdebulebebi da gamoSvebuli </w:t>
      </w:r>
      <w:r w:rsidR="0057686C" w:rsidRPr="0049502B">
        <w:rPr>
          <w:rFonts w:ascii="AcadNusx" w:hAnsi="AcadNusx"/>
          <w:b/>
          <w:iCs/>
          <w:lang w:val="pt-BR"/>
        </w:rPr>
        <w:t>wilobrivi</w:t>
      </w:r>
      <w:r w:rsidRPr="0049502B">
        <w:rPr>
          <w:rFonts w:ascii="AcadNusx" w:hAnsi="AcadNusx"/>
          <w:b/>
          <w:iCs/>
          <w:lang w:val="pt-BR"/>
        </w:rPr>
        <w:t xml:space="preserve"> instrumentebi</w:t>
      </w:r>
    </w:p>
    <w:p w:rsidR="002B4365" w:rsidRPr="0049502B" w:rsidRDefault="002B4365" w:rsidP="000043A3">
      <w:pPr>
        <w:pStyle w:val="BodyText2"/>
        <w:ind w:left="0"/>
        <w:rPr>
          <w:rFonts w:ascii="AcadNusx" w:hAnsi="AcadNusx" w:cs="Arial"/>
          <w:i/>
          <w:szCs w:val="20"/>
          <w:lang w:val="pt-BR"/>
        </w:rPr>
      </w:pPr>
    </w:p>
    <w:p w:rsidR="001B235D" w:rsidRPr="0049502B" w:rsidRDefault="001B235D" w:rsidP="000043A3">
      <w:pPr>
        <w:pStyle w:val="Heading3"/>
        <w:ind w:left="450" w:firstLine="26"/>
        <w:rPr>
          <w:rFonts w:ascii="Times New Roman" w:hAnsi="Times New Roman" w:cs="Times New Roman"/>
          <w:b w:val="0"/>
          <w:i w:val="0"/>
          <w:szCs w:val="20"/>
          <w:lang w:val="pt-BR"/>
        </w:rPr>
      </w:pPr>
      <w:r w:rsidRPr="0049502B">
        <w:rPr>
          <w:rFonts w:ascii="AcadNusx" w:hAnsi="AcadNusx"/>
          <w:b w:val="0"/>
          <w:i w:val="0"/>
          <w:u w:val="single"/>
          <w:lang w:val="pt-BR"/>
        </w:rPr>
        <w:t>klasifikacia sesxis an kapitalis saxiT</w:t>
      </w:r>
      <w:r w:rsidR="00136460" w:rsidRPr="0049502B">
        <w:rPr>
          <w:rFonts w:ascii="AcadNusx" w:hAnsi="AcadNusx"/>
          <w:b w:val="0"/>
          <w:i w:val="0"/>
          <w:lang w:val="pt-BR"/>
        </w:rPr>
        <w:t xml:space="preserve">. </w:t>
      </w:r>
      <w:r w:rsidR="00E15873" w:rsidRPr="0049502B">
        <w:rPr>
          <w:rFonts w:ascii="AcadNusx" w:hAnsi="AcadNusx"/>
          <w:b w:val="0"/>
          <w:i w:val="0"/>
          <w:szCs w:val="20"/>
          <w:lang w:val="pt-BR"/>
        </w:rPr>
        <w:t>bank</w:t>
      </w:r>
      <w:r w:rsidR="008C6B38" w:rsidRPr="0049502B">
        <w:rPr>
          <w:rFonts w:ascii="AcadNusx" w:hAnsi="AcadNusx"/>
          <w:b w:val="0"/>
          <w:i w:val="0"/>
          <w:szCs w:val="20"/>
          <w:lang w:val="pt-BR"/>
        </w:rPr>
        <w:t>is</w:t>
      </w:r>
      <w:r w:rsidR="00B708FB" w:rsidRPr="0049502B">
        <w:rPr>
          <w:rFonts w:ascii="AcadNusx" w:hAnsi="AcadNusx"/>
          <w:b w:val="0"/>
          <w:i w:val="0"/>
          <w:szCs w:val="20"/>
          <w:lang w:val="pt-BR"/>
        </w:rPr>
        <w:t xml:space="preserve"> instituciis</w:t>
      </w:r>
      <w:r w:rsidR="008C6B38" w:rsidRPr="0049502B">
        <w:rPr>
          <w:rFonts w:ascii="AcadNusx" w:hAnsi="AcadNusx"/>
          <w:b w:val="0"/>
          <w:i w:val="0"/>
          <w:szCs w:val="20"/>
          <w:lang w:val="pt-BR"/>
        </w:rPr>
        <w:t xml:space="preserve"> mier gamoSvebuli sesxisa da kapitalis instrumentebi klasificirdeba</w:t>
      </w:r>
      <w:r w:rsidR="008C6B38" w:rsidRPr="0049502B">
        <w:rPr>
          <w:b w:val="0"/>
          <w:i w:val="0"/>
          <w:szCs w:val="20"/>
          <w:lang w:val="pt-BR"/>
        </w:rPr>
        <w:t xml:space="preserve">, </w:t>
      </w:r>
      <w:r w:rsidR="008C6B38" w:rsidRPr="0049502B">
        <w:rPr>
          <w:rFonts w:ascii="AcadNusx" w:hAnsi="AcadNusx"/>
          <w:b w:val="0"/>
          <w:i w:val="0"/>
          <w:szCs w:val="20"/>
          <w:lang w:val="pt-BR"/>
        </w:rPr>
        <w:t xml:space="preserve">rogorc finansuri valdebulebebi an kapitali sakontraqto SeTanxmebebis arsisa da finansuri valdebulebis da </w:t>
      </w:r>
      <w:r w:rsidR="005444CA" w:rsidRPr="0049502B">
        <w:rPr>
          <w:rFonts w:ascii="AcadNusx" w:hAnsi="AcadNusx"/>
          <w:b w:val="0"/>
          <w:i w:val="0"/>
          <w:szCs w:val="20"/>
          <w:lang w:val="pt-BR"/>
        </w:rPr>
        <w:t>wilobrivi</w:t>
      </w:r>
      <w:r w:rsidR="008C6B38" w:rsidRPr="0049502B">
        <w:rPr>
          <w:rFonts w:ascii="AcadNusx" w:hAnsi="AcadNusx"/>
          <w:b w:val="0"/>
          <w:i w:val="0"/>
          <w:szCs w:val="20"/>
          <w:lang w:val="pt-BR"/>
        </w:rPr>
        <w:t xml:space="preserve"> instrumentis gansazRvrebebidan gamomdinare.</w:t>
      </w:r>
    </w:p>
    <w:p w:rsidR="002B4365" w:rsidRPr="0049502B" w:rsidRDefault="002B4365" w:rsidP="000043A3">
      <w:pPr>
        <w:pStyle w:val="BodyText2"/>
        <w:rPr>
          <w:rFonts w:cs="Arial"/>
          <w:szCs w:val="20"/>
          <w:lang w:val="pt-BR"/>
        </w:rPr>
      </w:pPr>
    </w:p>
    <w:p w:rsidR="001B235D" w:rsidRPr="0049502B" w:rsidRDefault="00187F36" w:rsidP="000043A3">
      <w:pPr>
        <w:pStyle w:val="Heading3"/>
        <w:ind w:left="450" w:firstLine="26"/>
        <w:rPr>
          <w:rFonts w:ascii="AcadNusx" w:hAnsi="AcadNusx"/>
          <w:b w:val="0"/>
          <w:i w:val="0"/>
          <w:lang w:val="pt-BR"/>
        </w:rPr>
      </w:pPr>
      <w:r w:rsidRPr="0049502B">
        <w:rPr>
          <w:rFonts w:ascii="AcadNusx" w:hAnsi="AcadNusx"/>
          <w:b w:val="0"/>
          <w:i w:val="0"/>
          <w:u w:val="single"/>
          <w:lang w:val="pt-BR"/>
        </w:rPr>
        <w:t>saaqcio i</w:t>
      </w:r>
      <w:r w:rsidR="001B235D" w:rsidRPr="0049502B">
        <w:rPr>
          <w:rFonts w:ascii="AcadNusx" w:hAnsi="AcadNusx"/>
          <w:b w:val="0"/>
          <w:i w:val="0"/>
          <w:u w:val="single"/>
          <w:lang w:val="pt-BR"/>
        </w:rPr>
        <w:t>nstrumentebi</w:t>
      </w:r>
      <w:r w:rsidR="00B708FB" w:rsidRPr="0049502B">
        <w:rPr>
          <w:rFonts w:ascii="AcadNusx" w:hAnsi="AcadNusx"/>
          <w:b w:val="0"/>
          <w:i w:val="0"/>
          <w:lang w:val="pt-BR"/>
        </w:rPr>
        <w:t xml:space="preserve">. </w:t>
      </w:r>
      <w:r w:rsidRPr="0049502B">
        <w:rPr>
          <w:rFonts w:ascii="AcadNusx" w:hAnsi="AcadNusx"/>
          <w:b w:val="0"/>
          <w:i w:val="0"/>
          <w:szCs w:val="20"/>
          <w:lang w:val="pt-BR"/>
        </w:rPr>
        <w:t xml:space="preserve">saaqcio </w:t>
      </w:r>
      <w:r w:rsidR="008C6B38" w:rsidRPr="0049502B">
        <w:rPr>
          <w:rFonts w:ascii="AcadNusx" w:hAnsi="AcadNusx"/>
          <w:b w:val="0"/>
          <w:i w:val="0"/>
          <w:szCs w:val="20"/>
          <w:lang w:val="pt-BR"/>
        </w:rPr>
        <w:t xml:space="preserve">instrumenti warmoadgens nebismier kontraqts, romelic adasturebs </w:t>
      </w:r>
      <w:r w:rsidR="00E15873" w:rsidRPr="0049502B">
        <w:rPr>
          <w:rFonts w:ascii="AcadNusx" w:hAnsi="AcadNusx"/>
          <w:b w:val="0"/>
          <w:i w:val="0"/>
          <w:szCs w:val="20"/>
          <w:lang w:val="pt-BR"/>
        </w:rPr>
        <w:t>bank</w:t>
      </w:r>
      <w:r w:rsidR="008C6B38" w:rsidRPr="0049502B">
        <w:rPr>
          <w:rFonts w:ascii="AcadNusx" w:hAnsi="AcadNusx"/>
          <w:b w:val="0"/>
          <w:i w:val="0"/>
          <w:szCs w:val="20"/>
          <w:lang w:val="pt-BR"/>
        </w:rPr>
        <w:t xml:space="preserve">is aqtivebSi narCen wils, yvela valdebulebis gamoqviTvis Semdeg. </w:t>
      </w:r>
      <w:r w:rsidR="00E15873" w:rsidRPr="0049502B">
        <w:rPr>
          <w:rFonts w:ascii="AcadNusx" w:hAnsi="AcadNusx"/>
          <w:b w:val="0"/>
          <w:i w:val="0"/>
          <w:szCs w:val="20"/>
          <w:lang w:val="pt-BR"/>
        </w:rPr>
        <w:t>bank</w:t>
      </w:r>
      <w:r w:rsidR="008C6B38" w:rsidRPr="0049502B">
        <w:rPr>
          <w:rFonts w:ascii="AcadNusx" w:hAnsi="AcadNusx"/>
          <w:b w:val="0"/>
          <w:i w:val="0"/>
          <w:szCs w:val="20"/>
          <w:lang w:val="pt-BR"/>
        </w:rPr>
        <w:t xml:space="preserve">is mier gamoSvebuli </w:t>
      </w:r>
      <w:r w:rsidRPr="0049502B">
        <w:rPr>
          <w:rFonts w:ascii="AcadNusx" w:hAnsi="AcadNusx"/>
          <w:b w:val="0"/>
          <w:i w:val="0"/>
          <w:szCs w:val="20"/>
          <w:lang w:val="pt-BR"/>
        </w:rPr>
        <w:t xml:space="preserve">saaqcio </w:t>
      </w:r>
      <w:r w:rsidR="008C6B38" w:rsidRPr="0049502B">
        <w:rPr>
          <w:rFonts w:ascii="AcadNusx" w:hAnsi="AcadNusx"/>
          <w:b w:val="0"/>
          <w:i w:val="0"/>
          <w:szCs w:val="20"/>
          <w:lang w:val="pt-BR"/>
        </w:rPr>
        <w:t>instrumentebi aRiarebas eqvemdebareba miRebul SemosavlebTan erTad gamoSvebis xarjebis gamoklebiT.</w:t>
      </w:r>
    </w:p>
    <w:p w:rsidR="002B4365" w:rsidRPr="0049502B" w:rsidRDefault="002B4365" w:rsidP="000043A3">
      <w:pPr>
        <w:pStyle w:val="Heading3"/>
        <w:rPr>
          <w:b w:val="0"/>
          <w:szCs w:val="20"/>
          <w:lang w:val="pt-BR"/>
        </w:rPr>
      </w:pPr>
    </w:p>
    <w:p w:rsidR="00B708FB" w:rsidRPr="0049502B" w:rsidRDefault="006D19BA" w:rsidP="000043A3">
      <w:pPr>
        <w:pStyle w:val="BodyText2"/>
        <w:rPr>
          <w:rFonts w:ascii="AcadNusx" w:hAnsi="AcadNusx"/>
          <w:color w:val="000000"/>
          <w:lang w:val="pt-BR"/>
        </w:rPr>
      </w:pPr>
      <w:r w:rsidRPr="0049502B">
        <w:rPr>
          <w:rFonts w:ascii="AcadNusx" w:hAnsi="AcadNusx"/>
          <w:u w:val="single"/>
          <w:lang w:val="pt-BR"/>
        </w:rPr>
        <w:t>finansuri valdebulebebi</w:t>
      </w:r>
      <w:r w:rsidR="00B708FB" w:rsidRPr="0049502B">
        <w:rPr>
          <w:rFonts w:ascii="AcadNusx" w:hAnsi="AcadNusx" w:cs="Arial"/>
          <w:szCs w:val="20"/>
          <w:lang w:val="pt-BR"/>
        </w:rPr>
        <w:t xml:space="preserve">. </w:t>
      </w:r>
      <w:r w:rsidR="00B708FB" w:rsidRPr="0049502B">
        <w:rPr>
          <w:rFonts w:ascii="AcadNusx" w:hAnsi="AcadNusx"/>
          <w:color w:val="000000"/>
          <w:lang w:val="pt-BR"/>
        </w:rPr>
        <w:t xml:space="preserve">finansuri valdebulebebi, maT Soris, bankebis depozitebi, klientebis depozitebi, nasesxebi saxsrebi, subordinirebuli sesxi da sxva finansuri valdebulebebi Tavdapirvelad aisaxeba samarTliani RirebulebiT garigebasTan dakavSirebuli xarjebis gamoklebiT. </w:t>
      </w:r>
    </w:p>
    <w:p w:rsidR="006D19BA" w:rsidRPr="0049502B" w:rsidRDefault="006D19BA" w:rsidP="000043A3">
      <w:pPr>
        <w:pStyle w:val="BodyText2"/>
        <w:rPr>
          <w:rFonts w:ascii="AcadNusx" w:hAnsi="AcadNusx" w:cs="Arial"/>
          <w:szCs w:val="20"/>
          <w:u w:val="single"/>
          <w:lang w:val="pt-BR"/>
        </w:rPr>
      </w:pPr>
    </w:p>
    <w:p w:rsidR="0055032C" w:rsidRPr="0049502B" w:rsidRDefault="0055032C" w:rsidP="000043A3">
      <w:pPr>
        <w:pStyle w:val="BodyText2"/>
        <w:rPr>
          <w:rFonts w:ascii="AcadNusx" w:hAnsi="AcadNusx"/>
          <w:color w:val="000000"/>
          <w:lang w:val="pt-BR"/>
        </w:rPr>
      </w:pPr>
      <w:r w:rsidRPr="0049502B">
        <w:rPr>
          <w:rFonts w:ascii="AcadNusx" w:hAnsi="AcadNusx"/>
          <w:color w:val="000000"/>
          <w:lang w:val="pt-BR"/>
        </w:rPr>
        <w:t>sxva finansuri valdebulebebis Semdgomi aRricxva xdeba amortizebuli RirebulebiT efeqturi saprocento ganakveTis meTodis gamoyenebiT</w:t>
      </w:r>
      <w:r w:rsidR="008C6B38" w:rsidRPr="0049502B">
        <w:rPr>
          <w:rFonts w:ascii="AcadNusx" w:hAnsi="AcadNusx"/>
          <w:color w:val="000000"/>
          <w:lang w:val="pt-BR"/>
        </w:rPr>
        <w:t>,</w:t>
      </w:r>
      <w:r w:rsidRPr="0049502B">
        <w:rPr>
          <w:rFonts w:ascii="AcadNusx" w:hAnsi="AcadNusx"/>
          <w:color w:val="000000"/>
          <w:lang w:val="pt-BR"/>
        </w:rPr>
        <w:t xml:space="preserve"> </w:t>
      </w:r>
      <w:r w:rsidR="008C6B38" w:rsidRPr="0049502B">
        <w:rPr>
          <w:rFonts w:ascii="AcadNusx" w:hAnsi="AcadNusx"/>
          <w:color w:val="000000"/>
          <w:lang w:val="pt-BR"/>
        </w:rPr>
        <w:t>xolo saprocento xarji aRiardeba efeqturi ukugebis safuZvelze</w:t>
      </w:r>
      <w:r w:rsidRPr="0049502B">
        <w:rPr>
          <w:rFonts w:ascii="AcadNusx" w:hAnsi="AcadNusx"/>
          <w:color w:val="000000"/>
          <w:lang w:val="pt-BR"/>
        </w:rPr>
        <w:t>.</w:t>
      </w:r>
    </w:p>
    <w:p w:rsidR="002B4365" w:rsidRPr="0049502B" w:rsidRDefault="002B4365" w:rsidP="000043A3">
      <w:pPr>
        <w:pStyle w:val="BodyText2"/>
        <w:rPr>
          <w:rFonts w:ascii="AcadNusx" w:hAnsi="AcadNusx" w:cs="Arial"/>
          <w:szCs w:val="20"/>
          <w:lang w:val="pt-BR"/>
        </w:rPr>
      </w:pPr>
    </w:p>
    <w:p w:rsidR="000960F0" w:rsidRPr="0049502B" w:rsidRDefault="00331D4C" w:rsidP="000043A3">
      <w:pPr>
        <w:pStyle w:val="BodyText2"/>
        <w:rPr>
          <w:rFonts w:ascii="AcadNusx" w:hAnsi="AcadNusx"/>
          <w:lang w:val="de-DE"/>
        </w:rPr>
      </w:pPr>
      <w:r w:rsidRPr="0049502B">
        <w:rPr>
          <w:rFonts w:ascii="AcadNusx" w:hAnsi="AcadNusx"/>
          <w:lang w:val="de-DE"/>
        </w:rPr>
        <w:t xml:space="preserve">efeqturi saprocento ganakveTis meTodi warmoadgens meTods, romelic </w:t>
      </w:r>
      <w:r w:rsidR="008C6B38" w:rsidRPr="0049502B">
        <w:rPr>
          <w:rFonts w:ascii="AcadNusx" w:hAnsi="AcadNusx"/>
          <w:lang w:val="de-DE"/>
        </w:rPr>
        <w:t>gamoiyeneba</w:t>
      </w:r>
      <w:r w:rsidRPr="0049502B">
        <w:rPr>
          <w:rFonts w:ascii="AcadNusx" w:hAnsi="AcadNusx"/>
          <w:lang w:val="de-DE"/>
        </w:rPr>
        <w:t xml:space="preserve"> finansuri valdebulebis amortizebul</w:t>
      </w:r>
      <w:r w:rsidR="008C6B38" w:rsidRPr="0049502B">
        <w:rPr>
          <w:rFonts w:ascii="AcadNusx" w:hAnsi="AcadNusx"/>
          <w:lang w:val="de-DE"/>
        </w:rPr>
        <w:t>i Rirebulebi</w:t>
      </w:r>
      <w:r w:rsidRPr="0049502B">
        <w:rPr>
          <w:rFonts w:ascii="AcadNusx" w:hAnsi="AcadNusx"/>
          <w:lang w:val="de-DE"/>
        </w:rPr>
        <w:t>s</w:t>
      </w:r>
      <w:r w:rsidR="008C6B38" w:rsidRPr="0049502B">
        <w:rPr>
          <w:rFonts w:ascii="AcadNusx" w:hAnsi="AcadNusx"/>
          <w:lang w:val="de-DE"/>
        </w:rPr>
        <w:t xml:space="preserve"> gamosaTvlelad</w:t>
      </w:r>
      <w:r w:rsidR="00A43FA1" w:rsidRPr="0049502B">
        <w:rPr>
          <w:rFonts w:ascii="AcadNusx" w:hAnsi="AcadNusx"/>
          <w:lang w:val="de-DE"/>
        </w:rPr>
        <w:t xml:space="preserve"> da Sesabamis periodze saprocento xarjis gasanawileblad.</w:t>
      </w:r>
      <w:r w:rsidR="002B4365" w:rsidRPr="0049502B">
        <w:rPr>
          <w:rFonts w:cs="Arial"/>
          <w:szCs w:val="20"/>
          <w:lang w:val="de-DE"/>
        </w:rPr>
        <w:t xml:space="preserve"> </w:t>
      </w:r>
      <w:r w:rsidRPr="0049502B">
        <w:rPr>
          <w:rFonts w:ascii="AcadNusx" w:hAnsi="AcadNusx"/>
          <w:lang w:val="de-DE"/>
        </w:rPr>
        <w:t xml:space="preserve">efeqturi saprocento ganakveTi warmoadgens ganakveTs, romelic Tavdapirveli aRiarebisas zustad axdens mosalodneli fuladi saxsrebis gadaxdebis </w:t>
      </w:r>
      <w:r w:rsidR="009C0E35" w:rsidRPr="0049502B">
        <w:rPr>
          <w:rFonts w:ascii="AcadNusx" w:hAnsi="AcadNusx"/>
          <w:lang w:val="de-DE"/>
        </w:rPr>
        <w:t>(es moicavs gadaxdil an miRebul sakomisioebs, romlebic warmoadgens efeqturi saprocento ganakveTis ganuyofel nawils, aseve tran</w:t>
      </w:r>
      <w:r w:rsidR="00187F36" w:rsidRPr="0049502B">
        <w:rPr>
          <w:rFonts w:ascii="AcadNusx" w:hAnsi="AcadNusx"/>
          <w:lang w:val="de-DE"/>
        </w:rPr>
        <w:t>z</w:t>
      </w:r>
      <w:r w:rsidR="009C0E35" w:rsidRPr="0049502B">
        <w:rPr>
          <w:rFonts w:ascii="AcadNusx" w:hAnsi="AcadNusx"/>
          <w:lang w:val="de-DE"/>
        </w:rPr>
        <w:t xml:space="preserve">aqciis xarjebsa da sxva premiumebsa Tu diskontebs) </w:t>
      </w:r>
      <w:r w:rsidRPr="0049502B">
        <w:rPr>
          <w:rFonts w:ascii="AcadNusx" w:hAnsi="AcadNusx"/>
          <w:lang w:val="de-DE"/>
        </w:rPr>
        <w:t>diskontirebas finansuri valdebulebis wminda sabalanso Rirebulebamde finansuri valdebulebis mosalodneli vadis ganmavlobaSi</w:t>
      </w:r>
      <w:r w:rsidR="00A43FA1" w:rsidRPr="0049502B">
        <w:rPr>
          <w:rFonts w:ascii="AcadNusx" w:hAnsi="AcadNusx"/>
          <w:lang w:val="de-DE"/>
        </w:rPr>
        <w:t xml:space="preserve">, </w:t>
      </w:r>
      <w:r w:rsidR="00BA0A58" w:rsidRPr="0049502B">
        <w:rPr>
          <w:rFonts w:ascii="AcadNusx" w:hAnsi="AcadNusx"/>
          <w:lang w:val="de-DE"/>
        </w:rPr>
        <w:t>(</w:t>
      </w:r>
      <w:r w:rsidR="00A43FA1" w:rsidRPr="0049502B">
        <w:rPr>
          <w:rFonts w:ascii="AcadNusx" w:hAnsi="AcadNusx"/>
          <w:lang w:val="de-DE"/>
        </w:rPr>
        <w:t>an sadac marTebulia</w:t>
      </w:r>
      <w:r w:rsidR="00BA0A58" w:rsidRPr="0049502B">
        <w:rPr>
          <w:rFonts w:ascii="AcadNusx" w:hAnsi="AcadNusx"/>
          <w:lang w:val="de-DE"/>
        </w:rPr>
        <w:t>)</w:t>
      </w:r>
      <w:r w:rsidRPr="0049502B">
        <w:rPr>
          <w:rFonts w:ascii="AcadNusx" w:hAnsi="AcadNusx"/>
          <w:lang w:val="de-DE"/>
        </w:rPr>
        <w:t xml:space="preserve"> ufro mokle vadaSi.</w:t>
      </w:r>
    </w:p>
    <w:p w:rsidR="00660966" w:rsidRPr="0049502B" w:rsidRDefault="00660966" w:rsidP="000043A3">
      <w:pPr>
        <w:pStyle w:val="BodyText2"/>
        <w:rPr>
          <w:rFonts w:ascii="AcadNusx" w:hAnsi="AcadNusx"/>
          <w:lang w:val="de-DE"/>
        </w:rPr>
      </w:pPr>
    </w:p>
    <w:p w:rsidR="00B708FB" w:rsidRPr="0049502B" w:rsidRDefault="00331D4C" w:rsidP="000043A3">
      <w:pPr>
        <w:pStyle w:val="BodyText2"/>
        <w:rPr>
          <w:rFonts w:ascii="AcadNusx" w:hAnsi="AcadNusx"/>
          <w:lang w:val="ka-GE"/>
        </w:rPr>
      </w:pPr>
      <w:r w:rsidRPr="0049502B">
        <w:rPr>
          <w:rFonts w:ascii="AcadNusx" w:hAnsi="AcadNusx"/>
          <w:u w:val="single"/>
          <w:lang w:val="ka-GE"/>
        </w:rPr>
        <w:t>finansuri garantiis kontraqt</w:t>
      </w:r>
      <w:r w:rsidRPr="0049502B">
        <w:rPr>
          <w:rFonts w:ascii="AcadNusx" w:hAnsi="AcadNusx"/>
          <w:u w:val="single"/>
          <w:lang w:val="de-DE"/>
        </w:rPr>
        <w:t>eb</w:t>
      </w:r>
      <w:r w:rsidRPr="0049502B">
        <w:rPr>
          <w:rFonts w:ascii="AcadNusx" w:hAnsi="AcadNusx"/>
          <w:u w:val="single"/>
          <w:lang w:val="ka-GE"/>
        </w:rPr>
        <w:t>i</w:t>
      </w:r>
      <w:r w:rsidR="00B708FB" w:rsidRPr="0049502B">
        <w:rPr>
          <w:rFonts w:ascii="AcadNusx" w:hAnsi="AcadNusx"/>
          <w:i/>
          <w:u w:val="single"/>
          <w:lang w:val="de-DE"/>
        </w:rPr>
        <w:t>.</w:t>
      </w:r>
      <w:r w:rsidR="00B708FB" w:rsidRPr="0049502B">
        <w:rPr>
          <w:rFonts w:ascii="AcadNusx" w:hAnsi="AcadNusx"/>
          <w:i/>
          <w:lang w:val="de-DE"/>
        </w:rPr>
        <w:t xml:space="preserve"> </w:t>
      </w:r>
      <w:r w:rsidR="00B708FB" w:rsidRPr="0049502B">
        <w:rPr>
          <w:rFonts w:ascii="AcadNusx" w:hAnsi="AcadNusx"/>
          <w:szCs w:val="20"/>
          <w:lang w:val="de-DE"/>
        </w:rPr>
        <w:t>finansuri garantiis kontraqti aris kontraqti, romlis mixedviT gamcemi valdebulia, ganaxorcielos winaswar dadgenili gadaxdebi misi mflobelisaTvis gaweuli zaralis anazRaurebis mizniT, Tu dadgenili movale ar faravs gadaxdis valdebulebas vadis dadgomis SemTxvevaSi savalo instrumentis pirobebis Sesabamisad.</w:t>
      </w:r>
    </w:p>
    <w:p w:rsidR="00331D4C" w:rsidRPr="0049502B" w:rsidRDefault="00331D4C" w:rsidP="000043A3">
      <w:pPr>
        <w:pStyle w:val="Heading3"/>
        <w:rPr>
          <w:rFonts w:ascii="Times New Roman" w:hAnsi="Times New Roman" w:cs="Times New Roman"/>
          <w:b w:val="0"/>
          <w:i w:val="0"/>
          <w:szCs w:val="20"/>
          <w:lang w:val="de-DE"/>
        </w:rPr>
      </w:pPr>
    </w:p>
    <w:p w:rsidR="00331D4C" w:rsidRPr="0049502B" w:rsidRDefault="00331D4C" w:rsidP="000043A3">
      <w:pPr>
        <w:pStyle w:val="BodyText2"/>
        <w:rPr>
          <w:rFonts w:ascii="AcadNusx" w:hAnsi="AcadNusx"/>
          <w:spacing w:val="-2"/>
          <w:lang w:val="ka-GE"/>
        </w:rPr>
      </w:pPr>
      <w:r w:rsidRPr="0049502B">
        <w:rPr>
          <w:rFonts w:ascii="AcadNusx" w:hAnsi="AcadNusx"/>
          <w:spacing w:val="-2"/>
          <w:lang w:val="ka-GE"/>
        </w:rPr>
        <w:t xml:space="preserve">finansuri garantiis kontraqtebi Tavdapirvel aRiarebas eqvemdebareba </w:t>
      </w:r>
      <w:r w:rsidR="00C32F48" w:rsidRPr="0049502B">
        <w:rPr>
          <w:rFonts w:ascii="AcadNusx" w:hAnsi="AcadNusx"/>
          <w:spacing w:val="-2"/>
          <w:lang w:val="ka-GE"/>
        </w:rPr>
        <w:t>samarTliani</w:t>
      </w:r>
      <w:r w:rsidRPr="0049502B">
        <w:rPr>
          <w:rFonts w:ascii="AcadNusx" w:hAnsi="AcadNusx"/>
          <w:spacing w:val="-2"/>
          <w:lang w:val="ka-GE"/>
        </w:rPr>
        <w:t xml:space="preserve"> RirebulebiT </w:t>
      </w:r>
      <w:r w:rsidR="00C32F48" w:rsidRPr="0049502B">
        <w:rPr>
          <w:rFonts w:ascii="AcadNusx" w:hAnsi="AcadNusx"/>
          <w:spacing w:val="-2"/>
          <w:lang w:val="ka-GE"/>
        </w:rPr>
        <w:t>da</w:t>
      </w:r>
      <w:r w:rsidR="003B4BC4" w:rsidRPr="0049502B">
        <w:rPr>
          <w:rFonts w:ascii="AcadNusx" w:hAnsi="AcadNusx"/>
          <w:spacing w:val="-2"/>
          <w:lang w:val="ka-GE"/>
        </w:rPr>
        <w:t>, Tu kontraqti mogeba-zaralSi samarTliani RirebulebiT asaxul finansur aqtivs ar warmoadgens, SemdgomSi</w:t>
      </w:r>
      <w:r w:rsidRPr="0049502B">
        <w:rPr>
          <w:rFonts w:ascii="AcadNusx" w:hAnsi="AcadNusx"/>
          <w:spacing w:val="-2"/>
          <w:lang w:val="ka-GE"/>
        </w:rPr>
        <w:t xml:space="preserve"> fasdeba meti TanxiT Semdeg</w:t>
      </w:r>
      <w:r w:rsidR="003B4BC4" w:rsidRPr="0049502B">
        <w:rPr>
          <w:rFonts w:ascii="AcadNusx" w:hAnsi="AcadNusx"/>
          <w:spacing w:val="-2"/>
          <w:lang w:val="ka-GE"/>
        </w:rPr>
        <w:t>s Soris</w:t>
      </w:r>
      <w:r w:rsidRPr="0049502B">
        <w:rPr>
          <w:rFonts w:ascii="AcadNusx" w:hAnsi="AcadNusx"/>
          <w:spacing w:val="-2"/>
          <w:lang w:val="ka-GE"/>
        </w:rPr>
        <w:t>:</w:t>
      </w:r>
    </w:p>
    <w:p w:rsidR="002B4365" w:rsidRPr="0049502B" w:rsidRDefault="002B4365" w:rsidP="000043A3">
      <w:pPr>
        <w:pStyle w:val="BodyText2"/>
        <w:ind w:left="0"/>
        <w:rPr>
          <w:rFonts w:ascii="AcadNusx" w:hAnsi="AcadNusx" w:cs="Arial"/>
          <w:szCs w:val="20"/>
          <w:lang w:val="ka-GE"/>
        </w:rPr>
      </w:pPr>
    </w:p>
    <w:p w:rsidR="0055032C" w:rsidRPr="0049502B" w:rsidRDefault="00C32F48" w:rsidP="000043A3">
      <w:pPr>
        <w:pStyle w:val="ListBullet2"/>
        <w:rPr>
          <w:lang w:val="en-US"/>
        </w:rPr>
      </w:pPr>
      <w:r w:rsidRPr="0049502B">
        <w:rPr>
          <w:rFonts w:ascii="AcadNusx" w:hAnsi="AcadNusx"/>
          <w:spacing w:val="-2"/>
          <w:lang w:val="en-US"/>
        </w:rPr>
        <w:t xml:space="preserve">kontraqtiT nakisri valdebulebis </w:t>
      </w:r>
      <w:r w:rsidR="0055032C" w:rsidRPr="0049502B">
        <w:rPr>
          <w:rFonts w:ascii="AcadNusx" w:hAnsi="AcadNusx"/>
          <w:spacing w:val="-2"/>
          <w:lang w:val="ka-GE"/>
        </w:rPr>
        <w:t>Tanxa</w:t>
      </w:r>
      <w:r w:rsidRPr="0049502B">
        <w:rPr>
          <w:rFonts w:ascii="AcadNusx" w:hAnsi="AcadNusx"/>
          <w:spacing w:val="-2"/>
          <w:lang w:val="en-US"/>
        </w:rPr>
        <w:t xml:space="preserve"> - </w:t>
      </w:r>
      <w:r w:rsidR="0055032C" w:rsidRPr="0049502B">
        <w:rPr>
          <w:rFonts w:ascii="AcadNusx" w:hAnsi="AcadNusx"/>
          <w:spacing w:val="-2"/>
          <w:lang w:val="ka-GE"/>
        </w:rPr>
        <w:t>bass 37 ,,</w:t>
      </w:r>
      <w:r w:rsidR="009D4F98" w:rsidRPr="0049502B">
        <w:rPr>
          <w:rFonts w:ascii="AcadNusx" w:hAnsi="AcadNusx"/>
          <w:spacing w:val="-2"/>
          <w:lang w:val="en-US"/>
        </w:rPr>
        <w:t>rezervebi</w:t>
      </w:r>
      <w:r w:rsidR="0055032C" w:rsidRPr="0049502B">
        <w:rPr>
          <w:rFonts w:ascii="AcadNusx" w:hAnsi="AcadNusx"/>
          <w:spacing w:val="-2"/>
          <w:lang w:val="ka-GE"/>
        </w:rPr>
        <w:t>, pirobiTi valdebulebebi da pirobiTi aqtivebi”-s Sesabamisad; da</w:t>
      </w:r>
      <w:r w:rsidR="0055032C" w:rsidRPr="0049502B">
        <w:rPr>
          <w:lang w:val="en-US"/>
        </w:rPr>
        <w:t xml:space="preserve"> </w:t>
      </w:r>
    </w:p>
    <w:p w:rsidR="00C32F48" w:rsidRPr="0049502B" w:rsidRDefault="0055032C" w:rsidP="000043A3">
      <w:pPr>
        <w:pStyle w:val="ListBullet2"/>
        <w:rPr>
          <w:lang w:val="en-US"/>
        </w:rPr>
      </w:pPr>
      <w:r w:rsidRPr="0049502B">
        <w:rPr>
          <w:rFonts w:ascii="AcadNusx" w:hAnsi="AcadNusx"/>
          <w:spacing w:val="-2"/>
          <w:lang w:val="ka-GE"/>
        </w:rPr>
        <w:t>Tavd</w:t>
      </w:r>
      <w:r w:rsidR="00C32F48" w:rsidRPr="0049502B">
        <w:rPr>
          <w:rFonts w:ascii="AcadNusx" w:hAnsi="AcadNusx"/>
          <w:spacing w:val="-2"/>
          <w:lang w:val="ka-GE"/>
        </w:rPr>
        <w:t>apirvelad aRiarebuli Rirebuleb</w:t>
      </w:r>
      <w:r w:rsidR="00C32F48" w:rsidRPr="0049502B">
        <w:rPr>
          <w:rFonts w:ascii="AcadNusx" w:hAnsi="AcadNusx"/>
          <w:spacing w:val="-2"/>
          <w:lang w:val="en-US"/>
        </w:rPr>
        <w:t>a</w:t>
      </w:r>
      <w:r w:rsidRPr="0049502B">
        <w:rPr>
          <w:rFonts w:ascii="AcadNusx" w:hAnsi="AcadNusx"/>
          <w:spacing w:val="-2"/>
          <w:lang w:val="ka-GE"/>
        </w:rPr>
        <w:t xml:space="preserve">, </w:t>
      </w:r>
      <w:r w:rsidR="00C32F48" w:rsidRPr="0049502B">
        <w:rPr>
          <w:rFonts w:ascii="AcadNusx" w:hAnsi="AcadNusx"/>
          <w:spacing w:val="-2"/>
          <w:lang w:val="en-US"/>
        </w:rPr>
        <w:t>sadac es marTebulia, Semosavlis aRiarebis politikis Sesabamisad aRiarebuli dagrovili amortizaciis gamoklebiT.</w:t>
      </w:r>
    </w:p>
    <w:p w:rsidR="007473E1" w:rsidRPr="0049502B" w:rsidRDefault="007473E1" w:rsidP="000043A3">
      <w:pPr>
        <w:pStyle w:val="ListBullet2"/>
        <w:numPr>
          <w:ilvl w:val="0"/>
          <w:numId w:val="0"/>
        </w:numPr>
        <w:spacing w:after="0"/>
        <w:ind w:left="953" w:hanging="477"/>
        <w:rPr>
          <w:rFonts w:cs="Arial"/>
          <w:szCs w:val="20"/>
          <w:lang w:val="en-US"/>
        </w:rPr>
      </w:pPr>
    </w:p>
    <w:p w:rsidR="00B708FB" w:rsidRPr="0049502B" w:rsidRDefault="00331D4C" w:rsidP="000043A3">
      <w:pPr>
        <w:pStyle w:val="BodyText2"/>
        <w:rPr>
          <w:rFonts w:ascii="AcadNusx" w:hAnsi="AcadNusx"/>
          <w:lang w:val="pt-BR"/>
        </w:rPr>
      </w:pPr>
      <w:r w:rsidRPr="0049502B">
        <w:rPr>
          <w:rFonts w:ascii="AcadNusx" w:hAnsi="AcadNusx"/>
          <w:u w:val="single"/>
          <w:lang w:val="ka-GE"/>
        </w:rPr>
        <w:t xml:space="preserve">finansuri valdebulebebis </w:t>
      </w:r>
      <w:r w:rsidRPr="0049502B">
        <w:rPr>
          <w:rFonts w:ascii="AcadNusx" w:hAnsi="AcadNusx"/>
          <w:u w:val="single"/>
          <w:lang w:val="en-US"/>
        </w:rPr>
        <w:t>aRiarebis Sewyveta</w:t>
      </w:r>
      <w:r w:rsidR="00B708FB" w:rsidRPr="0049502B">
        <w:rPr>
          <w:rFonts w:ascii="AcadNusx" w:hAnsi="AcadNusx"/>
          <w:b/>
          <w:bCs/>
          <w:i/>
          <w:lang w:val="en-US"/>
        </w:rPr>
        <w:t xml:space="preserve">. </w:t>
      </w:r>
      <w:r w:rsidR="00B708FB" w:rsidRPr="0049502B">
        <w:rPr>
          <w:rFonts w:ascii="AcadNusx" w:hAnsi="AcadNusx"/>
          <w:lang w:val="it-IT"/>
        </w:rPr>
        <w:t xml:space="preserve">finansuri valdebulebebis aRiareba wydeba maSin, rodesac valdebuleba sruldeba, uqmdeba, an gasdis vada. </w:t>
      </w:r>
      <w:r w:rsidR="00B708FB" w:rsidRPr="0049502B">
        <w:rPr>
          <w:rFonts w:ascii="AcadNusx" w:hAnsi="AcadNusx"/>
          <w:lang w:val="pt-BR"/>
        </w:rPr>
        <w:t>rodesac arsebuli finansuri valdebuleba Canacvldeba meoriT imave msesxeblisgan, magram mniSvnelovnad gansxvavebuli pirobebiT, an arsebuli valdebulebis pirobebi mniSvnelovnad icvleba, amgvari cvlileba an modifikacia iTvleba Tavdapirveli valdebulebis aRiarebis Sewyvetad da axali valdebulebis aRiarebad</w:t>
      </w:r>
      <w:r w:rsidR="00890046" w:rsidRPr="0049502B">
        <w:rPr>
          <w:rFonts w:ascii="AcadNusx" w:hAnsi="AcadNusx"/>
          <w:lang w:val="pt-BR"/>
        </w:rPr>
        <w:t xml:space="preserve">, </w:t>
      </w:r>
      <w:r w:rsidR="00B708FB" w:rsidRPr="0049502B">
        <w:rPr>
          <w:rFonts w:ascii="AcadNusx" w:hAnsi="AcadNusx"/>
          <w:lang w:val="pt-BR"/>
        </w:rPr>
        <w:t>xolo sxvaoba sabalanso Rirebulebasa da gadaxdil an gadasaxdel anazRaurebas Soris, aisaxeba mogeba-zaralSi.</w:t>
      </w:r>
    </w:p>
    <w:p w:rsidR="003B4BC4" w:rsidRPr="0049502B" w:rsidRDefault="003B4BC4" w:rsidP="000043A3">
      <w:pPr>
        <w:pStyle w:val="BodyText2"/>
        <w:rPr>
          <w:rFonts w:ascii="AcadNusx" w:hAnsi="AcadNusx"/>
          <w:lang w:val="pt-BR"/>
        </w:rPr>
      </w:pPr>
    </w:p>
    <w:p w:rsidR="00B708FB" w:rsidRPr="0049502B" w:rsidRDefault="00BE2463" w:rsidP="000043A3">
      <w:pPr>
        <w:pStyle w:val="BodyText2"/>
        <w:rPr>
          <w:rFonts w:ascii="AcadNusx" w:hAnsi="AcadNusx"/>
          <w:szCs w:val="20"/>
          <w:lang w:val="pt-BR"/>
        </w:rPr>
      </w:pPr>
      <w:r w:rsidRPr="0049502B">
        <w:rPr>
          <w:rFonts w:ascii="AcadNusx" w:hAnsi="AcadNusx"/>
          <w:b/>
          <w:lang w:val="pt-BR"/>
        </w:rPr>
        <w:t>ijara</w:t>
      </w:r>
      <w:r w:rsidR="00B708FB" w:rsidRPr="0049502B">
        <w:rPr>
          <w:rFonts w:ascii="AcadNusx" w:hAnsi="AcadNusx"/>
          <w:b/>
          <w:lang w:val="pt-BR"/>
        </w:rPr>
        <w:t xml:space="preserve">. </w:t>
      </w:r>
      <w:r w:rsidR="00B708FB" w:rsidRPr="0049502B">
        <w:rPr>
          <w:rFonts w:ascii="AcadNusx" w:hAnsi="AcadNusx"/>
          <w:szCs w:val="20"/>
          <w:lang w:val="pt-BR"/>
        </w:rPr>
        <w:t>ijara finansur ijarad klasificirdeba, Tu misi pirobebi iTvaliswinebs moijarisTvis arsebiTad yvela riskisa da sargeblis gadacemas. yvela sxva ijara iTvleba saoperacio ijarad.</w:t>
      </w:r>
    </w:p>
    <w:p w:rsidR="007473E1" w:rsidRPr="0049502B" w:rsidRDefault="007473E1" w:rsidP="000043A3">
      <w:pPr>
        <w:rPr>
          <w:rFonts w:ascii="AcadNusx" w:eastAsia="Arial Unicode MS" w:hAnsi="AcadNusx" w:cs="Arial"/>
          <w:b/>
          <w:iCs/>
          <w:sz w:val="20"/>
          <w:szCs w:val="20"/>
          <w:lang w:val="pt-BR" w:eastAsia="ru-RU"/>
        </w:rPr>
      </w:pPr>
    </w:p>
    <w:p w:rsidR="00B708FB" w:rsidRPr="0049502B" w:rsidRDefault="005D59D2" w:rsidP="000043A3">
      <w:pPr>
        <w:ind w:left="476"/>
        <w:rPr>
          <w:rFonts w:ascii="AcadNusx" w:eastAsia="Arial Unicode MS" w:hAnsi="AcadNusx"/>
          <w:sz w:val="20"/>
          <w:szCs w:val="20"/>
          <w:u w:val="single"/>
          <w:lang w:val="pt-BR" w:eastAsia="ru-RU"/>
        </w:rPr>
      </w:pPr>
      <w:r w:rsidRPr="0049502B">
        <w:rPr>
          <w:rFonts w:ascii="AcadNusx" w:hAnsi="AcadNusx"/>
          <w:sz w:val="20"/>
          <w:szCs w:val="20"/>
          <w:u w:val="single"/>
          <w:lang w:val="pt-BR"/>
        </w:rPr>
        <w:t>banki, rogorc moijare</w:t>
      </w:r>
      <w:r w:rsidR="00B708FB" w:rsidRPr="0049502B">
        <w:rPr>
          <w:rFonts w:ascii="AcadNusx" w:hAnsi="AcadNusx"/>
          <w:bCs/>
          <w:sz w:val="20"/>
          <w:szCs w:val="20"/>
          <w:lang w:val="pt-BR"/>
        </w:rPr>
        <w:t xml:space="preserve">. </w:t>
      </w:r>
      <w:r w:rsidR="00B708FB" w:rsidRPr="0049502B">
        <w:rPr>
          <w:rFonts w:ascii="AcadNusx" w:eastAsia="Arial Unicode MS" w:hAnsi="AcadNusx"/>
          <w:sz w:val="20"/>
          <w:szCs w:val="20"/>
          <w:lang w:val="pt-BR" w:eastAsia="ru-RU"/>
        </w:rPr>
        <w:t>saoperacio ijaraSi gadaxdili Tanxebis aRiareba xdeba ijaris periodze Tanabrad gadanawilebuli xarjis saxiT wrfivi meTodiT, garda im SemTxvevebisa, rodesac sistematizaciis sxva safuZveli ufro warmomadgenlobiTia saijaro aqtividan ekonomikuri sargeblis miRebis grafikis TvalsazrisiT. saijaro SeTanxmebis safuZvelze gadaxdili pirobiTi saijaro Tanxebis asaxva xdeba xarjis saxiT im periodisTvis, rodesac moxda maTi gadaxda.</w:t>
      </w:r>
      <w:r w:rsidR="00B708FB" w:rsidRPr="0049502B">
        <w:rPr>
          <w:rFonts w:ascii="AcadNusx" w:eastAsia="Arial Unicode MS" w:hAnsi="AcadNusx"/>
          <w:sz w:val="20"/>
          <w:szCs w:val="20"/>
          <w:u w:val="single"/>
          <w:lang w:val="pt-BR" w:eastAsia="ru-RU"/>
        </w:rPr>
        <w:t xml:space="preserve"> </w:t>
      </w:r>
    </w:p>
    <w:p w:rsidR="0021742D" w:rsidRPr="0049502B" w:rsidRDefault="0021742D" w:rsidP="000043A3">
      <w:pPr>
        <w:pStyle w:val="Heading3"/>
        <w:numPr>
          <w:ilvl w:val="2"/>
          <w:numId w:val="1"/>
        </w:numPr>
        <w:rPr>
          <w:rFonts w:ascii="AcadNusx" w:hAnsi="AcadNusx"/>
          <w:b w:val="0"/>
          <w:bCs w:val="0"/>
          <w:i w:val="0"/>
          <w:lang w:val="pt-BR"/>
        </w:rPr>
      </w:pPr>
    </w:p>
    <w:p w:rsidR="0052212B" w:rsidRPr="0049502B" w:rsidRDefault="0052212B" w:rsidP="000043A3">
      <w:pPr>
        <w:ind w:left="476"/>
        <w:rPr>
          <w:rFonts w:ascii="AcadNusx" w:eastAsia="Arial Unicode MS" w:hAnsi="AcadNusx"/>
          <w:sz w:val="20"/>
          <w:szCs w:val="20"/>
          <w:lang w:eastAsia="ru-RU"/>
        </w:rPr>
      </w:pPr>
      <w:r w:rsidRPr="0049502B">
        <w:rPr>
          <w:rFonts w:ascii="AcadNusx" w:eastAsia="Arial Unicode MS" w:hAnsi="AcadNusx"/>
          <w:sz w:val="20"/>
          <w:szCs w:val="20"/>
          <w:lang w:eastAsia="ru-RU"/>
        </w:rPr>
        <w:t xml:space="preserve">im SemTxvevaSi, Tu ijaris garigebis dasadebad gaTvaliswinebulia SeRavaTebi, igi aisaxeba rogorc valdebuleba. SeRavaTebiT misaRebi mTliani sargebeli aRiricxeba rogorc ijaris xarjis Semcireba wrfivi meTodiT, garda im SemTxvevebisa, rodesac sistematizaciis sxva meTodi ufro warmomadgenlobiTia saijaro aqtividan ekonomikuri sargeblis miRebis grafikis TvalsazrisiT. </w:t>
      </w:r>
    </w:p>
    <w:p w:rsidR="00B708FB" w:rsidRPr="0049502B" w:rsidRDefault="00B708FB" w:rsidP="000043A3">
      <w:pPr>
        <w:ind w:left="476"/>
        <w:rPr>
          <w:rFonts w:ascii="AcadNusx" w:eastAsia="Arial Unicode MS" w:hAnsi="AcadNusx"/>
          <w:sz w:val="20"/>
          <w:szCs w:val="20"/>
          <w:lang w:eastAsia="ru-RU"/>
        </w:rPr>
      </w:pPr>
    </w:p>
    <w:p w:rsidR="00B708FB" w:rsidRPr="0049502B" w:rsidRDefault="00073C31" w:rsidP="000043A3">
      <w:pPr>
        <w:ind w:left="476"/>
        <w:rPr>
          <w:rFonts w:ascii="AcadNusx" w:eastAsia="Arial Unicode MS" w:hAnsi="AcadNusx"/>
          <w:sz w:val="20"/>
          <w:szCs w:val="20"/>
          <w:lang w:eastAsia="ru-RU"/>
        </w:rPr>
      </w:pPr>
      <w:r w:rsidRPr="0049502B">
        <w:rPr>
          <w:rFonts w:ascii="AcadNusx" w:eastAsia="Arial Unicode MS" w:hAnsi="AcadNusx"/>
          <w:b/>
          <w:sz w:val="20"/>
          <w:szCs w:val="20"/>
          <w:lang w:eastAsia="ru-RU"/>
        </w:rPr>
        <w:t>dasakuTrebuli aqtivebi.</w:t>
      </w:r>
      <w:r w:rsidRPr="0049502B">
        <w:rPr>
          <w:rFonts w:ascii="AcadNusx" w:eastAsia="Arial Unicode MS" w:hAnsi="AcadNusx"/>
          <w:b/>
          <w:i/>
          <w:sz w:val="20"/>
          <w:szCs w:val="20"/>
          <w:lang w:eastAsia="ru-RU"/>
        </w:rPr>
        <w:t xml:space="preserve"> </w:t>
      </w:r>
      <w:r w:rsidRPr="0049502B">
        <w:rPr>
          <w:rFonts w:ascii="AcadNusx" w:eastAsia="Arial Unicode MS" w:hAnsi="AcadNusx"/>
          <w:sz w:val="20"/>
          <w:szCs w:val="20"/>
          <w:lang w:eastAsia="ru-RU"/>
        </w:rPr>
        <w:t xml:space="preserve">garkveul viTarebaSi, </w:t>
      </w:r>
      <w:r w:rsidR="00033A26" w:rsidRPr="0049502B">
        <w:rPr>
          <w:rFonts w:ascii="AcadNusx" w:eastAsia="Arial Unicode MS" w:hAnsi="AcadNusx"/>
          <w:sz w:val="20"/>
          <w:szCs w:val="20"/>
          <w:lang w:eastAsia="ru-RU"/>
        </w:rPr>
        <w:t>aqtivebis dasakuTreba xdeba defoltiani sesxebis uzrunvelyofis dakavebis Sedegad. dasakuTrebuli aqtivebi izomeba, erTi mxriv, sabalanso Rirebulebasa da, meore mxriv, realuri Rirebulebisa da gayidvis xarjebis sxvaobas Soris umciresi RirebulebiT.</w:t>
      </w:r>
    </w:p>
    <w:p w:rsidR="0021742D" w:rsidRPr="0049502B" w:rsidRDefault="0021742D" w:rsidP="000043A3">
      <w:pPr>
        <w:pStyle w:val="BodyText2"/>
        <w:rPr>
          <w:rFonts w:ascii="AcadNusx" w:hAnsi="AcadNusx" w:cs="Arial"/>
          <w:b/>
          <w:iCs/>
          <w:szCs w:val="20"/>
          <w:lang w:val="pt-BR"/>
        </w:rPr>
      </w:pPr>
    </w:p>
    <w:p w:rsidR="000E61C7" w:rsidRPr="0049502B" w:rsidRDefault="00930A77" w:rsidP="000043A3">
      <w:pPr>
        <w:pStyle w:val="Heading2"/>
        <w:rPr>
          <w:rFonts w:ascii="AcadNusx" w:hAnsi="AcadNusx"/>
          <w:b w:val="0"/>
          <w:spacing w:val="-2"/>
          <w:lang w:val="pt-BR"/>
        </w:rPr>
      </w:pPr>
      <w:r w:rsidRPr="0049502B">
        <w:rPr>
          <w:rFonts w:ascii="AcadNusx" w:hAnsi="AcadNusx"/>
          <w:lang w:val="pt-BR"/>
        </w:rPr>
        <w:t>ZiriTadi saSualebebi</w:t>
      </w:r>
      <w:r w:rsidR="00890046" w:rsidRPr="0049502B">
        <w:rPr>
          <w:rFonts w:ascii="AcadNusx" w:hAnsi="AcadNusx"/>
          <w:lang w:val="pt-BR"/>
        </w:rPr>
        <w:t xml:space="preserve">. </w:t>
      </w:r>
      <w:r w:rsidR="00B24A3B" w:rsidRPr="0049502B">
        <w:rPr>
          <w:rFonts w:ascii="AcadNusx" w:hAnsi="AcadNusx"/>
          <w:b w:val="0"/>
          <w:spacing w:val="-2"/>
          <w:lang w:val="pt-BR"/>
        </w:rPr>
        <w:t>saqonlisa da momsaxurebis miwodebis, aseve administraciul</w:t>
      </w:r>
      <w:r w:rsidR="00890046" w:rsidRPr="0049502B">
        <w:rPr>
          <w:rFonts w:ascii="AcadNusx" w:hAnsi="AcadNusx"/>
          <w:b w:val="0"/>
          <w:spacing w:val="-2"/>
          <w:lang w:val="pt-BR"/>
        </w:rPr>
        <w:t>i</w:t>
      </w:r>
      <w:r w:rsidR="00B24A3B" w:rsidRPr="0049502B">
        <w:rPr>
          <w:rFonts w:ascii="AcadNusx" w:hAnsi="AcadNusx"/>
          <w:b w:val="0"/>
          <w:spacing w:val="-2"/>
          <w:lang w:val="pt-BR"/>
        </w:rPr>
        <w:t xml:space="preserve"> mizni</w:t>
      </w:r>
      <w:r w:rsidR="00890046" w:rsidRPr="0049502B">
        <w:rPr>
          <w:rFonts w:ascii="AcadNusx" w:hAnsi="AcadNusx"/>
          <w:b w:val="0"/>
          <w:spacing w:val="-2"/>
          <w:lang w:val="pt-BR"/>
        </w:rPr>
        <w:t>T</w:t>
      </w:r>
      <w:r w:rsidR="00B24A3B" w:rsidRPr="0049502B">
        <w:rPr>
          <w:rFonts w:ascii="AcadNusx" w:hAnsi="AcadNusx"/>
          <w:b w:val="0"/>
          <w:spacing w:val="-2"/>
          <w:lang w:val="pt-BR"/>
        </w:rPr>
        <w:t xml:space="preserve"> gamoyenebisaTvis gankuTvnili Senoba-nagebobebi finansuri mdgomareobis angariS</w:t>
      </w:r>
      <w:r w:rsidR="00890046" w:rsidRPr="0049502B">
        <w:rPr>
          <w:rFonts w:ascii="AcadNusx" w:hAnsi="AcadNusx"/>
          <w:b w:val="0"/>
          <w:spacing w:val="-2"/>
          <w:lang w:val="pt-BR"/>
        </w:rPr>
        <w:t>geba</w:t>
      </w:r>
      <w:r w:rsidR="00B24A3B" w:rsidRPr="0049502B">
        <w:rPr>
          <w:rFonts w:ascii="AcadNusx" w:hAnsi="AcadNusx"/>
          <w:b w:val="0"/>
          <w:spacing w:val="-2"/>
          <w:lang w:val="pt-BR"/>
        </w:rPr>
        <w:t>Si aisaxeba gadafasebuli RirebulebiT, romelic warmoadgens samarTlian Rirebulebas gadafasebis dRes, gamoklebuli SemdgomSi dagrovili cveTa da SemdgomSi dagrovili gaufasurebis danakargebi. gadafaseba xdeba regularulad, ise, rom sabalanso Rirebuleba arsebiTad ar gansxvavdeba im Rirebulebisgan, romelic TiToeuli saangariSo periodis bolos samarTliani Rirebulebis gamoyenebiT dadgindeboda.</w:t>
      </w:r>
    </w:p>
    <w:p w:rsidR="00B24A3B" w:rsidRPr="0049502B" w:rsidRDefault="00B24A3B" w:rsidP="000043A3">
      <w:pPr>
        <w:pStyle w:val="BodyText2"/>
        <w:rPr>
          <w:lang w:val="pt-BR"/>
        </w:rPr>
      </w:pPr>
    </w:p>
    <w:p w:rsidR="00B24A3B" w:rsidRPr="0049502B" w:rsidRDefault="00B24A3B" w:rsidP="000043A3">
      <w:pPr>
        <w:pStyle w:val="BodyText2"/>
        <w:rPr>
          <w:rFonts w:ascii="AcadNusx" w:hAnsi="AcadNusx"/>
          <w:lang w:val="pt-BR"/>
        </w:rPr>
      </w:pPr>
      <w:r w:rsidRPr="0049502B">
        <w:rPr>
          <w:rFonts w:ascii="AcadNusx" w:hAnsi="AcadNusx"/>
          <w:lang w:val="pt-BR"/>
        </w:rPr>
        <w:t xml:space="preserve">amgvari </w:t>
      </w:r>
      <w:r w:rsidR="00CC3659" w:rsidRPr="0049502B">
        <w:rPr>
          <w:rFonts w:ascii="AcadNusx" w:hAnsi="AcadNusx"/>
          <w:lang w:val="pt-BR"/>
        </w:rPr>
        <w:t xml:space="preserve">qonebis </w:t>
      </w:r>
      <w:r w:rsidRPr="0049502B">
        <w:rPr>
          <w:rFonts w:ascii="AcadNusx" w:hAnsi="AcadNusx"/>
          <w:lang w:val="pt-BR"/>
        </w:rPr>
        <w:t xml:space="preserve">gadafasebis Sedegad </w:t>
      </w:r>
      <w:r w:rsidR="007B249F" w:rsidRPr="0049502B">
        <w:rPr>
          <w:rFonts w:ascii="AcadNusx" w:hAnsi="AcadNusx"/>
          <w:lang w:val="pt-BR"/>
        </w:rPr>
        <w:t xml:space="preserve">warmoqmnili zrda </w:t>
      </w:r>
      <w:r w:rsidRPr="0049502B">
        <w:rPr>
          <w:rFonts w:ascii="AcadNusx" w:hAnsi="AcadNusx"/>
          <w:lang w:val="pt-BR"/>
        </w:rPr>
        <w:t>aRiardeba sxva srul SemosavalSi da grovdeba kapitalSi mxolod im odenobiT, rom man moaxdinos manamde mogeba-zaralSi aRiarebuli gadafasebis</w:t>
      </w:r>
      <w:r w:rsidR="007B249F" w:rsidRPr="0049502B">
        <w:rPr>
          <w:rFonts w:ascii="AcadNusx" w:hAnsi="AcadNusx"/>
          <w:lang w:val="pt-BR"/>
        </w:rPr>
        <w:t xml:space="preserve"> kleba imave aqtivze. aseT SemTxvevaSi zrda Sedis mogeba-zaralSi manamde xarjad aRiarebuli klebis odenobiT. amgvari </w:t>
      </w:r>
      <w:r w:rsidR="00EE0603" w:rsidRPr="0049502B">
        <w:rPr>
          <w:rFonts w:ascii="AcadNusx" w:hAnsi="AcadNusx"/>
          <w:lang w:val="pt-BR"/>
        </w:rPr>
        <w:t>qonebis</w:t>
      </w:r>
      <w:r w:rsidR="007B249F" w:rsidRPr="0049502B">
        <w:rPr>
          <w:rFonts w:ascii="AcadNusx" w:hAnsi="AcadNusx"/>
          <w:lang w:val="pt-BR"/>
        </w:rPr>
        <w:t xml:space="preserve"> gadafasebis Sedegad aqtivis sabalanso Rirebulebis kleba aRiardeba mogeba-zaralSi im odenobiT, rom man gadaaWarbos amave aqtivis wina gadafasebasTan dakavSirebul, </w:t>
      </w:r>
      <w:r w:rsidR="00EE0603" w:rsidRPr="0049502B">
        <w:rPr>
          <w:rFonts w:ascii="AcadNusx" w:hAnsi="AcadNusx"/>
          <w:lang w:val="pt-BR"/>
        </w:rPr>
        <w:t xml:space="preserve">uZravi </w:t>
      </w:r>
      <w:r w:rsidR="007B249F" w:rsidRPr="0049502B">
        <w:rPr>
          <w:rFonts w:ascii="AcadNusx" w:hAnsi="AcadNusx"/>
          <w:lang w:val="pt-BR"/>
        </w:rPr>
        <w:t>qonebis gadafasebis rezervSi arsebul naST</w:t>
      </w:r>
      <w:r w:rsidR="00890046" w:rsidRPr="0049502B">
        <w:rPr>
          <w:rFonts w:ascii="AcadNusx" w:hAnsi="AcadNusx"/>
          <w:lang w:val="pt-BR"/>
        </w:rPr>
        <w:t>s</w:t>
      </w:r>
      <w:r w:rsidR="007B249F" w:rsidRPr="0049502B">
        <w:rPr>
          <w:rFonts w:ascii="AcadNusx" w:hAnsi="AcadNusx"/>
          <w:lang w:val="pt-BR"/>
        </w:rPr>
        <w:t>.</w:t>
      </w:r>
    </w:p>
    <w:p w:rsidR="00244551" w:rsidRPr="0049502B" w:rsidRDefault="00244551" w:rsidP="000043A3">
      <w:pPr>
        <w:pStyle w:val="BodyText2"/>
        <w:rPr>
          <w:rFonts w:ascii="AcadNusx" w:hAnsi="AcadNusx"/>
          <w:lang w:val="pt-BR"/>
        </w:rPr>
      </w:pPr>
    </w:p>
    <w:p w:rsidR="00244551" w:rsidRPr="0049502B" w:rsidRDefault="008032AA" w:rsidP="000043A3">
      <w:pPr>
        <w:pStyle w:val="BodyText2"/>
        <w:rPr>
          <w:rFonts w:ascii="AcadNusx" w:hAnsi="AcadNusx"/>
          <w:lang w:val="pt-BR"/>
        </w:rPr>
      </w:pPr>
      <w:r w:rsidRPr="0049502B">
        <w:rPr>
          <w:rFonts w:ascii="AcadNusx" w:hAnsi="AcadNusx"/>
          <w:lang w:val="pt-BR"/>
        </w:rPr>
        <w:t>warmoebis, miwodebis an administraciuli mizniT mimdinare mSeneblobiT moculi qoneba aRiricxeba TviTRirebulebiT, gaufasurebis aRiarebuli zaralis gamoklebiT. TviTRirebulebaSi Sedis profesiuli anazRaureba da, kvalificiuri aqtivebisaTvis, bankis saaRricxvo politikis mixedviT kapitaliz</w:t>
      </w:r>
      <w:r w:rsidR="00890046" w:rsidRPr="0049502B">
        <w:rPr>
          <w:rFonts w:ascii="AcadNusx" w:hAnsi="AcadNusx"/>
          <w:lang w:val="pt-BR"/>
        </w:rPr>
        <w:t>ire</w:t>
      </w:r>
      <w:r w:rsidRPr="0049502B">
        <w:rPr>
          <w:rFonts w:ascii="AcadNusx" w:hAnsi="AcadNusx"/>
          <w:lang w:val="pt-BR"/>
        </w:rPr>
        <w:t xml:space="preserve">ebuli sesxebis xarjebi. amgvari qoneba ZiriTadi saSualebis Sesabamis kategoriaSi gadadis dasrulebisa da daniSnulebisamebr gamzadebis Semdeg. am aqtivebis </w:t>
      </w:r>
      <w:r w:rsidR="00890046" w:rsidRPr="0049502B">
        <w:rPr>
          <w:rFonts w:ascii="AcadNusx" w:hAnsi="AcadNusx"/>
          <w:lang w:val="pt-BR"/>
        </w:rPr>
        <w:t>cveTa</w:t>
      </w:r>
      <w:r w:rsidRPr="0049502B">
        <w:rPr>
          <w:rFonts w:ascii="AcadNusx" w:hAnsi="AcadNusx"/>
          <w:lang w:val="pt-BR"/>
        </w:rPr>
        <w:t>, sxva uZravi aqtivebis msgavsad, aRiricxeba maTi daniSnulebisamebr gamosayeneblad gamzadebis Semdeg.</w:t>
      </w:r>
    </w:p>
    <w:p w:rsidR="008032AA" w:rsidRPr="0049502B" w:rsidRDefault="008032AA" w:rsidP="000043A3">
      <w:pPr>
        <w:pStyle w:val="BodyText2"/>
        <w:rPr>
          <w:rFonts w:ascii="AcadNusx" w:hAnsi="AcadNusx"/>
          <w:lang w:val="pt-BR"/>
        </w:rPr>
      </w:pPr>
    </w:p>
    <w:p w:rsidR="008032AA" w:rsidRPr="0049502B" w:rsidRDefault="008032AA" w:rsidP="000043A3">
      <w:pPr>
        <w:pStyle w:val="BodyText2"/>
        <w:rPr>
          <w:rFonts w:ascii="AcadNusx" w:hAnsi="AcadNusx"/>
          <w:lang w:val="pt-BR"/>
        </w:rPr>
      </w:pPr>
      <w:r w:rsidRPr="0049502B">
        <w:rPr>
          <w:rFonts w:ascii="AcadNusx" w:hAnsi="AcadNusx"/>
          <w:lang w:val="pt-BR"/>
        </w:rPr>
        <w:t>gadafasebuli uZravi qonebis gaufasureba aRiricxeba mogeba-zaralSi. misi Semdgomi gayidvis an Camoweris Semdeg, gadafasebis Warbi odenoba, romelic gadafasebis rezervSi rCeba, pirdapir gadadis gaunawilebel mogebaSi.</w:t>
      </w:r>
    </w:p>
    <w:p w:rsidR="008032AA" w:rsidRPr="0049502B" w:rsidRDefault="008032AA" w:rsidP="000043A3">
      <w:pPr>
        <w:pStyle w:val="BodyText2"/>
        <w:rPr>
          <w:rFonts w:ascii="AcadNusx" w:hAnsi="AcadNusx"/>
          <w:lang w:val="pt-BR"/>
        </w:rPr>
      </w:pPr>
    </w:p>
    <w:p w:rsidR="002D48F1" w:rsidRPr="0049502B" w:rsidRDefault="008032AA" w:rsidP="000043A3">
      <w:pPr>
        <w:pStyle w:val="BodyText2"/>
        <w:rPr>
          <w:rFonts w:ascii="AcadNusx" w:hAnsi="AcadNusx"/>
          <w:lang w:val="pt-BR"/>
        </w:rPr>
      </w:pPr>
      <w:r w:rsidRPr="0049502B">
        <w:rPr>
          <w:rFonts w:ascii="AcadNusx" w:hAnsi="AcadNusx"/>
          <w:lang w:val="pt-BR"/>
        </w:rPr>
        <w:t xml:space="preserve">miwas </w:t>
      </w:r>
      <w:r w:rsidR="00890046" w:rsidRPr="0049502B">
        <w:rPr>
          <w:rFonts w:ascii="AcadNusx" w:hAnsi="AcadNusx"/>
          <w:lang w:val="pt-BR"/>
        </w:rPr>
        <w:t xml:space="preserve">cveTis xarji </w:t>
      </w:r>
      <w:r w:rsidRPr="0049502B">
        <w:rPr>
          <w:rFonts w:ascii="AcadNusx" w:hAnsi="AcadNusx"/>
          <w:lang w:val="pt-BR"/>
        </w:rPr>
        <w:t>ar ericxeba.</w:t>
      </w:r>
      <w:r w:rsidR="00F20845">
        <w:rPr>
          <w:rFonts w:ascii="AcadNusx" w:hAnsi="AcadNusx"/>
          <w:lang w:val="pt-BR"/>
        </w:rPr>
        <w:t xml:space="preserve"> </w:t>
      </w:r>
      <w:r w:rsidR="00915FA4" w:rsidRPr="0049502B">
        <w:rPr>
          <w:rFonts w:ascii="AcadNusx" w:hAnsi="AcadNusx"/>
          <w:lang w:val="pt-BR"/>
        </w:rPr>
        <w:t xml:space="preserve">cveTa </w:t>
      </w:r>
      <w:r w:rsidR="007B249F" w:rsidRPr="0049502B">
        <w:rPr>
          <w:rFonts w:ascii="AcadNusx" w:hAnsi="AcadNusx"/>
          <w:lang w:val="pt-BR"/>
        </w:rPr>
        <w:t>aisaxeba</w:t>
      </w:r>
      <w:r w:rsidR="00915FA4" w:rsidRPr="0049502B">
        <w:rPr>
          <w:rFonts w:ascii="AcadNusx" w:hAnsi="AcadNusx"/>
          <w:lang w:val="pt-BR"/>
        </w:rPr>
        <w:t xml:space="preserve"> ise, </w:t>
      </w:r>
      <w:r w:rsidR="000960F0" w:rsidRPr="0049502B">
        <w:rPr>
          <w:rFonts w:ascii="AcadNusx" w:hAnsi="AcadNusx"/>
          <w:lang w:val="pt-BR"/>
        </w:rPr>
        <w:t xml:space="preserve">rom </w:t>
      </w:r>
      <w:r w:rsidR="002D48F1" w:rsidRPr="0049502B">
        <w:rPr>
          <w:rFonts w:ascii="AcadNusx" w:hAnsi="AcadNusx"/>
          <w:lang w:val="pt-BR"/>
        </w:rPr>
        <w:t xml:space="preserve">wrfivi meTodiT </w:t>
      </w:r>
      <w:r w:rsidR="00915FA4" w:rsidRPr="0049502B">
        <w:rPr>
          <w:rFonts w:ascii="AcadNusx" w:hAnsi="AcadNusx"/>
          <w:lang w:val="pt-BR"/>
        </w:rPr>
        <w:t>Camo</w:t>
      </w:r>
      <w:r w:rsidR="000960F0" w:rsidRPr="0049502B">
        <w:rPr>
          <w:rFonts w:ascii="AcadNusx" w:hAnsi="AcadNusx"/>
          <w:lang w:val="pt-BR"/>
        </w:rPr>
        <w:t>iweros</w:t>
      </w:r>
      <w:r w:rsidR="00915FA4" w:rsidRPr="0049502B">
        <w:rPr>
          <w:rFonts w:ascii="AcadNusx" w:hAnsi="AcadNusx"/>
          <w:lang w:val="pt-BR"/>
        </w:rPr>
        <w:t xml:space="preserve"> </w:t>
      </w:r>
      <w:r w:rsidR="00915FA4" w:rsidRPr="0049502B">
        <w:rPr>
          <w:rFonts w:ascii="AcadNusx" w:hAnsi="AcadNusx"/>
          <w:lang w:val="ka-GE"/>
        </w:rPr>
        <w:t>Rirebuleb</w:t>
      </w:r>
      <w:r w:rsidR="00915FA4" w:rsidRPr="0049502B">
        <w:rPr>
          <w:rFonts w:ascii="AcadNusx" w:hAnsi="AcadNusx"/>
          <w:lang w:val="pt-BR"/>
        </w:rPr>
        <w:t>a (</w:t>
      </w:r>
      <w:r w:rsidR="008325C9" w:rsidRPr="0049502B">
        <w:rPr>
          <w:rFonts w:ascii="AcadNusx" w:hAnsi="AcadNusx"/>
          <w:lang w:val="pt-BR"/>
        </w:rPr>
        <w:t>garda miwisa da mimdinare mSeneblobebi</w:t>
      </w:r>
      <w:r w:rsidR="002D48F1" w:rsidRPr="0049502B">
        <w:rPr>
          <w:rFonts w:ascii="AcadNusx" w:hAnsi="AcadNusx"/>
          <w:lang w:val="pt-BR"/>
        </w:rPr>
        <w:t>sa</w:t>
      </w:r>
      <w:r w:rsidR="00915FA4" w:rsidRPr="0049502B">
        <w:rPr>
          <w:rFonts w:ascii="AcadNusx" w:hAnsi="AcadNusx"/>
          <w:lang w:val="pt-BR"/>
        </w:rPr>
        <w:t>)</w:t>
      </w:r>
      <w:r w:rsidR="000960F0" w:rsidRPr="0049502B">
        <w:rPr>
          <w:rFonts w:ascii="AcadNusx" w:hAnsi="AcadNusx"/>
          <w:lang w:val="pt-BR"/>
        </w:rPr>
        <w:t xml:space="preserve"> </w:t>
      </w:r>
      <w:r w:rsidRPr="0049502B">
        <w:rPr>
          <w:rFonts w:ascii="AcadNusx" w:hAnsi="AcadNusx"/>
          <w:lang w:val="pt-BR"/>
        </w:rPr>
        <w:t xml:space="preserve">da Sefasebuli Rirebuleba </w:t>
      </w:r>
      <w:r w:rsidR="002D48F1" w:rsidRPr="0049502B">
        <w:rPr>
          <w:rFonts w:ascii="AcadNusx" w:hAnsi="AcadNusx"/>
          <w:lang w:val="pt-BR"/>
        </w:rPr>
        <w:t>aqtivebis</w:t>
      </w:r>
      <w:r w:rsidR="00915FA4" w:rsidRPr="0049502B">
        <w:rPr>
          <w:rFonts w:ascii="AcadNusx" w:hAnsi="AcadNusx"/>
          <w:lang w:val="pt-BR"/>
        </w:rPr>
        <w:t xml:space="preserve"> sasargeblo moxmarebis periodi</w:t>
      </w:r>
      <w:r w:rsidR="008325C9" w:rsidRPr="0049502B">
        <w:rPr>
          <w:rFonts w:ascii="AcadNusx" w:hAnsi="AcadNusx"/>
          <w:lang w:val="pt-BR"/>
        </w:rPr>
        <w:t xml:space="preserve">s </w:t>
      </w:r>
      <w:r w:rsidR="000960F0" w:rsidRPr="0049502B">
        <w:rPr>
          <w:rFonts w:ascii="AcadNusx" w:hAnsi="AcadNusx"/>
          <w:lang w:val="pt-BR"/>
        </w:rPr>
        <w:t>manZilze</w:t>
      </w:r>
      <w:r w:rsidR="002D48F1" w:rsidRPr="0049502B">
        <w:rPr>
          <w:rFonts w:ascii="AcadNusx" w:hAnsi="AcadNusx"/>
          <w:lang w:val="pt-BR"/>
        </w:rPr>
        <w:t xml:space="preserve"> narCeni Rirebulebebis gamoklebiT</w:t>
      </w:r>
      <w:r w:rsidR="00915FA4" w:rsidRPr="0049502B">
        <w:rPr>
          <w:rFonts w:ascii="AcadNusx" w:hAnsi="AcadNusx"/>
          <w:lang w:val="pt-BR"/>
        </w:rPr>
        <w:t xml:space="preserve">. </w:t>
      </w:r>
      <w:r w:rsidR="002D48F1" w:rsidRPr="0049502B">
        <w:rPr>
          <w:rFonts w:ascii="AcadNusx" w:hAnsi="AcadNusx"/>
          <w:lang w:val="pt-BR"/>
        </w:rPr>
        <w:t>saprognozo</w:t>
      </w:r>
      <w:r w:rsidR="000960F0" w:rsidRPr="0049502B">
        <w:rPr>
          <w:rFonts w:ascii="AcadNusx" w:hAnsi="AcadNusx"/>
          <w:lang w:val="pt-BR"/>
        </w:rPr>
        <w:t xml:space="preserve"> </w:t>
      </w:r>
      <w:r w:rsidR="00915FA4" w:rsidRPr="0049502B">
        <w:rPr>
          <w:rFonts w:ascii="AcadNusx" w:hAnsi="AcadNusx"/>
          <w:lang w:val="pt-BR"/>
        </w:rPr>
        <w:t>sasargeblo moxmarebis periodi</w:t>
      </w:r>
      <w:r w:rsidR="00CD0077" w:rsidRPr="0049502B">
        <w:rPr>
          <w:rFonts w:ascii="AcadNusx" w:hAnsi="AcadNusx"/>
          <w:lang w:val="pt-BR"/>
        </w:rPr>
        <w:t>, narCeni Rirebuleba</w:t>
      </w:r>
      <w:r w:rsidR="000960F0" w:rsidRPr="0049502B">
        <w:rPr>
          <w:rFonts w:ascii="AcadNusx" w:hAnsi="AcadNusx"/>
          <w:lang w:val="pt-BR"/>
        </w:rPr>
        <w:t xml:space="preserve"> </w:t>
      </w:r>
      <w:r w:rsidR="00915FA4" w:rsidRPr="0049502B">
        <w:rPr>
          <w:rFonts w:ascii="AcadNusx" w:hAnsi="AcadNusx"/>
          <w:lang w:val="pt-BR"/>
        </w:rPr>
        <w:t xml:space="preserve">da cveTis meTodi </w:t>
      </w:r>
      <w:r w:rsidR="002D48F1" w:rsidRPr="0049502B">
        <w:rPr>
          <w:rFonts w:ascii="AcadNusx" w:hAnsi="AcadNusx"/>
          <w:lang w:val="pt-BR"/>
        </w:rPr>
        <w:t>ganixileba</w:t>
      </w:r>
      <w:r w:rsidR="00915FA4" w:rsidRPr="0049502B">
        <w:rPr>
          <w:rFonts w:ascii="AcadNusx" w:hAnsi="AcadNusx"/>
          <w:lang w:val="pt-BR"/>
        </w:rPr>
        <w:t xml:space="preserve"> TiToeuli </w:t>
      </w:r>
      <w:r w:rsidR="002D48F1" w:rsidRPr="0049502B">
        <w:rPr>
          <w:rFonts w:ascii="AcadNusx" w:hAnsi="AcadNusx"/>
          <w:lang w:val="pt-BR"/>
        </w:rPr>
        <w:t>saangariS</w:t>
      </w:r>
      <w:r w:rsidR="00CD0077" w:rsidRPr="0049502B">
        <w:rPr>
          <w:rFonts w:ascii="AcadNusx" w:hAnsi="AcadNusx"/>
          <w:lang w:val="pt-BR"/>
        </w:rPr>
        <w:t>geb</w:t>
      </w:r>
      <w:r w:rsidR="002D48F1" w:rsidRPr="0049502B">
        <w:rPr>
          <w:rFonts w:ascii="AcadNusx" w:hAnsi="AcadNusx"/>
          <w:lang w:val="pt-BR"/>
        </w:rPr>
        <w:t>o</w:t>
      </w:r>
      <w:r w:rsidR="00915FA4" w:rsidRPr="0049502B">
        <w:rPr>
          <w:rFonts w:ascii="AcadNusx" w:hAnsi="AcadNusx"/>
          <w:lang w:val="pt-BR"/>
        </w:rPr>
        <w:t xml:space="preserve"> periodis bolos</w:t>
      </w:r>
      <w:r w:rsidR="002D48F1" w:rsidRPr="0049502B">
        <w:rPr>
          <w:rFonts w:ascii="AcadNusx" w:hAnsi="AcadNusx"/>
          <w:lang w:val="pt-BR"/>
        </w:rPr>
        <w:t xml:space="preserve">, </w:t>
      </w:r>
      <w:r w:rsidR="00250A60" w:rsidRPr="0049502B">
        <w:rPr>
          <w:rFonts w:ascii="AcadNusx" w:hAnsi="AcadNusx"/>
          <w:spacing w:val="-2"/>
          <w:lang w:val="pt-BR"/>
        </w:rPr>
        <w:t>ris Sedegadac saaRricxvo daSvebaSi  Setanilinebismieri cvlileba aRiricxeba prospeqtiulad</w:t>
      </w:r>
      <w:r w:rsidR="002D48F1" w:rsidRPr="0049502B">
        <w:rPr>
          <w:rFonts w:ascii="AcadNusx" w:hAnsi="AcadNusx"/>
          <w:lang w:val="pt-BR"/>
        </w:rPr>
        <w:t>. cveTis daricxva xdeba Semdegi wliuri ganakveTebiT:</w:t>
      </w:r>
    </w:p>
    <w:p w:rsidR="00A56A74" w:rsidRPr="0049502B" w:rsidRDefault="00A56A74" w:rsidP="00A045DC">
      <w:pPr>
        <w:pStyle w:val="BodyText2"/>
        <w:rPr>
          <w:rFonts w:ascii="Times New Roman" w:hAnsi="Times New Roman"/>
          <w:spacing w:val="-2"/>
          <w:szCs w:val="20"/>
          <w:lang w:val="pt-BR"/>
        </w:rPr>
      </w:pPr>
    </w:p>
    <w:tbl>
      <w:tblPr>
        <w:tblW w:w="5669" w:type="dxa"/>
        <w:jc w:val="center"/>
        <w:tblLayout w:type="fixed"/>
        <w:tblCellMar>
          <w:left w:w="0" w:type="dxa"/>
          <w:right w:w="0" w:type="dxa"/>
        </w:tblCellMar>
        <w:tblLook w:val="0000" w:firstRow="0" w:lastRow="0" w:firstColumn="0" w:lastColumn="0" w:noHBand="0" w:noVBand="0"/>
      </w:tblPr>
      <w:tblGrid>
        <w:gridCol w:w="4251"/>
        <w:gridCol w:w="1418"/>
      </w:tblGrid>
      <w:tr w:rsidR="002B4365" w:rsidRPr="0049502B" w:rsidTr="003E5E23">
        <w:trPr>
          <w:trHeight w:hRule="exact" w:val="227"/>
          <w:jc w:val="center"/>
        </w:trPr>
        <w:tc>
          <w:tcPr>
            <w:tcW w:w="4251" w:type="dxa"/>
            <w:tcBorders>
              <w:top w:val="single" w:sz="4" w:space="0" w:color="auto"/>
            </w:tcBorders>
          </w:tcPr>
          <w:p w:rsidR="002B4365" w:rsidRPr="0049502B" w:rsidRDefault="00915FA4">
            <w:pPr>
              <w:pStyle w:val="tblText02"/>
              <w:rPr>
                <w:rFonts w:ascii="AcadNusx" w:hAnsi="AcadNusx" w:cs="Arial"/>
                <w:szCs w:val="18"/>
                <w:lang w:val="en-US"/>
              </w:rPr>
            </w:pPr>
            <w:r w:rsidRPr="0049502B">
              <w:rPr>
                <w:rFonts w:ascii="AcadNusx" w:hAnsi="AcadNusx"/>
                <w:szCs w:val="18"/>
                <w:lang w:val="pt-BR"/>
              </w:rPr>
              <w:t>Senobebi da sxva uZravi qoneba</w:t>
            </w:r>
          </w:p>
        </w:tc>
        <w:tc>
          <w:tcPr>
            <w:tcW w:w="1418" w:type="dxa"/>
            <w:tcBorders>
              <w:top w:val="single" w:sz="4" w:space="0" w:color="auto"/>
            </w:tcBorders>
            <w:vAlign w:val="bottom"/>
          </w:tcPr>
          <w:p w:rsidR="002B4365" w:rsidRPr="0049502B" w:rsidRDefault="002D48F1">
            <w:pPr>
              <w:pStyle w:val="tblNumber01"/>
              <w:spacing w:after="120"/>
              <w:ind w:left="566"/>
              <w:rPr>
                <w:rFonts w:ascii="AcadNusx" w:hAnsi="AcadNusx" w:cs="Arial"/>
                <w:szCs w:val="18"/>
                <w:lang w:val="en-US"/>
              </w:rPr>
            </w:pPr>
            <w:r w:rsidRPr="0049502B">
              <w:rPr>
                <w:rFonts w:ascii="AcadNusx" w:hAnsi="AcadNusx" w:cs="Arial"/>
                <w:szCs w:val="18"/>
                <w:lang w:val="en-US"/>
              </w:rPr>
              <w:t>1</w:t>
            </w:r>
            <w:r w:rsidR="00CD0077" w:rsidRPr="0049502B">
              <w:rPr>
                <w:rFonts w:ascii="AcadNusx" w:hAnsi="AcadNusx" w:cs="Arial"/>
                <w:szCs w:val="18"/>
                <w:lang w:val="en-US"/>
              </w:rPr>
              <w:t>%</w:t>
            </w:r>
            <w:r w:rsidRPr="0049502B">
              <w:rPr>
                <w:rFonts w:ascii="AcadNusx" w:hAnsi="AcadNusx" w:cs="Arial"/>
                <w:szCs w:val="18"/>
                <w:lang w:val="en-US"/>
              </w:rPr>
              <w:t>-2%</w:t>
            </w:r>
          </w:p>
        </w:tc>
      </w:tr>
      <w:tr w:rsidR="002B4365" w:rsidRPr="0049502B" w:rsidTr="003E5E23">
        <w:trPr>
          <w:trHeight w:hRule="exact" w:val="227"/>
          <w:jc w:val="center"/>
        </w:trPr>
        <w:tc>
          <w:tcPr>
            <w:tcW w:w="4251" w:type="dxa"/>
          </w:tcPr>
          <w:p w:rsidR="002B4365" w:rsidRPr="0049502B" w:rsidRDefault="00915FA4">
            <w:pPr>
              <w:pStyle w:val="tblText02"/>
              <w:spacing w:after="120"/>
              <w:rPr>
                <w:rFonts w:ascii="AcadNusx" w:hAnsi="AcadNusx" w:cs="Arial"/>
                <w:szCs w:val="18"/>
                <w:lang w:val="en-US"/>
              </w:rPr>
            </w:pPr>
            <w:r w:rsidRPr="0049502B">
              <w:rPr>
                <w:rFonts w:ascii="AcadNusx" w:hAnsi="AcadNusx"/>
                <w:szCs w:val="18"/>
              </w:rPr>
              <w:t>aveji da mowyobilobebi</w:t>
            </w:r>
          </w:p>
        </w:tc>
        <w:tc>
          <w:tcPr>
            <w:tcW w:w="1418" w:type="dxa"/>
            <w:vAlign w:val="bottom"/>
          </w:tcPr>
          <w:p w:rsidR="002B4365" w:rsidRPr="0049502B" w:rsidRDefault="002D48F1" w:rsidP="00F1249A">
            <w:pPr>
              <w:pStyle w:val="tblNumber01"/>
              <w:spacing w:after="120"/>
              <w:ind w:left="360"/>
              <w:rPr>
                <w:rFonts w:ascii="AcadNusx" w:hAnsi="AcadNusx" w:cs="Arial"/>
                <w:szCs w:val="18"/>
                <w:lang w:val="en-US"/>
              </w:rPr>
            </w:pPr>
            <w:r w:rsidRPr="0049502B">
              <w:rPr>
                <w:rFonts w:ascii="AcadNusx" w:hAnsi="AcadNusx" w:cs="Arial"/>
                <w:szCs w:val="18"/>
                <w:lang w:val="en-US"/>
              </w:rPr>
              <w:t>10</w:t>
            </w:r>
            <w:r w:rsidR="00CD0077" w:rsidRPr="0049502B">
              <w:rPr>
                <w:rFonts w:ascii="AcadNusx" w:hAnsi="AcadNusx" w:cs="Arial"/>
                <w:szCs w:val="18"/>
                <w:lang w:val="en-US"/>
              </w:rPr>
              <w:t>%</w:t>
            </w:r>
            <w:r w:rsidRPr="0049502B">
              <w:rPr>
                <w:rFonts w:ascii="AcadNusx" w:hAnsi="AcadNusx" w:cs="Arial"/>
                <w:szCs w:val="18"/>
                <w:lang w:val="en-US"/>
              </w:rPr>
              <w:t>-15%</w:t>
            </w:r>
          </w:p>
        </w:tc>
      </w:tr>
      <w:tr w:rsidR="002B4365" w:rsidRPr="0049502B" w:rsidTr="00F21C63">
        <w:trPr>
          <w:trHeight w:hRule="exact" w:val="227"/>
          <w:jc w:val="center"/>
        </w:trPr>
        <w:tc>
          <w:tcPr>
            <w:tcW w:w="4251" w:type="dxa"/>
          </w:tcPr>
          <w:p w:rsidR="002B4365" w:rsidRPr="0049502B" w:rsidRDefault="002D48F1">
            <w:pPr>
              <w:pStyle w:val="tblText02"/>
              <w:spacing w:after="120"/>
              <w:rPr>
                <w:rFonts w:ascii="AcadNusx" w:hAnsi="AcadNusx" w:cs="Arial"/>
                <w:szCs w:val="18"/>
                <w:lang w:val="en-US"/>
              </w:rPr>
            </w:pPr>
            <w:r w:rsidRPr="0049502B">
              <w:rPr>
                <w:rFonts w:ascii="AcadNusx" w:hAnsi="AcadNusx"/>
                <w:szCs w:val="18"/>
              </w:rPr>
              <w:t>kompiuterebi</w:t>
            </w:r>
            <w:r w:rsidRPr="0049502B">
              <w:rPr>
                <w:rFonts w:ascii="AcadNusx" w:hAnsi="AcadNusx"/>
                <w:szCs w:val="18"/>
                <w:lang w:val="en-US"/>
              </w:rPr>
              <w:t xml:space="preserve"> da</w:t>
            </w:r>
            <w:r w:rsidR="00915FA4" w:rsidRPr="0049502B">
              <w:rPr>
                <w:rFonts w:ascii="AcadNusx" w:hAnsi="AcadNusx"/>
                <w:szCs w:val="18"/>
              </w:rPr>
              <w:t xml:space="preserve"> </w:t>
            </w:r>
            <w:r w:rsidR="00915FA4" w:rsidRPr="0049502B">
              <w:rPr>
                <w:rFonts w:ascii="AcadNusx" w:hAnsi="AcadNusx"/>
                <w:szCs w:val="18"/>
                <w:lang w:val="en-US"/>
              </w:rPr>
              <w:t>sakomunikacio</w:t>
            </w:r>
            <w:r w:rsidR="00915FA4" w:rsidRPr="0049502B">
              <w:rPr>
                <w:rFonts w:ascii="AcadNusx" w:hAnsi="AcadNusx"/>
                <w:szCs w:val="18"/>
              </w:rPr>
              <w:t xml:space="preserve"> mowyobiloba</w:t>
            </w:r>
          </w:p>
        </w:tc>
        <w:tc>
          <w:tcPr>
            <w:tcW w:w="1418" w:type="dxa"/>
            <w:vAlign w:val="bottom"/>
          </w:tcPr>
          <w:p w:rsidR="002B4365" w:rsidRPr="0049502B" w:rsidRDefault="002D48F1" w:rsidP="00F1249A">
            <w:pPr>
              <w:pStyle w:val="tblNumber01"/>
              <w:spacing w:after="120"/>
              <w:ind w:left="360"/>
              <w:rPr>
                <w:rFonts w:ascii="AcadNusx" w:hAnsi="AcadNusx" w:cs="Arial"/>
                <w:szCs w:val="18"/>
                <w:lang w:val="en-US"/>
              </w:rPr>
            </w:pPr>
            <w:r w:rsidRPr="0049502B">
              <w:rPr>
                <w:rFonts w:ascii="AcadNusx" w:hAnsi="AcadNusx" w:cs="Arial"/>
                <w:szCs w:val="18"/>
                <w:lang w:val="en-US"/>
              </w:rPr>
              <w:t>10</w:t>
            </w:r>
            <w:r w:rsidR="00CD0077" w:rsidRPr="0049502B">
              <w:rPr>
                <w:rFonts w:ascii="AcadNusx" w:hAnsi="AcadNusx" w:cs="Arial"/>
                <w:szCs w:val="18"/>
                <w:lang w:val="en-US"/>
              </w:rPr>
              <w:t>%</w:t>
            </w:r>
            <w:r w:rsidRPr="0049502B">
              <w:rPr>
                <w:rFonts w:ascii="AcadNusx" w:hAnsi="AcadNusx" w:cs="Arial"/>
                <w:szCs w:val="18"/>
                <w:lang w:val="en-US"/>
              </w:rPr>
              <w:t>-33.</w:t>
            </w:r>
            <w:r w:rsidR="00CD0077" w:rsidRPr="0049502B">
              <w:rPr>
                <w:rFonts w:ascii="AcadNusx" w:hAnsi="AcadNusx" w:cs="Arial"/>
                <w:szCs w:val="18"/>
                <w:lang w:val="en-US"/>
              </w:rPr>
              <w:t>3</w:t>
            </w:r>
            <w:r w:rsidRPr="0049502B">
              <w:rPr>
                <w:rFonts w:ascii="AcadNusx" w:hAnsi="AcadNusx" w:cs="Arial"/>
                <w:szCs w:val="18"/>
                <w:lang w:val="en-US"/>
              </w:rPr>
              <w:t>3%</w:t>
            </w:r>
          </w:p>
        </w:tc>
      </w:tr>
      <w:tr w:rsidR="00DA2F92" w:rsidRPr="0049502B" w:rsidTr="00F21C63">
        <w:trPr>
          <w:trHeight w:hRule="exact" w:val="227"/>
          <w:jc w:val="center"/>
        </w:trPr>
        <w:tc>
          <w:tcPr>
            <w:tcW w:w="4251" w:type="dxa"/>
          </w:tcPr>
          <w:p w:rsidR="00DA2F92" w:rsidRPr="0049502B" w:rsidDel="00DA2F92" w:rsidRDefault="002D48F1">
            <w:pPr>
              <w:pStyle w:val="tblText02"/>
              <w:spacing w:after="120"/>
              <w:rPr>
                <w:rFonts w:ascii="AcadNusx" w:hAnsi="AcadNusx" w:cs="Arial"/>
                <w:szCs w:val="18"/>
                <w:lang w:val="en-US"/>
              </w:rPr>
            </w:pPr>
            <w:r w:rsidRPr="0049502B">
              <w:rPr>
                <w:rFonts w:ascii="AcadNusx" w:hAnsi="AcadNusx"/>
                <w:szCs w:val="18"/>
                <w:lang w:val="en-US"/>
              </w:rPr>
              <w:t>satransporto saSualebebi</w:t>
            </w:r>
          </w:p>
        </w:tc>
        <w:tc>
          <w:tcPr>
            <w:tcW w:w="1418" w:type="dxa"/>
            <w:vAlign w:val="bottom"/>
          </w:tcPr>
          <w:p w:rsidR="00DA2F92" w:rsidRPr="0049502B" w:rsidDel="00DA2F92" w:rsidRDefault="00760DF3" w:rsidP="00A56A74">
            <w:pPr>
              <w:pStyle w:val="tblNumber01"/>
              <w:spacing w:after="120"/>
              <w:rPr>
                <w:rFonts w:ascii="AcadNusx" w:hAnsi="AcadNusx" w:cs="Arial"/>
                <w:szCs w:val="18"/>
                <w:lang w:val="en-US"/>
              </w:rPr>
            </w:pPr>
            <w:r w:rsidRPr="0049502B">
              <w:rPr>
                <w:rFonts w:ascii="AcadNusx" w:hAnsi="AcadNusx" w:cs="Arial"/>
                <w:szCs w:val="18"/>
                <w:lang w:val="en-US"/>
              </w:rPr>
              <w:t>1</w:t>
            </w:r>
            <w:r w:rsidR="002D48F1" w:rsidRPr="0049502B">
              <w:rPr>
                <w:rFonts w:ascii="AcadNusx" w:hAnsi="AcadNusx" w:cs="Arial"/>
                <w:szCs w:val="18"/>
                <w:lang w:val="en-US"/>
              </w:rPr>
              <w:t>0</w:t>
            </w:r>
            <w:r w:rsidR="00CD0077" w:rsidRPr="0049502B">
              <w:rPr>
                <w:rFonts w:ascii="AcadNusx" w:hAnsi="AcadNusx" w:cs="Arial"/>
                <w:szCs w:val="18"/>
                <w:lang w:val="en-US"/>
              </w:rPr>
              <w:t>%</w:t>
            </w:r>
            <w:r w:rsidR="002D48F1" w:rsidRPr="0049502B">
              <w:rPr>
                <w:rFonts w:ascii="AcadNusx" w:hAnsi="AcadNusx" w:cs="Arial"/>
                <w:szCs w:val="18"/>
                <w:lang w:val="en-US"/>
              </w:rPr>
              <w:t>-33</w:t>
            </w:r>
            <w:r w:rsidR="00CD0077" w:rsidRPr="0049502B">
              <w:rPr>
                <w:rFonts w:ascii="AcadNusx" w:hAnsi="AcadNusx" w:cs="Arial"/>
                <w:szCs w:val="18"/>
                <w:lang w:val="en-US"/>
              </w:rPr>
              <w:t>.33</w:t>
            </w:r>
            <w:r w:rsidR="002D48F1" w:rsidRPr="0049502B">
              <w:rPr>
                <w:rFonts w:ascii="AcadNusx" w:hAnsi="AcadNusx" w:cs="Arial"/>
                <w:szCs w:val="18"/>
                <w:lang w:val="en-US"/>
              </w:rPr>
              <w:t>%</w:t>
            </w:r>
          </w:p>
        </w:tc>
      </w:tr>
      <w:tr w:rsidR="00F1249A" w:rsidRPr="0049502B" w:rsidTr="00F21C63">
        <w:trPr>
          <w:trHeight w:hRule="exact" w:val="227"/>
          <w:jc w:val="center"/>
        </w:trPr>
        <w:tc>
          <w:tcPr>
            <w:tcW w:w="4251" w:type="dxa"/>
          </w:tcPr>
          <w:p w:rsidR="00F1249A" w:rsidRPr="0049502B" w:rsidRDefault="006D19BA" w:rsidP="009D4F98">
            <w:pPr>
              <w:pStyle w:val="tblText02"/>
              <w:spacing w:after="120"/>
              <w:rPr>
                <w:rFonts w:ascii="AcadNusx" w:hAnsi="AcadNusx" w:cs="Arial"/>
                <w:szCs w:val="18"/>
                <w:lang w:val="en-US"/>
              </w:rPr>
            </w:pPr>
            <w:r w:rsidRPr="0049502B">
              <w:rPr>
                <w:rFonts w:ascii="AcadNusx" w:hAnsi="AcadNusx"/>
                <w:szCs w:val="18"/>
              </w:rPr>
              <w:t xml:space="preserve">ijariT aRebuli qonebis </w:t>
            </w:r>
            <w:r w:rsidR="00250A60" w:rsidRPr="0049502B">
              <w:rPr>
                <w:rFonts w:ascii="AcadNusx" w:hAnsi="AcadNusx"/>
                <w:szCs w:val="18"/>
                <w:lang w:val="en-US"/>
              </w:rPr>
              <w:t>keTilmowyoba</w:t>
            </w:r>
          </w:p>
        </w:tc>
        <w:tc>
          <w:tcPr>
            <w:tcW w:w="1418" w:type="dxa"/>
            <w:vAlign w:val="bottom"/>
          </w:tcPr>
          <w:p w:rsidR="00F1249A" w:rsidRPr="0049502B" w:rsidRDefault="00760DF3" w:rsidP="00F1249A">
            <w:pPr>
              <w:pStyle w:val="tblNumber01"/>
              <w:spacing w:after="120"/>
              <w:ind w:left="360"/>
              <w:rPr>
                <w:rFonts w:ascii="AcadNusx" w:hAnsi="AcadNusx" w:cs="Arial"/>
                <w:szCs w:val="18"/>
                <w:lang w:val="en-US"/>
              </w:rPr>
            </w:pPr>
            <w:r w:rsidRPr="0049502B">
              <w:rPr>
                <w:rFonts w:ascii="AcadNusx" w:hAnsi="AcadNusx" w:cs="Arial"/>
                <w:szCs w:val="18"/>
                <w:lang w:val="en-US"/>
              </w:rPr>
              <w:t>20</w:t>
            </w:r>
            <w:r w:rsidR="00CD0077" w:rsidRPr="0049502B">
              <w:rPr>
                <w:rFonts w:ascii="AcadNusx" w:hAnsi="AcadNusx" w:cs="Arial"/>
                <w:szCs w:val="18"/>
                <w:lang w:val="en-US"/>
              </w:rPr>
              <w:t>%</w:t>
            </w:r>
            <w:r w:rsidR="002D48F1" w:rsidRPr="0049502B">
              <w:rPr>
                <w:rFonts w:ascii="AcadNusx" w:hAnsi="AcadNusx" w:cs="Arial"/>
                <w:szCs w:val="18"/>
                <w:lang w:val="en-US"/>
              </w:rPr>
              <w:t>-50%</w:t>
            </w:r>
          </w:p>
        </w:tc>
      </w:tr>
      <w:tr w:rsidR="00DA2F92" w:rsidRPr="0049502B" w:rsidTr="00F21C63">
        <w:trPr>
          <w:trHeight w:hRule="exact" w:val="227"/>
          <w:jc w:val="center"/>
        </w:trPr>
        <w:tc>
          <w:tcPr>
            <w:tcW w:w="4251" w:type="dxa"/>
            <w:tcBorders>
              <w:bottom w:val="single" w:sz="4" w:space="0" w:color="auto"/>
            </w:tcBorders>
          </w:tcPr>
          <w:p w:rsidR="00DA2F92" w:rsidRPr="0049502B" w:rsidDel="00DA2F92" w:rsidRDefault="00915FA4">
            <w:pPr>
              <w:pStyle w:val="tblText02"/>
              <w:spacing w:after="120"/>
              <w:rPr>
                <w:rFonts w:ascii="AcadNusx" w:hAnsi="AcadNusx" w:cs="Arial"/>
                <w:szCs w:val="18"/>
                <w:lang w:val="en-US"/>
              </w:rPr>
            </w:pPr>
            <w:r w:rsidRPr="0049502B">
              <w:rPr>
                <w:rFonts w:ascii="AcadNusx" w:hAnsi="AcadNusx"/>
                <w:szCs w:val="18"/>
              </w:rPr>
              <w:t>sxva</w:t>
            </w:r>
          </w:p>
        </w:tc>
        <w:tc>
          <w:tcPr>
            <w:tcW w:w="1418" w:type="dxa"/>
            <w:tcBorders>
              <w:bottom w:val="single" w:sz="4" w:space="0" w:color="auto"/>
            </w:tcBorders>
            <w:vAlign w:val="bottom"/>
          </w:tcPr>
          <w:p w:rsidR="00DA2F92" w:rsidRPr="0049502B" w:rsidDel="00DA2F92" w:rsidRDefault="002D48F1">
            <w:pPr>
              <w:pStyle w:val="tblNumber01"/>
              <w:spacing w:after="120"/>
              <w:ind w:left="566"/>
              <w:rPr>
                <w:rFonts w:ascii="AcadNusx" w:hAnsi="AcadNusx" w:cs="Arial"/>
                <w:szCs w:val="18"/>
                <w:lang w:val="en-US"/>
              </w:rPr>
            </w:pPr>
            <w:r w:rsidRPr="0049502B">
              <w:rPr>
                <w:rFonts w:ascii="AcadNusx" w:hAnsi="AcadNusx" w:cs="Arial"/>
                <w:szCs w:val="18"/>
                <w:lang w:val="en-US"/>
              </w:rPr>
              <w:t>15%</w:t>
            </w:r>
          </w:p>
        </w:tc>
      </w:tr>
    </w:tbl>
    <w:p w:rsidR="003A57A7" w:rsidRPr="0049502B" w:rsidRDefault="003A57A7" w:rsidP="00BB2AC0">
      <w:pPr>
        <w:pStyle w:val="BodyText2"/>
        <w:ind w:left="0"/>
        <w:rPr>
          <w:rFonts w:ascii="Times New Roman" w:hAnsi="Times New Roman"/>
          <w:szCs w:val="20"/>
          <w:lang w:val="en-US"/>
        </w:rPr>
      </w:pPr>
    </w:p>
    <w:p w:rsidR="00915FA4" w:rsidRPr="0049502B" w:rsidRDefault="000960F0" w:rsidP="00B44F03">
      <w:pPr>
        <w:pStyle w:val="BodyText2"/>
        <w:rPr>
          <w:rFonts w:ascii="AcadNusx" w:hAnsi="AcadNusx"/>
          <w:lang w:val="pt-BR"/>
        </w:rPr>
      </w:pPr>
      <w:r w:rsidRPr="0049502B">
        <w:rPr>
          <w:rFonts w:ascii="AcadNusx" w:hAnsi="AcadNusx"/>
          <w:lang w:val="pt-BR"/>
        </w:rPr>
        <w:t>ZiriTadi saSualebebi</w:t>
      </w:r>
      <w:r w:rsidR="00915FA4" w:rsidRPr="0049502B">
        <w:rPr>
          <w:rFonts w:ascii="AcadNusx" w:hAnsi="AcadNusx"/>
          <w:lang w:val="pt-BR"/>
        </w:rPr>
        <w:t xml:space="preserve"> Camoiwereba gayidvisas an rodesac ar ivaraudeba momavali ekonomikuri sargeblis miReba aqtivis uwyveti gamoyenebi</w:t>
      </w:r>
      <w:r w:rsidRPr="0049502B">
        <w:rPr>
          <w:rFonts w:ascii="AcadNusx" w:hAnsi="AcadNusx"/>
          <w:lang w:val="pt-BR"/>
        </w:rPr>
        <w:t>T</w:t>
      </w:r>
      <w:r w:rsidR="00915FA4" w:rsidRPr="0049502B">
        <w:rPr>
          <w:rFonts w:ascii="AcadNusx" w:hAnsi="AcadNusx"/>
          <w:lang w:val="pt-BR"/>
        </w:rPr>
        <w:t>. nebismieri mogeba an zarali</w:t>
      </w:r>
      <w:r w:rsidR="001048BE" w:rsidRPr="0049502B">
        <w:rPr>
          <w:rFonts w:ascii="AcadNusx" w:hAnsi="AcadNusx"/>
          <w:lang w:val="pt-BR"/>
        </w:rPr>
        <w:t>, romelic</w:t>
      </w:r>
      <w:r w:rsidR="00915FA4" w:rsidRPr="0049502B">
        <w:rPr>
          <w:rFonts w:ascii="AcadNusx" w:hAnsi="AcadNusx"/>
          <w:lang w:val="pt-BR"/>
        </w:rPr>
        <w:t xml:space="preserve"> warmoiqmneba</w:t>
      </w:r>
      <w:r w:rsidRPr="0049502B">
        <w:rPr>
          <w:rFonts w:ascii="AcadNusx" w:hAnsi="AcadNusx"/>
          <w:lang w:val="pt-BR"/>
        </w:rPr>
        <w:t xml:space="preserve"> Z</w:t>
      </w:r>
      <w:r w:rsidR="001048BE" w:rsidRPr="0049502B">
        <w:rPr>
          <w:rFonts w:ascii="AcadNusx" w:hAnsi="AcadNusx"/>
          <w:lang w:val="pt-BR"/>
        </w:rPr>
        <w:t>iriTadi saSualebebis gayidvisas an misi sasargeblo moxmarebis vadis dasrulebisas,</w:t>
      </w:r>
      <w:r w:rsidRPr="0049502B">
        <w:rPr>
          <w:rFonts w:ascii="AcadNusx" w:hAnsi="AcadNusx"/>
          <w:lang w:val="pt-BR"/>
        </w:rPr>
        <w:t xml:space="preserve"> </w:t>
      </w:r>
      <w:r w:rsidR="001048BE" w:rsidRPr="0049502B">
        <w:rPr>
          <w:rFonts w:ascii="AcadNusx" w:hAnsi="AcadNusx"/>
          <w:lang w:val="pt-BR"/>
        </w:rPr>
        <w:t xml:space="preserve">gamoiTvleba </w:t>
      </w:r>
      <w:r w:rsidRPr="0049502B">
        <w:rPr>
          <w:rFonts w:ascii="AcadNusx" w:hAnsi="AcadNusx"/>
          <w:lang w:val="pt-BR"/>
        </w:rPr>
        <w:t xml:space="preserve">rogorc </w:t>
      </w:r>
      <w:r w:rsidR="001048BE" w:rsidRPr="0049502B">
        <w:rPr>
          <w:rFonts w:ascii="AcadNusx" w:hAnsi="AcadNusx"/>
          <w:lang w:val="pt-BR"/>
        </w:rPr>
        <w:t>sxvaoba</w:t>
      </w:r>
      <w:r w:rsidR="00915FA4" w:rsidRPr="0049502B">
        <w:rPr>
          <w:rFonts w:ascii="AcadNusx" w:hAnsi="AcadNusx"/>
          <w:lang w:val="pt-BR"/>
        </w:rPr>
        <w:t xml:space="preserve"> </w:t>
      </w:r>
      <w:r w:rsidR="001048BE" w:rsidRPr="0049502B">
        <w:rPr>
          <w:rFonts w:ascii="AcadNusx" w:hAnsi="AcadNusx"/>
          <w:lang w:val="pt-BR"/>
        </w:rPr>
        <w:t>realizaciidan miRebuli</w:t>
      </w:r>
      <w:r w:rsidRPr="0049502B">
        <w:rPr>
          <w:rFonts w:ascii="AcadNusx" w:hAnsi="AcadNusx"/>
          <w:lang w:val="pt-BR"/>
        </w:rPr>
        <w:t xml:space="preserve"> </w:t>
      </w:r>
      <w:r w:rsidR="00915FA4" w:rsidRPr="0049502B">
        <w:rPr>
          <w:rFonts w:ascii="AcadNusx" w:hAnsi="AcadNusx"/>
          <w:lang w:val="pt-BR"/>
        </w:rPr>
        <w:t xml:space="preserve">Semosavalsa da aqtivis </w:t>
      </w:r>
      <w:r w:rsidRPr="0049502B">
        <w:rPr>
          <w:rFonts w:ascii="AcadNusx" w:hAnsi="AcadNusx"/>
          <w:lang w:val="pt-BR"/>
        </w:rPr>
        <w:t xml:space="preserve">sabalanso Rirebulebas </w:t>
      </w:r>
      <w:r w:rsidR="00915FA4" w:rsidRPr="0049502B">
        <w:rPr>
          <w:rFonts w:ascii="AcadNusx" w:hAnsi="AcadNusx"/>
          <w:lang w:val="pt-BR"/>
        </w:rPr>
        <w:t xml:space="preserve"> S</w:t>
      </w:r>
      <w:r w:rsidR="001048BE" w:rsidRPr="0049502B">
        <w:rPr>
          <w:rFonts w:ascii="AcadNusx" w:hAnsi="AcadNusx"/>
          <w:lang w:val="pt-BR"/>
        </w:rPr>
        <w:t>oris da aRiarebulia mogeba-</w:t>
      </w:r>
      <w:r w:rsidR="00915FA4" w:rsidRPr="0049502B">
        <w:rPr>
          <w:rFonts w:ascii="AcadNusx" w:hAnsi="AcadNusx"/>
          <w:lang w:val="pt-BR"/>
        </w:rPr>
        <w:t xml:space="preserve">zaralSi. </w:t>
      </w:r>
    </w:p>
    <w:p w:rsidR="001E5F05" w:rsidRPr="0049502B" w:rsidRDefault="001E5F05" w:rsidP="00B44F03">
      <w:pPr>
        <w:pStyle w:val="BodyText2"/>
        <w:ind w:left="0"/>
        <w:rPr>
          <w:rFonts w:cs="Arial"/>
          <w:b/>
          <w:iCs/>
          <w:szCs w:val="20"/>
          <w:lang w:val="en-US"/>
        </w:rPr>
      </w:pPr>
    </w:p>
    <w:p w:rsidR="002B4365" w:rsidRPr="0049502B" w:rsidRDefault="005850A8" w:rsidP="00B44F03">
      <w:pPr>
        <w:pStyle w:val="BodyText2"/>
        <w:rPr>
          <w:rFonts w:ascii="AcadNusx" w:hAnsi="AcadNusx"/>
          <w:lang w:val="pt-BR"/>
        </w:rPr>
      </w:pPr>
      <w:r w:rsidRPr="007F5051">
        <w:rPr>
          <w:rFonts w:ascii="AcadNusx" w:hAnsi="AcadNusx"/>
          <w:b/>
          <w:lang w:val="pt-BR"/>
        </w:rPr>
        <w:t xml:space="preserve">calke Sesyiduli </w:t>
      </w:r>
      <w:r w:rsidR="00915FA4" w:rsidRPr="007F5051">
        <w:rPr>
          <w:rFonts w:ascii="AcadNusx" w:hAnsi="AcadNusx"/>
          <w:b/>
          <w:lang w:val="pt-BR"/>
        </w:rPr>
        <w:t>aramaterialuri aqtivebi</w:t>
      </w:r>
      <w:r w:rsidRPr="0049502B">
        <w:rPr>
          <w:rFonts w:ascii="AcadNusx" w:hAnsi="AcadNusx"/>
          <w:u w:val="single"/>
          <w:lang w:val="pt-BR"/>
        </w:rPr>
        <w:t>.</w:t>
      </w:r>
      <w:r w:rsidRPr="0049502B">
        <w:rPr>
          <w:rFonts w:ascii="AcadNusx" w:hAnsi="AcadNusx"/>
          <w:lang w:val="pt-BR"/>
        </w:rPr>
        <w:t xml:space="preserve"> calke Sesyiduli aramaterialuri aqtivebi, gansazRvruli moxmarebis vadiT, aRiricxeba TviTRirebulebiT, dagrovili amortizaciis da gaufasurebis danakargebis gamoklebiT. amortizaciis gaangariSeba warmoebs wrfivi meTodis safuZvelze maTi saprognozo 15 wliani eqspluataciis vadis mixedviT. </w:t>
      </w:r>
      <w:r w:rsidR="00915FA4" w:rsidRPr="0049502B">
        <w:rPr>
          <w:rFonts w:ascii="AcadNusx" w:hAnsi="AcadNusx"/>
          <w:lang w:val="pt-BR"/>
        </w:rPr>
        <w:t>aramaterialuri aqtiv</w:t>
      </w:r>
      <w:r w:rsidR="00CE79F0" w:rsidRPr="0049502B">
        <w:rPr>
          <w:rFonts w:ascii="AcadNusx" w:hAnsi="AcadNusx"/>
          <w:lang w:val="pt-BR"/>
        </w:rPr>
        <w:t>ebis sasargeblo moxmarebis vada da amortizaciis meTodi</w:t>
      </w:r>
      <w:r w:rsidR="00915FA4" w:rsidRPr="0049502B">
        <w:rPr>
          <w:rFonts w:ascii="AcadNusx" w:hAnsi="AcadNusx"/>
          <w:lang w:val="pt-BR"/>
        </w:rPr>
        <w:t xml:space="preserve"> </w:t>
      </w:r>
      <w:r w:rsidR="00CE79F0" w:rsidRPr="0049502B">
        <w:rPr>
          <w:rFonts w:ascii="AcadNusx" w:hAnsi="AcadNusx"/>
          <w:lang w:val="pt-BR"/>
        </w:rPr>
        <w:t>gadaixedeba</w:t>
      </w:r>
      <w:r w:rsidR="00915FA4" w:rsidRPr="0049502B">
        <w:rPr>
          <w:rFonts w:ascii="AcadNusx" w:hAnsi="AcadNusx"/>
          <w:lang w:val="pt-BR"/>
        </w:rPr>
        <w:t xml:space="preserve"> TiToeuli </w:t>
      </w:r>
      <w:r w:rsidR="00CE79F0" w:rsidRPr="0049502B">
        <w:rPr>
          <w:rFonts w:ascii="AcadNusx" w:hAnsi="AcadNusx"/>
          <w:lang w:val="pt-BR"/>
        </w:rPr>
        <w:t>saangariSo periodis bolos</w:t>
      </w:r>
      <w:r w:rsidR="00250A60" w:rsidRPr="0049502B">
        <w:rPr>
          <w:rFonts w:ascii="AcadNusx" w:hAnsi="AcadNusx"/>
          <w:lang w:val="pt-BR"/>
        </w:rPr>
        <w:t xml:space="preserve">, ris Sedegadac saaRricxvo daSvebaSi  Setanili nebismieri cvlileba aRiricxeba </w:t>
      </w:r>
      <w:r w:rsidR="00CE79F0" w:rsidRPr="0049502B">
        <w:rPr>
          <w:rFonts w:ascii="AcadNusx" w:hAnsi="AcadNusx"/>
          <w:lang w:val="pt-BR"/>
        </w:rPr>
        <w:t>prospeqtiulad.</w:t>
      </w:r>
      <w:r w:rsidR="008910BB" w:rsidRPr="0049502B">
        <w:rPr>
          <w:rFonts w:ascii="AcadNusx" w:hAnsi="AcadNusx"/>
          <w:lang w:val="pt-BR"/>
        </w:rPr>
        <w:t xml:space="preserve"> ganusazRvreli sasargeblo moxmarebis vadis mqone, calke Sesyiduli aramaterialuri aqtivebi aRiricxeba TviTRirebulebiT, dagrovili </w:t>
      </w:r>
      <w:r w:rsidR="00250A60" w:rsidRPr="0049502B">
        <w:rPr>
          <w:rFonts w:ascii="AcadNusx" w:hAnsi="AcadNusx"/>
          <w:lang w:val="pt-BR"/>
        </w:rPr>
        <w:t xml:space="preserve">gaufasurebis danakargebis </w:t>
      </w:r>
      <w:r w:rsidR="008910BB" w:rsidRPr="0049502B">
        <w:rPr>
          <w:rFonts w:ascii="AcadNusx" w:hAnsi="AcadNusx"/>
          <w:lang w:val="pt-BR"/>
        </w:rPr>
        <w:t>gamoklebiT.</w:t>
      </w:r>
    </w:p>
    <w:p w:rsidR="00915FA4" w:rsidRPr="0049502B" w:rsidRDefault="00915FA4" w:rsidP="00B44F03">
      <w:pPr>
        <w:pStyle w:val="BodyText2"/>
        <w:rPr>
          <w:rFonts w:ascii="AcadNusx" w:hAnsi="AcadNusx"/>
          <w:color w:val="000000"/>
          <w:lang w:val="pt-BR"/>
        </w:rPr>
      </w:pPr>
      <w:r w:rsidRPr="0049502B">
        <w:rPr>
          <w:rFonts w:ascii="AcadNusx" w:hAnsi="AcadNusx"/>
          <w:color w:val="000000"/>
          <w:lang w:val="pt-BR"/>
        </w:rPr>
        <w:t>aramaterialuri aqtivi Camoiwereba realizaciisas an im SemTxvevaSi</w:t>
      </w:r>
      <w:r w:rsidR="00E86286" w:rsidRPr="0049502B">
        <w:rPr>
          <w:rFonts w:ascii="AcadNusx" w:hAnsi="AcadNusx"/>
          <w:color w:val="000000"/>
          <w:lang w:val="pt-BR"/>
        </w:rPr>
        <w:t>,</w:t>
      </w:r>
      <w:r w:rsidRPr="0049502B">
        <w:rPr>
          <w:rFonts w:ascii="AcadNusx" w:hAnsi="AcadNusx"/>
          <w:color w:val="000000"/>
          <w:lang w:val="pt-BR"/>
        </w:rPr>
        <w:t xml:space="preserve"> Tu misi gamoyenebis an gayidvis Sedegad ar ivaraudeba momavali ekonomikuri sargeblis miReba. aramaterialuri aqtivis CamoweriT miRebuli mogeba an zarali warmoadgens sxvaobas realizaciis Sedegad miRebul wminda fulad saxsrebsa da aqtivis sabalanso Rirebulebas Soris, </w:t>
      </w:r>
      <w:r w:rsidR="00E86286" w:rsidRPr="0049502B">
        <w:rPr>
          <w:rFonts w:ascii="AcadNusx" w:hAnsi="AcadNusx"/>
          <w:color w:val="000000"/>
          <w:lang w:val="pt-BR"/>
        </w:rPr>
        <w:t xml:space="preserve">da </w:t>
      </w:r>
      <w:r w:rsidRPr="0049502B">
        <w:rPr>
          <w:rFonts w:ascii="AcadNusx" w:hAnsi="AcadNusx"/>
          <w:color w:val="000000"/>
          <w:lang w:val="pt-BR"/>
        </w:rPr>
        <w:t xml:space="preserve">aisaxeba </w:t>
      </w:r>
      <w:r w:rsidR="00E86286" w:rsidRPr="0049502B">
        <w:rPr>
          <w:rFonts w:ascii="AcadNusx" w:hAnsi="AcadNusx"/>
          <w:color w:val="000000"/>
          <w:lang w:val="pt-BR"/>
        </w:rPr>
        <w:t>mogeba-</w:t>
      </w:r>
      <w:r w:rsidRPr="0049502B">
        <w:rPr>
          <w:rFonts w:ascii="AcadNusx" w:hAnsi="AcadNusx"/>
          <w:color w:val="000000"/>
          <w:lang w:val="pt-BR"/>
        </w:rPr>
        <w:t xml:space="preserve">zaralSi aqtivis </w:t>
      </w:r>
      <w:r w:rsidR="00E86286" w:rsidRPr="0049502B">
        <w:rPr>
          <w:rFonts w:ascii="AcadNusx" w:hAnsi="AcadNusx"/>
          <w:color w:val="000000"/>
          <w:lang w:val="pt-BR"/>
        </w:rPr>
        <w:t>aRiarebis Sewyvetisas</w:t>
      </w:r>
      <w:r w:rsidRPr="0049502B">
        <w:rPr>
          <w:rFonts w:ascii="AcadNusx" w:hAnsi="AcadNusx"/>
          <w:color w:val="000000"/>
          <w:lang w:val="pt-BR"/>
        </w:rPr>
        <w:t>.</w:t>
      </w:r>
    </w:p>
    <w:p w:rsidR="004A4394" w:rsidRPr="0049502B" w:rsidRDefault="004A4394" w:rsidP="00B44F03">
      <w:pPr>
        <w:pStyle w:val="BodyText2"/>
        <w:rPr>
          <w:rFonts w:ascii="AcadNusx" w:hAnsi="AcadNusx"/>
          <w:color w:val="000000"/>
          <w:lang w:val="pt-BR"/>
        </w:rPr>
      </w:pPr>
    </w:p>
    <w:p w:rsidR="004A4394" w:rsidRPr="0049502B" w:rsidRDefault="004A4394" w:rsidP="00B44F03">
      <w:pPr>
        <w:pStyle w:val="BodyText2"/>
        <w:rPr>
          <w:rFonts w:ascii="AcadNusx" w:hAnsi="AcadNusx"/>
          <w:color w:val="000000"/>
          <w:lang w:val="pt-BR"/>
        </w:rPr>
      </w:pPr>
      <w:r w:rsidRPr="0049502B">
        <w:rPr>
          <w:rFonts w:ascii="AcadNusx" w:hAnsi="AcadNusx"/>
          <w:color w:val="000000"/>
          <w:u w:val="single"/>
          <w:lang w:val="pt-BR"/>
        </w:rPr>
        <w:t>aramaterialuri aqtivebis aRiarebis Sewyveta</w:t>
      </w:r>
      <w:r w:rsidRPr="0049502B">
        <w:rPr>
          <w:rFonts w:ascii="AcadNusx" w:hAnsi="AcadNusx"/>
          <w:color w:val="000000"/>
          <w:lang w:val="pt-BR"/>
        </w:rPr>
        <w:t xml:space="preserve">. aramaterialuri aqtivis </w:t>
      </w:r>
      <w:r w:rsidR="00A23CC3" w:rsidRPr="0049502B">
        <w:rPr>
          <w:rFonts w:ascii="AcadNusx" w:hAnsi="AcadNusx"/>
          <w:color w:val="000000"/>
          <w:lang w:val="pt-BR"/>
        </w:rPr>
        <w:t>aRiareba wydeba misi gayidvisas an maSin, rodesac misi gamoyenebis an gasxvisebis Sedegad ekonomikuri sargeblis miReba aRar ivaraudeba. aRiarebis SewyvetiT miRebuli mogeba an zarali, romelic iangariSeba rogorc sxvaoba gayidvidan miRebuli wminda Semosavalsa da aqtivis sabalanso Rirebulebas Soris, aRiardeba mogeba-zaralSi aqtivis aRiarebis Sewyvetis momentSi.</w:t>
      </w:r>
    </w:p>
    <w:p w:rsidR="000960F0" w:rsidRPr="0049502B" w:rsidRDefault="000960F0" w:rsidP="000B5995">
      <w:pPr>
        <w:pStyle w:val="Heading3"/>
        <w:jc w:val="both"/>
        <w:rPr>
          <w:rFonts w:ascii="AcadNusx" w:hAnsi="AcadNusx" w:cs="Times New Roman"/>
          <w:szCs w:val="20"/>
          <w:lang w:val="pt-BR"/>
        </w:rPr>
      </w:pPr>
    </w:p>
    <w:p w:rsidR="00A23CC3" w:rsidRPr="0049502B" w:rsidRDefault="008910BB" w:rsidP="00B44F03">
      <w:pPr>
        <w:pStyle w:val="BodyText2"/>
        <w:rPr>
          <w:rFonts w:ascii="AcadNusx" w:hAnsi="AcadNusx"/>
          <w:color w:val="000000"/>
          <w:lang w:val="pt-BR"/>
        </w:rPr>
      </w:pPr>
      <w:r w:rsidRPr="0049502B">
        <w:rPr>
          <w:rFonts w:ascii="AcadNusx" w:hAnsi="AcadNusx"/>
          <w:color w:val="000000"/>
          <w:u w:val="single"/>
          <w:lang w:val="pt-BR"/>
        </w:rPr>
        <w:t>materialuri da aramaterialuri</w:t>
      </w:r>
      <w:r w:rsidR="00FC5265" w:rsidRPr="0049502B">
        <w:rPr>
          <w:rFonts w:ascii="AcadNusx" w:hAnsi="AcadNusx"/>
          <w:color w:val="000000"/>
          <w:u w:val="single"/>
          <w:lang w:val="pt-BR"/>
        </w:rPr>
        <w:t xml:space="preserve"> aqtivebis gaufasureba</w:t>
      </w:r>
      <w:r w:rsidR="00A23CC3" w:rsidRPr="0049502B">
        <w:rPr>
          <w:rFonts w:ascii="AcadNusx" w:hAnsi="AcadNusx"/>
          <w:color w:val="000000"/>
          <w:u w:val="single"/>
          <w:lang w:val="pt-BR"/>
        </w:rPr>
        <w:t>, garda gudvilisa.</w:t>
      </w:r>
      <w:r w:rsidR="00A23CC3" w:rsidRPr="0049502B">
        <w:rPr>
          <w:rFonts w:ascii="AcadNusx" w:hAnsi="AcadNusx"/>
          <w:color w:val="000000"/>
          <w:lang w:val="pt-BR"/>
        </w:rPr>
        <w:t xml:space="preserve"> </w:t>
      </w:r>
      <w:r w:rsidR="00FB3AB0" w:rsidRPr="0049502B">
        <w:rPr>
          <w:rFonts w:ascii="AcadNusx" w:hAnsi="AcadNusx"/>
          <w:color w:val="000000"/>
          <w:lang w:val="pt-BR"/>
        </w:rPr>
        <w:t xml:space="preserve">yoveli saangariSo periodis bolos </w:t>
      </w:r>
      <w:r w:rsidR="00A23CC3" w:rsidRPr="0049502B">
        <w:rPr>
          <w:rFonts w:ascii="AcadNusx" w:hAnsi="AcadNusx"/>
          <w:color w:val="000000"/>
          <w:lang w:val="pt-BR"/>
        </w:rPr>
        <w:t xml:space="preserve">banki sistematurad ganixilavs materialur da aramaterialur aqtivebs, am aqtivebis gaufasurebis obieqturi maCveneblebis gamovlenis mizniT. aseTi maCveneblis arsebobis SemTxvevaSi, aqtivis </w:t>
      </w:r>
      <w:r w:rsidR="00250A60" w:rsidRPr="0049502B">
        <w:rPr>
          <w:rFonts w:ascii="AcadNusx" w:hAnsi="AcadNusx"/>
          <w:color w:val="000000"/>
          <w:lang w:val="pt-BR"/>
        </w:rPr>
        <w:t xml:space="preserve">anazRaurebadi </w:t>
      </w:r>
      <w:r w:rsidR="00A23CC3" w:rsidRPr="0049502B">
        <w:rPr>
          <w:rFonts w:ascii="AcadNusx" w:hAnsi="AcadNusx"/>
          <w:color w:val="000000"/>
          <w:lang w:val="pt-BR"/>
        </w:rPr>
        <w:t xml:space="preserve">Rirebuleba fasdeba gaufasurebis xarjis gansazRvrisaTvis (aseTis arsebobis SemTxvevaSi). im SemTxvevaSi, Tu SeuZlebelia individualuri aqtivis </w:t>
      </w:r>
      <w:r w:rsidR="004662A8" w:rsidRPr="0049502B">
        <w:rPr>
          <w:rFonts w:ascii="AcadNusx" w:hAnsi="AcadNusx"/>
          <w:color w:val="000000"/>
          <w:lang w:val="pt-BR"/>
        </w:rPr>
        <w:t xml:space="preserve">anazRaurebadi </w:t>
      </w:r>
      <w:r w:rsidR="00A23CC3" w:rsidRPr="0049502B">
        <w:rPr>
          <w:rFonts w:ascii="AcadNusx" w:hAnsi="AcadNusx"/>
          <w:color w:val="000000"/>
          <w:lang w:val="pt-BR"/>
        </w:rPr>
        <w:t>Rirebulebis dadgena, banki gansazRvravs im</w:t>
      </w:r>
      <w:r w:rsidR="004662A8" w:rsidRPr="0049502B">
        <w:rPr>
          <w:rFonts w:ascii="AcadNusx" w:hAnsi="AcadNusx"/>
          <w:color w:val="000000"/>
          <w:lang w:val="pt-BR"/>
        </w:rPr>
        <w:t xml:space="preserve"> fuladi saxsrebis warmomqmneli erTeulis</w:t>
      </w:r>
      <w:r w:rsidR="00A23CC3" w:rsidRPr="0049502B">
        <w:rPr>
          <w:rFonts w:ascii="AcadNusx" w:hAnsi="AcadNusx"/>
          <w:color w:val="000000"/>
          <w:lang w:val="pt-BR"/>
        </w:rPr>
        <w:t xml:space="preserve"> </w:t>
      </w:r>
      <w:r w:rsidR="004662A8" w:rsidRPr="0049502B">
        <w:rPr>
          <w:rFonts w:ascii="AcadNusx" w:hAnsi="AcadNusx"/>
          <w:color w:val="000000"/>
          <w:lang w:val="pt-BR"/>
        </w:rPr>
        <w:t>anazRaurebad</w:t>
      </w:r>
      <w:r w:rsidR="00A23CC3" w:rsidRPr="0049502B">
        <w:rPr>
          <w:rFonts w:ascii="AcadNusx" w:hAnsi="AcadNusx"/>
          <w:color w:val="000000"/>
          <w:lang w:val="pt-BR"/>
        </w:rPr>
        <w:t xml:space="preserve"> Rirebulebas, romelsac ganekuTvneba aqtivi. ganawilebis marTebuli da Tanmimdevruli safuZvlis arsebobis SemTxvevaSi, korporatiuli aqtivebi aseve nawildeba </w:t>
      </w:r>
      <w:r w:rsidR="004662A8" w:rsidRPr="0049502B">
        <w:rPr>
          <w:rFonts w:ascii="AcadNusx" w:hAnsi="AcadNusx"/>
          <w:color w:val="000000"/>
          <w:lang w:val="pt-BR"/>
        </w:rPr>
        <w:t>fuladi saxsrebis warmomqmnel erTeulebze</w:t>
      </w:r>
      <w:r w:rsidR="00A23CC3" w:rsidRPr="0049502B">
        <w:rPr>
          <w:rFonts w:ascii="AcadNusx" w:hAnsi="AcadNusx"/>
          <w:color w:val="000000"/>
          <w:lang w:val="pt-BR"/>
        </w:rPr>
        <w:t>, an am erTeulebis ufro patara jgufebze, romelTa</w:t>
      </w:r>
      <w:r w:rsidR="004662A8" w:rsidRPr="0049502B">
        <w:rPr>
          <w:rFonts w:ascii="AcadNusx" w:hAnsi="AcadNusx"/>
          <w:color w:val="000000"/>
          <w:lang w:val="pt-BR"/>
        </w:rPr>
        <w:t>Tvisac</w:t>
      </w:r>
      <w:r w:rsidR="00A23CC3" w:rsidRPr="0049502B">
        <w:rPr>
          <w:rFonts w:ascii="AcadNusx" w:hAnsi="AcadNusx"/>
          <w:color w:val="000000"/>
          <w:lang w:val="pt-BR"/>
        </w:rPr>
        <w:t xml:space="preserve"> ganawilebis marTebuli da Tanmimdevruli safuZvlis gamovlena SesaZlebelia.</w:t>
      </w:r>
    </w:p>
    <w:p w:rsidR="00FC5265" w:rsidRPr="0049502B" w:rsidRDefault="00FC5265" w:rsidP="00B44F03">
      <w:pPr>
        <w:pStyle w:val="Heading2"/>
        <w:rPr>
          <w:rFonts w:ascii="AcadNusx" w:hAnsi="AcadNusx" w:cs="Times New Roman"/>
          <w:b w:val="0"/>
          <w:szCs w:val="20"/>
          <w:lang w:val="pt-BR"/>
        </w:rPr>
      </w:pPr>
    </w:p>
    <w:p w:rsidR="00FB3AB0" w:rsidRPr="0049502B" w:rsidRDefault="00FB3AB0" w:rsidP="00B44F03">
      <w:pPr>
        <w:pStyle w:val="BodyText2"/>
        <w:rPr>
          <w:rFonts w:ascii="AcadNusx" w:hAnsi="AcadNusx"/>
          <w:lang w:val="pt-BR"/>
        </w:rPr>
      </w:pPr>
      <w:r w:rsidRPr="0049502B">
        <w:rPr>
          <w:rFonts w:ascii="AcadNusx" w:hAnsi="AcadNusx"/>
          <w:lang w:val="pt-BR"/>
        </w:rPr>
        <w:t>ganusazRvreli sasargeblo moxmarebis vadis mqone aramaterialuri aqtivebi da iseTi aramaterialuri aqtivebi, romlebic jer gamosayeneblad araa mzad, gaufasurebaze mowmdeba sul mcire weliwadSi erTxel da maSin, rodesac arsebobs maTi gaufasurebis niSnebi.</w:t>
      </w:r>
    </w:p>
    <w:p w:rsidR="002B4365" w:rsidRPr="0049502B" w:rsidRDefault="002B4365" w:rsidP="00B44F03">
      <w:pPr>
        <w:pStyle w:val="BodyText2"/>
        <w:ind w:left="0"/>
        <w:rPr>
          <w:rFonts w:ascii="AcadNusx" w:hAnsi="AcadNusx" w:cs="Arial"/>
          <w:szCs w:val="20"/>
          <w:lang w:val="pt-BR"/>
        </w:rPr>
      </w:pPr>
    </w:p>
    <w:p w:rsidR="00BF21D3" w:rsidRPr="0049502B" w:rsidRDefault="004662A8" w:rsidP="00B44F03">
      <w:pPr>
        <w:pStyle w:val="BodyText2"/>
        <w:rPr>
          <w:rFonts w:ascii="AcadNusx" w:hAnsi="AcadNusx"/>
          <w:color w:val="000000"/>
          <w:szCs w:val="20"/>
          <w:lang w:val="pt-BR"/>
        </w:rPr>
      </w:pPr>
      <w:r w:rsidRPr="0049502B">
        <w:rPr>
          <w:rFonts w:ascii="AcadNusx" w:hAnsi="AcadNusx"/>
          <w:color w:val="000000"/>
          <w:szCs w:val="20"/>
          <w:lang w:val="pt-BR"/>
        </w:rPr>
        <w:t xml:space="preserve">anazRaurebadi </w:t>
      </w:r>
      <w:r w:rsidR="00BF21D3" w:rsidRPr="0049502B">
        <w:rPr>
          <w:rFonts w:ascii="AcadNusx" w:hAnsi="AcadNusx"/>
          <w:color w:val="000000"/>
          <w:szCs w:val="20"/>
          <w:lang w:val="pt-BR"/>
        </w:rPr>
        <w:t>Rirebuleba aris umetesi, erTi mxriv, samarTlian Rirebulebisa da gayidvis xarjebis sxvaobas, da, meore mxriv, gamoyenebul Rirebulebas Soris. gamoyenebuli Rirebulebis Sefasebisas samomavlo fuladi nakadebi mimdinare Rirebulebamde diskontirdeba arsebuli saprocento ganakveTiT</w:t>
      </w:r>
      <w:r w:rsidRPr="0049502B">
        <w:rPr>
          <w:rFonts w:ascii="AcadNusx" w:hAnsi="AcadNusx"/>
          <w:color w:val="000000"/>
          <w:szCs w:val="20"/>
          <w:lang w:val="pt-BR"/>
        </w:rPr>
        <w:t xml:space="preserve"> gadasaxadebis gamoklebiT</w:t>
      </w:r>
      <w:r w:rsidR="00BF21D3" w:rsidRPr="0049502B">
        <w:rPr>
          <w:rFonts w:ascii="AcadNusx" w:hAnsi="AcadNusx"/>
          <w:color w:val="000000"/>
          <w:szCs w:val="20"/>
          <w:lang w:val="pt-BR"/>
        </w:rPr>
        <w:t>, romelic asaxavs droSi fulis Rirebulebis bazriseul Sefasebas da aqtivisaTvis damaxasiaTebel im riskebs, romelTa safuZvelze samomavlo fuladi nakadebis koreqtireba ar momxdara.</w:t>
      </w:r>
    </w:p>
    <w:p w:rsidR="002B4365" w:rsidRPr="0049502B" w:rsidRDefault="002B4365" w:rsidP="00B44F03">
      <w:pPr>
        <w:pStyle w:val="BodyText2"/>
        <w:ind w:left="0"/>
        <w:rPr>
          <w:rFonts w:ascii="AcadNusx" w:hAnsi="AcadNusx" w:cs="Arial"/>
          <w:szCs w:val="20"/>
          <w:lang w:val="pt-BR"/>
        </w:rPr>
      </w:pPr>
    </w:p>
    <w:p w:rsidR="00FC5265" w:rsidRPr="0049502B" w:rsidRDefault="00FC5265" w:rsidP="00B44F03">
      <w:pPr>
        <w:pStyle w:val="BodyText2"/>
        <w:rPr>
          <w:rFonts w:ascii="AcadNusx" w:hAnsi="AcadNusx"/>
          <w:lang w:val="pt-BR"/>
        </w:rPr>
      </w:pPr>
      <w:r w:rsidRPr="0049502B">
        <w:rPr>
          <w:rFonts w:ascii="AcadNusx" w:hAnsi="AcadNusx"/>
          <w:lang w:val="pt-BR"/>
        </w:rPr>
        <w:t>im SemTxvevaSi, Tu aqtivis (</w:t>
      </w:r>
      <w:r w:rsidR="00BF21D3" w:rsidRPr="0049502B">
        <w:rPr>
          <w:rFonts w:ascii="AcadNusx" w:hAnsi="AcadNusx"/>
          <w:lang w:val="pt-BR"/>
        </w:rPr>
        <w:t xml:space="preserve">an </w:t>
      </w:r>
      <w:r w:rsidR="0007619B" w:rsidRPr="0049502B">
        <w:rPr>
          <w:rFonts w:ascii="AcadNusx" w:hAnsi="AcadNusx"/>
          <w:color w:val="000000"/>
          <w:lang w:val="pt-BR"/>
        </w:rPr>
        <w:t>fuladi saxsrebis warmomqmneli erTeulis</w:t>
      </w:r>
      <w:r w:rsidRPr="0049502B">
        <w:rPr>
          <w:rFonts w:ascii="AcadNusx" w:hAnsi="AcadNusx"/>
          <w:lang w:val="pt-BR"/>
        </w:rPr>
        <w:t>) aRdgeniTi Rirebuleba mis sabalanso Rirebulebaze naklebia, aqtivis (</w:t>
      </w:r>
      <w:r w:rsidR="0007619B" w:rsidRPr="0049502B">
        <w:rPr>
          <w:rFonts w:ascii="AcadNusx" w:hAnsi="AcadNusx"/>
          <w:color w:val="000000"/>
          <w:lang w:val="pt-BR"/>
        </w:rPr>
        <w:t>fuladi saxsrebis warmomqmneli erTeulis</w:t>
      </w:r>
      <w:r w:rsidRPr="0049502B">
        <w:rPr>
          <w:rFonts w:ascii="AcadNusx" w:hAnsi="AcadNusx"/>
          <w:lang w:val="pt-BR"/>
        </w:rPr>
        <w:t>) sabalanso Rirebuleba mcirdeba mis aRdgeniT Rirebulebamde. gaufasurebis danakargebi aRiarebas eqvemdebareba mogeba</w:t>
      </w:r>
      <w:r w:rsidR="00F56287" w:rsidRPr="0049502B">
        <w:rPr>
          <w:rFonts w:ascii="AcadNusx" w:hAnsi="AcadNusx"/>
          <w:lang w:val="pt-BR"/>
        </w:rPr>
        <w:t>-</w:t>
      </w:r>
      <w:r w:rsidRPr="0049502B">
        <w:rPr>
          <w:rFonts w:ascii="AcadNusx" w:hAnsi="AcadNusx"/>
          <w:lang w:val="pt-BR"/>
        </w:rPr>
        <w:t>zaralSi, Tu Sesabamisi aqtivi ar aris warmodgenili gadafasebuli RirebulebiT.</w:t>
      </w:r>
      <w:r w:rsidR="00F56287" w:rsidRPr="0049502B">
        <w:rPr>
          <w:rFonts w:ascii="AcadNusx" w:hAnsi="AcadNusx"/>
          <w:lang w:val="pt-BR"/>
        </w:rPr>
        <w:t xml:space="preserve"> am </w:t>
      </w:r>
      <w:r w:rsidRPr="0049502B">
        <w:rPr>
          <w:rFonts w:ascii="AcadNusx" w:hAnsi="AcadNusx"/>
          <w:lang w:val="pt-BR"/>
        </w:rPr>
        <w:t>SemTxvevaSi gaufasurebis danakargebi aisaxeba, rogorc Semcireba gadafasebis Sedegad.</w:t>
      </w:r>
    </w:p>
    <w:p w:rsidR="00755CCF" w:rsidRPr="0049502B" w:rsidRDefault="00755CCF" w:rsidP="00B44F03">
      <w:pPr>
        <w:pStyle w:val="BodyText2"/>
        <w:rPr>
          <w:rFonts w:ascii="AcadNusx" w:hAnsi="AcadNusx"/>
          <w:szCs w:val="20"/>
          <w:lang w:val="pt-BR"/>
        </w:rPr>
      </w:pPr>
    </w:p>
    <w:p w:rsidR="007F7BAA" w:rsidRPr="0049502B" w:rsidRDefault="00BF21D3" w:rsidP="00B44F03">
      <w:pPr>
        <w:pStyle w:val="BodyText2"/>
        <w:rPr>
          <w:rFonts w:ascii="AcadNusx" w:hAnsi="AcadNusx"/>
          <w:lang w:val="pt-BR"/>
        </w:rPr>
      </w:pPr>
      <w:r w:rsidRPr="0049502B">
        <w:rPr>
          <w:rFonts w:ascii="AcadNusx" w:hAnsi="AcadNusx"/>
          <w:szCs w:val="20"/>
          <w:lang w:val="pt-BR"/>
        </w:rPr>
        <w:t>gaufasurebis xarjis gauqmebis SemTxvevaSi, aqtivis (</w:t>
      </w:r>
      <w:r w:rsidR="00F56287" w:rsidRPr="0049502B">
        <w:rPr>
          <w:rFonts w:ascii="AcadNusx" w:hAnsi="AcadNusx"/>
          <w:lang w:val="pt-BR"/>
        </w:rPr>
        <w:t xml:space="preserve">an </w:t>
      </w:r>
      <w:r w:rsidR="00F56287" w:rsidRPr="0049502B">
        <w:rPr>
          <w:rFonts w:ascii="AcadNusx" w:hAnsi="AcadNusx"/>
          <w:color w:val="000000"/>
          <w:lang w:val="pt-BR"/>
        </w:rPr>
        <w:t>fuladi saxsrebis warmomqmneli erTeulis</w:t>
      </w:r>
      <w:r w:rsidRPr="0049502B">
        <w:rPr>
          <w:rFonts w:ascii="AcadNusx" w:hAnsi="AcadNusx"/>
          <w:szCs w:val="20"/>
          <w:lang w:val="pt-BR"/>
        </w:rPr>
        <w:t xml:space="preserve">) sabalanso Rirebuleba izrdeba </w:t>
      </w:r>
      <w:r w:rsidR="00F56287" w:rsidRPr="0049502B">
        <w:rPr>
          <w:rFonts w:ascii="AcadNusx" w:hAnsi="AcadNusx"/>
          <w:color w:val="000000"/>
          <w:szCs w:val="20"/>
          <w:lang w:val="pt-BR"/>
        </w:rPr>
        <w:t>anazRaurebadi</w:t>
      </w:r>
      <w:r w:rsidRPr="0049502B">
        <w:rPr>
          <w:rFonts w:ascii="AcadNusx" w:hAnsi="AcadNusx"/>
          <w:szCs w:val="20"/>
          <w:lang w:val="pt-BR"/>
        </w:rPr>
        <w:t xml:space="preserve"> Tanxis Sesworebul savaraudo moculobamde ise, rom gazrdilma sabalanso Rirebulebam ar gadaaWarbos im sabalanso Rirebulebas, romelic dafiqsirdeboda, wina wlebSi aqtivis (</w:t>
      </w:r>
      <w:r w:rsidR="00F56287" w:rsidRPr="0049502B">
        <w:rPr>
          <w:rFonts w:ascii="AcadNusx" w:hAnsi="AcadNusx"/>
          <w:lang w:val="pt-BR"/>
        </w:rPr>
        <w:t xml:space="preserve">an </w:t>
      </w:r>
      <w:r w:rsidR="00F56287" w:rsidRPr="0049502B">
        <w:rPr>
          <w:rFonts w:ascii="AcadNusx" w:hAnsi="AcadNusx"/>
          <w:color w:val="000000"/>
          <w:lang w:val="pt-BR"/>
        </w:rPr>
        <w:t>fuladi saxsrebis warmomqmneli erTeulis</w:t>
      </w:r>
      <w:r w:rsidRPr="0049502B">
        <w:rPr>
          <w:rFonts w:ascii="AcadNusx" w:hAnsi="AcadNusx"/>
          <w:szCs w:val="20"/>
          <w:lang w:val="pt-BR"/>
        </w:rPr>
        <w:t>) gaufasurebis xarji rom ar aRiarebuliyo. gaufasurebis xarjebis gauqmeba dauyovnebliv aisaxeba mogeba-zaralSi, Tu Sesabamisi aqtivi ar aris aRricxuli gadafasebuli RirebulebiT, ra SemTxvevaSic gaufasurebis xarjebis aRdgena ganixileba, rogorc zrda gadafasebis Sedegad.</w:t>
      </w:r>
    </w:p>
    <w:p w:rsidR="002B4365" w:rsidRPr="0049502B" w:rsidRDefault="002B4365" w:rsidP="00B44F03">
      <w:pPr>
        <w:pStyle w:val="BodyText2"/>
        <w:rPr>
          <w:rFonts w:ascii="AcadNusx" w:hAnsi="AcadNusx" w:cs="Arial"/>
          <w:szCs w:val="20"/>
          <w:lang w:val="pt-BR"/>
        </w:rPr>
      </w:pPr>
    </w:p>
    <w:p w:rsidR="000234C9" w:rsidRPr="0049502B" w:rsidRDefault="007F7BAA" w:rsidP="00B44F03">
      <w:pPr>
        <w:pStyle w:val="BodyText2"/>
        <w:rPr>
          <w:rFonts w:ascii="AcadNusx" w:hAnsi="AcadNusx"/>
          <w:lang w:val="pt-BR"/>
        </w:rPr>
      </w:pPr>
      <w:r w:rsidRPr="0049502B">
        <w:rPr>
          <w:rFonts w:ascii="AcadNusx" w:hAnsi="AcadNusx"/>
          <w:b/>
          <w:lang w:val="it-IT"/>
        </w:rPr>
        <w:t>gadasaxadebi</w:t>
      </w:r>
      <w:r w:rsidR="000234C9" w:rsidRPr="0049502B">
        <w:rPr>
          <w:rFonts w:ascii="AcadNusx" w:hAnsi="AcadNusx"/>
          <w:b/>
          <w:lang w:val="it-IT"/>
        </w:rPr>
        <w:t>.</w:t>
      </w:r>
      <w:r w:rsidR="000234C9" w:rsidRPr="0049502B">
        <w:rPr>
          <w:rFonts w:ascii="AcadNusx" w:hAnsi="AcadNusx"/>
          <w:lang w:val="it-IT"/>
        </w:rPr>
        <w:t xml:space="preserve"> </w:t>
      </w:r>
      <w:r w:rsidR="000234C9" w:rsidRPr="0049502B">
        <w:rPr>
          <w:rFonts w:ascii="AcadNusx" w:hAnsi="AcadNusx"/>
          <w:lang w:val="pt-BR"/>
        </w:rPr>
        <w:t>mogebis gadasaxadis xarji warmoadgens mimdinare da gadavadebuli gadasaxadebis xarjebis jams.</w:t>
      </w:r>
    </w:p>
    <w:p w:rsidR="007F7BAA" w:rsidRPr="0049502B" w:rsidRDefault="007F7BAA" w:rsidP="00B44F03">
      <w:pPr>
        <w:pStyle w:val="Heading2"/>
        <w:rPr>
          <w:rFonts w:ascii="AcadNusx" w:hAnsi="AcadNusx" w:cs="Times New Roman"/>
          <w:szCs w:val="20"/>
          <w:lang w:val="pt-BR"/>
        </w:rPr>
      </w:pPr>
    </w:p>
    <w:p w:rsidR="000234C9" w:rsidRPr="0049502B" w:rsidRDefault="007F7BAA" w:rsidP="00B44F03">
      <w:pPr>
        <w:pStyle w:val="BodyText2"/>
        <w:rPr>
          <w:rFonts w:ascii="AcadNusx" w:hAnsi="AcadNusx"/>
          <w:lang w:val="pt-BR"/>
        </w:rPr>
      </w:pPr>
      <w:r w:rsidRPr="0049502B">
        <w:rPr>
          <w:rFonts w:ascii="AcadNusx" w:hAnsi="AcadNusx"/>
          <w:b/>
          <w:i/>
          <w:lang w:val="it-IT"/>
        </w:rPr>
        <w:t>mimdinare gadasaxadi</w:t>
      </w:r>
      <w:r w:rsidR="000234C9" w:rsidRPr="0049502B">
        <w:rPr>
          <w:rFonts w:ascii="AcadNusx" w:hAnsi="AcadNusx"/>
          <w:b/>
          <w:i/>
          <w:lang w:val="it-IT"/>
        </w:rPr>
        <w:t>.</w:t>
      </w:r>
      <w:r w:rsidR="000234C9" w:rsidRPr="0049502B">
        <w:rPr>
          <w:rFonts w:ascii="AcadNusx" w:hAnsi="AcadNusx"/>
          <w:lang w:val="it-IT"/>
        </w:rPr>
        <w:t xml:space="preserve"> </w:t>
      </w:r>
      <w:r w:rsidR="000234C9" w:rsidRPr="0049502B">
        <w:rPr>
          <w:rFonts w:ascii="AcadNusx" w:hAnsi="AcadNusx"/>
          <w:szCs w:val="20"/>
          <w:lang w:val="ka-GE"/>
        </w:rPr>
        <w:t>mimdinare gadasaxadis xarji gamoiTvleba wlis dasabegri mogebidan. dasabegri mogeba gansxvavdeba mogebisagan, romelic asaxulia mogeba-zaralis</w:t>
      </w:r>
      <w:r w:rsidR="000234C9" w:rsidRPr="0049502B">
        <w:rPr>
          <w:rFonts w:ascii="AcadNusx" w:hAnsi="AcadNusx"/>
          <w:szCs w:val="20"/>
          <w:lang w:val="pt-BR"/>
        </w:rPr>
        <w:t xml:space="preserve"> </w:t>
      </w:r>
      <w:r w:rsidR="000234C9" w:rsidRPr="0049502B">
        <w:rPr>
          <w:rFonts w:ascii="AcadNusx" w:hAnsi="AcadNusx"/>
          <w:szCs w:val="20"/>
          <w:lang w:val="ka-GE"/>
        </w:rPr>
        <w:t>angariSSi, vinaidan is ar moicavs Semosavlebisa da xarjebis im nawils, romelic eqvemdebareba dabegvras an gamoqviTvas wina wlebSi da agreTve im xarjebs, romelic saerTod ar eqvemdebareba dabegvras an gamoqviTvas.</w:t>
      </w:r>
      <w:r w:rsidR="000234C9" w:rsidRPr="0049502B">
        <w:rPr>
          <w:rFonts w:ascii="AcadNusx" w:hAnsi="AcadNusx"/>
          <w:szCs w:val="20"/>
          <w:lang w:val="pt-BR"/>
        </w:rPr>
        <w:t xml:space="preserve"> bankis mimdinare gadasaxadis valdebuleba gaangariSebulia im sagadasaxado ganakveTiT, romlebic moqmedebda an arsebiTad moqmedebda saangariSgebo periodis bolosTvis.</w:t>
      </w:r>
    </w:p>
    <w:p w:rsidR="007F7BAA" w:rsidRPr="0049502B" w:rsidRDefault="007F7BAA" w:rsidP="00B44F03">
      <w:pPr>
        <w:pStyle w:val="Heading3"/>
        <w:rPr>
          <w:rFonts w:ascii="AcadNusx" w:hAnsi="AcadNusx" w:cs="Times New Roman"/>
          <w:szCs w:val="20"/>
          <w:lang w:val="pt-BR"/>
        </w:rPr>
      </w:pPr>
    </w:p>
    <w:p w:rsidR="000234C9" w:rsidRPr="0049502B" w:rsidRDefault="00997B6C" w:rsidP="00B44F03">
      <w:pPr>
        <w:pStyle w:val="BodyText2"/>
        <w:rPr>
          <w:rFonts w:ascii="AcadNusx" w:hAnsi="AcadNusx"/>
          <w:szCs w:val="20"/>
          <w:lang w:val="pt-BR"/>
        </w:rPr>
      </w:pPr>
      <w:r w:rsidRPr="0049502B">
        <w:rPr>
          <w:rFonts w:ascii="AcadNusx" w:hAnsi="AcadNusx"/>
          <w:b/>
          <w:i/>
          <w:lang w:val="it-IT"/>
        </w:rPr>
        <w:t>gadavadebuli gadasaxadi</w:t>
      </w:r>
      <w:r w:rsidR="000234C9" w:rsidRPr="0049502B">
        <w:rPr>
          <w:rFonts w:ascii="AcadNusx" w:hAnsi="AcadNusx"/>
          <w:b/>
          <w:i/>
          <w:lang w:val="it-IT"/>
        </w:rPr>
        <w:t xml:space="preserve">. </w:t>
      </w:r>
      <w:r w:rsidR="000234C9" w:rsidRPr="0049502B">
        <w:rPr>
          <w:rFonts w:ascii="AcadNusx" w:hAnsi="AcadNusx"/>
          <w:szCs w:val="20"/>
          <w:lang w:val="ka-GE"/>
        </w:rPr>
        <w:t>gadavadebuli gadasaxadi</w:t>
      </w:r>
      <w:r w:rsidR="000234C9" w:rsidRPr="0049502B">
        <w:rPr>
          <w:rFonts w:ascii="AcadNusx" w:hAnsi="AcadNusx"/>
          <w:szCs w:val="20"/>
          <w:lang w:val="pt-BR"/>
        </w:rPr>
        <w:t>s aRiareba xdeba im droebiTi sxvaobebis mixedviT, romlebic Tavs iCens finansur angariSgebaSi aqtivebisa da valdebulebebis sabalanso Rirebulebebsa</w:t>
      </w:r>
      <w:r w:rsidR="000234C9" w:rsidRPr="0049502B">
        <w:rPr>
          <w:rFonts w:ascii="AcadNusx" w:hAnsi="AcadNusx"/>
          <w:szCs w:val="20"/>
          <w:lang w:val="ka-GE"/>
        </w:rPr>
        <w:t xml:space="preserve"> </w:t>
      </w:r>
      <w:r w:rsidR="000234C9" w:rsidRPr="0049502B">
        <w:rPr>
          <w:rFonts w:ascii="AcadNusx" w:hAnsi="AcadNusx"/>
          <w:szCs w:val="20"/>
          <w:lang w:val="pt-BR"/>
        </w:rPr>
        <w:t xml:space="preserve">da dasabegri mogebis gamoTvlisas gamoyenebul Sesabamis sagadasaxado baziss Soris. gadavadebuli sagadasaxado valdebuleba, Cveulebriv, aRiarebas eqvemdebareba yvela dasabegri droebiTi sxvaobis SemTxvevaSi. gadavadebuli sagadasaxado aqtivi, Cveulebriv, aRiarebas eqvemdebareba yvela gamoqviTvadi droebiTi sxvaobis SemTxvevaSi, Tu savaraudod, iarsebebs iseTi dasabegri mogeba, romelzec SeiZleba aRniSnuli gamoqviTvadi droebiTi sxvaobebis gamoyeneba. amgvari gadavadebuli sagadasaxado aqtivebisa da valdebulebebis aRiareba ar xdeba, Tu droebiTi sxvaoba gamomdinareobs sxva aqtivebisa da valdebulebebis Tavdapirveli aRiarebisgan iseTi garigebis safuZvelze, romelic ar exeba arc dasabegr mogebas </w:t>
      </w:r>
      <w:r w:rsidR="00AA1CD8" w:rsidRPr="0049502B">
        <w:rPr>
          <w:rFonts w:ascii="AcadNusx" w:hAnsi="AcadNusx"/>
          <w:szCs w:val="20"/>
          <w:lang w:val="pt-BR"/>
        </w:rPr>
        <w:t xml:space="preserve">da </w:t>
      </w:r>
      <w:r w:rsidR="000234C9" w:rsidRPr="0049502B">
        <w:rPr>
          <w:rFonts w:ascii="AcadNusx" w:hAnsi="AcadNusx"/>
          <w:szCs w:val="20"/>
          <w:lang w:val="pt-BR"/>
        </w:rPr>
        <w:t>arc sabalanso mogebas.</w:t>
      </w:r>
    </w:p>
    <w:p w:rsidR="006E63E0" w:rsidRPr="0049502B" w:rsidRDefault="007F7BAA" w:rsidP="00B44F03">
      <w:pPr>
        <w:pStyle w:val="BodyText2"/>
        <w:rPr>
          <w:rFonts w:ascii="AcadNusx" w:hAnsi="AcadNusx"/>
          <w:lang w:val="pt-BR"/>
        </w:rPr>
      </w:pPr>
      <w:r w:rsidRPr="0049502B">
        <w:rPr>
          <w:rFonts w:ascii="AcadNusx" w:hAnsi="AcadNusx"/>
          <w:lang w:val="ka-GE"/>
        </w:rPr>
        <w:t>gadavadebuli sagadasaxado aqtivebi</w:t>
      </w:r>
      <w:r w:rsidR="0035670E" w:rsidRPr="0049502B">
        <w:rPr>
          <w:rFonts w:ascii="AcadNusx" w:hAnsi="AcadNusx"/>
          <w:lang w:val="pt-BR"/>
        </w:rPr>
        <w:t xml:space="preserve"> sabalanso Rirebuleba gadaixedeba yoveli saangariS</w:t>
      </w:r>
      <w:r w:rsidR="00CD0077" w:rsidRPr="0049502B">
        <w:rPr>
          <w:rFonts w:ascii="AcadNusx" w:hAnsi="AcadNusx"/>
          <w:lang w:val="pt-BR"/>
        </w:rPr>
        <w:t>geb</w:t>
      </w:r>
      <w:r w:rsidR="0035670E" w:rsidRPr="0049502B">
        <w:rPr>
          <w:rFonts w:ascii="AcadNusx" w:hAnsi="AcadNusx"/>
          <w:lang w:val="pt-BR"/>
        </w:rPr>
        <w:t>o periodis bolos</w:t>
      </w:r>
      <w:r w:rsidRPr="0049502B">
        <w:rPr>
          <w:rFonts w:ascii="AcadNusx" w:hAnsi="AcadNusx"/>
          <w:lang w:val="ka-GE"/>
        </w:rPr>
        <w:t xml:space="preserve">, </w:t>
      </w:r>
      <w:r w:rsidR="0035670E" w:rsidRPr="0049502B">
        <w:rPr>
          <w:rFonts w:ascii="AcadNusx" w:hAnsi="AcadNusx"/>
          <w:lang w:val="pt-BR"/>
        </w:rPr>
        <w:t>Tu</w:t>
      </w:r>
      <w:r w:rsidRPr="0049502B">
        <w:rPr>
          <w:rFonts w:ascii="AcadNusx" w:hAnsi="AcadNusx"/>
          <w:lang w:val="ka-GE"/>
        </w:rPr>
        <w:t xml:space="preserve"> </w:t>
      </w:r>
      <w:r w:rsidR="006E63E0" w:rsidRPr="0049502B">
        <w:rPr>
          <w:rFonts w:ascii="AcadNusx" w:hAnsi="AcadNusx"/>
          <w:lang w:val="pt-BR"/>
        </w:rPr>
        <w:t xml:space="preserve">aRar </w:t>
      </w:r>
      <w:r w:rsidRPr="0049502B">
        <w:rPr>
          <w:rFonts w:ascii="AcadNusx" w:hAnsi="AcadNusx"/>
          <w:lang w:val="ka-GE"/>
        </w:rPr>
        <w:t xml:space="preserve">arsebobs </w:t>
      </w:r>
      <w:r w:rsidR="006E63E0" w:rsidRPr="0049502B">
        <w:rPr>
          <w:rFonts w:ascii="AcadNusx" w:hAnsi="AcadNusx"/>
          <w:lang w:val="pt-BR"/>
        </w:rPr>
        <w:t xml:space="preserve">imis </w:t>
      </w:r>
      <w:r w:rsidRPr="0049502B">
        <w:rPr>
          <w:rFonts w:ascii="AcadNusx" w:hAnsi="AcadNusx"/>
          <w:lang w:val="ka-GE"/>
        </w:rPr>
        <w:t xml:space="preserve">safuZvliani molodini, </w:t>
      </w:r>
      <w:r w:rsidR="006E63E0" w:rsidRPr="0049502B">
        <w:rPr>
          <w:rFonts w:ascii="AcadNusx" w:hAnsi="AcadNusx"/>
          <w:lang w:val="ka-GE"/>
        </w:rPr>
        <w:t>rom iarsebebs dasabegri mogeb</w:t>
      </w:r>
      <w:r w:rsidR="006E63E0" w:rsidRPr="0049502B">
        <w:rPr>
          <w:rFonts w:ascii="AcadNusx" w:hAnsi="AcadNusx"/>
          <w:lang w:val="pt-BR"/>
        </w:rPr>
        <w:t>is sakmarisi odenoba, romelic saSualebas miscems pirs, aRadginos aqtivi mTlianad an nawilobriv.</w:t>
      </w:r>
    </w:p>
    <w:p w:rsidR="006E63E0" w:rsidRPr="0049502B" w:rsidRDefault="006E63E0" w:rsidP="00B44F03">
      <w:pPr>
        <w:pStyle w:val="BodyText2"/>
        <w:rPr>
          <w:rFonts w:ascii="AcadNusx" w:hAnsi="AcadNusx"/>
          <w:lang w:val="pt-BR"/>
        </w:rPr>
      </w:pPr>
    </w:p>
    <w:p w:rsidR="00A808A6" w:rsidRPr="0049502B" w:rsidRDefault="005F513E" w:rsidP="00B44F03">
      <w:pPr>
        <w:pStyle w:val="BodyText2"/>
        <w:rPr>
          <w:rFonts w:ascii="AcadNusx" w:hAnsi="AcadNusx"/>
          <w:lang w:val="pt-BR"/>
        </w:rPr>
      </w:pPr>
      <w:r w:rsidRPr="0049502B">
        <w:rPr>
          <w:rFonts w:ascii="AcadNusx" w:hAnsi="AcadNusx"/>
          <w:lang w:val="ka-GE"/>
        </w:rPr>
        <w:t>gadavadebuli gadasaxadi</w:t>
      </w:r>
      <w:r w:rsidRPr="0049502B">
        <w:rPr>
          <w:rFonts w:ascii="AcadNusx" w:hAnsi="AcadNusx"/>
          <w:lang w:val="pt-BR"/>
        </w:rPr>
        <w:t>s aqtivebi da valdebulebebi</w:t>
      </w:r>
      <w:r w:rsidRPr="0049502B">
        <w:rPr>
          <w:rFonts w:ascii="AcadNusx" w:hAnsi="AcadNusx"/>
          <w:lang w:val="ka-GE"/>
        </w:rPr>
        <w:t xml:space="preserve"> iangariSeba im sagadasaxado ganakveTiT, romelic mosalodnelia valdebulebis </w:t>
      </w:r>
      <w:r w:rsidR="006E63E0" w:rsidRPr="0049502B">
        <w:rPr>
          <w:rFonts w:ascii="AcadNusx" w:hAnsi="AcadNusx"/>
          <w:lang w:val="pt-BR"/>
        </w:rPr>
        <w:t>dafarvis</w:t>
      </w:r>
      <w:r w:rsidRPr="0049502B">
        <w:rPr>
          <w:rFonts w:ascii="AcadNusx" w:hAnsi="AcadNusx"/>
          <w:lang w:val="ka-GE"/>
        </w:rPr>
        <w:t xml:space="preserve"> an aqtivis realizebis periodisaTvis</w:t>
      </w:r>
      <w:r w:rsidRPr="0049502B">
        <w:rPr>
          <w:rFonts w:ascii="AcadNusx" w:hAnsi="AcadNusx"/>
          <w:lang w:val="pt-BR"/>
        </w:rPr>
        <w:t xml:space="preserve"> im sagadasaxado ganakveTis</w:t>
      </w:r>
      <w:r w:rsidR="00CB5681" w:rsidRPr="0049502B">
        <w:rPr>
          <w:rFonts w:ascii="AcadNusx" w:hAnsi="AcadNusx"/>
          <w:lang w:val="pt-BR"/>
        </w:rPr>
        <w:t>a da kanonmdeblobis</w:t>
      </w:r>
      <w:r w:rsidRPr="0049502B">
        <w:rPr>
          <w:rFonts w:ascii="AcadNusx" w:hAnsi="AcadNusx"/>
          <w:lang w:val="pt-BR"/>
        </w:rPr>
        <w:t xml:space="preserve"> safuZvelze, romelic ZalaSi </w:t>
      </w:r>
      <w:r w:rsidR="00114710" w:rsidRPr="0049502B">
        <w:rPr>
          <w:rFonts w:ascii="AcadNusx" w:hAnsi="AcadNusx"/>
          <w:lang w:val="pt-BR"/>
        </w:rPr>
        <w:t>iyo</w:t>
      </w:r>
      <w:r w:rsidRPr="0049502B">
        <w:rPr>
          <w:rFonts w:ascii="AcadNusx" w:hAnsi="AcadNusx"/>
          <w:lang w:val="pt-BR"/>
        </w:rPr>
        <w:t xml:space="preserve"> </w:t>
      </w:r>
      <w:r w:rsidR="00CB5681" w:rsidRPr="0049502B">
        <w:rPr>
          <w:rFonts w:ascii="AcadNusx" w:hAnsi="AcadNusx"/>
          <w:lang w:val="pt-BR"/>
        </w:rPr>
        <w:t>saangariSo</w:t>
      </w:r>
      <w:r w:rsidRPr="0049502B">
        <w:rPr>
          <w:rFonts w:ascii="AcadNusx" w:hAnsi="AcadNusx"/>
          <w:lang w:val="pt-BR"/>
        </w:rPr>
        <w:t xml:space="preserve"> periodis bolosaTvis</w:t>
      </w:r>
      <w:r w:rsidRPr="0049502B">
        <w:rPr>
          <w:rFonts w:ascii="AcadNusx" w:hAnsi="AcadNusx"/>
          <w:lang w:val="ka-GE"/>
        </w:rPr>
        <w:t>.</w:t>
      </w:r>
      <w:r w:rsidRPr="0049502B">
        <w:rPr>
          <w:rFonts w:ascii="AcadNusx" w:hAnsi="AcadNusx"/>
          <w:lang w:val="pt-BR"/>
        </w:rPr>
        <w:t xml:space="preserve"> </w:t>
      </w:r>
    </w:p>
    <w:p w:rsidR="00A808A6" w:rsidRPr="0049502B" w:rsidRDefault="00A808A6" w:rsidP="00B44F03">
      <w:pPr>
        <w:pStyle w:val="BodyText2"/>
        <w:rPr>
          <w:rFonts w:ascii="AcadNusx" w:hAnsi="AcadNusx"/>
          <w:lang w:val="pt-BR"/>
        </w:rPr>
      </w:pPr>
    </w:p>
    <w:p w:rsidR="005F513E" w:rsidRPr="0049502B" w:rsidRDefault="005F513E" w:rsidP="00B44F03">
      <w:pPr>
        <w:pStyle w:val="BodyText2"/>
        <w:rPr>
          <w:rFonts w:ascii="AcadNusx" w:hAnsi="AcadNusx"/>
          <w:lang w:val="pt-BR"/>
        </w:rPr>
      </w:pPr>
      <w:r w:rsidRPr="0049502B">
        <w:rPr>
          <w:rFonts w:ascii="AcadNusx" w:hAnsi="AcadNusx"/>
          <w:lang w:val="pt-BR"/>
        </w:rPr>
        <w:t xml:space="preserve">gadavadebuli sagadasaxado valdebulebebisa da aqtivebis Sefaseba asaxavs </w:t>
      </w:r>
      <w:r w:rsidR="00CB5681" w:rsidRPr="0049502B">
        <w:rPr>
          <w:rFonts w:ascii="AcadNusx" w:hAnsi="AcadNusx"/>
          <w:lang w:val="pt-BR"/>
        </w:rPr>
        <w:t xml:space="preserve">im </w:t>
      </w:r>
      <w:r w:rsidRPr="0049502B">
        <w:rPr>
          <w:rFonts w:ascii="AcadNusx" w:hAnsi="AcadNusx"/>
          <w:lang w:val="pt-BR"/>
        </w:rPr>
        <w:t>sagadasaxado Sedegeb</w:t>
      </w:r>
      <w:r w:rsidR="0052021C" w:rsidRPr="0049502B">
        <w:rPr>
          <w:rFonts w:ascii="AcadNusx" w:hAnsi="AcadNusx"/>
          <w:lang w:val="pt-BR"/>
        </w:rPr>
        <w:t>s, romlebic moyveba saangariS</w:t>
      </w:r>
      <w:r w:rsidRPr="0049502B">
        <w:rPr>
          <w:rFonts w:ascii="AcadNusx" w:hAnsi="AcadNusx"/>
          <w:lang w:val="pt-BR"/>
        </w:rPr>
        <w:t>o periodis bolos bankis mier aqtivebisa da valdebulebebis</w:t>
      </w:r>
      <w:r w:rsidR="00CB5681" w:rsidRPr="0049502B">
        <w:rPr>
          <w:rFonts w:ascii="AcadNusx" w:hAnsi="AcadNusx"/>
          <w:lang w:val="pt-BR"/>
        </w:rPr>
        <w:t xml:space="preserve"> sabalanso Rirebulebis aRdgenas</w:t>
      </w:r>
      <w:r w:rsidRPr="0049502B">
        <w:rPr>
          <w:rFonts w:ascii="AcadNusx" w:hAnsi="AcadNusx"/>
          <w:lang w:val="pt-BR"/>
        </w:rPr>
        <w:t xml:space="preserve"> an dafarvas.</w:t>
      </w:r>
    </w:p>
    <w:p w:rsidR="00CD0077" w:rsidRPr="0049502B" w:rsidRDefault="00CD0077" w:rsidP="00B44F03">
      <w:pPr>
        <w:pStyle w:val="BodyText2"/>
        <w:rPr>
          <w:rFonts w:ascii="AcadNusx" w:hAnsi="AcadNusx"/>
          <w:lang w:val="pt-BR"/>
        </w:rPr>
      </w:pPr>
    </w:p>
    <w:p w:rsidR="004C282F" w:rsidRPr="0049502B" w:rsidRDefault="004C282F" w:rsidP="00B44F03">
      <w:pPr>
        <w:pStyle w:val="BodyText2"/>
        <w:rPr>
          <w:rFonts w:ascii="AcadNusx" w:hAnsi="AcadNusx"/>
          <w:lang w:val="pt-BR"/>
        </w:rPr>
      </w:pPr>
      <w:r w:rsidRPr="0049502B">
        <w:rPr>
          <w:rFonts w:ascii="AcadNusx" w:hAnsi="AcadNusx"/>
          <w:b/>
          <w:i/>
          <w:lang w:val="it-IT"/>
        </w:rPr>
        <w:t xml:space="preserve">wlis mimdinare da </w:t>
      </w:r>
      <w:r w:rsidRPr="0049502B">
        <w:rPr>
          <w:rFonts w:ascii="AcadNusx" w:hAnsi="AcadNusx"/>
          <w:b/>
          <w:i/>
          <w:lang w:val="ka-GE"/>
        </w:rPr>
        <w:t>gadavadebuli gadasaxad</w:t>
      </w:r>
      <w:r w:rsidRPr="0049502B">
        <w:rPr>
          <w:rFonts w:ascii="AcadNusx" w:hAnsi="AcadNusx"/>
          <w:b/>
          <w:i/>
          <w:lang w:val="it-IT"/>
        </w:rPr>
        <w:t>eb</w:t>
      </w:r>
      <w:r w:rsidRPr="0049502B">
        <w:rPr>
          <w:rFonts w:ascii="AcadNusx" w:hAnsi="AcadNusx"/>
          <w:b/>
          <w:i/>
          <w:lang w:val="ka-GE"/>
        </w:rPr>
        <w:t>i</w:t>
      </w:r>
      <w:r w:rsidRPr="0049502B">
        <w:rPr>
          <w:rFonts w:ascii="AcadNusx" w:hAnsi="AcadNusx"/>
          <w:b/>
          <w:i/>
          <w:lang w:val="pt-BR"/>
        </w:rPr>
        <w:t xml:space="preserve">. </w:t>
      </w:r>
      <w:r w:rsidRPr="0049502B">
        <w:rPr>
          <w:rFonts w:ascii="AcadNusx" w:hAnsi="AcadNusx"/>
          <w:lang w:val="it-IT"/>
        </w:rPr>
        <w:t xml:space="preserve">mimdinare da </w:t>
      </w:r>
      <w:r w:rsidRPr="0049502B">
        <w:rPr>
          <w:rFonts w:ascii="AcadNusx" w:hAnsi="AcadNusx"/>
          <w:lang w:val="ka-GE"/>
        </w:rPr>
        <w:t>gadavadebuli gadasaxad</w:t>
      </w:r>
      <w:r w:rsidRPr="0049502B">
        <w:rPr>
          <w:rFonts w:ascii="AcadNusx" w:hAnsi="AcadNusx"/>
          <w:lang w:val="it-IT"/>
        </w:rPr>
        <w:t>eb</w:t>
      </w:r>
      <w:r w:rsidRPr="0049502B">
        <w:rPr>
          <w:rFonts w:ascii="AcadNusx" w:hAnsi="AcadNusx"/>
          <w:lang w:val="ka-GE"/>
        </w:rPr>
        <w:t>i aisaxeba mogeb</w:t>
      </w:r>
      <w:r w:rsidRPr="0049502B">
        <w:rPr>
          <w:rFonts w:ascii="AcadNusx" w:hAnsi="AcadNusx"/>
          <w:lang w:val="pt-BR"/>
        </w:rPr>
        <w:t>a-</w:t>
      </w:r>
      <w:r w:rsidRPr="0049502B">
        <w:rPr>
          <w:rFonts w:ascii="AcadNusx" w:hAnsi="AcadNusx"/>
          <w:lang w:val="ka-GE"/>
        </w:rPr>
        <w:t>zaral</w:t>
      </w:r>
      <w:r w:rsidRPr="0049502B">
        <w:rPr>
          <w:rFonts w:ascii="AcadNusx" w:hAnsi="AcadNusx"/>
          <w:lang w:val="pt-BR"/>
        </w:rPr>
        <w:t>isa da sxva sruli Semosavlebis angariSSi</w:t>
      </w:r>
      <w:r w:rsidRPr="0049502B">
        <w:rPr>
          <w:rFonts w:ascii="AcadNusx" w:hAnsi="AcadNusx"/>
          <w:lang w:val="ka-GE"/>
        </w:rPr>
        <w:t xml:space="preserve">, garda im SemTxvevebisa, rodesac </w:t>
      </w:r>
      <w:r w:rsidRPr="0049502B">
        <w:rPr>
          <w:rFonts w:ascii="AcadNusx" w:hAnsi="AcadNusx"/>
          <w:lang w:val="pt-BR"/>
        </w:rPr>
        <w:t>isini</w:t>
      </w:r>
      <w:r w:rsidRPr="0049502B">
        <w:rPr>
          <w:rFonts w:ascii="AcadNusx" w:hAnsi="AcadNusx"/>
          <w:lang w:val="ka-GE"/>
        </w:rPr>
        <w:t xml:space="preserve"> </w:t>
      </w:r>
      <w:r w:rsidRPr="0049502B">
        <w:rPr>
          <w:rFonts w:ascii="AcadNusx" w:hAnsi="AcadNusx"/>
          <w:lang w:val="it-IT"/>
        </w:rPr>
        <w:t>dakavSirebulia</w:t>
      </w:r>
      <w:r w:rsidRPr="0049502B">
        <w:rPr>
          <w:rFonts w:ascii="AcadNusx" w:hAnsi="AcadNusx"/>
          <w:lang w:val="ka-GE"/>
        </w:rPr>
        <w:t xml:space="preserve"> </w:t>
      </w:r>
      <w:r w:rsidRPr="0049502B">
        <w:rPr>
          <w:rFonts w:ascii="AcadNusx" w:hAnsi="AcadNusx"/>
          <w:lang w:val="pt-BR"/>
        </w:rPr>
        <w:t xml:space="preserve">iseT erTeulebTan, romelTa aRiareba xdeba mogeba-zaralSi an pirdapir kapitalSi. aseT SemTxvevaSi, </w:t>
      </w:r>
      <w:r w:rsidRPr="0049502B">
        <w:rPr>
          <w:rFonts w:ascii="AcadNusx" w:hAnsi="AcadNusx"/>
          <w:lang w:val="it-IT"/>
        </w:rPr>
        <w:t xml:space="preserve">mimdinare da </w:t>
      </w:r>
      <w:r w:rsidRPr="0049502B">
        <w:rPr>
          <w:rFonts w:ascii="AcadNusx" w:hAnsi="AcadNusx"/>
          <w:lang w:val="ka-GE"/>
        </w:rPr>
        <w:t>gadavadebuli gadasaxad</w:t>
      </w:r>
      <w:r w:rsidRPr="0049502B">
        <w:rPr>
          <w:rFonts w:ascii="AcadNusx" w:hAnsi="AcadNusx"/>
          <w:lang w:val="it-IT"/>
        </w:rPr>
        <w:t>eb</w:t>
      </w:r>
      <w:r w:rsidRPr="0049502B">
        <w:rPr>
          <w:rFonts w:ascii="AcadNusx" w:hAnsi="AcadNusx"/>
          <w:lang w:val="ka-GE"/>
        </w:rPr>
        <w:t xml:space="preserve">i </w:t>
      </w:r>
      <w:r w:rsidRPr="0049502B">
        <w:rPr>
          <w:rFonts w:ascii="AcadNusx" w:hAnsi="AcadNusx"/>
          <w:lang w:val="it-IT"/>
        </w:rPr>
        <w:t xml:space="preserve">aseve </w:t>
      </w:r>
      <w:r w:rsidRPr="0049502B">
        <w:rPr>
          <w:rFonts w:ascii="AcadNusx" w:hAnsi="AcadNusx"/>
          <w:lang w:val="pt-BR"/>
        </w:rPr>
        <w:t>aisaxeba Sesabamisad mogeba-</w:t>
      </w:r>
      <w:r w:rsidRPr="0049502B">
        <w:rPr>
          <w:rFonts w:ascii="AcadNusx" w:hAnsi="AcadNusx"/>
          <w:lang w:val="ka-GE"/>
        </w:rPr>
        <w:t>zaral</w:t>
      </w:r>
      <w:r w:rsidRPr="0049502B">
        <w:rPr>
          <w:rFonts w:ascii="AcadNusx" w:hAnsi="AcadNusx"/>
          <w:lang w:val="pt-BR"/>
        </w:rPr>
        <w:t>isa da sxva sruli Semosavlebis angariSSi an pirdapir kapitalSi</w:t>
      </w:r>
      <w:r w:rsidRPr="0049502B">
        <w:rPr>
          <w:rFonts w:ascii="AcadNusx" w:hAnsi="AcadNusx"/>
          <w:lang w:val="ka-GE"/>
        </w:rPr>
        <w:t>.</w:t>
      </w:r>
    </w:p>
    <w:p w:rsidR="004C282F" w:rsidRPr="0049502B" w:rsidRDefault="004C282F" w:rsidP="00B44F03">
      <w:pPr>
        <w:pStyle w:val="BodyText2"/>
        <w:rPr>
          <w:lang w:val="pt-BR"/>
        </w:rPr>
      </w:pPr>
    </w:p>
    <w:p w:rsidR="004C282F" w:rsidRPr="0049502B" w:rsidRDefault="004C282F" w:rsidP="00B44F03">
      <w:pPr>
        <w:pStyle w:val="BodyText2"/>
        <w:rPr>
          <w:rFonts w:ascii="AcadNusx" w:hAnsi="AcadNusx"/>
          <w:lang w:val="pt-BR"/>
        </w:rPr>
      </w:pPr>
      <w:r w:rsidRPr="0049502B">
        <w:rPr>
          <w:rFonts w:ascii="AcadNusx" w:hAnsi="AcadNusx"/>
          <w:lang w:val="pt-BR"/>
        </w:rPr>
        <w:t>2016 wlis maisSi saqarTvelos parlamentma daamtkica kompaniebis dabegvris arsebuli modelis cvlileba, romelic yvela pirisaTvis, garda garkveuli finansuri institutebisa, ZalaSi Sedis 2019 wlis 1 ianvars. samomavlo modeli iTvaliswinebs gaunawilebeli mogebis dabegvras 0%-iani ganakveTiT, xolo ganawilebuli mogebis dabegvras 15%-iani mogebis gadasaxadiT (dRes moqmedi modeliT kompaniis mogebas gadasaxadamde 15%-iani gadasaxadi ericxeba imis miuxedavad, igi kompaniaSi rCeba Tu dividendebis saxiT gaiSveba). aRniSnul cvlilebas myisieri efeqti hqonda gadavadebuli sagadasaxado aqtivebisa da gadavadebuli sagadasaxado valdebulebis naSTebze, romlebic wina periodebSi aRiarebuli droebiTi sxvaobebiT iyo gamowveuli.</w:t>
      </w:r>
    </w:p>
    <w:p w:rsidR="0002702D" w:rsidRPr="0049502B" w:rsidRDefault="0002702D" w:rsidP="00B44F03">
      <w:pPr>
        <w:pStyle w:val="Heading3"/>
        <w:rPr>
          <w:szCs w:val="20"/>
          <w:lang w:val="pt-BR"/>
        </w:rPr>
      </w:pPr>
    </w:p>
    <w:p w:rsidR="00EF34DB" w:rsidRPr="0049502B" w:rsidRDefault="0002702D" w:rsidP="00B44F03">
      <w:pPr>
        <w:pStyle w:val="BodyText2"/>
        <w:rPr>
          <w:rFonts w:ascii="AcadNusx" w:hAnsi="AcadNusx"/>
          <w:lang w:val="it-IT"/>
        </w:rPr>
      </w:pPr>
      <w:r w:rsidRPr="0049502B">
        <w:rPr>
          <w:rFonts w:ascii="AcadNusx" w:hAnsi="AcadNusx"/>
          <w:b/>
          <w:i/>
          <w:lang w:val="pt-BR"/>
        </w:rPr>
        <w:t>saoperacio gadasaxadebi</w:t>
      </w:r>
      <w:r w:rsidR="000234C9" w:rsidRPr="0049502B">
        <w:rPr>
          <w:rFonts w:ascii="AcadNusx" w:hAnsi="AcadNusx"/>
          <w:b/>
          <w:i/>
          <w:lang w:val="pt-BR"/>
        </w:rPr>
        <w:t xml:space="preserve">. </w:t>
      </w:r>
      <w:r w:rsidR="00EF34DB" w:rsidRPr="0049502B">
        <w:rPr>
          <w:rFonts w:ascii="AcadNusx" w:hAnsi="AcadNusx"/>
          <w:lang w:val="it-IT"/>
        </w:rPr>
        <w:t>saqarTveloSi aseve moqmedebs sxva gadasaxadebi, romlebic ganisazRvreba bankis saqmianobidan gamomdinare. es gadasaxadebi mogeba-zaralisa da sxva sruli Semosavlebis angariSSi aisaxeba rogorc saoperacio xarjebis nawili.</w:t>
      </w:r>
    </w:p>
    <w:p w:rsidR="004C282F" w:rsidRPr="0049502B" w:rsidRDefault="004C282F" w:rsidP="00B44F03">
      <w:pPr>
        <w:pStyle w:val="BodyText2"/>
        <w:rPr>
          <w:rFonts w:ascii="AcadNusx" w:hAnsi="AcadNusx"/>
          <w:lang w:val="it-IT"/>
        </w:rPr>
      </w:pPr>
    </w:p>
    <w:p w:rsidR="00EF34DB" w:rsidRPr="0049502B" w:rsidRDefault="009D4F98" w:rsidP="00B44F03">
      <w:pPr>
        <w:ind w:left="476"/>
        <w:rPr>
          <w:rFonts w:ascii="AcadNusx" w:hAnsi="AcadNusx"/>
          <w:sz w:val="20"/>
          <w:szCs w:val="20"/>
          <w:lang w:val="ka-GE"/>
        </w:rPr>
      </w:pPr>
      <w:r w:rsidRPr="0049502B">
        <w:rPr>
          <w:rFonts w:ascii="AcadNusx" w:hAnsi="AcadNusx"/>
          <w:b/>
          <w:sz w:val="20"/>
          <w:szCs w:val="20"/>
          <w:lang w:val="pt-BR"/>
        </w:rPr>
        <w:t>rezervebi</w:t>
      </w:r>
      <w:r w:rsidR="00EF34DB" w:rsidRPr="0049502B">
        <w:rPr>
          <w:rFonts w:ascii="AcadNusx" w:hAnsi="AcadNusx"/>
          <w:b/>
          <w:sz w:val="20"/>
          <w:szCs w:val="20"/>
          <w:lang w:val="pt-BR"/>
        </w:rPr>
        <w:t>.</w:t>
      </w:r>
      <w:r w:rsidR="00EF34DB" w:rsidRPr="0049502B">
        <w:rPr>
          <w:rFonts w:ascii="AcadNusx" w:hAnsi="AcadNusx"/>
          <w:lang w:val="pt-BR"/>
        </w:rPr>
        <w:t xml:space="preserve"> </w:t>
      </w:r>
      <w:r w:rsidR="00EF34DB" w:rsidRPr="0049502B">
        <w:rPr>
          <w:rFonts w:ascii="AcadNusx" w:hAnsi="AcadNusx"/>
          <w:sz w:val="20"/>
          <w:szCs w:val="20"/>
          <w:lang w:val="pt-BR"/>
        </w:rPr>
        <w:t>rezervebi</w:t>
      </w:r>
      <w:r w:rsidR="00AA1CD8" w:rsidRPr="0049502B">
        <w:rPr>
          <w:rFonts w:ascii="AcadNusx" w:hAnsi="AcadNusx"/>
          <w:sz w:val="20"/>
          <w:szCs w:val="20"/>
          <w:lang w:val="pt-BR"/>
        </w:rPr>
        <w:t>s</w:t>
      </w:r>
      <w:r w:rsidR="00EF34DB" w:rsidRPr="0049502B">
        <w:rPr>
          <w:rFonts w:ascii="AcadNusx" w:hAnsi="AcadNusx"/>
          <w:sz w:val="20"/>
          <w:szCs w:val="20"/>
          <w:lang w:val="ka-GE"/>
        </w:rPr>
        <w:t xml:space="preserve"> aRiareba xdeba maSin, rodesac </w:t>
      </w:r>
      <w:r w:rsidR="00EF34DB" w:rsidRPr="0049502B">
        <w:rPr>
          <w:rFonts w:ascii="AcadNusx" w:hAnsi="AcadNusx"/>
          <w:sz w:val="20"/>
          <w:szCs w:val="20"/>
          <w:lang w:val="pt-BR"/>
        </w:rPr>
        <w:t>banks</w:t>
      </w:r>
      <w:r w:rsidR="00EF34DB" w:rsidRPr="0049502B">
        <w:rPr>
          <w:rFonts w:ascii="AcadNusx" w:hAnsi="AcadNusx"/>
          <w:sz w:val="20"/>
          <w:szCs w:val="20"/>
          <w:lang w:val="ka-GE"/>
        </w:rPr>
        <w:t xml:space="preserve"> aqvs mimdinare </w:t>
      </w:r>
      <w:r w:rsidR="00EF34DB" w:rsidRPr="0049502B">
        <w:rPr>
          <w:rFonts w:ascii="AcadNusx" w:hAnsi="AcadNusx"/>
          <w:sz w:val="20"/>
          <w:szCs w:val="20"/>
          <w:lang w:val="pt-BR"/>
        </w:rPr>
        <w:t>(samarTlebrivi</w:t>
      </w:r>
      <w:r w:rsidR="00EF34DB" w:rsidRPr="0049502B">
        <w:rPr>
          <w:rFonts w:ascii="AcadNusx" w:hAnsi="AcadNusx"/>
          <w:sz w:val="20"/>
          <w:szCs w:val="20"/>
          <w:lang w:val="ka-GE"/>
        </w:rPr>
        <w:t xml:space="preserve"> an pirobiTi</w:t>
      </w:r>
      <w:r w:rsidR="00EF34DB" w:rsidRPr="0049502B">
        <w:rPr>
          <w:rFonts w:ascii="AcadNusx" w:hAnsi="AcadNusx"/>
          <w:sz w:val="20"/>
          <w:szCs w:val="20"/>
          <w:lang w:val="pt-BR"/>
        </w:rPr>
        <w:t>)</w:t>
      </w:r>
      <w:r w:rsidR="00EF34DB" w:rsidRPr="0049502B">
        <w:rPr>
          <w:rFonts w:ascii="AcadNusx" w:hAnsi="AcadNusx"/>
          <w:sz w:val="20"/>
          <w:szCs w:val="20"/>
          <w:lang w:val="ka-GE"/>
        </w:rPr>
        <w:t xml:space="preserve"> valdebulebebi, romlebic warmoiSva warsuli movlenebis Sedegad</w:t>
      </w:r>
      <w:r w:rsidR="00EF34DB" w:rsidRPr="0049502B">
        <w:rPr>
          <w:rFonts w:ascii="AcadNusx" w:hAnsi="AcadNusx"/>
          <w:sz w:val="20"/>
          <w:szCs w:val="20"/>
          <w:lang w:val="pt-BR"/>
        </w:rPr>
        <w:t xml:space="preserve">, banks savaraudod moeTxoveba maTi dafarva da </w:t>
      </w:r>
      <w:r w:rsidR="00EF34DB" w:rsidRPr="0049502B">
        <w:rPr>
          <w:rFonts w:ascii="AcadNusx" w:hAnsi="AcadNusx"/>
          <w:sz w:val="20"/>
          <w:szCs w:val="20"/>
          <w:lang w:val="ka-GE"/>
        </w:rPr>
        <w:t>aRniSnuli valdebulebis Sefaseba SesaZlebeli</w:t>
      </w:r>
      <w:r w:rsidR="00EF34DB" w:rsidRPr="0049502B">
        <w:rPr>
          <w:rFonts w:ascii="AcadNusx" w:hAnsi="AcadNusx"/>
          <w:sz w:val="20"/>
          <w:szCs w:val="20"/>
          <w:lang w:val="pt-BR"/>
        </w:rPr>
        <w:t xml:space="preserve">a </w:t>
      </w:r>
      <w:r w:rsidR="00EF34DB" w:rsidRPr="0049502B">
        <w:rPr>
          <w:rFonts w:ascii="AcadNusx" w:hAnsi="AcadNusx"/>
          <w:sz w:val="20"/>
          <w:szCs w:val="20"/>
          <w:lang w:val="ka-GE"/>
        </w:rPr>
        <w:t>sakmarisi sizustiT.</w:t>
      </w:r>
    </w:p>
    <w:p w:rsidR="0002702D" w:rsidRPr="0049502B" w:rsidRDefault="0002702D" w:rsidP="00B44F03">
      <w:pPr>
        <w:pStyle w:val="Heading2"/>
        <w:rPr>
          <w:rFonts w:ascii="Times New Roman" w:hAnsi="Times New Roman" w:cs="Times New Roman"/>
          <w:szCs w:val="20"/>
          <w:lang w:val="pt-BR"/>
        </w:rPr>
      </w:pPr>
    </w:p>
    <w:p w:rsidR="0002702D" w:rsidRPr="0049502B" w:rsidRDefault="00A808A6" w:rsidP="00B44F03">
      <w:pPr>
        <w:pStyle w:val="BodyText2"/>
        <w:rPr>
          <w:rFonts w:ascii="AcadNusx" w:hAnsi="AcadNusx"/>
          <w:color w:val="000000"/>
          <w:lang w:val="pt-BR"/>
        </w:rPr>
      </w:pPr>
      <w:r w:rsidRPr="0049502B">
        <w:rPr>
          <w:rFonts w:ascii="AcadNusx" w:hAnsi="AcadNusx"/>
          <w:szCs w:val="20"/>
          <w:lang w:val="pt-BR"/>
        </w:rPr>
        <w:t>r</w:t>
      </w:r>
      <w:r w:rsidR="009D4F98" w:rsidRPr="0049502B">
        <w:rPr>
          <w:rFonts w:ascii="AcadNusx" w:hAnsi="AcadNusx"/>
          <w:szCs w:val="20"/>
          <w:lang w:val="pt-BR"/>
        </w:rPr>
        <w:t xml:space="preserve">ezervebad </w:t>
      </w:r>
      <w:r w:rsidR="0002702D" w:rsidRPr="0049502B">
        <w:rPr>
          <w:rFonts w:ascii="AcadNusx" w:hAnsi="AcadNusx"/>
          <w:color w:val="000000"/>
          <w:lang w:val="pt-BR"/>
        </w:rPr>
        <w:t xml:space="preserve">aRiarebuli Tanxa warmoadgens </w:t>
      </w:r>
      <w:r w:rsidR="00D72F6A" w:rsidRPr="0049502B">
        <w:rPr>
          <w:rFonts w:ascii="AcadNusx" w:hAnsi="AcadNusx"/>
          <w:color w:val="000000"/>
          <w:lang w:val="pt-BR"/>
        </w:rPr>
        <w:t xml:space="preserve">im </w:t>
      </w:r>
      <w:r w:rsidR="0002702D" w:rsidRPr="0049502B">
        <w:rPr>
          <w:rFonts w:ascii="AcadNusx" w:hAnsi="AcadNusx"/>
          <w:color w:val="000000"/>
          <w:lang w:val="pt-BR"/>
        </w:rPr>
        <w:t xml:space="preserve">anazRaurebis saukeTeso Sefasebas, romelic saWiroa valdebulebis dasafarad </w:t>
      </w:r>
      <w:r w:rsidR="001F4ACF" w:rsidRPr="0049502B">
        <w:rPr>
          <w:rFonts w:ascii="AcadNusx" w:hAnsi="AcadNusx"/>
          <w:color w:val="000000"/>
          <w:lang w:val="pt-BR"/>
        </w:rPr>
        <w:t xml:space="preserve">saangariSo periodis bolos valdebulebasTan dakavSirebuli </w:t>
      </w:r>
      <w:r w:rsidR="0002702D" w:rsidRPr="0049502B">
        <w:rPr>
          <w:rFonts w:ascii="AcadNusx" w:hAnsi="AcadNusx"/>
          <w:color w:val="000000"/>
          <w:lang w:val="pt-BR"/>
        </w:rPr>
        <w:t xml:space="preserve">riskebisa da uzustobebis gaTvaliswinebiT. im SemTxvevaSi, Tu </w:t>
      </w:r>
      <w:r w:rsidR="009D4F98" w:rsidRPr="0049502B">
        <w:rPr>
          <w:rFonts w:ascii="AcadNusx" w:hAnsi="AcadNusx"/>
          <w:szCs w:val="20"/>
          <w:lang w:val="pt-BR"/>
        </w:rPr>
        <w:t xml:space="preserve">rezervi </w:t>
      </w:r>
      <w:r w:rsidR="0002702D" w:rsidRPr="0049502B">
        <w:rPr>
          <w:rFonts w:ascii="AcadNusx" w:hAnsi="AcadNusx"/>
          <w:color w:val="000000"/>
          <w:lang w:val="pt-BR"/>
        </w:rPr>
        <w:t xml:space="preserve">gamoiTvleba </w:t>
      </w:r>
      <w:r w:rsidR="001F4ACF" w:rsidRPr="0049502B">
        <w:rPr>
          <w:rFonts w:ascii="AcadNusx" w:hAnsi="AcadNusx"/>
          <w:color w:val="000000"/>
          <w:lang w:val="pt-BR"/>
        </w:rPr>
        <w:t xml:space="preserve">valdebulebis dasafarad saWiro </w:t>
      </w:r>
      <w:r w:rsidR="0002702D" w:rsidRPr="0049502B">
        <w:rPr>
          <w:rFonts w:ascii="AcadNusx" w:hAnsi="AcadNusx"/>
          <w:color w:val="000000"/>
          <w:lang w:val="pt-BR"/>
        </w:rPr>
        <w:t>fuladi saxsrebis moZraobidan</w:t>
      </w:r>
      <w:r w:rsidR="001F4ACF" w:rsidRPr="0049502B">
        <w:rPr>
          <w:rFonts w:ascii="AcadNusx" w:hAnsi="AcadNusx"/>
          <w:color w:val="000000"/>
          <w:lang w:val="pt-BR"/>
        </w:rPr>
        <w:t>,</w:t>
      </w:r>
      <w:r w:rsidR="0002702D" w:rsidRPr="0049502B">
        <w:rPr>
          <w:rFonts w:ascii="AcadNusx" w:hAnsi="AcadNusx"/>
          <w:color w:val="000000"/>
          <w:lang w:val="pt-BR"/>
        </w:rPr>
        <w:t xml:space="preserve"> maTi sabalanso Rirebuleba warmoadgens </w:t>
      </w:r>
      <w:r w:rsidR="001F4ACF" w:rsidRPr="0049502B">
        <w:rPr>
          <w:rFonts w:ascii="AcadNusx" w:hAnsi="AcadNusx"/>
          <w:color w:val="000000"/>
          <w:lang w:val="pt-BR"/>
        </w:rPr>
        <w:t xml:space="preserve">amave </w:t>
      </w:r>
      <w:r w:rsidR="0002702D" w:rsidRPr="0049502B">
        <w:rPr>
          <w:rFonts w:ascii="AcadNusx" w:hAnsi="AcadNusx"/>
          <w:color w:val="000000"/>
          <w:lang w:val="pt-BR"/>
        </w:rPr>
        <w:t>fuladi saxsrebis mimdinare Rirebulebas (sadac arsebiTia fulis Rirebuleba droSi).</w:t>
      </w:r>
    </w:p>
    <w:p w:rsidR="000960F0" w:rsidRPr="0049502B" w:rsidRDefault="000960F0" w:rsidP="00B44F03">
      <w:pPr>
        <w:pStyle w:val="BodyText2"/>
        <w:spacing w:line="180" w:lineRule="exact"/>
        <w:ind w:left="0"/>
        <w:rPr>
          <w:rFonts w:ascii="AcadNusx" w:hAnsi="AcadNusx" w:cs="Arial"/>
          <w:szCs w:val="20"/>
          <w:lang w:val="pt-BR"/>
        </w:rPr>
      </w:pPr>
    </w:p>
    <w:p w:rsidR="0002702D" w:rsidRPr="0049502B" w:rsidRDefault="0002702D" w:rsidP="00B44F03">
      <w:pPr>
        <w:pStyle w:val="BodyText2"/>
        <w:rPr>
          <w:rFonts w:ascii="AcadNusx" w:hAnsi="AcadNusx"/>
          <w:color w:val="000000"/>
          <w:lang w:val="pt-BR"/>
        </w:rPr>
      </w:pPr>
      <w:r w:rsidRPr="0049502B">
        <w:rPr>
          <w:rFonts w:ascii="AcadNusx" w:hAnsi="AcadNusx"/>
          <w:color w:val="000000"/>
          <w:lang w:val="pt-BR"/>
        </w:rPr>
        <w:t>im SemTxvevaSi</w:t>
      </w:r>
      <w:r w:rsidR="001F4ACF" w:rsidRPr="0049502B">
        <w:rPr>
          <w:rFonts w:ascii="AcadNusx" w:hAnsi="AcadNusx"/>
          <w:color w:val="000000"/>
          <w:lang w:val="pt-BR"/>
        </w:rPr>
        <w:t>,</w:t>
      </w:r>
      <w:r w:rsidRPr="0049502B">
        <w:rPr>
          <w:rFonts w:ascii="AcadNusx" w:hAnsi="AcadNusx"/>
          <w:color w:val="000000"/>
          <w:lang w:val="pt-BR"/>
        </w:rPr>
        <w:t xml:space="preserve"> Tu mosalodnelia</w:t>
      </w:r>
      <w:r w:rsidR="00AA1CD8" w:rsidRPr="0049502B">
        <w:rPr>
          <w:rFonts w:ascii="AcadNusx" w:hAnsi="AcadNusx"/>
          <w:color w:val="000000"/>
          <w:lang w:val="pt-BR"/>
        </w:rPr>
        <w:t xml:space="preserve"> mesame mxaridan</w:t>
      </w:r>
      <w:r w:rsidRPr="0049502B">
        <w:rPr>
          <w:rFonts w:ascii="AcadNusx" w:hAnsi="AcadNusx"/>
          <w:color w:val="000000"/>
          <w:lang w:val="pt-BR"/>
        </w:rPr>
        <w:t xml:space="preserve"> </w:t>
      </w:r>
      <w:r w:rsidR="00F6776A" w:rsidRPr="0049502B">
        <w:rPr>
          <w:rFonts w:ascii="AcadNusx" w:hAnsi="AcadNusx"/>
          <w:color w:val="000000"/>
          <w:lang w:val="pt-BR"/>
        </w:rPr>
        <w:t>nawilobrivi an</w:t>
      </w:r>
      <w:r w:rsidRPr="0049502B">
        <w:rPr>
          <w:rFonts w:ascii="AcadNusx" w:hAnsi="AcadNusx"/>
          <w:color w:val="000000"/>
          <w:lang w:val="pt-BR"/>
        </w:rPr>
        <w:t xml:space="preserve"> </w:t>
      </w:r>
      <w:r w:rsidR="00114710" w:rsidRPr="0049502B">
        <w:rPr>
          <w:rFonts w:ascii="AcadNusx" w:hAnsi="AcadNusx"/>
          <w:color w:val="000000"/>
          <w:lang w:val="pt-BR"/>
        </w:rPr>
        <w:t>sruli</w:t>
      </w:r>
      <w:r w:rsidRPr="0049502B">
        <w:rPr>
          <w:rFonts w:ascii="AcadNusx" w:hAnsi="AcadNusx"/>
          <w:color w:val="000000"/>
          <w:lang w:val="pt-BR"/>
        </w:rPr>
        <w:t xml:space="preserve"> ekonomikuri sargebli</w:t>
      </w:r>
      <w:r w:rsidR="00AA1CD8" w:rsidRPr="0049502B">
        <w:rPr>
          <w:rFonts w:ascii="AcadNusx" w:hAnsi="AcadNusx"/>
          <w:color w:val="000000"/>
          <w:lang w:val="pt-BR"/>
        </w:rPr>
        <w:t>s amoReba</w:t>
      </w:r>
      <w:r w:rsidRPr="0049502B">
        <w:rPr>
          <w:rFonts w:ascii="AcadNusx" w:hAnsi="AcadNusx"/>
          <w:color w:val="000000"/>
          <w:lang w:val="pt-BR"/>
        </w:rPr>
        <w:t xml:space="preserve">, romelic </w:t>
      </w:r>
      <w:r w:rsidR="001F4ACF" w:rsidRPr="0049502B">
        <w:rPr>
          <w:rFonts w:ascii="AcadNusx" w:hAnsi="AcadNusx"/>
          <w:color w:val="000000"/>
          <w:lang w:val="pt-BR"/>
        </w:rPr>
        <w:t>saWiroa</w:t>
      </w:r>
      <w:r w:rsidRPr="0049502B">
        <w:rPr>
          <w:rFonts w:ascii="AcadNusx" w:hAnsi="AcadNusx"/>
          <w:color w:val="000000"/>
          <w:lang w:val="pt-BR"/>
        </w:rPr>
        <w:t xml:space="preserve"> </w:t>
      </w:r>
      <w:r w:rsidR="009D4F98" w:rsidRPr="0049502B">
        <w:rPr>
          <w:rFonts w:ascii="AcadNusx" w:hAnsi="AcadNusx"/>
          <w:szCs w:val="20"/>
          <w:lang w:val="pt-BR"/>
        </w:rPr>
        <w:t xml:space="preserve">rezervebis </w:t>
      </w:r>
      <w:r w:rsidR="001F4ACF" w:rsidRPr="0049502B">
        <w:rPr>
          <w:rFonts w:ascii="AcadNusx" w:hAnsi="AcadNusx"/>
          <w:color w:val="000000"/>
          <w:lang w:val="pt-BR"/>
        </w:rPr>
        <w:t>formirebisaTvis</w:t>
      </w:r>
      <w:r w:rsidRPr="0049502B">
        <w:rPr>
          <w:rFonts w:ascii="AcadNusx" w:hAnsi="AcadNusx"/>
          <w:color w:val="000000"/>
          <w:lang w:val="pt-BR"/>
        </w:rPr>
        <w:t xml:space="preserve">, , </w:t>
      </w:r>
      <w:r w:rsidR="00AA1CD8" w:rsidRPr="0049502B">
        <w:rPr>
          <w:rFonts w:ascii="AcadNusx" w:hAnsi="AcadNusx"/>
          <w:color w:val="000000"/>
          <w:lang w:val="pt-BR"/>
        </w:rPr>
        <w:t xml:space="preserve">amasTan </w:t>
      </w:r>
      <w:r w:rsidRPr="0049502B">
        <w:rPr>
          <w:rFonts w:ascii="AcadNusx" w:hAnsi="AcadNusx"/>
          <w:color w:val="000000"/>
          <w:lang w:val="pt-BR"/>
        </w:rPr>
        <w:t>rodesac gadaxda sarwmunoa</w:t>
      </w:r>
      <w:r w:rsidR="001F4ACF" w:rsidRPr="0049502B">
        <w:rPr>
          <w:rFonts w:ascii="AcadNusx" w:hAnsi="AcadNusx"/>
          <w:color w:val="000000"/>
          <w:lang w:val="pt-BR"/>
        </w:rPr>
        <w:t>, xolo</w:t>
      </w:r>
      <w:r w:rsidRPr="0049502B">
        <w:rPr>
          <w:rFonts w:ascii="AcadNusx" w:hAnsi="AcadNusx"/>
          <w:color w:val="000000"/>
          <w:lang w:val="pt-BR"/>
        </w:rPr>
        <w:t xml:space="preserve"> moTxovnis Sefaseba SesaZlebelia sakmarisi sizustiT</w:t>
      </w:r>
      <w:r w:rsidR="00AA1CD8" w:rsidRPr="0049502B">
        <w:rPr>
          <w:rFonts w:ascii="AcadNusx" w:hAnsi="AcadNusx"/>
          <w:color w:val="000000"/>
          <w:lang w:val="pt-BR"/>
        </w:rPr>
        <w:t>, moTxovnebi aisaxeba aqtivebSi</w:t>
      </w:r>
      <w:r w:rsidR="00114710" w:rsidRPr="0049502B">
        <w:rPr>
          <w:rFonts w:ascii="AcadNusx" w:hAnsi="AcadNusx"/>
          <w:color w:val="000000"/>
          <w:lang w:val="pt-BR"/>
        </w:rPr>
        <w:t>.</w:t>
      </w:r>
    </w:p>
    <w:p w:rsidR="002B4365" w:rsidRPr="0049502B" w:rsidRDefault="002B4365" w:rsidP="00B44F03">
      <w:pPr>
        <w:pStyle w:val="BodyText2"/>
        <w:spacing w:line="180" w:lineRule="exact"/>
        <w:rPr>
          <w:rFonts w:ascii="AcadNusx" w:hAnsi="AcadNusx" w:cs="Arial"/>
          <w:szCs w:val="20"/>
          <w:lang w:val="pt-BR"/>
        </w:rPr>
      </w:pPr>
    </w:p>
    <w:p w:rsidR="00EF34DB" w:rsidRPr="0049502B" w:rsidRDefault="0002702D" w:rsidP="00B44F03">
      <w:pPr>
        <w:pStyle w:val="BodyText2"/>
        <w:rPr>
          <w:lang w:val="pt-BR"/>
        </w:rPr>
      </w:pPr>
      <w:r w:rsidRPr="0049502B">
        <w:rPr>
          <w:rFonts w:ascii="AcadNusx" w:hAnsi="AcadNusx"/>
          <w:b/>
          <w:lang w:val="ka-GE"/>
        </w:rPr>
        <w:t>pirobiTi valdebulebebi</w:t>
      </w:r>
      <w:r w:rsidR="00EF34DB" w:rsidRPr="0049502B">
        <w:rPr>
          <w:rFonts w:ascii="AcadNusx" w:hAnsi="AcadNusx"/>
          <w:b/>
          <w:lang w:val="pt-BR"/>
        </w:rPr>
        <w:t>.</w:t>
      </w:r>
      <w:r w:rsidR="00EF34DB" w:rsidRPr="0049502B">
        <w:rPr>
          <w:rFonts w:ascii="AcadNusx" w:hAnsi="AcadNusx"/>
          <w:b/>
          <w:i/>
          <w:lang w:val="pt-BR"/>
        </w:rPr>
        <w:t xml:space="preserve"> </w:t>
      </w:r>
      <w:r w:rsidR="00EF34DB" w:rsidRPr="0049502B">
        <w:rPr>
          <w:rFonts w:ascii="AcadNusx" w:hAnsi="AcadNusx"/>
          <w:lang w:val="ka-GE"/>
        </w:rPr>
        <w:t>pirobiTi valdebulebebi ar aisaxeba finansuri mdgomareobis angariS</w:t>
      </w:r>
      <w:r w:rsidR="00F26B44" w:rsidRPr="0049502B">
        <w:rPr>
          <w:rFonts w:ascii="AcadNusx" w:hAnsi="AcadNusx"/>
          <w:lang w:val="pt-BR"/>
        </w:rPr>
        <w:t>geba</w:t>
      </w:r>
      <w:r w:rsidR="00EF34DB" w:rsidRPr="0049502B">
        <w:rPr>
          <w:rFonts w:ascii="AcadNusx" w:hAnsi="AcadNusx"/>
          <w:lang w:val="ka-GE"/>
        </w:rPr>
        <w:t xml:space="preserve">Si, </w:t>
      </w:r>
      <w:r w:rsidR="00EF34DB" w:rsidRPr="0049502B">
        <w:rPr>
          <w:rFonts w:ascii="AcadNusx" w:hAnsi="AcadNusx"/>
          <w:lang w:val="pt-BR"/>
        </w:rPr>
        <w:t>magram</w:t>
      </w:r>
      <w:r w:rsidR="00EF34DB" w:rsidRPr="0049502B">
        <w:rPr>
          <w:rFonts w:ascii="AcadNusx" w:hAnsi="AcadNusx"/>
          <w:lang w:val="ka-GE"/>
        </w:rPr>
        <w:t xml:space="preserve"> aR</w:t>
      </w:r>
      <w:r w:rsidR="00F26B44" w:rsidRPr="0049502B">
        <w:rPr>
          <w:rFonts w:ascii="AcadNusx" w:hAnsi="AcadNusx"/>
          <w:lang w:val="pt-BR"/>
        </w:rPr>
        <w:t>i</w:t>
      </w:r>
      <w:r w:rsidR="00EF34DB" w:rsidRPr="0049502B">
        <w:rPr>
          <w:rFonts w:ascii="AcadNusx" w:hAnsi="AcadNusx"/>
          <w:lang w:val="ka-GE"/>
        </w:rPr>
        <w:t>wer</w:t>
      </w:r>
      <w:r w:rsidR="00F26B44" w:rsidRPr="0049502B">
        <w:rPr>
          <w:rFonts w:ascii="AcadNusx" w:hAnsi="AcadNusx"/>
          <w:lang w:val="pt-BR"/>
        </w:rPr>
        <w:t>eba</w:t>
      </w:r>
      <w:r w:rsidR="00EF34DB" w:rsidRPr="0049502B">
        <w:rPr>
          <w:rFonts w:ascii="AcadNusx" w:hAnsi="AcadNusx"/>
          <w:lang w:val="ka-GE"/>
        </w:rPr>
        <w:t xml:space="preserve"> finansur </w:t>
      </w:r>
      <w:r w:rsidR="00F26B44" w:rsidRPr="0049502B">
        <w:rPr>
          <w:rFonts w:ascii="AcadNusx" w:hAnsi="AcadNusx"/>
          <w:lang w:val="ka-GE"/>
        </w:rPr>
        <w:t>angariSgeb</w:t>
      </w:r>
      <w:r w:rsidR="00F26B44" w:rsidRPr="0049502B">
        <w:rPr>
          <w:rFonts w:ascii="AcadNusx" w:hAnsi="AcadNusx"/>
          <w:lang w:val="pt-BR"/>
        </w:rPr>
        <w:t>is SeniSvnebSi</w:t>
      </w:r>
      <w:r w:rsidR="00EF34DB" w:rsidRPr="0049502B">
        <w:rPr>
          <w:rFonts w:ascii="AcadNusx" w:hAnsi="AcadNusx"/>
          <w:lang w:val="pt-BR"/>
        </w:rPr>
        <w:t>,</w:t>
      </w:r>
      <w:r w:rsidR="00EF34DB" w:rsidRPr="0049502B">
        <w:rPr>
          <w:rFonts w:ascii="AcadNusx" w:hAnsi="AcadNusx"/>
          <w:lang w:val="ka-GE"/>
        </w:rPr>
        <w:t xml:space="preserve"> sanam ar gaCndeba saxsrebis gadinebis SesaZlebloba. pirobiTi aqtivi finansuri mdgomareobis angariS</w:t>
      </w:r>
      <w:r w:rsidR="00F26B44" w:rsidRPr="0049502B">
        <w:rPr>
          <w:rFonts w:ascii="AcadNusx" w:hAnsi="AcadNusx"/>
          <w:lang w:val="pt-BR"/>
        </w:rPr>
        <w:t>geba</w:t>
      </w:r>
      <w:r w:rsidR="00EF34DB" w:rsidRPr="0049502B">
        <w:rPr>
          <w:rFonts w:ascii="AcadNusx" w:hAnsi="AcadNusx"/>
          <w:lang w:val="ka-GE"/>
        </w:rPr>
        <w:t xml:space="preserve">Si ar aisaxeba, magram warmodgenilia </w:t>
      </w:r>
      <w:r w:rsidR="00F26B44" w:rsidRPr="0049502B">
        <w:rPr>
          <w:rFonts w:ascii="AcadNusx" w:hAnsi="AcadNusx"/>
          <w:lang w:val="ka-GE"/>
        </w:rPr>
        <w:t>angariSgeb</w:t>
      </w:r>
      <w:r w:rsidR="00F26B44" w:rsidRPr="0049502B">
        <w:rPr>
          <w:rFonts w:ascii="AcadNusx" w:hAnsi="AcadNusx"/>
          <w:lang w:val="pt-BR"/>
        </w:rPr>
        <w:t xml:space="preserve">is SeniSvnebSi </w:t>
      </w:r>
      <w:r w:rsidR="00EF34DB" w:rsidRPr="0049502B">
        <w:rPr>
          <w:rFonts w:ascii="AcadNusx" w:hAnsi="AcadNusx"/>
          <w:lang w:val="ka-GE"/>
        </w:rPr>
        <w:t>im SemTxvevaSi, Tu ekonomikuri sargeblis miRebaa navaraudevi.</w:t>
      </w:r>
      <w:r w:rsidR="00EF34DB" w:rsidRPr="0049502B">
        <w:rPr>
          <w:rFonts w:ascii="AcadNusx" w:hAnsi="AcadNusx"/>
          <w:lang w:val="pt-BR"/>
        </w:rPr>
        <w:t xml:space="preserve"> </w:t>
      </w:r>
    </w:p>
    <w:p w:rsidR="0002702D" w:rsidRPr="0049502B" w:rsidRDefault="0002702D" w:rsidP="00B44F03">
      <w:pPr>
        <w:pStyle w:val="Heading2"/>
        <w:rPr>
          <w:rFonts w:ascii="Times New Roman" w:hAnsi="Times New Roman" w:cs="Times New Roman"/>
          <w:szCs w:val="20"/>
          <w:lang w:val="pt-BR"/>
        </w:rPr>
      </w:pPr>
    </w:p>
    <w:p w:rsidR="00EF34DB" w:rsidRPr="0049502B" w:rsidRDefault="003D73CA" w:rsidP="00B44F03">
      <w:pPr>
        <w:pStyle w:val="BodyText2"/>
        <w:rPr>
          <w:rFonts w:ascii="AcadNusx" w:hAnsi="AcadNusx"/>
          <w:szCs w:val="20"/>
          <w:lang w:val="pt-BR"/>
        </w:rPr>
      </w:pPr>
      <w:r w:rsidRPr="0049502B">
        <w:rPr>
          <w:rFonts w:ascii="AcadNusx" w:hAnsi="AcadNusx"/>
          <w:b/>
          <w:lang w:val="pt-BR"/>
        </w:rPr>
        <w:t>ucxouri valuta</w:t>
      </w:r>
      <w:r w:rsidR="00EF34DB" w:rsidRPr="0049502B">
        <w:rPr>
          <w:rFonts w:ascii="AcadNusx" w:hAnsi="AcadNusx"/>
          <w:b/>
          <w:lang w:val="pt-BR"/>
        </w:rPr>
        <w:t xml:space="preserve">. </w:t>
      </w:r>
      <w:r w:rsidR="00EF34DB" w:rsidRPr="0049502B">
        <w:rPr>
          <w:rFonts w:ascii="AcadNusx" w:hAnsi="AcadNusx" w:cs="Arial"/>
          <w:szCs w:val="20"/>
          <w:lang w:val="pt-BR"/>
        </w:rPr>
        <w:t>bankis</w:t>
      </w:r>
      <w:r w:rsidR="00EF34DB" w:rsidRPr="0049502B">
        <w:rPr>
          <w:rFonts w:ascii="AcadNusx" w:hAnsi="AcadNusx"/>
          <w:szCs w:val="20"/>
          <w:lang w:val="pt-BR"/>
        </w:rPr>
        <w:t xml:space="preserve"> finansuri angariSgebis momzadebisas organizaciis </w:t>
      </w:r>
      <w:r w:rsidR="00467CE1" w:rsidRPr="0049502B">
        <w:rPr>
          <w:rFonts w:ascii="AcadNusx" w:hAnsi="AcadNusx"/>
          <w:szCs w:val="20"/>
          <w:lang w:val="pt-BR"/>
        </w:rPr>
        <w:t>funqcionaluri</w:t>
      </w:r>
      <w:r w:rsidR="00EF34DB" w:rsidRPr="0049502B">
        <w:rPr>
          <w:rFonts w:ascii="AcadNusx" w:hAnsi="AcadNusx"/>
          <w:szCs w:val="20"/>
          <w:lang w:val="pt-BR"/>
        </w:rPr>
        <w:t xml:space="preserve"> valutis garda sxva valutaSi (ucxour valutaSi) ganxorcielebuli garigebebi aisaxeba garigebis TariRisaTvis moqmedi gacvliTi kursiT. TiToeuli saangariSo periodis bolos ucxour valutaSi denominirebuli monetaruli erTeulebi am TariRisaTvis arsebuli gacvliTi kursiT eqvemdebareba gadafasebas. arafuladi erTeulebi ucxour valutaSi fasdeba istoriuli Rirebulebis gaTvaliswinebiT da ar eqvemdebareba gadafasebas.</w:t>
      </w:r>
    </w:p>
    <w:p w:rsidR="003D73CA" w:rsidRPr="0049502B" w:rsidRDefault="003D73CA" w:rsidP="00B44F03">
      <w:pPr>
        <w:pStyle w:val="Heading2"/>
        <w:rPr>
          <w:rFonts w:ascii="Times New Roman" w:hAnsi="Times New Roman" w:cs="Times New Roman"/>
          <w:szCs w:val="20"/>
          <w:lang w:val="pt-BR"/>
        </w:rPr>
      </w:pPr>
    </w:p>
    <w:p w:rsidR="000960F0" w:rsidRPr="0049502B" w:rsidRDefault="000960F0" w:rsidP="00B44F03">
      <w:pPr>
        <w:pStyle w:val="BodyText2"/>
        <w:rPr>
          <w:rFonts w:cs="Arial"/>
          <w:szCs w:val="20"/>
          <w:lang w:val="en-US"/>
        </w:rPr>
      </w:pPr>
      <w:r w:rsidRPr="0049502B">
        <w:rPr>
          <w:rFonts w:ascii="AcadNusx" w:hAnsi="AcadNusx"/>
          <w:szCs w:val="20"/>
          <w:lang w:val="en-US"/>
        </w:rPr>
        <w:t>gacvliTi kursis sxvaoba fulad erT</w:t>
      </w:r>
      <w:r w:rsidR="00FC33FD" w:rsidRPr="0049502B">
        <w:rPr>
          <w:rFonts w:ascii="AcadNusx" w:hAnsi="AcadNusx"/>
          <w:szCs w:val="20"/>
          <w:lang w:val="en-US"/>
        </w:rPr>
        <w:t>eulebze aRiarebulia mogeba-</w:t>
      </w:r>
      <w:r w:rsidRPr="0049502B">
        <w:rPr>
          <w:rFonts w:ascii="AcadNusx" w:hAnsi="AcadNusx"/>
          <w:szCs w:val="20"/>
          <w:lang w:val="en-US"/>
        </w:rPr>
        <w:t>zaralSi im periodSi, rodesac isini warmoiqmna.</w:t>
      </w:r>
    </w:p>
    <w:p w:rsidR="002B4365" w:rsidRPr="0049502B" w:rsidRDefault="002B4365" w:rsidP="00B44F03">
      <w:pPr>
        <w:pStyle w:val="BodyText2"/>
        <w:spacing w:line="160" w:lineRule="exact"/>
        <w:ind w:left="0"/>
        <w:rPr>
          <w:rFonts w:ascii="AcadNusx" w:hAnsi="AcadNusx"/>
          <w:szCs w:val="20"/>
          <w:lang w:val="en-US"/>
        </w:rPr>
      </w:pPr>
    </w:p>
    <w:p w:rsidR="003D73CA" w:rsidRPr="0049502B" w:rsidRDefault="003D73CA" w:rsidP="00B44F03">
      <w:pPr>
        <w:pStyle w:val="BodyText2"/>
        <w:rPr>
          <w:rFonts w:ascii="AcadNusx" w:hAnsi="AcadNusx"/>
          <w:lang w:val="en-US"/>
        </w:rPr>
      </w:pPr>
      <w:r w:rsidRPr="0049502B">
        <w:rPr>
          <w:rFonts w:ascii="AcadNusx" w:hAnsi="AcadNusx"/>
          <w:lang w:val="ka-GE"/>
        </w:rPr>
        <w:t xml:space="preserve">qvemoT mocemulia wlis bolosaTvis arsebuli gacvliTi kursebi, romlebic </w:t>
      </w:r>
      <w:r w:rsidRPr="0049502B">
        <w:rPr>
          <w:rFonts w:ascii="AcadNusx" w:hAnsi="AcadNusx"/>
          <w:lang w:val="pt-BR"/>
        </w:rPr>
        <w:t>bankma</w:t>
      </w:r>
      <w:r w:rsidRPr="0049502B">
        <w:rPr>
          <w:rFonts w:ascii="AcadNusx" w:hAnsi="AcadNusx"/>
          <w:lang w:val="ka-GE"/>
        </w:rPr>
        <w:t xml:space="preserve"> gamoiyena finansuri angariSgebis momzadebisas</w:t>
      </w:r>
      <w:r w:rsidRPr="0049502B">
        <w:rPr>
          <w:rFonts w:ascii="AcadNusx" w:hAnsi="AcadNusx"/>
          <w:lang w:val="en-US"/>
        </w:rPr>
        <w:t>:</w:t>
      </w:r>
    </w:p>
    <w:p w:rsidR="00C73BCD" w:rsidRPr="0049502B" w:rsidRDefault="00C73BCD" w:rsidP="003D73CA">
      <w:pPr>
        <w:pStyle w:val="BodyText2"/>
        <w:rPr>
          <w:rFonts w:ascii="AcadNusx" w:hAnsi="AcadNusx"/>
          <w:lang w:val="en-US"/>
        </w:rPr>
      </w:pPr>
    </w:p>
    <w:tbl>
      <w:tblPr>
        <w:tblW w:w="4648" w:type="pct"/>
        <w:tblInd w:w="534" w:type="dxa"/>
        <w:tblLayout w:type="fixed"/>
        <w:tblLook w:val="04A0" w:firstRow="1" w:lastRow="0" w:firstColumn="1" w:lastColumn="0" w:noHBand="0" w:noVBand="1"/>
      </w:tblPr>
      <w:tblGrid>
        <w:gridCol w:w="5499"/>
        <w:gridCol w:w="1478"/>
        <w:gridCol w:w="294"/>
        <w:gridCol w:w="1478"/>
      </w:tblGrid>
      <w:tr w:rsidR="00CB3BD1" w:rsidRPr="00B44F03" w:rsidDel="004576EA" w:rsidTr="009E49D8">
        <w:trPr>
          <w:trHeight w:val="227"/>
        </w:trPr>
        <w:tc>
          <w:tcPr>
            <w:tcW w:w="5499" w:type="dxa"/>
            <w:tcBorders>
              <w:top w:val="nil"/>
              <w:left w:val="nil"/>
              <w:bottom w:val="nil"/>
              <w:right w:val="nil"/>
            </w:tcBorders>
            <w:shd w:val="clear" w:color="auto" w:fill="auto"/>
            <w:noWrap/>
            <w:hideMark/>
          </w:tcPr>
          <w:p w:rsidR="00CB3BD1" w:rsidRPr="00B44F03" w:rsidRDefault="00CB3BD1" w:rsidP="00F21C63">
            <w:pPr>
              <w:rPr>
                <w:rFonts w:ascii="AcadNusx" w:hAnsi="AcadNusx"/>
                <w:sz w:val="18"/>
                <w:szCs w:val="18"/>
              </w:rPr>
            </w:pPr>
          </w:p>
        </w:tc>
        <w:tc>
          <w:tcPr>
            <w:tcW w:w="1478" w:type="dxa"/>
            <w:tcBorders>
              <w:top w:val="nil"/>
              <w:left w:val="nil"/>
              <w:right w:val="nil"/>
            </w:tcBorders>
            <w:shd w:val="clear" w:color="auto" w:fill="auto"/>
            <w:noWrap/>
            <w:hideMark/>
          </w:tcPr>
          <w:p w:rsidR="00CB3BD1" w:rsidRPr="00B44F03" w:rsidRDefault="00CB3BD1" w:rsidP="00F21C63">
            <w:pPr>
              <w:jc w:val="center"/>
              <w:rPr>
                <w:rFonts w:ascii="AcadNusx" w:hAnsi="AcadNusx" w:cs="Arial"/>
                <w:b/>
                <w:bCs/>
                <w:sz w:val="18"/>
                <w:szCs w:val="18"/>
              </w:rPr>
            </w:pPr>
            <w:r w:rsidRPr="00B44F03">
              <w:rPr>
                <w:rFonts w:ascii="AcadNusx" w:hAnsi="AcadNusx"/>
                <w:b/>
                <w:sz w:val="18"/>
                <w:szCs w:val="18"/>
              </w:rPr>
              <w:t>31 dekemberi,</w:t>
            </w:r>
          </w:p>
          <w:p w:rsidR="00CB3BD1" w:rsidRPr="00B44F03" w:rsidRDefault="00DC4A48" w:rsidP="00F21C63">
            <w:pPr>
              <w:jc w:val="center"/>
              <w:rPr>
                <w:rFonts w:ascii="AcadNusx" w:hAnsi="AcadNusx"/>
                <w:sz w:val="18"/>
                <w:szCs w:val="18"/>
              </w:rPr>
            </w:pPr>
            <w:r w:rsidRPr="00B44F03">
              <w:rPr>
                <w:rFonts w:ascii="AcadNusx" w:hAnsi="AcadNusx" w:cs="Arial"/>
                <w:b/>
                <w:bCs/>
                <w:sz w:val="18"/>
                <w:szCs w:val="18"/>
              </w:rPr>
              <w:t>2016</w:t>
            </w:r>
          </w:p>
        </w:tc>
        <w:tc>
          <w:tcPr>
            <w:tcW w:w="294" w:type="dxa"/>
            <w:tcBorders>
              <w:top w:val="nil"/>
              <w:left w:val="nil"/>
              <w:bottom w:val="nil"/>
              <w:right w:val="nil"/>
            </w:tcBorders>
            <w:shd w:val="clear" w:color="auto" w:fill="auto"/>
            <w:noWrap/>
            <w:hideMark/>
          </w:tcPr>
          <w:p w:rsidR="00CB3BD1" w:rsidRPr="00B44F03" w:rsidRDefault="00CB3BD1" w:rsidP="00F21C63">
            <w:pPr>
              <w:rPr>
                <w:rFonts w:ascii="AcadNusx" w:hAnsi="AcadNusx" w:cs="Arial"/>
                <w:b/>
                <w:bCs/>
                <w:sz w:val="18"/>
                <w:szCs w:val="18"/>
              </w:rPr>
            </w:pPr>
          </w:p>
        </w:tc>
        <w:tc>
          <w:tcPr>
            <w:tcW w:w="1478" w:type="dxa"/>
            <w:tcBorders>
              <w:top w:val="nil"/>
              <w:left w:val="nil"/>
              <w:right w:val="nil"/>
            </w:tcBorders>
          </w:tcPr>
          <w:p w:rsidR="00CB3BD1" w:rsidRPr="00B44F03" w:rsidRDefault="00CB3BD1" w:rsidP="00F21C63">
            <w:pPr>
              <w:jc w:val="center"/>
              <w:rPr>
                <w:rFonts w:ascii="AcadNusx" w:hAnsi="AcadNusx" w:cs="Arial"/>
                <w:b/>
                <w:bCs/>
                <w:sz w:val="18"/>
                <w:szCs w:val="18"/>
              </w:rPr>
            </w:pPr>
            <w:r w:rsidRPr="00B44F03">
              <w:rPr>
                <w:rFonts w:ascii="AcadNusx" w:hAnsi="AcadNusx" w:cs="Arial"/>
                <w:b/>
                <w:bCs/>
                <w:sz w:val="18"/>
                <w:szCs w:val="18"/>
              </w:rPr>
              <w:t>31 dekemberi</w:t>
            </w:r>
          </w:p>
          <w:p w:rsidR="00CB3BD1" w:rsidRPr="00B44F03" w:rsidDel="004576EA" w:rsidRDefault="00DC4A48" w:rsidP="00F21C63">
            <w:pPr>
              <w:jc w:val="center"/>
              <w:rPr>
                <w:rFonts w:ascii="AcadNusx" w:hAnsi="AcadNusx" w:cs="Arial"/>
                <w:b/>
                <w:bCs/>
                <w:sz w:val="18"/>
                <w:szCs w:val="18"/>
              </w:rPr>
            </w:pPr>
            <w:r w:rsidRPr="00B44F03">
              <w:rPr>
                <w:rFonts w:ascii="AcadNusx" w:hAnsi="AcadNusx" w:cs="Arial"/>
                <w:b/>
                <w:bCs/>
                <w:sz w:val="18"/>
                <w:szCs w:val="18"/>
              </w:rPr>
              <w:t>2015</w:t>
            </w:r>
          </w:p>
        </w:tc>
      </w:tr>
      <w:tr w:rsidR="009E49D8" w:rsidRPr="00B44F03" w:rsidDel="004576EA" w:rsidTr="00BF0DF9">
        <w:trPr>
          <w:trHeight w:val="227"/>
        </w:trPr>
        <w:tc>
          <w:tcPr>
            <w:tcW w:w="5499" w:type="dxa"/>
            <w:tcBorders>
              <w:top w:val="single" w:sz="8" w:space="0" w:color="auto"/>
              <w:left w:val="nil"/>
              <w:right w:val="nil"/>
            </w:tcBorders>
            <w:shd w:val="clear" w:color="auto" w:fill="auto"/>
            <w:noWrap/>
            <w:vAlign w:val="bottom"/>
            <w:hideMark/>
          </w:tcPr>
          <w:p w:rsidR="009E49D8" w:rsidRPr="00B44F03" w:rsidRDefault="009E49D8" w:rsidP="00B44F03">
            <w:pPr>
              <w:spacing w:before="120"/>
              <w:ind w:left="-57"/>
              <w:rPr>
                <w:rFonts w:ascii="AcadNusx" w:hAnsi="AcadNusx"/>
                <w:sz w:val="18"/>
                <w:szCs w:val="18"/>
                <w:lang w:val="ru-RU"/>
              </w:rPr>
            </w:pPr>
            <w:r w:rsidRPr="00B44F03">
              <w:rPr>
                <w:rFonts w:ascii="AcadNusx" w:hAnsi="AcadNusx"/>
                <w:sz w:val="18"/>
                <w:szCs w:val="18"/>
              </w:rPr>
              <w:t>lari / 1 aSS dolari</w:t>
            </w:r>
          </w:p>
        </w:tc>
        <w:tc>
          <w:tcPr>
            <w:tcW w:w="1478" w:type="dxa"/>
            <w:tcBorders>
              <w:top w:val="single" w:sz="8" w:space="0" w:color="auto"/>
              <w:left w:val="nil"/>
              <w:right w:val="nil"/>
            </w:tcBorders>
            <w:shd w:val="clear" w:color="auto" w:fill="auto"/>
            <w:noWrap/>
            <w:vAlign w:val="bottom"/>
          </w:tcPr>
          <w:p w:rsidR="009E49D8" w:rsidRPr="00B44F03" w:rsidRDefault="009E49D8" w:rsidP="00B44F03">
            <w:pPr>
              <w:pStyle w:val="tblNumber01"/>
              <w:spacing w:before="120"/>
              <w:rPr>
                <w:rFonts w:ascii="AcadNusx" w:hAnsi="AcadNusx"/>
                <w:szCs w:val="18"/>
              </w:rPr>
            </w:pPr>
            <w:r w:rsidRPr="00B44F03">
              <w:rPr>
                <w:rFonts w:ascii="AcadNusx" w:hAnsi="AcadNusx"/>
                <w:szCs w:val="18"/>
              </w:rPr>
              <w:t>2.</w:t>
            </w:r>
            <w:r w:rsidR="00F12178" w:rsidRPr="00B44F03">
              <w:rPr>
                <w:rFonts w:ascii="AcadNusx" w:hAnsi="AcadNusx"/>
                <w:szCs w:val="18"/>
                <w:lang w:val="en-US"/>
              </w:rPr>
              <w:t>6468</w:t>
            </w:r>
          </w:p>
        </w:tc>
        <w:tc>
          <w:tcPr>
            <w:tcW w:w="294" w:type="dxa"/>
            <w:tcBorders>
              <w:top w:val="single" w:sz="8" w:space="0" w:color="auto"/>
              <w:left w:val="nil"/>
              <w:right w:val="nil"/>
            </w:tcBorders>
            <w:shd w:val="clear" w:color="auto" w:fill="auto"/>
            <w:noWrap/>
            <w:vAlign w:val="bottom"/>
            <w:hideMark/>
          </w:tcPr>
          <w:p w:rsidR="009E49D8" w:rsidRPr="00B44F03" w:rsidRDefault="009E49D8" w:rsidP="00B44F03">
            <w:pPr>
              <w:pStyle w:val="tblNumber01"/>
              <w:spacing w:before="120"/>
              <w:rPr>
                <w:rFonts w:ascii="AcadNusx" w:hAnsi="AcadNusx"/>
                <w:szCs w:val="18"/>
              </w:rPr>
            </w:pPr>
          </w:p>
        </w:tc>
        <w:tc>
          <w:tcPr>
            <w:tcW w:w="1478" w:type="dxa"/>
            <w:tcBorders>
              <w:top w:val="single" w:sz="8" w:space="0" w:color="auto"/>
              <w:left w:val="nil"/>
              <w:right w:val="nil"/>
            </w:tcBorders>
            <w:vAlign w:val="bottom"/>
          </w:tcPr>
          <w:p w:rsidR="009E49D8" w:rsidRPr="00B44F03" w:rsidRDefault="009E49D8" w:rsidP="00B44F03">
            <w:pPr>
              <w:pStyle w:val="tblNumber01"/>
              <w:spacing w:before="120"/>
              <w:rPr>
                <w:rFonts w:ascii="AcadNusx" w:hAnsi="AcadNusx"/>
                <w:szCs w:val="18"/>
              </w:rPr>
            </w:pPr>
            <w:r w:rsidRPr="00B44F03">
              <w:rPr>
                <w:rFonts w:ascii="AcadNusx" w:hAnsi="AcadNusx"/>
                <w:szCs w:val="18"/>
              </w:rPr>
              <w:t>2.3949</w:t>
            </w:r>
          </w:p>
        </w:tc>
      </w:tr>
      <w:tr w:rsidR="009E49D8" w:rsidRPr="00B44F03" w:rsidDel="004576EA" w:rsidTr="00BF0DF9">
        <w:trPr>
          <w:trHeight w:val="227"/>
        </w:trPr>
        <w:tc>
          <w:tcPr>
            <w:tcW w:w="5499" w:type="dxa"/>
            <w:tcBorders>
              <w:top w:val="nil"/>
              <w:left w:val="nil"/>
              <w:bottom w:val="single" w:sz="8" w:space="0" w:color="auto"/>
              <w:right w:val="nil"/>
            </w:tcBorders>
            <w:shd w:val="clear" w:color="auto" w:fill="auto"/>
            <w:noWrap/>
            <w:vAlign w:val="bottom"/>
            <w:hideMark/>
          </w:tcPr>
          <w:p w:rsidR="009E49D8" w:rsidRPr="00B44F03" w:rsidRDefault="009E49D8" w:rsidP="00B44F03">
            <w:pPr>
              <w:spacing w:after="120"/>
              <w:ind w:left="-57"/>
              <w:rPr>
                <w:rFonts w:ascii="AcadNusx" w:hAnsi="AcadNusx"/>
                <w:sz w:val="18"/>
                <w:szCs w:val="18"/>
                <w:lang w:val="ru-RU"/>
              </w:rPr>
            </w:pPr>
            <w:r w:rsidRPr="00B44F03">
              <w:rPr>
                <w:rFonts w:ascii="AcadNusx" w:hAnsi="AcadNusx"/>
                <w:sz w:val="18"/>
                <w:szCs w:val="18"/>
              </w:rPr>
              <w:t>lari / 1 evro</w:t>
            </w:r>
          </w:p>
        </w:tc>
        <w:tc>
          <w:tcPr>
            <w:tcW w:w="1478" w:type="dxa"/>
            <w:tcBorders>
              <w:top w:val="nil"/>
              <w:left w:val="nil"/>
              <w:bottom w:val="single" w:sz="8" w:space="0" w:color="auto"/>
              <w:right w:val="nil"/>
            </w:tcBorders>
            <w:shd w:val="clear" w:color="auto" w:fill="auto"/>
            <w:noWrap/>
            <w:vAlign w:val="bottom"/>
          </w:tcPr>
          <w:p w:rsidR="009E49D8" w:rsidRPr="00B44F03" w:rsidRDefault="009E49D8" w:rsidP="00B44F03">
            <w:pPr>
              <w:pStyle w:val="tblNumber01"/>
              <w:spacing w:after="120"/>
              <w:rPr>
                <w:rFonts w:ascii="AcadNusx" w:hAnsi="AcadNusx"/>
                <w:szCs w:val="18"/>
              </w:rPr>
            </w:pPr>
            <w:r w:rsidRPr="00B44F03">
              <w:rPr>
                <w:rFonts w:ascii="AcadNusx" w:hAnsi="AcadNusx"/>
                <w:szCs w:val="18"/>
              </w:rPr>
              <w:t>2.</w:t>
            </w:r>
            <w:r w:rsidR="00F12178" w:rsidRPr="00B44F03">
              <w:rPr>
                <w:rFonts w:ascii="AcadNusx" w:hAnsi="AcadNusx"/>
                <w:szCs w:val="18"/>
                <w:lang w:val="en-US"/>
              </w:rPr>
              <w:t>7940</w:t>
            </w:r>
          </w:p>
        </w:tc>
        <w:tc>
          <w:tcPr>
            <w:tcW w:w="294" w:type="dxa"/>
            <w:tcBorders>
              <w:top w:val="nil"/>
              <w:left w:val="nil"/>
              <w:bottom w:val="single" w:sz="8" w:space="0" w:color="auto"/>
              <w:right w:val="nil"/>
            </w:tcBorders>
            <w:shd w:val="clear" w:color="auto" w:fill="auto"/>
            <w:noWrap/>
            <w:vAlign w:val="bottom"/>
            <w:hideMark/>
          </w:tcPr>
          <w:p w:rsidR="009E49D8" w:rsidRPr="00B44F03" w:rsidRDefault="009E49D8" w:rsidP="00B44F03">
            <w:pPr>
              <w:pStyle w:val="tblNumber01"/>
              <w:spacing w:after="120"/>
              <w:rPr>
                <w:rFonts w:ascii="AcadNusx" w:hAnsi="AcadNusx"/>
                <w:szCs w:val="18"/>
              </w:rPr>
            </w:pPr>
          </w:p>
        </w:tc>
        <w:tc>
          <w:tcPr>
            <w:tcW w:w="1478" w:type="dxa"/>
            <w:tcBorders>
              <w:top w:val="nil"/>
              <w:left w:val="nil"/>
              <w:bottom w:val="single" w:sz="8" w:space="0" w:color="auto"/>
              <w:right w:val="nil"/>
            </w:tcBorders>
            <w:vAlign w:val="bottom"/>
          </w:tcPr>
          <w:p w:rsidR="009E49D8" w:rsidRPr="00B44F03" w:rsidRDefault="009E49D8" w:rsidP="00B44F03">
            <w:pPr>
              <w:pStyle w:val="tblNumber01"/>
              <w:spacing w:after="120"/>
              <w:rPr>
                <w:rFonts w:ascii="AcadNusx" w:hAnsi="AcadNusx"/>
                <w:szCs w:val="18"/>
              </w:rPr>
            </w:pPr>
            <w:r w:rsidRPr="00B44F03">
              <w:rPr>
                <w:rFonts w:ascii="AcadNusx" w:hAnsi="AcadNusx"/>
                <w:szCs w:val="18"/>
              </w:rPr>
              <w:t>2.6169</w:t>
            </w:r>
          </w:p>
        </w:tc>
      </w:tr>
    </w:tbl>
    <w:p w:rsidR="00C73BCD" w:rsidRPr="0049502B" w:rsidRDefault="00C73BCD" w:rsidP="003D73CA">
      <w:pPr>
        <w:pStyle w:val="BodyText2"/>
        <w:rPr>
          <w:rFonts w:ascii="AcadNusx" w:hAnsi="AcadNusx"/>
          <w:lang w:val="en-US"/>
        </w:rPr>
      </w:pPr>
    </w:p>
    <w:p w:rsidR="00A000CF" w:rsidRPr="0049502B" w:rsidRDefault="00A000CF" w:rsidP="00B44F03">
      <w:pPr>
        <w:pStyle w:val="BodyText2"/>
        <w:rPr>
          <w:rFonts w:ascii="AcadNusx" w:hAnsi="AcadNusx"/>
          <w:szCs w:val="20"/>
          <w:lang w:val="en-GB"/>
        </w:rPr>
      </w:pPr>
      <w:r w:rsidRPr="0049502B">
        <w:rPr>
          <w:rFonts w:ascii="AcadNusx" w:hAnsi="AcadNusx"/>
          <w:b/>
          <w:szCs w:val="20"/>
          <w:lang w:val="en-GB"/>
        </w:rPr>
        <w:t>uzrunvelyofa</w:t>
      </w:r>
      <w:r w:rsidRPr="0049502B">
        <w:rPr>
          <w:rFonts w:ascii="AcadNusx" w:hAnsi="AcadNusx"/>
          <w:szCs w:val="20"/>
          <w:lang w:val="en-GB"/>
        </w:rPr>
        <w:t>. banki uzrunvelyofas iTxovs klientebis valdebulebebze, saWiroebis</w:t>
      </w:r>
      <w:r w:rsidR="00F26B44" w:rsidRPr="0049502B">
        <w:rPr>
          <w:rFonts w:ascii="AcadNusx" w:hAnsi="AcadNusx"/>
          <w:szCs w:val="20"/>
          <w:lang w:val="en-GB"/>
        </w:rPr>
        <w:t xml:space="preserve"> </w:t>
      </w:r>
      <w:r w:rsidRPr="0049502B">
        <w:rPr>
          <w:rFonts w:ascii="AcadNusx" w:hAnsi="AcadNusx"/>
          <w:szCs w:val="20"/>
          <w:lang w:val="en-GB"/>
        </w:rPr>
        <w:t>mixedviT. Cveulebriv uzrunvelyofa gulisxmobs klientis aqtivebis giravnobas da banks aZlevs am aqtivebis moTxovnis uflebas, rogorc arsebul, aseve momaval valdebulebebze.</w:t>
      </w:r>
    </w:p>
    <w:p w:rsidR="003D73CA" w:rsidRPr="0049502B" w:rsidRDefault="003D73CA" w:rsidP="00B44F03">
      <w:pPr>
        <w:pStyle w:val="Heading2"/>
        <w:rPr>
          <w:rFonts w:ascii="AcadNusx" w:hAnsi="AcadNusx" w:cs="Times New Roman"/>
          <w:szCs w:val="20"/>
          <w:lang w:val="en-US"/>
        </w:rPr>
      </w:pPr>
    </w:p>
    <w:p w:rsidR="00A000CF" w:rsidRPr="0049502B" w:rsidRDefault="00C73BCD" w:rsidP="00B44F03">
      <w:pPr>
        <w:pStyle w:val="BodyText2"/>
        <w:rPr>
          <w:rFonts w:ascii="AcadNusx" w:eastAsia="Times New Roman" w:hAnsi="AcadNusx"/>
          <w:bCs/>
          <w:iCs/>
          <w:szCs w:val="20"/>
          <w:lang w:val="en-US" w:eastAsia="en-US"/>
        </w:rPr>
      </w:pPr>
      <w:r w:rsidRPr="0049502B">
        <w:rPr>
          <w:rFonts w:ascii="AcadNusx" w:eastAsia="Times New Roman" w:hAnsi="AcadNusx"/>
          <w:b/>
          <w:bCs/>
          <w:iCs/>
          <w:szCs w:val="20"/>
          <w:lang w:val="en-US" w:eastAsia="en-US"/>
        </w:rPr>
        <w:t>kapitalis rezervebi</w:t>
      </w:r>
      <w:r w:rsidR="00A000CF" w:rsidRPr="0049502B">
        <w:rPr>
          <w:rFonts w:ascii="AcadNusx" w:eastAsia="Times New Roman" w:hAnsi="AcadNusx"/>
          <w:b/>
          <w:bCs/>
          <w:iCs/>
          <w:szCs w:val="20"/>
          <w:lang w:val="en-US" w:eastAsia="en-US"/>
        </w:rPr>
        <w:t xml:space="preserve">. </w:t>
      </w:r>
      <w:r w:rsidR="00A000CF" w:rsidRPr="0049502B">
        <w:rPr>
          <w:rFonts w:ascii="AcadNusx" w:eastAsia="Times New Roman" w:hAnsi="AcadNusx"/>
          <w:bCs/>
          <w:iCs/>
          <w:szCs w:val="20"/>
          <w:lang w:val="en-US" w:eastAsia="en-US"/>
        </w:rPr>
        <w:t>bankis finansuri mdgomareobis uwyisSi kapitalSi aRricxuli rezervi (sxva sruli Semosavali) moicavs qonebis gadafasebis rezervs, romelSic, Tavis mxriv, Sedis miwisa da Senoba-nagebobebis gadafasebis rezervi.</w:t>
      </w:r>
    </w:p>
    <w:p w:rsidR="00C73BCD" w:rsidRPr="0049502B" w:rsidRDefault="00C73BCD" w:rsidP="000B5995">
      <w:pPr>
        <w:pStyle w:val="BodyText2"/>
        <w:jc w:val="both"/>
        <w:rPr>
          <w:rFonts w:ascii="AcadNusx" w:eastAsia="Times New Roman" w:hAnsi="AcadNusx"/>
          <w:bCs/>
          <w:iCs/>
          <w:szCs w:val="20"/>
          <w:lang w:val="en-US" w:eastAsia="en-US"/>
        </w:rPr>
      </w:pPr>
    </w:p>
    <w:p w:rsidR="00F21C63" w:rsidRPr="0049502B" w:rsidRDefault="00F21C63" w:rsidP="00F11CD3">
      <w:pPr>
        <w:pStyle w:val="BodyText2"/>
        <w:rPr>
          <w:rFonts w:ascii="AcadNusx" w:hAnsi="AcadNusx" w:cs="Arial"/>
          <w:szCs w:val="20"/>
          <w:lang w:val="en-US"/>
        </w:rPr>
      </w:pPr>
    </w:p>
    <w:p w:rsidR="003D73CA" w:rsidRPr="0049502B" w:rsidRDefault="00F6776A" w:rsidP="00E46C65">
      <w:pPr>
        <w:pStyle w:val="Heading1"/>
        <w:numPr>
          <w:ilvl w:val="0"/>
          <w:numId w:val="23"/>
        </w:numPr>
        <w:ind w:left="476" w:hanging="476"/>
        <w:rPr>
          <w:rFonts w:ascii="AcadMtavr" w:hAnsi="AcadMtavr"/>
          <w:caps w:val="0"/>
          <w:lang w:val="pt-BR"/>
        </w:rPr>
      </w:pPr>
      <w:bookmarkStart w:id="2" w:name="_Toc446517978"/>
      <w:r w:rsidRPr="0049502B">
        <w:rPr>
          <w:rFonts w:ascii="AcadMtavr" w:hAnsi="AcadMtavr"/>
          <w:caps w:val="0"/>
          <w:lang w:val="pt-BR"/>
        </w:rPr>
        <w:t xml:space="preserve">buRaltruli aRricxvis kritikuli gansja </w:t>
      </w:r>
      <w:r w:rsidR="003D73CA" w:rsidRPr="0049502B">
        <w:rPr>
          <w:rFonts w:ascii="AcadMtavr" w:hAnsi="AcadMtavr"/>
          <w:caps w:val="0"/>
          <w:lang w:val="pt-BR"/>
        </w:rPr>
        <w:t xml:space="preserve">da Sefasebebis arasarwmunoobis </w:t>
      </w:r>
      <w:r w:rsidRPr="0049502B">
        <w:rPr>
          <w:rFonts w:ascii="AcadMtavr" w:hAnsi="AcadMtavr"/>
          <w:caps w:val="0"/>
          <w:lang w:val="pt-BR"/>
        </w:rPr>
        <w:t xml:space="preserve">ZiriTadi </w:t>
      </w:r>
      <w:r w:rsidR="003D73CA" w:rsidRPr="0049502B">
        <w:rPr>
          <w:rFonts w:ascii="AcadMtavr" w:hAnsi="AcadMtavr"/>
          <w:caps w:val="0"/>
          <w:lang w:val="pt-BR"/>
        </w:rPr>
        <w:t>wyaro</w:t>
      </w:r>
      <w:r w:rsidRPr="0049502B">
        <w:rPr>
          <w:rFonts w:ascii="AcadMtavr" w:hAnsi="AcadMtavr"/>
          <w:caps w:val="0"/>
          <w:lang w:val="pt-BR"/>
        </w:rPr>
        <w:t>ebi</w:t>
      </w:r>
      <w:bookmarkEnd w:id="2"/>
    </w:p>
    <w:p w:rsidR="002B4365" w:rsidRPr="0049502B" w:rsidRDefault="002B4365" w:rsidP="00A045DC">
      <w:pPr>
        <w:pStyle w:val="BodyText2"/>
        <w:rPr>
          <w:rFonts w:ascii="AcadNusx" w:hAnsi="AcadNusx" w:cs="Arial"/>
          <w:szCs w:val="20"/>
          <w:lang w:val="en-US"/>
        </w:rPr>
      </w:pPr>
    </w:p>
    <w:p w:rsidR="001718B1" w:rsidRPr="0049502B" w:rsidRDefault="001718B1" w:rsidP="00B44F03">
      <w:pPr>
        <w:pStyle w:val="BodyText2"/>
        <w:rPr>
          <w:rFonts w:ascii="AcadNusx" w:hAnsi="AcadNusx" w:cs="Arial"/>
          <w:szCs w:val="20"/>
          <w:lang w:val="en-US"/>
        </w:rPr>
      </w:pPr>
      <w:r w:rsidRPr="0049502B">
        <w:rPr>
          <w:rFonts w:ascii="AcadNusx" w:hAnsi="AcadNusx"/>
          <w:szCs w:val="20"/>
          <w:lang w:val="en-GB"/>
        </w:rPr>
        <w:t>bankis</w:t>
      </w:r>
      <w:r w:rsidRPr="0049502B">
        <w:rPr>
          <w:rFonts w:ascii="AcadNusx" w:hAnsi="AcadNusx"/>
          <w:szCs w:val="20"/>
          <w:lang w:val="en-US"/>
        </w:rPr>
        <w:t xml:space="preserve"> </w:t>
      </w:r>
      <w:r w:rsidRPr="0049502B">
        <w:rPr>
          <w:rFonts w:ascii="AcadNusx" w:hAnsi="AcadNusx"/>
          <w:szCs w:val="20"/>
          <w:lang w:val="en-GB"/>
        </w:rPr>
        <w:t>buRaltruli</w:t>
      </w:r>
      <w:r w:rsidRPr="0049502B">
        <w:rPr>
          <w:rFonts w:ascii="AcadNusx" w:hAnsi="AcadNusx"/>
          <w:szCs w:val="20"/>
          <w:lang w:val="en-US"/>
        </w:rPr>
        <w:t xml:space="preserve"> </w:t>
      </w:r>
      <w:r w:rsidRPr="0049502B">
        <w:rPr>
          <w:rFonts w:ascii="AcadNusx" w:hAnsi="AcadNusx"/>
          <w:szCs w:val="20"/>
          <w:lang w:val="en-GB"/>
        </w:rPr>
        <w:t>politikis</w:t>
      </w:r>
      <w:r w:rsidRPr="0049502B">
        <w:rPr>
          <w:rFonts w:ascii="AcadNusx" w:hAnsi="AcadNusx"/>
          <w:szCs w:val="20"/>
          <w:lang w:val="en-US"/>
        </w:rPr>
        <w:t xml:space="preserve"> </w:t>
      </w:r>
      <w:r w:rsidRPr="0049502B">
        <w:rPr>
          <w:rFonts w:ascii="AcadNusx" w:hAnsi="AcadNusx"/>
          <w:szCs w:val="20"/>
          <w:lang w:val="en-GB"/>
        </w:rPr>
        <w:t>gamoyenebisas</w:t>
      </w:r>
      <w:r w:rsidR="00185CB2" w:rsidRPr="0049502B">
        <w:rPr>
          <w:rFonts w:ascii="AcadNusx" w:hAnsi="AcadNusx" w:cs="Arial"/>
          <w:szCs w:val="20"/>
          <w:lang w:val="en-US"/>
        </w:rPr>
        <w:t xml:space="preserve"> </w:t>
      </w:r>
      <w:r w:rsidRPr="0049502B">
        <w:rPr>
          <w:rFonts w:ascii="AcadNusx" w:hAnsi="AcadNusx"/>
          <w:iCs/>
          <w:color w:val="000000"/>
          <w:szCs w:val="20"/>
          <w:lang w:val="pt-BR"/>
        </w:rPr>
        <w:t>xelmZRvaneloba valdebulia</w:t>
      </w:r>
      <w:r w:rsidR="00FC33FD" w:rsidRPr="0049502B">
        <w:rPr>
          <w:rFonts w:ascii="AcadNusx" w:hAnsi="AcadNusx"/>
          <w:iCs/>
          <w:color w:val="000000"/>
          <w:szCs w:val="20"/>
          <w:lang w:val="pt-BR"/>
        </w:rPr>
        <w:t>,</w:t>
      </w:r>
      <w:r w:rsidRPr="0049502B">
        <w:rPr>
          <w:rFonts w:ascii="AcadNusx" w:hAnsi="AcadNusx"/>
          <w:iCs/>
          <w:color w:val="000000"/>
          <w:szCs w:val="20"/>
          <w:lang w:val="pt-BR"/>
        </w:rPr>
        <w:t xml:space="preserve"> ganixilos, Seafasos da gaakeTos daSvebebi aqtivebisa da valdebulebebis sabalanso RirebulebasTan dakavSirebiT, romlebic sxva wyaroebidan ar ikveTeba</w:t>
      </w:r>
      <w:r w:rsidR="002B4365" w:rsidRPr="0049502B">
        <w:rPr>
          <w:rFonts w:ascii="AcadNusx" w:hAnsi="AcadNusx" w:cs="Arial"/>
          <w:szCs w:val="20"/>
          <w:lang w:val="en-US"/>
        </w:rPr>
        <w:t xml:space="preserve">. </w:t>
      </w:r>
      <w:r w:rsidRPr="0049502B">
        <w:rPr>
          <w:rFonts w:ascii="AcadNusx" w:hAnsi="AcadNusx"/>
          <w:szCs w:val="20"/>
          <w:lang w:val="pt-BR"/>
        </w:rPr>
        <w:t>Sefaseba da S</w:t>
      </w:r>
      <w:r w:rsidR="00F26B44" w:rsidRPr="0049502B">
        <w:rPr>
          <w:rFonts w:ascii="AcadNusx" w:hAnsi="AcadNusx"/>
          <w:szCs w:val="20"/>
          <w:lang w:val="pt-BR"/>
        </w:rPr>
        <w:t xml:space="preserve"> </w:t>
      </w:r>
      <w:r w:rsidRPr="0049502B">
        <w:rPr>
          <w:rFonts w:ascii="AcadNusx" w:hAnsi="AcadNusx"/>
          <w:szCs w:val="20"/>
          <w:lang w:val="pt-BR"/>
        </w:rPr>
        <w:t>esabamisi daSvebebi efuZneba istoriul gamocdilebas da mraval sxva faqtors, romlebic marTebulad iTvleba. faqtiuri Sedegebi SeiZleba gansxvavdebodes am Sefasebebisgan</w:t>
      </w:r>
      <w:r w:rsidR="00FC33FD" w:rsidRPr="0049502B">
        <w:rPr>
          <w:rFonts w:ascii="AcadNusx" w:hAnsi="AcadNusx" w:cs="Arial"/>
          <w:szCs w:val="20"/>
          <w:lang w:val="en-US"/>
        </w:rPr>
        <w:t>.</w:t>
      </w:r>
    </w:p>
    <w:p w:rsidR="002B4365" w:rsidRPr="0049502B" w:rsidRDefault="002B4365" w:rsidP="00B44F03">
      <w:pPr>
        <w:pStyle w:val="BodyText2"/>
        <w:rPr>
          <w:rFonts w:ascii="AcadNusx" w:hAnsi="AcadNusx" w:cs="Arial"/>
          <w:szCs w:val="20"/>
          <w:lang w:val="en-US"/>
        </w:rPr>
      </w:pPr>
    </w:p>
    <w:p w:rsidR="001718B1" w:rsidRPr="0049502B" w:rsidRDefault="001718B1" w:rsidP="00B44F03">
      <w:pPr>
        <w:pStyle w:val="BodyText2"/>
        <w:rPr>
          <w:rFonts w:ascii="AcadNusx" w:hAnsi="AcadNusx"/>
          <w:iCs/>
          <w:color w:val="000000"/>
          <w:szCs w:val="20"/>
          <w:lang w:val="pt-BR"/>
        </w:rPr>
      </w:pPr>
      <w:r w:rsidRPr="0049502B">
        <w:rPr>
          <w:rFonts w:ascii="AcadNusx" w:hAnsi="AcadNusx"/>
          <w:iCs/>
          <w:color w:val="000000"/>
          <w:szCs w:val="20"/>
          <w:lang w:val="pt-BR"/>
        </w:rPr>
        <w:t>Sefasebebi da Sesabamisi daSvebebi fasdebaUsawarmos uwyvetobis daSvebis principiT. buRaltruli Sefasebebis Sesworeba aRiarebas eqvemdebareba im periodisaTvis, rodesac xdeba Sesworeba, Tu Sesworeba exeba mxolod am periods, xolo im SemTxvevaSi Tu igi exeba mimdinare da momaval periodebs</w:t>
      </w:r>
      <w:r w:rsidR="00C43600" w:rsidRPr="0049502B">
        <w:rPr>
          <w:rFonts w:ascii="AcadNusx" w:hAnsi="AcadNusx"/>
          <w:iCs/>
          <w:color w:val="000000"/>
          <w:szCs w:val="20"/>
          <w:lang w:val="pt-BR"/>
        </w:rPr>
        <w:t>,</w:t>
      </w:r>
      <w:r w:rsidRPr="0049502B">
        <w:rPr>
          <w:rFonts w:ascii="AcadNusx" w:hAnsi="AcadNusx"/>
          <w:iCs/>
          <w:color w:val="000000"/>
          <w:szCs w:val="20"/>
          <w:lang w:val="pt-BR"/>
        </w:rPr>
        <w:t xml:space="preserve"> Sesabamisad Sesworeba moxdeba mimdinare da Semdgom periodebSi.</w:t>
      </w:r>
    </w:p>
    <w:p w:rsidR="00FD4D43" w:rsidRPr="0049502B" w:rsidRDefault="00FD4D43" w:rsidP="00B44F03">
      <w:pPr>
        <w:pStyle w:val="BodyText2"/>
        <w:ind w:left="0"/>
        <w:rPr>
          <w:rFonts w:ascii="AcadNusx" w:hAnsi="AcadNusx" w:cs="Arial"/>
          <w:i/>
          <w:szCs w:val="20"/>
          <w:lang w:val="en-US"/>
        </w:rPr>
      </w:pPr>
    </w:p>
    <w:p w:rsidR="0083353B" w:rsidRPr="0049502B" w:rsidRDefault="001718B1" w:rsidP="00B44F03">
      <w:pPr>
        <w:pStyle w:val="BodyText2"/>
        <w:rPr>
          <w:rFonts w:ascii="AcadNusx" w:hAnsi="AcadNusx"/>
          <w:szCs w:val="20"/>
          <w:lang w:val="pt-BR"/>
        </w:rPr>
      </w:pPr>
      <w:r w:rsidRPr="0049502B">
        <w:rPr>
          <w:rFonts w:ascii="AcadNusx" w:hAnsi="AcadNusx"/>
          <w:b/>
          <w:szCs w:val="20"/>
          <w:lang w:val="pt-BR"/>
        </w:rPr>
        <w:t>buRaltruli politikebis gamoyenebis kritikuli gansja</w:t>
      </w:r>
      <w:r w:rsidR="0083353B" w:rsidRPr="0049502B">
        <w:rPr>
          <w:rFonts w:ascii="AcadNusx" w:hAnsi="AcadNusx"/>
          <w:b/>
          <w:szCs w:val="20"/>
          <w:lang w:val="pt-BR"/>
        </w:rPr>
        <w:t xml:space="preserve">. </w:t>
      </w:r>
      <w:r w:rsidR="0083353B" w:rsidRPr="0049502B">
        <w:rPr>
          <w:rFonts w:ascii="AcadNusx" w:hAnsi="AcadNusx"/>
          <w:szCs w:val="20"/>
          <w:lang w:val="pt-BR"/>
        </w:rPr>
        <w:t>Semdegi sakiTxebi warmoadgens kritikuli gansjis sagans, im Sefasebebis garda (ixileT qvemoT), romlebic direqtorebma gaakeTes bankis buRaltruli aRricxvis politikebis gamoyenebis procesSi da romelTac mniSvnelovani gavlena moaxdines finansur angariSgebaSi warmodgenil Tanxebze.</w:t>
      </w:r>
    </w:p>
    <w:p w:rsidR="001718B1" w:rsidRPr="0049502B" w:rsidRDefault="001718B1" w:rsidP="00B44F03">
      <w:pPr>
        <w:pStyle w:val="Heading3"/>
        <w:rPr>
          <w:rFonts w:ascii="AcadNusx" w:hAnsi="AcadNusx" w:cs="Times New Roman"/>
          <w:i w:val="0"/>
          <w:szCs w:val="20"/>
          <w:lang w:val="pt-BR"/>
        </w:rPr>
      </w:pPr>
    </w:p>
    <w:p w:rsidR="0083353B" w:rsidRPr="0049502B" w:rsidRDefault="001718B1" w:rsidP="00B44F03">
      <w:pPr>
        <w:pStyle w:val="BodyText2"/>
        <w:rPr>
          <w:rFonts w:ascii="AcadNusx" w:hAnsi="AcadNusx"/>
          <w:szCs w:val="20"/>
          <w:lang w:val="en-GB"/>
        </w:rPr>
      </w:pPr>
      <w:r w:rsidRPr="0049502B">
        <w:rPr>
          <w:rFonts w:ascii="AcadNusx" w:hAnsi="AcadNusx"/>
          <w:b/>
          <w:i/>
          <w:szCs w:val="20"/>
          <w:lang w:val="pt-BR"/>
        </w:rPr>
        <w:t>dafarvis vadamde flobili investiciebi</w:t>
      </w:r>
      <w:r w:rsidR="0083353B" w:rsidRPr="0049502B">
        <w:rPr>
          <w:rFonts w:ascii="AcadNusx" w:hAnsi="AcadNusx"/>
          <w:b/>
          <w:i/>
          <w:szCs w:val="20"/>
          <w:lang w:val="pt-BR"/>
        </w:rPr>
        <w:t xml:space="preserve">. </w:t>
      </w:r>
      <w:r w:rsidR="0083353B" w:rsidRPr="0049502B">
        <w:rPr>
          <w:rFonts w:ascii="AcadNusx" w:hAnsi="AcadNusx"/>
          <w:szCs w:val="20"/>
          <w:lang w:val="pt-BR"/>
        </w:rPr>
        <w:t xml:space="preserve">direqtorebma ganixiles bankis dafarvis vadamde flobili investiciebi kapitalis SenarCunebisa da likvidobis moTxovnebis WrilSi da daadastures, rom banks gaaCnia ganzraxva da unari, flobdes maT dafarvis vadamde. </w:t>
      </w:r>
      <w:r w:rsidR="00DC4A48" w:rsidRPr="0049502B">
        <w:rPr>
          <w:rFonts w:ascii="AcadNusx" w:hAnsi="AcadNusx"/>
          <w:szCs w:val="20"/>
          <w:lang w:val="en-US"/>
        </w:rPr>
        <w:t>2016</w:t>
      </w:r>
      <w:r w:rsidR="00B9315D" w:rsidRPr="0049502B">
        <w:rPr>
          <w:rFonts w:ascii="AcadNusx" w:hAnsi="AcadNusx"/>
          <w:szCs w:val="20"/>
          <w:lang w:val="en-US"/>
        </w:rPr>
        <w:t xml:space="preserve"> da </w:t>
      </w:r>
      <w:r w:rsidR="00DC4A48" w:rsidRPr="0049502B">
        <w:rPr>
          <w:rFonts w:ascii="AcadNusx" w:hAnsi="AcadNusx"/>
          <w:szCs w:val="20"/>
          <w:lang w:val="en-US"/>
        </w:rPr>
        <w:t>2015</w:t>
      </w:r>
      <w:r w:rsidR="0083353B" w:rsidRPr="0049502B">
        <w:rPr>
          <w:rFonts w:ascii="AcadNusx" w:hAnsi="AcadNusx"/>
          <w:szCs w:val="20"/>
          <w:lang w:val="en-US"/>
        </w:rPr>
        <w:t xml:space="preserve"> wlebis 31 dekembris mdgomareobiT, dafarvis vadamde flobili finansuri aqtivebis sabalanso Rirebuleba Sesabamisad Seadgens</w:t>
      </w:r>
      <w:r w:rsidR="0083353B" w:rsidRPr="0049502B">
        <w:rPr>
          <w:rFonts w:ascii="AcadNusx" w:hAnsi="AcadNusx" w:cs="Arial"/>
          <w:szCs w:val="20"/>
          <w:lang w:val="en-US"/>
        </w:rPr>
        <w:t xml:space="preserve"> </w:t>
      </w:r>
      <w:r w:rsidR="000A6D1C" w:rsidRPr="0049502B">
        <w:rPr>
          <w:rFonts w:ascii="Verdana" w:hAnsi="Verdana"/>
          <w:sz w:val="18"/>
          <w:szCs w:val="18"/>
          <w:lang w:val="en-US"/>
        </w:rPr>
        <w:t xml:space="preserve">16,757 </w:t>
      </w:r>
      <w:r w:rsidR="0083353B" w:rsidRPr="0049502B">
        <w:rPr>
          <w:rFonts w:ascii="AcadNusx" w:hAnsi="AcadNusx" w:cs="Arial"/>
          <w:szCs w:val="20"/>
          <w:lang w:val="en-US"/>
        </w:rPr>
        <w:t xml:space="preserve">aTas da </w:t>
      </w:r>
      <w:r w:rsidR="00521F5B" w:rsidRPr="0049502B">
        <w:rPr>
          <w:rFonts w:ascii="AcadNusx" w:hAnsi="AcadNusx" w:cs="Arial"/>
          <w:szCs w:val="20"/>
          <w:lang w:val="en-US"/>
        </w:rPr>
        <w:t>19,283</w:t>
      </w:r>
      <w:r w:rsidR="00521F5B" w:rsidRPr="0049502B">
        <w:rPr>
          <w:rFonts w:cs="Arial"/>
          <w:szCs w:val="20"/>
          <w:lang w:val="en-US"/>
        </w:rPr>
        <w:t xml:space="preserve"> </w:t>
      </w:r>
      <w:r w:rsidR="0083353B" w:rsidRPr="0049502B">
        <w:rPr>
          <w:rFonts w:ascii="AcadNusx" w:hAnsi="AcadNusx" w:cs="Arial"/>
          <w:szCs w:val="20"/>
          <w:lang w:val="en-US"/>
        </w:rPr>
        <w:t xml:space="preserve">aTas lars. </w:t>
      </w:r>
      <w:r w:rsidR="0083353B" w:rsidRPr="0049502B">
        <w:rPr>
          <w:rFonts w:ascii="AcadNusx" w:hAnsi="AcadNusx"/>
          <w:szCs w:val="20"/>
          <w:lang w:val="en-GB"/>
        </w:rPr>
        <w:t xml:space="preserve">am aqtivebis Sesaxeb detaluri informacia warmodgenilia </w:t>
      </w:r>
      <w:r w:rsidR="00B9315D" w:rsidRPr="0049502B">
        <w:rPr>
          <w:rFonts w:ascii="AcadNusx" w:hAnsi="AcadNusx"/>
          <w:szCs w:val="20"/>
          <w:lang w:val="en-GB"/>
        </w:rPr>
        <w:t>me-9</w:t>
      </w:r>
      <w:r w:rsidR="0083353B" w:rsidRPr="0049502B">
        <w:rPr>
          <w:rFonts w:ascii="AcadNusx" w:hAnsi="AcadNusx"/>
          <w:szCs w:val="20"/>
          <w:lang w:val="en-GB"/>
        </w:rPr>
        <w:t xml:space="preserve"> SeniSvnaSi.</w:t>
      </w:r>
    </w:p>
    <w:p w:rsidR="001718B1" w:rsidRPr="0049502B" w:rsidRDefault="001718B1" w:rsidP="00B44F03">
      <w:pPr>
        <w:pStyle w:val="BodyText2"/>
        <w:rPr>
          <w:rFonts w:ascii="AcadNusx" w:hAnsi="AcadNusx"/>
          <w:b/>
          <w:i/>
          <w:szCs w:val="20"/>
          <w:lang w:val="en-GB"/>
        </w:rPr>
      </w:pPr>
    </w:p>
    <w:p w:rsidR="00B9315D" w:rsidRPr="0049502B" w:rsidRDefault="001718B1" w:rsidP="00B44F03">
      <w:pPr>
        <w:pStyle w:val="BodyText2"/>
        <w:rPr>
          <w:rFonts w:ascii="AcadNusx" w:hAnsi="AcadNusx"/>
          <w:szCs w:val="20"/>
          <w:lang w:val="en-US"/>
        </w:rPr>
      </w:pPr>
      <w:r w:rsidRPr="0049502B">
        <w:rPr>
          <w:rFonts w:ascii="AcadNusx" w:hAnsi="AcadNusx"/>
          <w:b/>
          <w:szCs w:val="20"/>
          <w:lang w:val="en-GB"/>
        </w:rPr>
        <w:t>Sefasebebis arasarwmunoobis umTavresi wyaroebi</w:t>
      </w:r>
      <w:r w:rsidR="00B9315D" w:rsidRPr="0049502B">
        <w:rPr>
          <w:rFonts w:ascii="AcadNusx" w:hAnsi="AcadNusx"/>
          <w:b/>
          <w:szCs w:val="20"/>
          <w:lang w:val="en-GB"/>
        </w:rPr>
        <w:t xml:space="preserve">. </w:t>
      </w:r>
      <w:r w:rsidR="00B9315D" w:rsidRPr="0049502B">
        <w:rPr>
          <w:rFonts w:ascii="AcadNusx" w:hAnsi="AcadNusx"/>
          <w:szCs w:val="20"/>
          <w:lang w:val="pt-BR"/>
        </w:rPr>
        <w:t>qvemoT warmodgenilia momavalTan da sxva Sefasebis arasarwmunoobis ZiriTad wyaroebTan dakavSirebuli umTavresi daSvebebi, romlebic atareben aqtivebisa da valdebulebebis sabalanso Rirebulebis arsebiTi koreqtirebis mniSvnelovan risks momavali finansuri wlis ganmavlobaSi.</w:t>
      </w:r>
    </w:p>
    <w:p w:rsidR="001718B1" w:rsidRPr="0049502B" w:rsidRDefault="001718B1" w:rsidP="00B44F03">
      <w:pPr>
        <w:pStyle w:val="Heading3"/>
        <w:rPr>
          <w:rFonts w:ascii="AcadNusx" w:hAnsi="AcadNusx" w:cs="Times New Roman"/>
          <w:szCs w:val="20"/>
          <w:lang w:val="en-GB"/>
        </w:rPr>
      </w:pPr>
    </w:p>
    <w:p w:rsidR="00B9315D" w:rsidRPr="0049502B" w:rsidRDefault="00F352E4" w:rsidP="00B44F03">
      <w:pPr>
        <w:pStyle w:val="BodyText2"/>
        <w:rPr>
          <w:rFonts w:ascii="AcadNusx" w:hAnsi="AcadNusx"/>
          <w:szCs w:val="20"/>
          <w:lang w:val="pt-BR"/>
        </w:rPr>
      </w:pPr>
      <w:r w:rsidRPr="0049502B">
        <w:rPr>
          <w:rFonts w:ascii="AcadNusx" w:hAnsi="AcadNusx"/>
          <w:b/>
          <w:i/>
          <w:szCs w:val="20"/>
          <w:lang w:val="pt-BR"/>
        </w:rPr>
        <w:t>sesxebis</w:t>
      </w:r>
      <w:r w:rsidR="00F6776A" w:rsidRPr="0049502B">
        <w:rPr>
          <w:rFonts w:ascii="AcadNusx" w:hAnsi="AcadNusx"/>
          <w:b/>
          <w:i/>
          <w:szCs w:val="20"/>
          <w:lang w:val="pt-BR"/>
        </w:rPr>
        <w:t>a</w:t>
      </w:r>
      <w:r w:rsidRPr="0049502B">
        <w:rPr>
          <w:rFonts w:ascii="AcadNusx" w:hAnsi="AcadNusx"/>
          <w:b/>
          <w:i/>
          <w:szCs w:val="20"/>
          <w:lang w:val="pt-BR"/>
        </w:rPr>
        <w:t xml:space="preserve"> da moTxovnebis gaufasureba</w:t>
      </w:r>
      <w:r w:rsidR="00B9315D" w:rsidRPr="0049502B">
        <w:rPr>
          <w:rFonts w:ascii="AcadNusx" w:hAnsi="AcadNusx"/>
          <w:b/>
          <w:i/>
          <w:szCs w:val="20"/>
          <w:lang w:val="pt-BR"/>
        </w:rPr>
        <w:t xml:space="preserve">. </w:t>
      </w:r>
      <w:r w:rsidR="00B9315D" w:rsidRPr="0049502B">
        <w:rPr>
          <w:rFonts w:ascii="AcadNusx" w:hAnsi="AcadNusx"/>
          <w:szCs w:val="20"/>
          <w:lang w:val="pt-BR"/>
        </w:rPr>
        <w:t>bankis xelmZRvaneloba regularulad ganixilavs sakuTar sesxebs gaufasurebis Sefasebis mizniT. gaufasurebis danakargebis aRiarebis mizniT banki sakuTari sesxebisa da moTxovnebis portfelSi adgens sesxebis gaufasurebis rezervs. bankis xelmZRvaneloba sesxebis gaufasurebis rezervTan dakavSirebul buRaltrul daSvebebs miiCnevs arasarwmunoobis mTavar wyarod, radgan (I) arsebobs didi albaToba maTi perioduli cvlilebisa, imis gamo rom momavali gadauxdelobis Sefaseba da gaufasurebul sesxebTan da avansebTan dakavSirebuli danakargebis gansazRvra dafuZnebulia im periodisTvis arsebul informaciaze da (II) bankis mier gansazRvrul danakargebsa da realur danakargebs Soris nebismieri mniSvnelovani sxvaoba gamoiwvevs bankis mxridan rezervebis iseT koreqtirebas, romelmac mniSvnelovani Tanxis SemTxvevaSi SeiZleba arsebiTi gavlena iqonios momaval finansur angariSgebaze.</w:t>
      </w:r>
    </w:p>
    <w:p w:rsidR="00F352E4" w:rsidRPr="0049502B" w:rsidRDefault="00F352E4" w:rsidP="00B44F03">
      <w:pPr>
        <w:pStyle w:val="Heading4"/>
        <w:rPr>
          <w:rFonts w:ascii="AcadNusx" w:hAnsi="AcadNusx" w:cs="Times New Roman"/>
          <w:b/>
          <w:i/>
          <w:szCs w:val="20"/>
          <w:u w:val="none"/>
          <w:lang w:val="en-US"/>
        </w:rPr>
      </w:pPr>
    </w:p>
    <w:p w:rsidR="00997B6C" w:rsidRPr="0049502B" w:rsidRDefault="00997B6C" w:rsidP="00B44F03">
      <w:pPr>
        <w:pStyle w:val="BodyText2"/>
        <w:rPr>
          <w:rFonts w:ascii="AcadNusx" w:hAnsi="AcadNusx"/>
          <w:szCs w:val="20"/>
          <w:lang w:val="en-US"/>
        </w:rPr>
      </w:pPr>
      <w:r w:rsidRPr="0049502B">
        <w:rPr>
          <w:rFonts w:ascii="AcadNusx" w:hAnsi="AcadNusx"/>
          <w:szCs w:val="20"/>
          <w:lang w:val="pt-BR"/>
        </w:rPr>
        <w:t>bankis xelmZRvanelob</w:t>
      </w:r>
      <w:r w:rsidRPr="0049502B">
        <w:rPr>
          <w:rFonts w:ascii="Sylfaen" w:hAnsi="Sylfaen" w:cs="Sylfaen"/>
          <w:szCs w:val="20"/>
          <w:lang w:val="ka-GE"/>
        </w:rPr>
        <w:t>ა</w:t>
      </w:r>
      <w:r w:rsidRPr="0049502B">
        <w:rPr>
          <w:rFonts w:ascii="AcadNusx" w:hAnsi="AcadNusx"/>
          <w:szCs w:val="20"/>
          <w:lang w:val="pt-BR"/>
        </w:rPr>
        <w:t xml:space="preserve"> eyrdnoba profesiul gansjas nebismieri gaufasurebis dasadgenad im SemTxvevaSi, Tu msesxebeli finansuri problemebis winaSe aRmoCnda da istoriuli gamocdilebis monacemebi msgavsi msesxeblebis Sesaxeb mwiria. banki fuladi saxsrebis moZraobaSi cvlilebebs gansazRvravs wina periodis gamocdilebasa da xelmisawvdom monacemebze</w:t>
      </w:r>
      <w:r w:rsidR="0012644B" w:rsidRPr="0049502B">
        <w:rPr>
          <w:rFonts w:ascii="AcadNusx" w:hAnsi="AcadNusx"/>
          <w:szCs w:val="20"/>
          <w:lang w:val="pt-BR"/>
        </w:rPr>
        <w:t>, klientebis warsul qcevaze</w:t>
      </w:r>
      <w:r w:rsidRPr="0049502B">
        <w:rPr>
          <w:rFonts w:ascii="AcadNusx" w:hAnsi="AcadNusx"/>
          <w:szCs w:val="20"/>
          <w:lang w:val="pt-BR"/>
        </w:rPr>
        <w:t xml:space="preserve"> dayrdnobiT, romlebic miuTiTeben jgufSi Semavali msesxeblis gadaxdis statusis uaryofiT cvlilebaze da agreTve </w:t>
      </w:r>
      <w:r w:rsidR="00F6776A" w:rsidRPr="0049502B">
        <w:rPr>
          <w:rFonts w:ascii="AcadNusx" w:hAnsi="AcadNusx"/>
          <w:szCs w:val="20"/>
          <w:lang w:val="pt-BR"/>
        </w:rPr>
        <w:t xml:space="preserve">erovnuli an </w:t>
      </w:r>
      <w:r w:rsidRPr="0049502B">
        <w:rPr>
          <w:rFonts w:ascii="AcadNusx" w:hAnsi="AcadNusx"/>
          <w:szCs w:val="20"/>
          <w:lang w:val="pt-BR"/>
        </w:rPr>
        <w:t>adgilobrivi ekonomikuri pirobebis gaTvaliswinebiT, romlebic ukavSirdeba jgufSi Semavali aqtivebis amoRebis SesaZleblobis ararsebobas. xelmZRvaneloba iyenebs daSvebebs im aqtivebis istoriul danakargebze dayrdnobiT, romelTa sakredito riskebis maxasiaTeblebi da gaufasurebis obieqturi maCveneblebi msgavsia sesxebis mocemuli jgufisaTvis.</w:t>
      </w:r>
      <w:r w:rsidRPr="0049502B">
        <w:rPr>
          <w:rFonts w:ascii="AcadNusx" w:hAnsi="AcadNusx"/>
          <w:szCs w:val="20"/>
          <w:lang w:val="ka-GE"/>
        </w:rPr>
        <w:t xml:space="preserve"> banki iyenebs xelmZRvanelobis profesiul gansjas da</w:t>
      </w:r>
      <w:r w:rsidRPr="0049502B">
        <w:rPr>
          <w:rFonts w:ascii="AcadNusx" w:hAnsi="AcadNusx"/>
          <w:szCs w:val="20"/>
          <w:lang w:val="pt-BR"/>
        </w:rPr>
        <w:t xml:space="preserve"> akoreqtirebs</w:t>
      </w:r>
      <w:r w:rsidRPr="0049502B">
        <w:rPr>
          <w:rFonts w:ascii="AcadNusx" w:hAnsi="AcadNusx"/>
          <w:szCs w:val="20"/>
          <w:lang w:val="ka-GE"/>
        </w:rPr>
        <w:t xml:space="preserve"> sesxebis jgufis Sesaxeb arsebul monacemebs</w:t>
      </w:r>
      <w:r w:rsidRPr="0049502B">
        <w:rPr>
          <w:rFonts w:ascii="AcadNusx" w:hAnsi="AcadNusx"/>
          <w:szCs w:val="20"/>
          <w:lang w:val="pt-BR"/>
        </w:rPr>
        <w:t xml:space="preserve"> im </w:t>
      </w:r>
      <w:r w:rsidRPr="0049502B">
        <w:rPr>
          <w:rFonts w:ascii="AcadNusx" w:hAnsi="AcadNusx"/>
          <w:szCs w:val="20"/>
          <w:lang w:val="ka-GE"/>
        </w:rPr>
        <w:t>garemoebebis gaTvaliswinebiT, romlebic aqamde ar asaxula istoriul monacemebSi.</w:t>
      </w:r>
      <w:r w:rsidR="00F26B44" w:rsidRPr="0049502B">
        <w:rPr>
          <w:rFonts w:ascii="AcadNusx" w:hAnsi="AcadNusx"/>
          <w:szCs w:val="20"/>
          <w:lang w:val="en-US"/>
        </w:rPr>
        <w:t xml:space="preserve"> </w:t>
      </w:r>
      <w:r w:rsidRPr="0049502B">
        <w:rPr>
          <w:rFonts w:ascii="AcadNusx" w:hAnsi="AcadNusx"/>
          <w:szCs w:val="20"/>
          <w:lang w:val="en-US"/>
        </w:rPr>
        <w:t>banki akeTebs rogorc individualur</w:t>
      </w:r>
      <w:r w:rsidR="0012644B" w:rsidRPr="0049502B">
        <w:rPr>
          <w:rFonts w:ascii="AcadNusx" w:hAnsi="AcadNusx"/>
          <w:szCs w:val="20"/>
          <w:lang w:val="en-US"/>
        </w:rPr>
        <w:t>,</w:t>
      </w:r>
      <w:r w:rsidRPr="0049502B">
        <w:rPr>
          <w:rFonts w:ascii="AcadNusx" w:hAnsi="AcadNusx"/>
          <w:szCs w:val="20"/>
          <w:lang w:val="en-US"/>
        </w:rPr>
        <w:t xml:space="preserve"> aseve jgufur Sefasebebs sasesxo portf</w:t>
      </w:r>
      <w:r w:rsidR="00114710" w:rsidRPr="0049502B">
        <w:rPr>
          <w:rFonts w:ascii="AcadNusx" w:hAnsi="AcadNusx"/>
          <w:szCs w:val="20"/>
          <w:lang w:val="en-US"/>
        </w:rPr>
        <w:t>e</w:t>
      </w:r>
      <w:r w:rsidRPr="0049502B">
        <w:rPr>
          <w:rFonts w:ascii="AcadNusx" w:hAnsi="AcadNusx"/>
          <w:szCs w:val="20"/>
          <w:lang w:val="en-US"/>
        </w:rPr>
        <w:t>lis gaufasurebaze.</w:t>
      </w:r>
    </w:p>
    <w:p w:rsidR="00997B6C" w:rsidRPr="0049502B" w:rsidRDefault="00997B6C" w:rsidP="00B44F03">
      <w:pPr>
        <w:pStyle w:val="BodyText2"/>
        <w:rPr>
          <w:rFonts w:ascii="AcadNusx" w:hAnsi="AcadNusx" w:cs="Arial"/>
          <w:szCs w:val="20"/>
          <w:lang w:val="en-US"/>
        </w:rPr>
      </w:pPr>
    </w:p>
    <w:p w:rsidR="009200DF" w:rsidRPr="0049502B" w:rsidRDefault="009200DF" w:rsidP="00B44F03">
      <w:pPr>
        <w:pStyle w:val="BodyText2"/>
        <w:rPr>
          <w:rFonts w:ascii="AcadNusx" w:hAnsi="AcadNusx"/>
          <w:szCs w:val="20"/>
          <w:lang w:val="pt-BR"/>
        </w:rPr>
      </w:pPr>
      <w:r w:rsidRPr="0049502B">
        <w:rPr>
          <w:rFonts w:ascii="AcadNusx" w:hAnsi="AcadNusx"/>
          <w:szCs w:val="20"/>
          <w:lang w:val="pt-BR"/>
        </w:rPr>
        <w:t>finansuri aqtivebis gaufasurebis rezervi finansur angariSgebaSi ganisazRvra arsebuli ekonomikuri da politikuri pirobebis safuZvelze. bankisaTvis am etapze rTulia prognozi imisa</w:t>
      </w:r>
      <w:r w:rsidR="0012644B" w:rsidRPr="0049502B">
        <w:rPr>
          <w:rFonts w:ascii="AcadNusx" w:hAnsi="AcadNusx"/>
          <w:szCs w:val="20"/>
          <w:lang w:val="pt-BR"/>
        </w:rPr>
        <w:t>,</w:t>
      </w:r>
      <w:r w:rsidRPr="0049502B">
        <w:rPr>
          <w:rFonts w:ascii="AcadNusx" w:hAnsi="AcadNusx"/>
          <w:szCs w:val="20"/>
          <w:lang w:val="pt-BR"/>
        </w:rPr>
        <w:t xml:space="preserve"> Tu ra cvlilebebia mosalodneli am pirobebSi saqarTveloSi da ra gavlena eqneba momaval periodSi am cvilebebs finansuri aqtivebis gaufasurebis rezervis ade</w:t>
      </w:r>
      <w:r w:rsidR="00845075" w:rsidRPr="0049502B">
        <w:rPr>
          <w:rFonts w:ascii="AcadNusx" w:hAnsi="AcadNusx"/>
          <w:szCs w:val="20"/>
          <w:lang w:val="pt-BR"/>
        </w:rPr>
        <w:t>k</w:t>
      </w:r>
      <w:r w:rsidRPr="0049502B">
        <w:rPr>
          <w:rFonts w:ascii="AcadNusx" w:hAnsi="AcadNusx"/>
          <w:szCs w:val="20"/>
          <w:lang w:val="pt-BR"/>
        </w:rPr>
        <w:t>vaturobaze.</w:t>
      </w:r>
    </w:p>
    <w:p w:rsidR="009200DF" w:rsidRPr="0049502B" w:rsidRDefault="009200DF" w:rsidP="00B44F03">
      <w:pPr>
        <w:pStyle w:val="BodyText2"/>
        <w:rPr>
          <w:rFonts w:ascii="AcadNusx" w:hAnsi="AcadNusx"/>
          <w:szCs w:val="20"/>
          <w:lang w:val="pt-BR"/>
        </w:rPr>
      </w:pPr>
    </w:p>
    <w:p w:rsidR="009200DF" w:rsidRPr="0049502B" w:rsidRDefault="00DC4A48" w:rsidP="00B44F03">
      <w:pPr>
        <w:pStyle w:val="BodyText2"/>
        <w:rPr>
          <w:rFonts w:ascii="AcadNusx" w:hAnsi="AcadNusx"/>
          <w:szCs w:val="20"/>
          <w:lang w:val="pt-BR"/>
        </w:rPr>
      </w:pPr>
      <w:r w:rsidRPr="0049502B">
        <w:rPr>
          <w:rFonts w:ascii="AcadNusx" w:hAnsi="AcadNusx"/>
          <w:szCs w:val="20"/>
          <w:lang w:val="pt-BR"/>
        </w:rPr>
        <w:t>2016</w:t>
      </w:r>
      <w:r w:rsidR="00F45913" w:rsidRPr="0049502B">
        <w:rPr>
          <w:rFonts w:ascii="AcadNusx" w:hAnsi="AcadNusx"/>
          <w:szCs w:val="20"/>
          <w:lang w:val="pt-BR"/>
        </w:rPr>
        <w:t xml:space="preserve"> da </w:t>
      </w:r>
      <w:r w:rsidRPr="0049502B">
        <w:rPr>
          <w:rFonts w:ascii="AcadNusx" w:hAnsi="AcadNusx"/>
          <w:szCs w:val="20"/>
          <w:lang w:val="pt-BR"/>
        </w:rPr>
        <w:t>2015</w:t>
      </w:r>
      <w:r w:rsidR="009200DF" w:rsidRPr="0049502B">
        <w:rPr>
          <w:rFonts w:ascii="AcadNusx" w:hAnsi="AcadNusx"/>
          <w:szCs w:val="20"/>
          <w:lang w:val="pt-BR"/>
        </w:rPr>
        <w:t xml:space="preserve"> wlebis 31 dekembris mdgomareobiT</w:t>
      </w:r>
      <w:r w:rsidR="00FC54E9" w:rsidRPr="0049502B">
        <w:rPr>
          <w:rFonts w:ascii="AcadNusx" w:hAnsi="AcadNusx"/>
          <w:szCs w:val="20"/>
          <w:lang w:val="pt-BR"/>
        </w:rPr>
        <w:t>,</w:t>
      </w:r>
      <w:r w:rsidR="009200DF" w:rsidRPr="0049502B">
        <w:rPr>
          <w:rFonts w:ascii="AcadNusx" w:hAnsi="AcadNusx"/>
          <w:szCs w:val="20"/>
          <w:lang w:val="pt-BR"/>
        </w:rPr>
        <w:t xml:space="preserve"> gacemulma sesxebma mTlianad Seadgina </w:t>
      </w:r>
      <w:r w:rsidR="00C5588E" w:rsidRPr="0049502B">
        <w:rPr>
          <w:rFonts w:ascii="Verdana" w:hAnsi="Verdana" w:cs="Arial"/>
          <w:sz w:val="18"/>
          <w:szCs w:val="18"/>
          <w:lang w:val="pt-BR"/>
        </w:rPr>
        <w:t>278,95</w:t>
      </w:r>
      <w:r w:rsidR="00DF1B8A">
        <w:rPr>
          <w:rFonts w:ascii="Sylfaen" w:hAnsi="Sylfaen" w:cs="Arial"/>
          <w:sz w:val="18"/>
          <w:szCs w:val="18"/>
          <w:lang w:val="ka-GE"/>
        </w:rPr>
        <w:t>4</w:t>
      </w:r>
      <w:r w:rsidR="00FC54E9" w:rsidRPr="0049502B">
        <w:rPr>
          <w:rFonts w:ascii="AcadNusx" w:hAnsi="AcadNusx"/>
          <w:szCs w:val="20"/>
          <w:lang w:val="pt-BR"/>
        </w:rPr>
        <w:t xml:space="preserve"> </w:t>
      </w:r>
      <w:r w:rsidR="008F66AF" w:rsidRPr="0049502B">
        <w:rPr>
          <w:rFonts w:ascii="AcadNusx" w:hAnsi="AcadNusx"/>
          <w:szCs w:val="20"/>
          <w:lang w:val="pt-BR"/>
        </w:rPr>
        <w:t xml:space="preserve">aTasi da </w:t>
      </w:r>
      <w:r w:rsidR="00521F5B" w:rsidRPr="0049502B">
        <w:rPr>
          <w:rFonts w:ascii="AcadNusx" w:hAnsi="AcadNusx"/>
          <w:szCs w:val="20"/>
          <w:lang w:val="pt-BR"/>
        </w:rPr>
        <w:t xml:space="preserve">204,398 </w:t>
      </w:r>
      <w:r w:rsidR="009200DF" w:rsidRPr="0049502B">
        <w:rPr>
          <w:rFonts w:ascii="AcadNusx" w:hAnsi="AcadNusx"/>
          <w:szCs w:val="20"/>
          <w:lang w:val="pt-BR"/>
        </w:rPr>
        <w:t xml:space="preserve">aTasi </w:t>
      </w:r>
      <w:r w:rsidR="008F66AF" w:rsidRPr="0049502B">
        <w:rPr>
          <w:rFonts w:ascii="AcadNusx" w:hAnsi="AcadNusx"/>
          <w:szCs w:val="20"/>
          <w:lang w:val="pt-BR"/>
        </w:rPr>
        <w:t>lari, Sesabamisad;</w:t>
      </w:r>
      <w:r w:rsidR="009200DF" w:rsidRPr="0049502B">
        <w:rPr>
          <w:rFonts w:ascii="AcadNusx" w:hAnsi="AcadNusx"/>
          <w:szCs w:val="20"/>
          <w:lang w:val="pt-BR"/>
        </w:rPr>
        <w:t xml:space="preserve"> xolo gaufasurebis danakargebis rezervma Sesabamisad Seadgina </w:t>
      </w:r>
      <w:r w:rsidR="00C5588E" w:rsidRPr="0049502B">
        <w:rPr>
          <w:rFonts w:ascii="Verdana" w:hAnsi="Verdana" w:cs="Arial"/>
          <w:sz w:val="18"/>
          <w:szCs w:val="18"/>
          <w:lang w:val="pt-BR"/>
        </w:rPr>
        <w:t>5,</w:t>
      </w:r>
      <w:r w:rsidR="00FE3323" w:rsidRPr="0049502B">
        <w:rPr>
          <w:rFonts w:ascii="Verdana" w:hAnsi="Verdana" w:cs="Arial"/>
          <w:sz w:val="18"/>
          <w:szCs w:val="18"/>
          <w:lang w:val="pt-BR"/>
        </w:rPr>
        <w:t>453</w:t>
      </w:r>
      <w:r w:rsidR="00FE3323" w:rsidRPr="0049502B">
        <w:rPr>
          <w:rFonts w:ascii="AcadNusx" w:hAnsi="AcadNusx"/>
          <w:szCs w:val="20"/>
          <w:lang w:val="pt-BR"/>
        </w:rPr>
        <w:t xml:space="preserve"> </w:t>
      </w:r>
      <w:r w:rsidR="008F66AF" w:rsidRPr="0049502B">
        <w:rPr>
          <w:rFonts w:ascii="AcadNusx" w:hAnsi="AcadNusx"/>
          <w:szCs w:val="20"/>
          <w:lang w:val="pt-BR"/>
        </w:rPr>
        <w:t xml:space="preserve">aTasi da </w:t>
      </w:r>
      <w:r w:rsidR="00521F5B" w:rsidRPr="0049502B">
        <w:rPr>
          <w:rFonts w:ascii="AcadNusx" w:hAnsi="AcadNusx"/>
          <w:szCs w:val="20"/>
          <w:lang w:val="pt-BR"/>
        </w:rPr>
        <w:t xml:space="preserve">2,788 </w:t>
      </w:r>
      <w:r w:rsidR="009200DF" w:rsidRPr="0049502B">
        <w:rPr>
          <w:rFonts w:ascii="AcadNusx" w:hAnsi="AcadNusx"/>
          <w:szCs w:val="20"/>
          <w:lang w:val="pt-BR"/>
        </w:rPr>
        <w:t>aTasi lari</w:t>
      </w:r>
      <w:r w:rsidR="008F66AF" w:rsidRPr="0049502B">
        <w:rPr>
          <w:rFonts w:ascii="AcadNusx" w:hAnsi="AcadNusx"/>
          <w:szCs w:val="20"/>
          <w:lang w:val="pt-BR"/>
        </w:rPr>
        <w:t>.</w:t>
      </w:r>
    </w:p>
    <w:p w:rsidR="008F66AF" w:rsidRPr="0049502B" w:rsidRDefault="008F66AF" w:rsidP="00B44F03">
      <w:pPr>
        <w:pStyle w:val="BodyText2"/>
        <w:rPr>
          <w:rFonts w:ascii="AcadNusx" w:hAnsi="AcadNusx"/>
          <w:szCs w:val="20"/>
          <w:lang w:val="pt-BR"/>
        </w:rPr>
      </w:pPr>
    </w:p>
    <w:p w:rsidR="009C2975" w:rsidRPr="0049502B" w:rsidRDefault="008F66AF" w:rsidP="00B44F03">
      <w:pPr>
        <w:pStyle w:val="BodyText2"/>
        <w:rPr>
          <w:rFonts w:ascii="AcadNusx" w:hAnsi="AcadNusx"/>
          <w:szCs w:val="20"/>
          <w:lang w:val="pt-BR"/>
        </w:rPr>
      </w:pPr>
      <w:r w:rsidRPr="0049502B">
        <w:rPr>
          <w:rFonts w:ascii="AcadNusx" w:hAnsi="AcadNusx"/>
          <w:b/>
          <w:i/>
          <w:szCs w:val="20"/>
          <w:lang w:val="pt-BR"/>
        </w:rPr>
        <w:t>gadafasebuli RirebulebiT asaxuli ZiriTadi saSualebebi</w:t>
      </w:r>
      <w:r w:rsidR="00665D35" w:rsidRPr="0049502B">
        <w:rPr>
          <w:rFonts w:ascii="AcadNusx" w:hAnsi="AcadNusx"/>
          <w:b/>
          <w:i/>
          <w:szCs w:val="20"/>
          <w:lang w:val="pt-BR"/>
        </w:rPr>
        <w:t xml:space="preserve">. </w:t>
      </w:r>
      <w:r w:rsidR="009C2975" w:rsidRPr="0049502B">
        <w:rPr>
          <w:rFonts w:ascii="AcadNusx" w:hAnsi="AcadNusx"/>
          <w:szCs w:val="20"/>
          <w:lang w:val="pt-BR"/>
        </w:rPr>
        <w:t>garkveuli ZiriTadi saSualebebi gadafasebuli RirebulebiT aRiricxeba. bolo gadafaseba moxda 2016 wlis maisSi. Sefasebis teqnika aRwerilia me-10 SeniSvnaSi.</w:t>
      </w:r>
    </w:p>
    <w:p w:rsidR="008F66AF" w:rsidRPr="0049502B" w:rsidRDefault="008F66AF" w:rsidP="00B44F03">
      <w:pPr>
        <w:pStyle w:val="BodyText2"/>
        <w:rPr>
          <w:rFonts w:ascii="AcadNusx" w:hAnsi="AcadNusx"/>
          <w:b/>
          <w:i/>
          <w:szCs w:val="20"/>
          <w:lang w:val="pt-BR"/>
        </w:rPr>
      </w:pPr>
    </w:p>
    <w:p w:rsidR="00665D35" w:rsidRPr="0049502B" w:rsidRDefault="009200DF" w:rsidP="00B44F03">
      <w:pPr>
        <w:pStyle w:val="BodyText2"/>
        <w:rPr>
          <w:rFonts w:ascii="AcadNusx" w:hAnsi="AcadNusx"/>
          <w:szCs w:val="20"/>
          <w:lang w:val="pt-BR"/>
        </w:rPr>
      </w:pPr>
      <w:r w:rsidRPr="0049502B">
        <w:rPr>
          <w:rFonts w:ascii="AcadNusx" w:hAnsi="AcadNusx" w:cs="Arial"/>
          <w:b/>
          <w:i/>
          <w:szCs w:val="20"/>
          <w:lang w:val="pt-BR"/>
        </w:rPr>
        <w:t xml:space="preserve">ZiriTadi saSualebebisa da aramaterialuri </w:t>
      </w:r>
      <w:r w:rsidR="006D19BA" w:rsidRPr="0049502B">
        <w:rPr>
          <w:rFonts w:ascii="AcadNusx" w:hAnsi="AcadNusx" w:cs="Arial"/>
          <w:b/>
          <w:i/>
          <w:szCs w:val="20"/>
          <w:lang w:val="pt-BR"/>
        </w:rPr>
        <w:t xml:space="preserve">aqtivebis sasargeblo moxmarebis </w:t>
      </w:r>
      <w:r w:rsidRPr="0049502B">
        <w:rPr>
          <w:rFonts w:ascii="AcadNusx" w:hAnsi="AcadNusx" w:cs="Arial"/>
          <w:b/>
          <w:i/>
          <w:szCs w:val="20"/>
          <w:lang w:val="pt-BR"/>
        </w:rPr>
        <w:t>periodi</w:t>
      </w:r>
      <w:r w:rsidR="00665D35" w:rsidRPr="0049502B">
        <w:rPr>
          <w:rFonts w:ascii="AcadNusx" w:hAnsi="AcadNusx" w:cs="Arial"/>
          <w:b/>
          <w:i/>
          <w:szCs w:val="20"/>
          <w:lang w:val="pt-BR"/>
        </w:rPr>
        <w:t xml:space="preserve">. </w:t>
      </w:r>
      <w:r w:rsidR="00665D35" w:rsidRPr="0049502B">
        <w:rPr>
          <w:rFonts w:ascii="AcadNusx" w:hAnsi="AcadNusx"/>
          <w:szCs w:val="20"/>
          <w:lang w:val="pt-BR"/>
        </w:rPr>
        <w:t xml:space="preserve">rogorc zemoT iyo aRwerili, bankis xelmZRvaneloba </w:t>
      </w:r>
      <w:r w:rsidR="00665D35" w:rsidRPr="0049502B">
        <w:rPr>
          <w:rFonts w:ascii="AcadNusx" w:hAnsi="AcadNusx"/>
          <w:color w:val="000000"/>
          <w:szCs w:val="20"/>
          <w:lang w:val="pt-BR"/>
        </w:rPr>
        <w:t xml:space="preserve">ganixilavs ZiriTadi saSualebebisa da aramaterialuri aqtivebis sasargeblo moxmarebis periods TiToeuli wliuri saangariSgebo periodis bolos. </w:t>
      </w:r>
      <w:r w:rsidR="00665D35" w:rsidRPr="0049502B">
        <w:rPr>
          <w:rFonts w:ascii="AcadNusx" w:hAnsi="AcadNusx"/>
          <w:szCs w:val="20"/>
          <w:lang w:val="pt-BR"/>
        </w:rPr>
        <w:t>ZiriTadi saSualebebisa da aramaterialuri aqtivebis sasargeblo moxmarebis periodis dadgena warmoadgens xelmZRvanelobis msjelobis sagans msgavs aqtivebTan mimarTebaSi arsebul gamocdilebaze dayrdnobiT. aqtivis sasargeblo moxmarebis periodis dadgenisas xelmZRvaneloba iTvaliswinebs mosalodneli moxmarebis, savaraudo teqnikuri moZvelebis tendenciebs, fizikuri moxmarebis periodsa da cveTas, agreTve aqtivis fizikur saoperacio garemos. CamoTvlili pirobebidan romelime erTi pirobis an Sefasebis cvlilebam SeiZleba gamoiwvios cveTisa da amortizaciis momavali ganakveTis koreqtirebis aucilebloba.</w:t>
      </w:r>
    </w:p>
    <w:p w:rsidR="00997B6C" w:rsidRPr="0049502B" w:rsidRDefault="00997B6C" w:rsidP="00B44F03">
      <w:pPr>
        <w:pStyle w:val="BodyText2"/>
        <w:rPr>
          <w:rFonts w:ascii="AcadNusx" w:hAnsi="AcadNusx"/>
          <w:szCs w:val="20"/>
          <w:lang w:val="pt-BR"/>
        </w:rPr>
      </w:pPr>
    </w:p>
    <w:p w:rsidR="001E69F6" w:rsidRPr="0049502B" w:rsidRDefault="00D44985" w:rsidP="00B44F03">
      <w:pPr>
        <w:pStyle w:val="BodyText2"/>
        <w:rPr>
          <w:rFonts w:ascii="AcadNusx" w:hAnsi="AcadNusx"/>
          <w:szCs w:val="20"/>
          <w:lang w:val="pt-BR"/>
        </w:rPr>
      </w:pPr>
      <w:r w:rsidRPr="0049502B">
        <w:rPr>
          <w:rFonts w:ascii="AcadNusx" w:hAnsi="AcadNusx"/>
          <w:b/>
          <w:i/>
          <w:szCs w:val="20"/>
          <w:lang w:val="pt-BR"/>
        </w:rPr>
        <w:t>gadavadebuli sagadasaxado aqtivebis aRdgena</w:t>
      </w:r>
      <w:r w:rsidR="00665D35" w:rsidRPr="0049502B">
        <w:rPr>
          <w:rFonts w:ascii="AcadNusx" w:hAnsi="AcadNusx"/>
          <w:b/>
          <w:i/>
          <w:szCs w:val="20"/>
          <w:lang w:val="pt-BR"/>
        </w:rPr>
        <w:t>.</w:t>
      </w:r>
      <w:r w:rsidR="00665D35" w:rsidRPr="0049502B">
        <w:rPr>
          <w:rFonts w:ascii="AcadNusx" w:hAnsi="AcadNusx"/>
          <w:szCs w:val="20"/>
          <w:lang w:val="pt-BR"/>
        </w:rPr>
        <w:t xml:space="preserve"> </w:t>
      </w:r>
      <w:r w:rsidR="001E69F6" w:rsidRPr="0049502B">
        <w:rPr>
          <w:rFonts w:ascii="AcadNusx" w:hAnsi="AcadNusx"/>
          <w:szCs w:val="20"/>
          <w:lang w:val="pt-BR"/>
        </w:rPr>
        <w:t>2019 wlis 1 ianvridan saqarTvelos sagadasaxado kodeqsSi asamoqmedebeli cvlilebebis mixedviT, bankebi movaleni iqnebian, mogebis gadasaxadi gadaixadon gacemuli dividendebi. Sesabamisad, arsebobs molodini, rom cvlilebebis ZalaSi Sesvlis dRidan moyolebuli droebiTi sxvaobebi gaqreba. bankis xelmZRvaneloba darwmunebulia, rom samomavlo periodis ganmavlobaSi imave sagadasaxado iurisdisqciaSi banks eqneba sakmarisi dasabegri mogeba iseTi moculobiT, rac sakmarisi iqneba gadavadebuli sagasadasaxado valdebulebis srulad realizaciisaTvis an, finansuri angariSgebis momxmarebelTaTvis, efeqti araarsebiTi iqneba. gadavadebuli sagadasaxado valdebulebebisa da aqtivebis sabalanso Rirebulebam, 2016 da 2015 wlebis 31 dekembris mdgomareobiT, Sesabamisad Seadgina 1741 aTasi da 877 aTasi lari.</w:t>
      </w:r>
    </w:p>
    <w:p w:rsidR="00D44985" w:rsidRPr="0049502B" w:rsidRDefault="00D44985" w:rsidP="00B44F03">
      <w:pPr>
        <w:pStyle w:val="BodyText2"/>
        <w:rPr>
          <w:rFonts w:ascii="AcadNusx" w:hAnsi="AcadNusx"/>
          <w:b/>
          <w:i/>
          <w:szCs w:val="20"/>
          <w:lang w:val="pt-BR"/>
        </w:rPr>
      </w:pPr>
    </w:p>
    <w:p w:rsidR="001E2F14" w:rsidRPr="0049502B" w:rsidRDefault="005C47B6" w:rsidP="00B44F03">
      <w:pPr>
        <w:pStyle w:val="BodyText2"/>
        <w:rPr>
          <w:rFonts w:ascii="AcadNusx" w:hAnsi="AcadNusx"/>
          <w:szCs w:val="20"/>
          <w:lang w:val="pt-BR"/>
        </w:rPr>
      </w:pPr>
      <w:r w:rsidRPr="0049502B">
        <w:rPr>
          <w:rFonts w:ascii="AcadNusx" w:hAnsi="AcadNusx"/>
          <w:b/>
          <w:i/>
          <w:szCs w:val="20"/>
          <w:lang w:val="pt-BR"/>
        </w:rPr>
        <w:t>dakavSirebul mxareebTan ganxorcielebuli transaqciebis Tavdapirveli aRiareba</w:t>
      </w:r>
      <w:r w:rsidR="001E2F14" w:rsidRPr="0049502B">
        <w:rPr>
          <w:rFonts w:ascii="AcadNusx" w:hAnsi="AcadNusx"/>
          <w:b/>
          <w:szCs w:val="20"/>
          <w:lang w:val="pt-BR"/>
        </w:rPr>
        <w:t xml:space="preserve">. </w:t>
      </w:r>
      <w:r w:rsidR="001E2F14" w:rsidRPr="0049502B">
        <w:rPr>
          <w:rFonts w:ascii="AcadNusx" w:hAnsi="AcadNusx"/>
          <w:szCs w:val="20"/>
          <w:lang w:val="pt-BR"/>
        </w:rPr>
        <w:t>biznesis mimdinareobisas banki axorcielebs transaqciebs dakavSirebul mxareebTan. bass 39-is Sesabamisad, finansuri instrumentebis Tavdapirveli aRiareba unda moxdes samarTliani RirebulebiT. Tu amgvari transaqciebis moqmedi bazari ar arsebobs, xelmZRvaneloba afasebs, efuZneba Tu ara tran</w:t>
      </w:r>
      <w:r w:rsidR="007B3D57" w:rsidRPr="0049502B">
        <w:rPr>
          <w:rFonts w:ascii="AcadNusx" w:hAnsi="AcadNusx"/>
          <w:szCs w:val="20"/>
          <w:lang w:val="pt-BR"/>
        </w:rPr>
        <w:t>z</w:t>
      </w:r>
      <w:r w:rsidR="001E2F14" w:rsidRPr="0049502B">
        <w:rPr>
          <w:rFonts w:ascii="AcadNusx" w:hAnsi="AcadNusx"/>
          <w:szCs w:val="20"/>
          <w:lang w:val="pt-BR"/>
        </w:rPr>
        <w:t xml:space="preserve">aqciis fasi sabazro saprocento ganakveTebs. amisaTvis dgindeba, Tu rogor xdeba faswarmoqmna </w:t>
      </w:r>
      <w:r w:rsidR="007B3D57" w:rsidRPr="0049502B">
        <w:rPr>
          <w:rFonts w:ascii="AcadNusx" w:hAnsi="AcadNusx"/>
          <w:szCs w:val="20"/>
          <w:lang w:val="pt-BR"/>
        </w:rPr>
        <w:t>ara</w:t>
      </w:r>
      <w:r w:rsidR="001E2F14" w:rsidRPr="0049502B">
        <w:rPr>
          <w:rFonts w:ascii="AcadNusx" w:hAnsi="AcadNusx"/>
          <w:szCs w:val="20"/>
          <w:lang w:val="pt-BR"/>
        </w:rPr>
        <w:t>dakavSireb</w:t>
      </w:r>
      <w:r w:rsidR="007B3D57" w:rsidRPr="0049502B">
        <w:rPr>
          <w:rFonts w:ascii="AcadNusx" w:hAnsi="AcadNusx"/>
          <w:szCs w:val="20"/>
          <w:lang w:val="pt-BR"/>
        </w:rPr>
        <w:t>u</w:t>
      </w:r>
      <w:r w:rsidR="001E2F14" w:rsidRPr="0049502B">
        <w:rPr>
          <w:rFonts w:ascii="AcadNusx" w:hAnsi="AcadNusx"/>
          <w:szCs w:val="20"/>
          <w:lang w:val="pt-BR"/>
        </w:rPr>
        <w:t>l mxareebTan ganxorcielebuli msgavsi tran</w:t>
      </w:r>
      <w:r w:rsidR="007B3D57" w:rsidRPr="0049502B">
        <w:rPr>
          <w:rFonts w:ascii="AcadNusx" w:hAnsi="AcadNusx"/>
          <w:szCs w:val="20"/>
          <w:lang w:val="pt-BR"/>
        </w:rPr>
        <w:t>z</w:t>
      </w:r>
      <w:r w:rsidR="001E2F14" w:rsidRPr="0049502B">
        <w:rPr>
          <w:rFonts w:ascii="AcadNusx" w:hAnsi="AcadNusx"/>
          <w:szCs w:val="20"/>
          <w:lang w:val="pt-BR"/>
        </w:rPr>
        <w:t xml:space="preserve">aqciebis SemTxvevaSi da </w:t>
      </w:r>
      <w:r w:rsidR="007B3D57" w:rsidRPr="0049502B">
        <w:rPr>
          <w:rFonts w:ascii="AcadNusx" w:hAnsi="AcadNusx"/>
          <w:szCs w:val="20"/>
          <w:lang w:val="pt-BR"/>
        </w:rPr>
        <w:t xml:space="preserve">keTdeba </w:t>
      </w:r>
      <w:r w:rsidR="001E2F14" w:rsidRPr="0049502B">
        <w:rPr>
          <w:rFonts w:ascii="AcadNusx" w:hAnsi="AcadNusx"/>
          <w:szCs w:val="20"/>
          <w:lang w:val="pt-BR"/>
        </w:rPr>
        <w:t>efeqturi saprocento ganakveTi</w:t>
      </w:r>
      <w:r w:rsidR="007B3D57" w:rsidRPr="0049502B">
        <w:rPr>
          <w:rFonts w:ascii="AcadNusx" w:hAnsi="AcadNusx"/>
          <w:szCs w:val="20"/>
          <w:lang w:val="pt-BR"/>
        </w:rPr>
        <w:t>s analizi</w:t>
      </w:r>
      <w:r w:rsidR="001E2F14" w:rsidRPr="0049502B">
        <w:rPr>
          <w:rFonts w:ascii="AcadNusx" w:hAnsi="AcadNusx"/>
          <w:szCs w:val="20"/>
          <w:lang w:val="pt-BR"/>
        </w:rPr>
        <w:t>. dakavSirebul mxareebTan arsebuli naSTebis Ses</w:t>
      </w:r>
      <w:r w:rsidR="00361EE7" w:rsidRPr="0049502B">
        <w:rPr>
          <w:rFonts w:ascii="AcadNusx" w:hAnsi="AcadNusx"/>
          <w:szCs w:val="20"/>
          <w:lang w:val="pt-BR"/>
        </w:rPr>
        <w:t>axeb informacia ganmartebulia 28</w:t>
      </w:r>
      <w:r w:rsidR="001E2F14" w:rsidRPr="0049502B">
        <w:rPr>
          <w:rFonts w:ascii="AcadNusx" w:hAnsi="AcadNusx"/>
          <w:szCs w:val="20"/>
          <w:lang w:val="pt-BR"/>
        </w:rPr>
        <w:t>-e SeniSvnaSi.</w:t>
      </w:r>
      <w:r w:rsidR="00687C15" w:rsidRPr="0049502B">
        <w:rPr>
          <w:rFonts w:ascii="AcadNusx" w:hAnsi="AcadNusx"/>
          <w:szCs w:val="20"/>
          <w:lang w:val="pt-BR"/>
        </w:rPr>
        <w:tab/>
      </w:r>
    </w:p>
    <w:p w:rsidR="00687C15" w:rsidRPr="0049502B" w:rsidRDefault="00687C15" w:rsidP="00B44F03">
      <w:pPr>
        <w:pStyle w:val="BodyText2"/>
        <w:rPr>
          <w:rFonts w:ascii="AcadNusx" w:hAnsi="AcadNusx"/>
          <w:szCs w:val="20"/>
          <w:lang w:val="pt-BR"/>
        </w:rPr>
      </w:pPr>
    </w:p>
    <w:p w:rsidR="00172F4A" w:rsidRPr="0049502B" w:rsidRDefault="00172F4A" w:rsidP="00B44F03">
      <w:pPr>
        <w:pStyle w:val="BodyText2"/>
        <w:rPr>
          <w:rFonts w:ascii="AcadNusx" w:hAnsi="AcadNusx"/>
          <w:szCs w:val="20"/>
          <w:lang w:val="pt-BR"/>
        </w:rPr>
      </w:pPr>
    </w:p>
    <w:p w:rsidR="007C6191" w:rsidRPr="0049502B" w:rsidRDefault="007C6191" w:rsidP="00B44F03">
      <w:pPr>
        <w:pStyle w:val="Heading1"/>
        <w:numPr>
          <w:ilvl w:val="0"/>
          <w:numId w:val="23"/>
        </w:numPr>
        <w:ind w:left="476" w:hanging="476"/>
        <w:rPr>
          <w:rFonts w:ascii="AcadMtavr" w:hAnsi="AcadMtavr"/>
          <w:caps w:val="0"/>
          <w:lang w:val="pt-BR"/>
        </w:rPr>
      </w:pPr>
      <w:bookmarkStart w:id="3" w:name="_Toc446517979"/>
      <w:r w:rsidRPr="0049502B">
        <w:rPr>
          <w:rFonts w:ascii="AcadMtavr" w:hAnsi="AcadMtavr"/>
          <w:caps w:val="0"/>
          <w:lang w:val="pt-BR"/>
        </w:rPr>
        <w:t>axali da Sesworebuli finansuri aRricxvis saerTaSoriso standartebis (fass) miReba</w:t>
      </w:r>
      <w:bookmarkEnd w:id="3"/>
      <w:r w:rsidRPr="0049502B">
        <w:rPr>
          <w:rFonts w:ascii="AcadMtavr" w:hAnsi="AcadMtavr"/>
          <w:caps w:val="0"/>
          <w:lang w:val="pt-BR"/>
        </w:rPr>
        <w:t xml:space="preserve"> </w:t>
      </w:r>
    </w:p>
    <w:p w:rsidR="00BB20B2" w:rsidRPr="0049502B" w:rsidRDefault="00BB20B2" w:rsidP="00B44F03">
      <w:pPr>
        <w:pStyle w:val="BodyText2"/>
        <w:keepNext/>
        <w:keepLines/>
        <w:spacing w:line="180" w:lineRule="exact"/>
        <w:ind w:left="0"/>
        <w:rPr>
          <w:rFonts w:ascii="AcadNusx" w:hAnsi="AcadNusx" w:cs="Arial"/>
          <w:b/>
          <w:szCs w:val="20"/>
          <w:lang w:val="pt-BR"/>
        </w:rPr>
      </w:pPr>
    </w:p>
    <w:p w:rsidR="006029BD" w:rsidRPr="0049502B" w:rsidRDefault="006029BD" w:rsidP="00B44F03">
      <w:pPr>
        <w:pStyle w:val="BodyText2"/>
        <w:rPr>
          <w:rFonts w:ascii="AcadNusx" w:hAnsi="AcadNusx"/>
          <w:b/>
          <w:szCs w:val="20"/>
          <w:lang w:val="pt-BR"/>
        </w:rPr>
      </w:pPr>
      <w:r w:rsidRPr="0049502B">
        <w:rPr>
          <w:rFonts w:ascii="AcadNusx" w:hAnsi="AcadNusx"/>
          <w:b/>
          <w:szCs w:val="20"/>
          <w:lang w:val="pt-BR"/>
        </w:rPr>
        <w:t xml:space="preserve">finansur angariSebSi naCveneb Tanxebze moqmedi fass-ebSi Setanili Sesworebebi. </w:t>
      </w:r>
    </w:p>
    <w:p w:rsidR="006029BD" w:rsidRPr="0049502B" w:rsidRDefault="006029BD" w:rsidP="00B44F03">
      <w:pPr>
        <w:pStyle w:val="BodyText2"/>
        <w:rPr>
          <w:rFonts w:ascii="AcadNusx" w:hAnsi="AcadNusx"/>
          <w:szCs w:val="20"/>
          <w:lang w:val="pt-BR"/>
        </w:rPr>
      </w:pPr>
      <w:r w:rsidRPr="0049502B">
        <w:rPr>
          <w:rFonts w:ascii="AcadNusx" w:hAnsi="AcadNusx"/>
          <w:szCs w:val="20"/>
          <w:lang w:val="pt-BR"/>
        </w:rPr>
        <w:t>mimdinare wels bankma miiRo Semdegi axali da redaqtirebuli standartebi da interpretaciebi, ramac zegavlena iqonia winamdebare angariSebSi warmodgenil Tanxebze:</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numPr>
          <w:ilvl w:val="0"/>
          <w:numId w:val="34"/>
        </w:numPr>
        <w:spacing w:after="60"/>
        <w:ind w:left="836"/>
        <w:rPr>
          <w:rFonts w:ascii="AcadNusx" w:hAnsi="AcadNusx"/>
          <w:i/>
          <w:spacing w:val="-2"/>
          <w:lang w:val="ka-GE"/>
        </w:rPr>
      </w:pPr>
      <w:r w:rsidRPr="0049502B">
        <w:rPr>
          <w:rFonts w:ascii="AcadNusx" w:hAnsi="AcadNusx"/>
          <w:spacing w:val="-2"/>
          <w:lang w:val="ka-GE"/>
        </w:rPr>
        <w:t xml:space="preserve">Sesworeba fass 10, fass 12 da bass 28 </w:t>
      </w:r>
      <w:r w:rsidRPr="0049502B">
        <w:rPr>
          <w:rFonts w:ascii="AcadNusx" w:hAnsi="AcadNusx"/>
          <w:i/>
          <w:spacing w:val="-2"/>
          <w:lang w:val="ka-GE"/>
        </w:rPr>
        <w:t>sainvesticio sawarmoebi: konsolidirebis gamonaklisis gamoyeneba;</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Sesworeba fass 11 </w:t>
      </w:r>
      <w:r w:rsidRPr="0049502B">
        <w:rPr>
          <w:rFonts w:ascii="AcadNusx" w:hAnsi="AcadNusx"/>
          <w:i/>
          <w:spacing w:val="-2"/>
          <w:lang w:val="ka-GE"/>
        </w:rPr>
        <w:t>erTobliv operaciebSi Sesyiduli wilebis aRricxva</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Sesworeba bass 1 </w:t>
      </w:r>
      <w:r w:rsidRPr="0049502B">
        <w:rPr>
          <w:rFonts w:ascii="AcadNusx" w:hAnsi="AcadNusx"/>
          <w:i/>
          <w:spacing w:val="-2"/>
          <w:lang w:val="ka-GE"/>
        </w:rPr>
        <w:t>ganmartebis iniciativa</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Sesworeba bass 16 da bass 38 </w:t>
      </w:r>
      <w:r w:rsidRPr="0049502B">
        <w:rPr>
          <w:rFonts w:ascii="AcadNusx" w:hAnsi="AcadNusx"/>
          <w:i/>
          <w:spacing w:val="-2"/>
          <w:lang w:val="ka-GE"/>
        </w:rPr>
        <w:t>cveTisa da amortizaciis dasaSvebi meTodebis ganmarteba</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Sesworeba bass 16 da bass 41 </w:t>
      </w:r>
      <w:r w:rsidRPr="0049502B">
        <w:rPr>
          <w:rFonts w:ascii="AcadNusx" w:hAnsi="AcadNusx"/>
          <w:i/>
          <w:spacing w:val="-2"/>
          <w:lang w:val="ka-GE"/>
        </w:rPr>
        <w:t>soflis meurneoba: msxmoiare mcenareebi</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fass 14 </w:t>
      </w:r>
      <w:r w:rsidRPr="0049502B">
        <w:rPr>
          <w:rFonts w:ascii="AcadNusx" w:hAnsi="AcadNusx"/>
          <w:i/>
          <w:spacing w:val="-2"/>
          <w:lang w:val="ka-GE"/>
        </w:rPr>
        <w:t>gadavadebuli satarifo koreqtirebis angariSebi</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pacing w:val="-2"/>
          <w:lang w:val="ka-GE"/>
        </w:rPr>
      </w:pPr>
      <w:r w:rsidRPr="0049502B">
        <w:rPr>
          <w:rFonts w:ascii="AcadNusx" w:hAnsi="AcadNusx"/>
          <w:spacing w:val="-2"/>
          <w:lang w:val="ka-GE"/>
        </w:rPr>
        <w:t xml:space="preserve">Sesworeba bass 27 - </w:t>
      </w:r>
      <w:r w:rsidRPr="0049502B">
        <w:rPr>
          <w:rFonts w:ascii="AcadNusx" w:hAnsi="AcadNusx"/>
          <w:i/>
          <w:spacing w:val="-2"/>
          <w:lang w:val="ka-GE"/>
        </w:rPr>
        <w:t>wilobrivi meTodi gancalkevebul finansur angariSgebaSi</w:t>
      </w:r>
      <w:r w:rsidRPr="0049502B">
        <w:rPr>
          <w:rFonts w:ascii="AcadNusx" w:hAnsi="AcadNusx"/>
          <w:spacing w:val="-2"/>
          <w:lang w:val="ka-GE"/>
        </w:rPr>
        <w:t>;</w:t>
      </w:r>
    </w:p>
    <w:p w:rsidR="006029BD" w:rsidRPr="0049502B" w:rsidRDefault="006029BD" w:rsidP="00B44F03">
      <w:pPr>
        <w:pStyle w:val="BodyText2"/>
        <w:numPr>
          <w:ilvl w:val="0"/>
          <w:numId w:val="34"/>
        </w:numPr>
        <w:spacing w:after="60"/>
        <w:ind w:left="836"/>
        <w:rPr>
          <w:rFonts w:ascii="AcadNusx" w:hAnsi="AcadNusx"/>
          <w:szCs w:val="20"/>
          <w:lang w:val="pt-BR"/>
        </w:rPr>
      </w:pPr>
      <w:r w:rsidRPr="0049502B">
        <w:rPr>
          <w:rFonts w:ascii="AcadNusx" w:hAnsi="AcadNusx"/>
          <w:spacing w:val="-2"/>
          <w:lang w:val="ka-GE"/>
        </w:rPr>
        <w:t>fass wliuri gaumjobesebis 2012-2014 cikli</w:t>
      </w:r>
    </w:p>
    <w:p w:rsidR="006029BD" w:rsidRDefault="006029BD" w:rsidP="00B44F03">
      <w:pPr>
        <w:pStyle w:val="BodyText2"/>
        <w:rPr>
          <w:rFonts w:ascii="AcadNusx" w:hAnsi="AcadNusx"/>
          <w:spacing w:val="-2"/>
          <w:lang w:val="en-US"/>
        </w:rPr>
      </w:pPr>
    </w:p>
    <w:p w:rsidR="00B44F03" w:rsidRPr="0049502B" w:rsidRDefault="00B44F03" w:rsidP="00B44F03">
      <w:pPr>
        <w:pStyle w:val="BodyText2"/>
        <w:rPr>
          <w:rFonts w:ascii="AcadNusx" w:hAnsi="AcadNusx"/>
          <w:spacing w:val="-2"/>
          <w:lang w:val="en-US"/>
        </w:rPr>
      </w:pPr>
    </w:p>
    <w:p w:rsidR="006029BD" w:rsidRPr="0049502B" w:rsidRDefault="006029BD" w:rsidP="00B44F03">
      <w:pPr>
        <w:pStyle w:val="BodyText2"/>
        <w:rPr>
          <w:rFonts w:ascii="AcadNusx" w:hAnsi="AcadNusx"/>
          <w:b/>
          <w:szCs w:val="20"/>
          <w:lang w:val="pt-BR"/>
        </w:rPr>
      </w:pPr>
      <w:r w:rsidRPr="0049502B">
        <w:rPr>
          <w:rFonts w:ascii="AcadNusx" w:hAnsi="AcadNusx"/>
          <w:b/>
          <w:szCs w:val="20"/>
          <w:lang w:val="pt-BR"/>
        </w:rPr>
        <w:t>Sesworeba bass 1 `ganmartebis iniciativa~</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rPr>
          <w:rFonts w:ascii="AcadNusx" w:hAnsi="AcadNusx"/>
          <w:szCs w:val="20"/>
          <w:lang w:val="pt-BR"/>
        </w:rPr>
      </w:pPr>
      <w:r w:rsidRPr="0049502B">
        <w:rPr>
          <w:rFonts w:ascii="AcadNusx" w:hAnsi="AcadNusx"/>
          <w:szCs w:val="20"/>
          <w:lang w:val="pt-BR"/>
        </w:rPr>
        <w:t>bankma es Sesworeba pirvelad mimdinare wels gamoiyena. Sesworeba ganmartavs, rom kompania valdebuli ar aris, fass-is mixedviT aucilebeli konkretuli ganmarteba gaakeTos, Tu am ganmartebiT miRebuli informacia ar aris arsebiTi xasiaTisa. Sesworeba agreTve rekomendaciebs awvdis kompaniebs ganmartebis gakeTebisas informaciis gaerTianebisa da gancalkevebis safuZvlebis Sesaxeb. Tumca, Sesworeba aseve ambobs, rom sasurvelia, bankebma mainc gaakeTodn damatebiTi ganmarteba, Tu fass-is konkretuli moTxovnebis dakmayofilebis miuxedavad, finansuri angariSgeba ver miawvdis momxmarebels sakmaris informacias konkretuli transaqciebis, movlenebisa da mdgomareobis Taobaze bankis finansuri mdgomareobisa da finansuri Sedegebis garSemo.</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rPr>
          <w:rFonts w:ascii="AcadNusx" w:hAnsi="AcadNusx"/>
          <w:szCs w:val="20"/>
          <w:lang w:val="pt-BR"/>
        </w:rPr>
      </w:pPr>
      <w:r w:rsidRPr="0049502B">
        <w:rPr>
          <w:rFonts w:ascii="AcadNusx" w:hAnsi="AcadNusx"/>
          <w:szCs w:val="20"/>
          <w:lang w:val="pt-BR"/>
        </w:rPr>
        <w:t>am Sesworebebis amomedebas ar gamouwvevia raime Sedegi bankis finansuri Sedegebis Tu finansuri mdgomareobis TvalsazrisiT</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rPr>
          <w:rFonts w:ascii="AcadNusx" w:hAnsi="AcadNusx"/>
          <w:b/>
          <w:szCs w:val="20"/>
          <w:lang w:val="pt-BR"/>
        </w:rPr>
      </w:pPr>
      <w:r w:rsidRPr="0049502B">
        <w:rPr>
          <w:rFonts w:ascii="AcadNusx" w:hAnsi="AcadNusx"/>
          <w:b/>
          <w:szCs w:val="20"/>
          <w:lang w:val="pt-BR"/>
        </w:rPr>
        <w:t>Sesworeba bass 16 da bass 38 `cveTisa da amortizaciis misaRebi meTodebis ganmarteba~</w:t>
      </w:r>
    </w:p>
    <w:p w:rsidR="006029BD" w:rsidRPr="0049502B" w:rsidRDefault="006029BD" w:rsidP="00B44F03">
      <w:pPr>
        <w:pStyle w:val="BodyText2"/>
        <w:rPr>
          <w:rFonts w:ascii="AcadNusx" w:hAnsi="AcadNusx"/>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bankma es Sesworebebi pirvelad mimdinare wels gamoiyena. bass 16-is Sesworeba mewarmes ukrZalavs ZiriTadi saSualebebis cveTis daricxvas Semosavlis safuZvelze. bass 38-is Sesworebas Semoaqvs gabaTilebadi varaudi, rom Semosavali ar warmoadgens aramaterialuri aqtivis amortizaciis saTanado safuZvels. es varaudi mxolod maSin SeiZleba gabaTildes, rodesac:</w:t>
      </w:r>
    </w:p>
    <w:p w:rsidR="006029BD" w:rsidRPr="0049502B" w:rsidRDefault="006029BD" w:rsidP="00B44F03">
      <w:pPr>
        <w:ind w:left="476"/>
        <w:rPr>
          <w:rFonts w:ascii="AcadNusx" w:hAnsi="AcadNusx"/>
          <w:sz w:val="20"/>
          <w:szCs w:val="20"/>
          <w:lang w:val="pt-BR"/>
        </w:rPr>
      </w:pPr>
    </w:p>
    <w:p w:rsidR="006029BD" w:rsidRPr="0049502B" w:rsidRDefault="006029BD" w:rsidP="00B44F03">
      <w:pPr>
        <w:pStyle w:val="ListParagraph"/>
        <w:numPr>
          <w:ilvl w:val="0"/>
          <w:numId w:val="31"/>
        </w:numPr>
        <w:rPr>
          <w:rFonts w:ascii="AcadNusx" w:hAnsi="AcadNusx"/>
          <w:szCs w:val="20"/>
          <w:lang w:val="pt-BR"/>
        </w:rPr>
      </w:pPr>
      <w:r w:rsidRPr="0049502B">
        <w:rPr>
          <w:rFonts w:ascii="AcadNusx" w:hAnsi="AcadNusx"/>
          <w:sz w:val="20"/>
          <w:szCs w:val="20"/>
          <w:lang w:val="pt-BR"/>
        </w:rPr>
        <w:t xml:space="preserve">aramaterialuri aqtivi gamoxatulia Semosavlis sazomis saxiT; an </w:t>
      </w:r>
    </w:p>
    <w:p w:rsidR="006029BD" w:rsidRPr="0049502B" w:rsidRDefault="006029BD" w:rsidP="00B44F03">
      <w:pPr>
        <w:pStyle w:val="ListParagraph"/>
        <w:numPr>
          <w:ilvl w:val="0"/>
          <w:numId w:val="31"/>
        </w:numPr>
        <w:rPr>
          <w:rFonts w:ascii="AcadNusx" w:hAnsi="AcadNusx"/>
          <w:szCs w:val="20"/>
          <w:lang w:val="pt-BR"/>
        </w:rPr>
      </w:pPr>
      <w:r w:rsidRPr="0049502B">
        <w:rPr>
          <w:rFonts w:ascii="AcadNusx" w:hAnsi="AcadNusx"/>
          <w:sz w:val="20"/>
          <w:szCs w:val="20"/>
          <w:lang w:val="pt-BR"/>
        </w:rPr>
        <w:t>SeiZleba Cveneba, rom Semosavali da aramaterialuri aqtivisgan misaRebi ekonomikuri sargeblis moxmareba erTmaneTTan axlo korelaciaSia.</w:t>
      </w:r>
    </w:p>
    <w:p w:rsidR="006029BD" w:rsidRPr="0049502B" w:rsidRDefault="006029BD" w:rsidP="00B44F03">
      <w:pPr>
        <w:rPr>
          <w:rFonts w:ascii="AcadNusx" w:hAnsi="AcadNusx"/>
          <w:szCs w:val="20"/>
          <w:lang w:val="pt-BR"/>
        </w:rPr>
      </w:pPr>
    </w:p>
    <w:p w:rsidR="006029BD" w:rsidRPr="0049502B" w:rsidRDefault="006029BD" w:rsidP="00B44F03">
      <w:pPr>
        <w:pStyle w:val="BodyText2"/>
        <w:rPr>
          <w:rFonts w:ascii="AcadNusx" w:hAnsi="AcadNusx"/>
          <w:szCs w:val="20"/>
          <w:lang w:val="pt-BR"/>
        </w:rPr>
      </w:pPr>
      <w:r w:rsidRPr="0049502B">
        <w:rPr>
          <w:rFonts w:ascii="AcadNusx" w:hAnsi="AcadNusx"/>
          <w:szCs w:val="20"/>
          <w:lang w:val="pt-BR"/>
        </w:rPr>
        <w:t>vinaidan banki ZiriTad saSualebebsa da aramaterialur aqtivebs, Sesabamisad, cveTasa da amortizacias ukve wrfivi meTodiT aricxavs, am Sesworebebis amoqmedebas bankis konsolidirebul finansur angariSgebaze zegavlena ar mouxdenia.</w:t>
      </w:r>
    </w:p>
    <w:p w:rsidR="006029BD" w:rsidRPr="0049502B" w:rsidRDefault="006029BD" w:rsidP="00B44F03">
      <w:pPr>
        <w:rPr>
          <w:rFonts w:ascii="AcadNusx" w:hAnsi="AcadNusx"/>
          <w:sz w:val="20"/>
          <w:szCs w:val="20"/>
          <w:lang w:val="pt-BR"/>
        </w:rPr>
      </w:pPr>
    </w:p>
    <w:p w:rsidR="006029BD" w:rsidRPr="0049502B" w:rsidRDefault="006029BD" w:rsidP="00B44F03">
      <w:pPr>
        <w:ind w:left="476"/>
        <w:rPr>
          <w:rFonts w:ascii="AcadNusx" w:hAnsi="AcadNusx"/>
          <w:b/>
          <w:sz w:val="20"/>
          <w:szCs w:val="20"/>
          <w:lang w:val="pt-BR"/>
        </w:rPr>
      </w:pPr>
      <w:r w:rsidRPr="0049502B">
        <w:rPr>
          <w:rFonts w:ascii="AcadNusx" w:hAnsi="AcadNusx"/>
          <w:b/>
          <w:sz w:val="20"/>
          <w:szCs w:val="20"/>
          <w:lang w:val="pt-BR"/>
        </w:rPr>
        <w:t xml:space="preserve">fass-ebis wliuri redaqtirebis 2012-2014 ww. cikli. </w:t>
      </w:r>
    </w:p>
    <w:p w:rsidR="006029BD" w:rsidRPr="0049502B" w:rsidRDefault="006029BD" w:rsidP="00B44F03">
      <w:pPr>
        <w:ind w:left="476"/>
        <w:rPr>
          <w:rFonts w:ascii="AcadNusx" w:hAnsi="AcadNusx"/>
          <w:b/>
          <w:sz w:val="20"/>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bankma es Sesworebebi pirvelad mimdinare wels gamoiyena. fass-ebis 2012-2014 wlebis cikli moicavs ramdenime qvemoT mocemul Sesworebas.</w:t>
      </w:r>
    </w:p>
    <w:p w:rsidR="006029BD" w:rsidRPr="0049502B" w:rsidRDefault="006029BD" w:rsidP="00B44F03">
      <w:pPr>
        <w:ind w:left="476"/>
        <w:rPr>
          <w:rFonts w:ascii="AcadNusx" w:hAnsi="AcadNusx"/>
          <w:sz w:val="20"/>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 xml:space="preserve">fass 5-is SesworebaSi mocemulia miTiTeba im SemTxvevebisaTvis, rodesac kompanias aqtivi (an sarealizacio jgufi) gadaaqvs gasayidad gankuTvnili jgufidan mflobelTaTvis gasanawilebel jgufSi (an piriqiT). Sesworeba ganmartavs, rom amgvari cvlileba unda CaiTvalos realizaciis Tavdapirveli  gegmis nawilad. Sesabamisad, fass 5-is moTxovna realizaciis gegmis cvlilebasTan dakavSirebiT am SemTxvevaSi ar moqmedebs. Sesworeba agreTve moicavs miTiTebas iseTi SemTxvevisTvis, rodesac aqtivebis `gasanawileblad gankuTvnili jgufad~ aRricxva wydeba. </w:t>
      </w:r>
    </w:p>
    <w:p w:rsidR="006029BD" w:rsidRPr="0049502B" w:rsidRDefault="006029BD" w:rsidP="00B44F03">
      <w:pPr>
        <w:ind w:left="476"/>
        <w:rPr>
          <w:rFonts w:ascii="AcadNusx" w:hAnsi="AcadNusx"/>
          <w:sz w:val="20"/>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 xml:space="preserve">fass 7-is Sesworeba moicavs damatebiT miTiTebebs, rogor gavakrvioT, kvlavac Sedis Tu ara momsaxurebis kontraqti sxva pirisaTvis gadacemul aqtivSi aseT aqtivebTan dakavSirebuli savaldebulo ganmartebebis miznebisaTvis. </w:t>
      </w:r>
    </w:p>
    <w:p w:rsidR="006029BD" w:rsidRPr="0049502B" w:rsidRDefault="006029BD" w:rsidP="00B44F03">
      <w:pPr>
        <w:ind w:left="476"/>
        <w:rPr>
          <w:rFonts w:ascii="AcadNusx" w:hAnsi="AcadNusx"/>
          <w:sz w:val="20"/>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bass 19-is Sesworeba ganmartavs, rom TanamSromelTa benefitebis obligaciebis diskontirebis ganakveTi unda dadgindes maRali xarisxis korporaciul obligaciebze saangariSo periodis bolos naCvenebi ukugebis sabazro donis mixedviT. maRali xarisxis korporaciuli obligaciebis bazris siRrmis Sefaseba unda moxdes valutis doneze (anu moxdes imave valutaSi, romelSic benefitebi gadaixdeba). im valutebis SemTxvevaSi, romelTaTvis aseTi maRali xarisxis korporaciuli obligaciebis Rrma bazari ar arsebobs, gamoyenebuli unda iqnas saangariSo periodis bolos am valutaSi denominirebuli saxelmwifo obligaciebze naCvenebi ukugebis ganakveTebi.</w:t>
      </w:r>
    </w:p>
    <w:p w:rsidR="006029BD" w:rsidRPr="0049502B" w:rsidRDefault="006029BD" w:rsidP="00B44F03">
      <w:pPr>
        <w:ind w:left="476"/>
        <w:rPr>
          <w:rFonts w:ascii="AcadNusx" w:hAnsi="AcadNusx"/>
          <w:sz w:val="20"/>
          <w:szCs w:val="20"/>
          <w:lang w:val="pt-BR"/>
        </w:rPr>
      </w:pPr>
    </w:p>
    <w:p w:rsidR="006029BD" w:rsidRPr="0049502B" w:rsidRDefault="006029BD" w:rsidP="00B44F03">
      <w:pPr>
        <w:ind w:left="476"/>
        <w:rPr>
          <w:rFonts w:ascii="AcadNusx" w:hAnsi="AcadNusx"/>
          <w:sz w:val="20"/>
          <w:szCs w:val="20"/>
          <w:lang w:val="pt-BR"/>
        </w:rPr>
      </w:pPr>
      <w:r w:rsidRPr="0049502B">
        <w:rPr>
          <w:rFonts w:ascii="AcadNusx" w:hAnsi="AcadNusx"/>
          <w:sz w:val="20"/>
          <w:szCs w:val="20"/>
          <w:lang w:val="pt-BR"/>
        </w:rPr>
        <w:t xml:space="preserve">am Sesworebebis gamoyenebas bankis finansur angariSgebaze mniSvnelovani zegavlena ar mouxdenia. </w:t>
      </w:r>
    </w:p>
    <w:p w:rsidR="006029BD" w:rsidRPr="0049502B" w:rsidRDefault="006029BD" w:rsidP="00B44F03">
      <w:pPr>
        <w:ind w:left="476"/>
        <w:rPr>
          <w:rFonts w:ascii="AcadNusx" w:hAnsi="AcadNusx"/>
          <w:sz w:val="20"/>
          <w:szCs w:val="20"/>
          <w:lang w:val="pt-BR"/>
        </w:rPr>
      </w:pPr>
    </w:p>
    <w:p w:rsidR="006029BD" w:rsidRPr="0049502B" w:rsidRDefault="006029BD" w:rsidP="00B44F03">
      <w:pPr>
        <w:pStyle w:val="BodyText2"/>
        <w:rPr>
          <w:rFonts w:ascii="AcadNusx" w:hAnsi="AcadNusx"/>
          <w:b/>
          <w:szCs w:val="20"/>
          <w:lang w:val="pt-BR"/>
        </w:rPr>
      </w:pPr>
      <w:r w:rsidRPr="0049502B">
        <w:rPr>
          <w:rFonts w:ascii="AcadNusx" w:hAnsi="AcadNusx"/>
          <w:b/>
          <w:szCs w:val="20"/>
          <w:lang w:val="pt-BR"/>
        </w:rPr>
        <w:t>axali da redaqtirebuli, gamoqveynebuli, magram ZalaSi jer arSesuli fass-ebi</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rPr>
          <w:rFonts w:ascii="AcadNusx" w:hAnsi="AcadNusx"/>
          <w:szCs w:val="20"/>
          <w:lang w:val="pt-BR"/>
        </w:rPr>
      </w:pPr>
      <w:r w:rsidRPr="0049502B">
        <w:rPr>
          <w:rFonts w:ascii="AcadNusx" w:hAnsi="AcadNusx"/>
          <w:szCs w:val="20"/>
          <w:lang w:val="pt-BR"/>
        </w:rPr>
        <w:t>banki ar iyenebs Semdeg axal da redaqtirebul, gamoqveynebul magram ZalaSi jer arSesul fass-ebs:</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fass 9 - </w:t>
      </w:r>
      <w:r w:rsidRPr="0049502B">
        <w:rPr>
          <w:rFonts w:ascii="AcadNusx" w:hAnsi="AcadNusx"/>
          <w:i/>
          <w:szCs w:val="20"/>
          <w:lang w:val="pt-BR"/>
        </w:rPr>
        <w:t>finansuri instrumentebi</w:t>
      </w:r>
      <w:r w:rsidRPr="0049502B">
        <w:rPr>
          <w:rFonts w:ascii="AcadNusx" w:hAnsi="AcadNusx"/>
          <w:i/>
          <w:szCs w:val="20"/>
          <w:vertAlign w:val="superscript"/>
          <w:lang w:val="pt-BR"/>
        </w:rPr>
        <w:t>2</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fass 15 – </w:t>
      </w:r>
      <w:r w:rsidRPr="0049502B">
        <w:rPr>
          <w:rFonts w:ascii="AcadNusx" w:hAnsi="AcadNusx"/>
          <w:i/>
          <w:szCs w:val="20"/>
          <w:lang w:val="pt-BR"/>
        </w:rPr>
        <w:t>Semosavali klientebTan gaformebuli kontraqtebidan</w:t>
      </w:r>
      <w:r w:rsidRPr="0049502B">
        <w:rPr>
          <w:rFonts w:ascii="AcadNusx" w:hAnsi="AcadNusx"/>
          <w:i/>
          <w:szCs w:val="20"/>
          <w:vertAlign w:val="superscript"/>
          <w:lang w:val="pt-BR"/>
        </w:rPr>
        <w:t>2</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fass 16 - </w:t>
      </w:r>
      <w:r w:rsidRPr="0049502B">
        <w:rPr>
          <w:rFonts w:ascii="AcadNusx" w:hAnsi="AcadNusx"/>
          <w:i/>
          <w:szCs w:val="20"/>
          <w:lang w:val="pt-BR"/>
        </w:rPr>
        <w:t>ijara</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Sesworebebi fass 2 - </w:t>
      </w:r>
      <w:r w:rsidRPr="0049502B">
        <w:rPr>
          <w:rFonts w:ascii="AcadNusx" w:hAnsi="AcadNusx"/>
          <w:i/>
          <w:szCs w:val="20"/>
          <w:lang w:val="pt-BR"/>
        </w:rPr>
        <w:t>im transaqciebis klasifikacia da gazomva, romelTa anazRaureba xdeba aqciebis meSveobiT</w:t>
      </w:r>
      <w:r w:rsidRPr="0049502B">
        <w:rPr>
          <w:rFonts w:ascii="AcadNusx" w:hAnsi="AcadNusx"/>
          <w:i/>
          <w:szCs w:val="20"/>
          <w:vertAlign w:val="superscript"/>
          <w:lang w:val="pt-BR"/>
        </w:rPr>
        <w:t>2</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Sesworebebi fass 10 da bass 28 – </w:t>
      </w:r>
      <w:r w:rsidRPr="0049502B">
        <w:rPr>
          <w:rFonts w:ascii="AcadNusx" w:hAnsi="AcadNusx"/>
          <w:i/>
          <w:szCs w:val="20"/>
          <w:lang w:val="pt-BR"/>
        </w:rPr>
        <w:t>aqtivebis gayidva an dabandeba mekavSire an erTobliv sawarmoSi</w:t>
      </w:r>
      <w:r w:rsidRPr="0049502B">
        <w:rPr>
          <w:rFonts w:ascii="AcadNusx" w:hAnsi="AcadNusx"/>
          <w:i/>
          <w:szCs w:val="20"/>
          <w:vertAlign w:val="superscript"/>
          <w:lang w:val="pt-BR"/>
        </w:rPr>
        <w:t>1</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Sesworebebi bass 7 - </w:t>
      </w:r>
      <w:r w:rsidRPr="0049502B">
        <w:rPr>
          <w:rFonts w:ascii="AcadNusx" w:hAnsi="AcadNusx"/>
          <w:i/>
          <w:szCs w:val="20"/>
          <w:lang w:val="pt-BR"/>
        </w:rPr>
        <w:t>ganmartebis iniciativa</w:t>
      </w:r>
      <w:r w:rsidRPr="0049502B">
        <w:rPr>
          <w:rFonts w:ascii="AcadNusx" w:hAnsi="AcadNusx"/>
          <w:i/>
          <w:szCs w:val="20"/>
          <w:vertAlign w:val="superscript"/>
          <w:lang w:val="pt-BR"/>
        </w:rPr>
        <w:t>1</w:t>
      </w:r>
      <w:r w:rsidRPr="0049502B">
        <w:rPr>
          <w:rFonts w:ascii="AcadNusx" w:hAnsi="AcadNusx"/>
          <w:szCs w:val="20"/>
          <w:lang w:val="pt-BR"/>
        </w:rPr>
        <w:t xml:space="preserve">; </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Sesworebebi bass 12 - </w:t>
      </w:r>
      <w:r w:rsidRPr="0049502B">
        <w:rPr>
          <w:rFonts w:ascii="AcadNusx" w:hAnsi="AcadNusx"/>
          <w:i/>
          <w:szCs w:val="20"/>
          <w:lang w:val="pt-BR"/>
        </w:rPr>
        <w:t>ararealizebuli zaralis gadavadebuli sagadasaxado aqtivebis aRiareba</w:t>
      </w:r>
      <w:r w:rsidRPr="0049502B">
        <w:rPr>
          <w:rFonts w:ascii="AcadNusx" w:hAnsi="AcadNusx"/>
          <w:i/>
          <w:szCs w:val="20"/>
          <w:vertAlign w:val="superscript"/>
          <w:lang w:val="pt-BR"/>
        </w:rPr>
        <w:t>1</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Sesworebebi fass 4 - `</w:t>
      </w:r>
      <w:r w:rsidRPr="0049502B">
        <w:rPr>
          <w:rFonts w:ascii="AcadNusx" w:hAnsi="AcadNusx"/>
          <w:i/>
          <w:szCs w:val="20"/>
          <w:lang w:val="pt-BR"/>
        </w:rPr>
        <w:t>fass 9</w:t>
      </w:r>
      <w:r w:rsidRPr="0049502B">
        <w:rPr>
          <w:rFonts w:ascii="AcadNusx" w:hAnsi="AcadNusx"/>
          <w:szCs w:val="20"/>
          <w:lang w:val="pt-BR"/>
        </w:rPr>
        <w:t xml:space="preserve"> </w:t>
      </w:r>
      <w:r w:rsidRPr="0049502B">
        <w:rPr>
          <w:rFonts w:ascii="AcadNusx" w:hAnsi="AcadNusx"/>
          <w:i/>
          <w:szCs w:val="20"/>
          <w:lang w:val="pt-BR"/>
        </w:rPr>
        <w:t>finansuri instrumentebi~ gamoyeneba fass 4 `sadazRvevo kontratebTan~ erTad</w:t>
      </w:r>
      <w:r w:rsidRPr="0049502B">
        <w:rPr>
          <w:rFonts w:ascii="AcadNusx" w:hAnsi="AcadNusx"/>
          <w:i/>
          <w:szCs w:val="20"/>
          <w:vertAlign w:val="superscript"/>
          <w:lang w:val="pt-BR"/>
        </w:rPr>
        <w:t>2</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faisk 22 </w:t>
      </w:r>
      <w:r w:rsidRPr="0049502B">
        <w:rPr>
          <w:rFonts w:ascii="AcadNusx" w:hAnsi="AcadNusx"/>
          <w:i/>
          <w:szCs w:val="20"/>
          <w:lang w:val="pt-BR"/>
        </w:rPr>
        <w:t>savaluto operaciebi da saavanso anazRaureba</w:t>
      </w:r>
      <w:r w:rsidRPr="0049502B">
        <w:rPr>
          <w:rFonts w:ascii="AcadNusx" w:hAnsi="AcadNusx"/>
          <w:i/>
          <w:szCs w:val="20"/>
          <w:vertAlign w:val="superscript"/>
          <w:lang w:val="pt-BR"/>
        </w:rPr>
        <w:t>2</w:t>
      </w:r>
      <w:r w:rsidRPr="0049502B">
        <w:rPr>
          <w:rFonts w:ascii="AcadNusx" w:hAnsi="AcadNusx"/>
          <w:i/>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 xml:space="preserve">Sesworebebi bass 40 - </w:t>
      </w:r>
      <w:r w:rsidRPr="0049502B">
        <w:rPr>
          <w:rFonts w:ascii="AcadNusx" w:hAnsi="AcadNusx"/>
          <w:i/>
          <w:szCs w:val="20"/>
          <w:lang w:val="pt-BR"/>
        </w:rPr>
        <w:t>sainvesticio qonebis gadacema</w:t>
      </w:r>
      <w:r w:rsidRPr="0049502B">
        <w:rPr>
          <w:rFonts w:ascii="AcadNusx" w:hAnsi="AcadNusx"/>
          <w:i/>
          <w:szCs w:val="20"/>
          <w:vertAlign w:val="superscript"/>
          <w:lang w:val="pt-BR"/>
        </w:rPr>
        <w:t>2</w:t>
      </w:r>
      <w:r w:rsidRPr="0049502B">
        <w:rPr>
          <w:rFonts w:ascii="AcadNusx" w:hAnsi="AcadNusx"/>
          <w:szCs w:val="20"/>
          <w:lang w:val="pt-BR"/>
        </w:rPr>
        <w:t>;</w:t>
      </w:r>
    </w:p>
    <w:p w:rsidR="006029BD" w:rsidRPr="0049502B" w:rsidRDefault="006029BD" w:rsidP="00B44F03">
      <w:pPr>
        <w:pStyle w:val="BodyText2"/>
        <w:numPr>
          <w:ilvl w:val="0"/>
          <w:numId w:val="27"/>
        </w:numPr>
        <w:ind w:left="836"/>
        <w:rPr>
          <w:rFonts w:ascii="AcadNusx" w:hAnsi="AcadNusx"/>
          <w:szCs w:val="20"/>
          <w:lang w:val="pt-BR"/>
        </w:rPr>
      </w:pPr>
      <w:r w:rsidRPr="0049502B">
        <w:rPr>
          <w:rFonts w:ascii="AcadNusx" w:hAnsi="AcadNusx"/>
          <w:szCs w:val="20"/>
          <w:lang w:val="pt-BR"/>
        </w:rPr>
        <w:t>fass-ebis wliuri redaqtirebis 2012-2014 ww. cikli</w:t>
      </w:r>
      <w:r w:rsidRPr="0049502B">
        <w:rPr>
          <w:rFonts w:ascii="AcadNusx" w:hAnsi="AcadNusx"/>
          <w:szCs w:val="20"/>
          <w:vertAlign w:val="superscript"/>
          <w:lang w:val="pt-BR"/>
        </w:rPr>
        <w:t>1</w:t>
      </w:r>
      <w:r w:rsidRPr="0049502B">
        <w:rPr>
          <w:rFonts w:ascii="AcadNusx" w:hAnsi="AcadNusx"/>
          <w:szCs w:val="20"/>
          <w:lang w:val="pt-BR"/>
        </w:rPr>
        <w:t>;</w:t>
      </w:r>
    </w:p>
    <w:p w:rsidR="006029BD" w:rsidRPr="0049502B" w:rsidRDefault="006029BD" w:rsidP="00B44F03">
      <w:pPr>
        <w:pStyle w:val="BodyText2"/>
        <w:rPr>
          <w:rFonts w:ascii="AcadNusx" w:hAnsi="AcadNusx"/>
          <w:szCs w:val="20"/>
          <w:lang w:val="pt-BR"/>
        </w:rPr>
      </w:pPr>
    </w:p>
    <w:p w:rsidR="006029BD" w:rsidRPr="0049502B" w:rsidRDefault="006029BD" w:rsidP="00B44F03">
      <w:pPr>
        <w:pStyle w:val="BodyText2"/>
        <w:rPr>
          <w:rFonts w:ascii="AcadNusx" w:hAnsi="AcadNusx"/>
          <w:lang w:val="en-US"/>
        </w:rPr>
      </w:pPr>
      <w:r w:rsidRPr="0049502B">
        <w:rPr>
          <w:rFonts w:ascii="AcadNusx" w:hAnsi="AcadNusx"/>
          <w:szCs w:val="20"/>
          <w:lang w:val="pt-BR"/>
        </w:rPr>
        <w:t xml:space="preserve">1. </w:t>
      </w:r>
      <w:r w:rsidRPr="0049502B">
        <w:rPr>
          <w:rFonts w:ascii="AcadNusx" w:hAnsi="AcadNusx"/>
          <w:lang w:val="en-US"/>
        </w:rPr>
        <w:t>ZalaSia 2017 w. 1 ianvars an mis Semdeg dawyebuli wliuri periodebisaTvis, vadamdeli gamoyeneba daSvebulia.</w:t>
      </w:r>
    </w:p>
    <w:p w:rsidR="006029BD" w:rsidRPr="0049502B" w:rsidRDefault="006029BD" w:rsidP="00B44F03">
      <w:pPr>
        <w:pStyle w:val="BodyText2"/>
        <w:rPr>
          <w:rFonts w:ascii="AcadNusx" w:hAnsi="AcadNusx"/>
          <w:lang w:val="en-US"/>
        </w:rPr>
      </w:pPr>
      <w:r w:rsidRPr="0049502B">
        <w:rPr>
          <w:rFonts w:ascii="AcadNusx" w:hAnsi="AcadNusx"/>
          <w:lang w:val="en-US"/>
        </w:rPr>
        <w:t>2. ZalaSia 2018 w. 1 ianvars an mis Semdeg dawyebuli wliuri periodebisaTvis, vadamdeli gamoyeneba daSvebulia.</w:t>
      </w:r>
    </w:p>
    <w:p w:rsidR="006029BD" w:rsidRPr="0049502B" w:rsidRDefault="006029BD" w:rsidP="00B44F03">
      <w:pPr>
        <w:pStyle w:val="BodyText2"/>
        <w:rPr>
          <w:rFonts w:ascii="AcadNusx" w:hAnsi="AcadNusx"/>
          <w:szCs w:val="20"/>
          <w:lang w:val="pt-BR"/>
        </w:rPr>
      </w:pPr>
      <w:r w:rsidRPr="0049502B">
        <w:rPr>
          <w:rFonts w:ascii="AcadNusx" w:hAnsi="AcadNusx"/>
          <w:lang w:val="en-US"/>
        </w:rPr>
        <w:t>3. ZalaSia 2019 w. 1 ianvars an mis Semdeg dawyebuli wliuri periodebisaTvis, vadamdeli gamoyeneba daSvebulia.</w:t>
      </w:r>
    </w:p>
    <w:p w:rsidR="006029BD" w:rsidRPr="0049502B" w:rsidRDefault="006029BD" w:rsidP="00B44F03">
      <w:pPr>
        <w:pStyle w:val="BodyText2"/>
        <w:rPr>
          <w:rFonts w:ascii="AcadNusx" w:hAnsi="AcadNusx"/>
          <w:szCs w:val="20"/>
          <w:lang w:val="pt-BR"/>
        </w:rPr>
      </w:pPr>
    </w:p>
    <w:p w:rsidR="00280F1A" w:rsidRPr="0049502B" w:rsidRDefault="00280F1A" w:rsidP="00B44F03">
      <w:pPr>
        <w:pStyle w:val="BodyText2"/>
        <w:rPr>
          <w:rFonts w:ascii="AcadNusx" w:hAnsi="AcadNusx"/>
          <w:szCs w:val="20"/>
          <w:lang w:val="pt-BR"/>
        </w:rPr>
      </w:pPr>
      <w:r w:rsidRPr="0049502B">
        <w:rPr>
          <w:rFonts w:ascii="AcadNusx" w:hAnsi="AcadNusx"/>
          <w:b/>
          <w:szCs w:val="20"/>
          <w:lang w:val="pt-BR"/>
        </w:rPr>
        <w:t xml:space="preserve">fass 9 </w:t>
      </w:r>
      <w:r w:rsidRPr="0049502B">
        <w:rPr>
          <w:rFonts w:ascii="AcadNusx" w:hAnsi="AcadNusx"/>
          <w:b/>
          <w:i/>
          <w:szCs w:val="20"/>
          <w:lang w:val="pt-BR"/>
        </w:rPr>
        <w:t>“finansuri instrumentebi”.</w:t>
      </w:r>
      <w:r w:rsidRPr="0049502B">
        <w:rPr>
          <w:rFonts w:ascii="AcadNusx" w:hAnsi="AcadNusx"/>
          <w:i/>
          <w:szCs w:val="20"/>
          <w:lang w:val="pt-BR"/>
        </w:rPr>
        <w:t xml:space="preserve"> </w:t>
      </w:r>
      <w:r w:rsidRPr="0049502B">
        <w:rPr>
          <w:rFonts w:ascii="AcadNusx" w:hAnsi="AcadNusx"/>
          <w:szCs w:val="20"/>
          <w:lang w:val="pt-BR"/>
        </w:rPr>
        <w:t xml:space="preserve">2009 wlis noemberSi gamoqveynebuli fass 9 axal moTxovnebs awesebs finansuri aqtivebis klasifikaciisa da gazomvis TvalsazrisiT. 2010 wlis oqtomberSi fass-Si 9 Sevida Sesworeba, romeliT iTvaliswinebs moTxovnebs finansuri valdebulebebis klasifikaciis, gazomvisa da aRiarebis gauqmebis TvalsazrisiT. 2013 wlis noemberSi ki mas daemata axali moTxovna hejirebis zogad aRricxvasTan dakavSirebiT. </w:t>
      </w:r>
      <w:r w:rsidR="00DC4A48" w:rsidRPr="0049502B">
        <w:rPr>
          <w:rFonts w:ascii="AcadNusx" w:hAnsi="AcadNusx"/>
          <w:szCs w:val="20"/>
          <w:lang w:val="pt-BR"/>
        </w:rPr>
        <w:t>201</w:t>
      </w:r>
      <w:r w:rsidR="00521F5B" w:rsidRPr="0049502B">
        <w:rPr>
          <w:rFonts w:ascii="AcadNusx" w:hAnsi="AcadNusx"/>
          <w:szCs w:val="20"/>
          <w:lang w:val="pt-BR"/>
        </w:rPr>
        <w:t>4</w:t>
      </w:r>
      <w:r w:rsidRPr="0049502B">
        <w:rPr>
          <w:rFonts w:ascii="AcadNusx" w:hAnsi="AcadNusx"/>
          <w:szCs w:val="20"/>
          <w:lang w:val="pt-BR"/>
        </w:rPr>
        <w:t xml:space="preserve"> wlis ivlisSi buRaltruli aRricxvis saerTaSoriso standartebis sabWom gamoaqveyna fass 9-is saboloo versia. igi mTlianobaSi moicavs finansuri aqtivebis gaufasurebis moTxovnebsa da mcire Sesworebebs, romlebic finansuri aqtivebis klasifikaciisa da gazomvis moTxovnebs exeba. fass 9 miznad isaxavs, Caanacvlos bass 39 – finansuri instrumentebi: aRiareba da gazomva.</w:t>
      </w:r>
    </w:p>
    <w:p w:rsidR="00280F1A" w:rsidRPr="0049502B" w:rsidRDefault="00280F1A" w:rsidP="00B44F03">
      <w:pPr>
        <w:pStyle w:val="BodyText2"/>
        <w:rPr>
          <w:rFonts w:ascii="AcadNusx" w:hAnsi="AcadNusx"/>
          <w:szCs w:val="20"/>
          <w:lang w:val="pt-BR"/>
        </w:rPr>
      </w:pPr>
    </w:p>
    <w:p w:rsidR="00280F1A" w:rsidRPr="007F5051" w:rsidRDefault="00280F1A" w:rsidP="00B44F03">
      <w:pPr>
        <w:pStyle w:val="BodyText2"/>
        <w:rPr>
          <w:rFonts w:ascii="AcadNusx" w:hAnsi="AcadNusx" w:cs="Arial"/>
          <w:b/>
          <w:iCs/>
          <w:szCs w:val="20"/>
          <w:lang w:val="en-US"/>
        </w:rPr>
      </w:pPr>
      <w:r w:rsidRPr="0049502B">
        <w:rPr>
          <w:rFonts w:ascii="AcadNusx" w:hAnsi="AcadNusx"/>
          <w:szCs w:val="20"/>
          <w:lang w:val="pt-BR"/>
        </w:rPr>
        <w:t>fass 9-is ZiriTadi moTxovnebi:</w:t>
      </w:r>
    </w:p>
    <w:p w:rsidR="00280F1A" w:rsidRPr="007F5051" w:rsidRDefault="00280F1A" w:rsidP="00B44F03">
      <w:pPr>
        <w:pStyle w:val="BodyText2"/>
        <w:rPr>
          <w:rFonts w:ascii="AcadNusx" w:hAnsi="AcadNusx" w:cs="Arial"/>
          <w:b/>
          <w:iCs/>
          <w:szCs w:val="20"/>
          <w:lang w:val="en-US"/>
        </w:rPr>
      </w:pPr>
    </w:p>
    <w:p w:rsidR="00280F1A" w:rsidRPr="0049502B" w:rsidRDefault="00280F1A" w:rsidP="00B44F03">
      <w:pPr>
        <w:pStyle w:val="BodyText2"/>
        <w:numPr>
          <w:ilvl w:val="0"/>
          <w:numId w:val="25"/>
        </w:numPr>
        <w:spacing w:after="60"/>
        <w:rPr>
          <w:rFonts w:ascii="AcadNusx" w:hAnsi="AcadNusx" w:cs="Arial"/>
          <w:szCs w:val="20"/>
          <w:lang w:val="pt-BR"/>
        </w:rPr>
      </w:pPr>
      <w:r w:rsidRPr="0049502B">
        <w:rPr>
          <w:rFonts w:ascii="AcadNusx" w:hAnsi="AcadNusx" w:cs="Arial"/>
          <w:b/>
          <w:szCs w:val="20"/>
          <w:lang w:val="en-US"/>
        </w:rPr>
        <w:t>finansuri aqtivebis klasifikacia da gazomva</w:t>
      </w:r>
      <w:r w:rsidRPr="0049502B">
        <w:rPr>
          <w:rFonts w:ascii="AcadNusx" w:hAnsi="AcadNusx" w:cs="Arial"/>
          <w:szCs w:val="20"/>
          <w:lang w:val="en-US"/>
        </w:rPr>
        <w:t xml:space="preserve">. finansuri aqtivebi klasificirdeba im biznes-modelis mixedviT, romelSic xdeba maTi floba da sakontraqto fuladi saxsrebis moZraobis maxasiaTeblebis gaTvaliswinebiT. </w:t>
      </w:r>
      <w:r w:rsidRPr="0049502B">
        <w:rPr>
          <w:rFonts w:ascii="AcadNusx" w:hAnsi="AcadNusx"/>
          <w:szCs w:val="20"/>
          <w:lang w:val="pt-BR"/>
        </w:rPr>
        <w:t xml:space="preserve">kerZod, savalo investiciebi, romlebsac piri flobis iseTi biznes modeliT, romlis mizani sakontraqto fuladi saxsrebis Sekrebaa da romelTa sakontraqto fuladi saxsrebi mxolod ZiriTadi Tanxisa da mis darCenil nawilze daricxul procents moicavs, Tavdapirveli aRiarebis Semdgom gaizomos amortizebuli RirebulebiT. fass 9-is </w:t>
      </w:r>
      <w:r w:rsidR="00DC4A48" w:rsidRPr="0049502B">
        <w:rPr>
          <w:rFonts w:ascii="AcadNusx" w:hAnsi="AcadNusx"/>
          <w:szCs w:val="20"/>
          <w:lang w:val="pt-BR"/>
        </w:rPr>
        <w:t>201</w:t>
      </w:r>
      <w:r w:rsidR="00521F5B" w:rsidRPr="0049502B">
        <w:rPr>
          <w:rFonts w:ascii="AcadNusx" w:hAnsi="AcadNusx"/>
          <w:szCs w:val="20"/>
          <w:lang w:val="pt-BR"/>
        </w:rPr>
        <w:t>4</w:t>
      </w:r>
      <w:r w:rsidRPr="0049502B">
        <w:rPr>
          <w:rFonts w:ascii="AcadNusx" w:hAnsi="AcadNusx"/>
          <w:szCs w:val="20"/>
          <w:lang w:val="pt-BR"/>
        </w:rPr>
        <w:t xml:space="preserve"> wlis redaqciaSi Semotanilia savalo instrumentebis aRricxvis axali kategoria `samarTliani Rirebuleba sxva sruli SemosavlebiT”. aRniSnuli exeba savalo instrumentebs, romlebic moqceulia iseT biznes-modelSi, romlis mizani miiRweva sakontraqto fuladi nakadebis SegrovebiTa da finansuri aqtivebis gayidviT. aRniSnul savalo instrumentebSi gaTvaliswinebuli unda iyos finansuri aqtivis sakontraqto pirobebi, romlebic konkretul dRes warmoSobs iseTi fuladi saxsrebis moZraobas, rac </w:t>
      </w:r>
      <w:r w:rsidR="00824AE1" w:rsidRPr="0049502B">
        <w:rPr>
          <w:rFonts w:ascii="AcadNusx" w:hAnsi="AcadNusx"/>
          <w:szCs w:val="20"/>
          <w:lang w:val="pt-BR"/>
        </w:rPr>
        <w:t xml:space="preserve">warmoadgens </w:t>
      </w:r>
      <w:r w:rsidRPr="0049502B">
        <w:rPr>
          <w:rFonts w:ascii="AcadNusx" w:hAnsi="AcadNusx"/>
          <w:szCs w:val="20"/>
          <w:lang w:val="pt-BR"/>
        </w:rPr>
        <w:t xml:space="preserve">ZiriTadi Tanxisa da darCenili Tanxis procentis gadaxdebs. amgvari savalo instrumentebi, Tavdapirveli aRiarebis Semdeg izomeba samarTliani RirebulebiT sxva srul SemosavlebSi. yvela sxva savalo da </w:t>
      </w:r>
      <w:r w:rsidR="00B561C3" w:rsidRPr="0049502B">
        <w:rPr>
          <w:rFonts w:ascii="AcadNusx" w:hAnsi="AcadNusx"/>
          <w:szCs w:val="20"/>
          <w:lang w:val="pt-BR"/>
        </w:rPr>
        <w:t xml:space="preserve">saaqcio </w:t>
      </w:r>
      <w:r w:rsidRPr="0049502B">
        <w:rPr>
          <w:rFonts w:ascii="AcadNusx" w:hAnsi="AcadNusx"/>
          <w:szCs w:val="20"/>
          <w:lang w:val="pt-BR"/>
        </w:rPr>
        <w:t>investicia izomeba samarTliani RirebulebiT. garda amisa, fass 9-is mixedviT, pirs SeuZlia Seuqcevadad warmoadginos kapitalSi investiciis (ara savaWrod gankuTvnilisa) samarTliani Rirebulebis retrospeqiuli cvlilebebi da mogeba-zaralSi mxolod dividenduri Semosavlebi asaxos.</w:t>
      </w:r>
    </w:p>
    <w:p w:rsidR="00280F1A" w:rsidRPr="0049502B" w:rsidRDefault="00280F1A" w:rsidP="00B44F03">
      <w:pPr>
        <w:pStyle w:val="BodyText2"/>
        <w:spacing w:after="60"/>
        <w:ind w:left="836"/>
        <w:rPr>
          <w:rFonts w:ascii="AcadNusx" w:hAnsi="AcadNusx" w:cs="Arial"/>
          <w:szCs w:val="20"/>
          <w:lang w:val="pt-BR"/>
        </w:rPr>
      </w:pPr>
      <w:r w:rsidRPr="0049502B">
        <w:rPr>
          <w:rFonts w:ascii="AcadNusx" w:hAnsi="AcadNusx" w:cs="Arial"/>
          <w:szCs w:val="20"/>
          <w:lang w:val="pt-BR"/>
        </w:rPr>
        <w:t xml:space="preserve">finansuri valdebulebebi aseve bass 39-is mixedviT klasificirdeba. Tumca, arsebobs gansxvaveba mewarme piris sakredito riskis gazomvis moTxovnebSi. </w:t>
      </w:r>
      <w:r w:rsidRPr="0049502B">
        <w:rPr>
          <w:rFonts w:ascii="AcadNusx" w:hAnsi="AcadNusx"/>
          <w:szCs w:val="20"/>
          <w:lang w:val="pt-BR"/>
        </w:rPr>
        <w:t>fass 9 iTxovs, rom am valdebulebis sakredito riskis cvlilebiT gamowveuli samarTliani Rirebulebis cvlilebis odenoba warmodgenili iqnes sxva srul SemosavlebSi, Tu valdebulebis sakredito riskis cvlilebis Sedegebis aRiareba sxva srul SemosavlebSi sabuRaltro Seusabamobas Seqmnis an gazrdis mas mogeba-zaralSi. finansuri valdebulebis sakredito riskiT gamowveuli samarTliani Rirebulebis cvlileba SemdgomSi mogeba-zaralSi ar reklasificirdeba.</w:t>
      </w:r>
    </w:p>
    <w:p w:rsidR="00280F1A" w:rsidRPr="0049502B" w:rsidRDefault="00280F1A" w:rsidP="00B44F03">
      <w:pPr>
        <w:pStyle w:val="BodyText2"/>
        <w:numPr>
          <w:ilvl w:val="0"/>
          <w:numId w:val="25"/>
        </w:numPr>
        <w:spacing w:after="60"/>
        <w:rPr>
          <w:rFonts w:ascii="AcadNusx" w:hAnsi="AcadNusx" w:cs="Arial"/>
          <w:szCs w:val="20"/>
          <w:lang w:val="pt-BR"/>
        </w:rPr>
      </w:pPr>
      <w:r w:rsidRPr="0049502B">
        <w:rPr>
          <w:rFonts w:ascii="AcadNusx" w:hAnsi="AcadNusx" w:cs="Arial"/>
          <w:b/>
          <w:szCs w:val="20"/>
          <w:lang w:val="pt-BR"/>
        </w:rPr>
        <w:t>gaufasureba.</w:t>
      </w:r>
      <w:r w:rsidRPr="0049502B">
        <w:rPr>
          <w:rFonts w:ascii="AcadNusx" w:hAnsi="AcadNusx" w:cs="Arial"/>
          <w:szCs w:val="20"/>
          <w:lang w:val="pt-BR"/>
        </w:rPr>
        <w:t xml:space="preserve"> fass 9-is </w:t>
      </w:r>
      <w:r w:rsidR="00DC4A48" w:rsidRPr="0049502B">
        <w:rPr>
          <w:rFonts w:ascii="AcadNusx" w:hAnsi="AcadNusx" w:cs="Arial"/>
          <w:szCs w:val="20"/>
          <w:lang w:val="pt-BR"/>
        </w:rPr>
        <w:t>201</w:t>
      </w:r>
      <w:r w:rsidR="00521F5B" w:rsidRPr="0049502B">
        <w:rPr>
          <w:rFonts w:ascii="AcadNusx" w:hAnsi="AcadNusx" w:cs="Arial"/>
          <w:szCs w:val="20"/>
          <w:lang w:val="pt-BR"/>
        </w:rPr>
        <w:t>4</w:t>
      </w:r>
      <w:r w:rsidRPr="0049502B">
        <w:rPr>
          <w:rFonts w:ascii="AcadNusx" w:hAnsi="AcadNusx" w:cs="Arial"/>
          <w:szCs w:val="20"/>
          <w:lang w:val="pt-BR"/>
        </w:rPr>
        <w:t xml:space="preserve"> wlis redaqciaSi Semotanilia finansuri aqtivebis gaufasurebis gazomvis “mosalodneli sakredito danakargis” modeli, rac bass 39-is gaweuli sakredito danakargis modelis sapirispiroa. mosalodneli sakredito danakargis modeli mewarme pirs avaldebulebs, yovel saangariSo dRes aRricxos mosalodneli sakredito danakargebi da maTi cvlileba ise, rom man asaxos sakredito riskis cvlileba Tavdapirveli aRiarebis Semdgom. sxvagvarad rom vTqvaT, aRar aris aucilebeli sakredito danakargis aRiarebas win sakredito xdomileba uswrebdes.</w:t>
      </w:r>
    </w:p>
    <w:p w:rsidR="00280F1A" w:rsidRPr="0049502B" w:rsidRDefault="00280F1A" w:rsidP="00B44F03">
      <w:pPr>
        <w:pStyle w:val="BodyText2"/>
        <w:numPr>
          <w:ilvl w:val="0"/>
          <w:numId w:val="25"/>
        </w:numPr>
        <w:spacing w:after="60"/>
        <w:rPr>
          <w:rFonts w:ascii="AcadNusx" w:hAnsi="AcadNusx" w:cs="Arial"/>
          <w:szCs w:val="20"/>
          <w:lang w:val="pt-BR"/>
        </w:rPr>
      </w:pPr>
      <w:r w:rsidRPr="0049502B">
        <w:rPr>
          <w:rFonts w:ascii="AcadNusx" w:hAnsi="AcadNusx" w:cs="Arial"/>
          <w:b/>
          <w:szCs w:val="20"/>
          <w:lang w:val="pt-BR"/>
        </w:rPr>
        <w:t xml:space="preserve">hejirebis aRricxva. </w:t>
      </w:r>
      <w:r w:rsidRPr="0049502B">
        <w:rPr>
          <w:rFonts w:ascii="AcadNusx" w:hAnsi="AcadNusx" w:cs="Arial"/>
          <w:szCs w:val="20"/>
          <w:lang w:val="pt-BR"/>
        </w:rPr>
        <w:t xml:space="preserve">hejirebis aRricxvis axali modeli </w:t>
      </w:r>
      <w:r w:rsidR="00B561C3" w:rsidRPr="0049502B">
        <w:rPr>
          <w:rFonts w:ascii="AcadNusx" w:hAnsi="AcadNusx" w:cs="Arial"/>
          <w:szCs w:val="20"/>
          <w:lang w:val="pt-BR"/>
        </w:rPr>
        <w:t xml:space="preserve">inarCunebs hejirebis aRricxvis meqanizmebis sam ZiriTad saxes, romelic dResdReobiT asaxulia bass 39-Si.  </w:t>
      </w:r>
      <w:r w:rsidRPr="0049502B">
        <w:rPr>
          <w:rFonts w:ascii="AcadNusx" w:hAnsi="AcadNusx" w:cs="Arial"/>
          <w:szCs w:val="20"/>
          <w:lang w:val="pt-BR"/>
        </w:rPr>
        <w:t>fass 9 mewarmeebs sTavazobs ufro moqnil midgomas hejirebis aRricxvis tran</w:t>
      </w:r>
      <w:r w:rsidR="00B561C3" w:rsidRPr="0049502B">
        <w:rPr>
          <w:rFonts w:ascii="AcadNusx" w:hAnsi="AcadNusx" w:cs="Arial"/>
          <w:szCs w:val="20"/>
          <w:lang w:val="pt-BR"/>
        </w:rPr>
        <w:t>z</w:t>
      </w:r>
      <w:r w:rsidRPr="0049502B">
        <w:rPr>
          <w:rFonts w:ascii="AcadNusx" w:hAnsi="AcadNusx" w:cs="Arial"/>
          <w:szCs w:val="20"/>
          <w:lang w:val="pt-BR"/>
        </w:rPr>
        <w:t xml:space="preserve">aqciebis tipebTan mimarTebaSi. kerZod, gafarToebulia im instrumentebis saxeobaTa rigi, romlebic klasificirdeba hejirebis intrumentebad da arasafinanso erTeulebis riskis komponentebis iseTi tipebis raodenoba, romlebic SeiZleba hejirebis aRricxvisTvis gamoviyenoT. garda amisa, efeqturobis testi gauqmda da Canacvlda “ekonomikuri urTierTobis” principiT. aseve aRar aris saWiro hejis efeqturobis retrospeqtiuli Sefaseba. </w:t>
      </w:r>
      <w:r w:rsidR="00B561C3" w:rsidRPr="0049502B">
        <w:rPr>
          <w:rFonts w:ascii="AcadNusx" w:hAnsi="AcadNusx" w:cs="Arial"/>
          <w:szCs w:val="20"/>
          <w:lang w:val="pt-BR"/>
        </w:rPr>
        <w:t>axsna-</w:t>
      </w:r>
      <w:r w:rsidRPr="0049502B">
        <w:rPr>
          <w:rFonts w:ascii="AcadNusx" w:hAnsi="AcadNusx" w:cs="Arial"/>
          <w:szCs w:val="20"/>
          <w:lang w:val="pt-BR"/>
        </w:rPr>
        <w:t>ganmartebi</w:t>
      </w:r>
      <w:r w:rsidR="00B561C3" w:rsidRPr="0049502B">
        <w:rPr>
          <w:rFonts w:ascii="AcadNusx" w:hAnsi="AcadNusx" w:cs="Arial"/>
          <w:szCs w:val="20"/>
          <w:lang w:val="pt-BR"/>
        </w:rPr>
        <w:t xml:space="preserve">Ti SeniSvnebisaTvis Semotanilia </w:t>
      </w:r>
      <w:r w:rsidRPr="0049502B">
        <w:rPr>
          <w:rFonts w:ascii="AcadNusx" w:hAnsi="AcadNusx" w:cs="Arial"/>
          <w:szCs w:val="20"/>
          <w:lang w:val="pt-BR"/>
        </w:rPr>
        <w:t xml:space="preserve"> gazrdili moTxovnebi mewarmis riskis marTvis RonisZiebebTan dakavSirebiT.</w:t>
      </w:r>
    </w:p>
    <w:p w:rsidR="00280F1A" w:rsidRPr="0049502B" w:rsidRDefault="00280F1A" w:rsidP="00B44F03">
      <w:pPr>
        <w:pStyle w:val="BodyText2"/>
        <w:numPr>
          <w:ilvl w:val="0"/>
          <w:numId w:val="25"/>
        </w:numPr>
        <w:spacing w:after="60"/>
        <w:rPr>
          <w:rFonts w:ascii="AcadNusx" w:hAnsi="AcadNusx" w:cs="Arial"/>
          <w:szCs w:val="20"/>
          <w:lang w:val="pt-BR"/>
        </w:rPr>
      </w:pPr>
      <w:r w:rsidRPr="0049502B">
        <w:rPr>
          <w:rFonts w:ascii="AcadNusx" w:hAnsi="AcadNusx" w:cs="Arial"/>
          <w:b/>
          <w:szCs w:val="20"/>
          <w:lang w:val="pt-BR"/>
        </w:rPr>
        <w:t>aRiarebis Sewyveta.</w:t>
      </w:r>
      <w:r w:rsidRPr="0049502B">
        <w:rPr>
          <w:rFonts w:ascii="AcadNusx" w:hAnsi="AcadNusx" w:cs="Arial"/>
          <w:szCs w:val="20"/>
          <w:lang w:val="pt-BR"/>
        </w:rPr>
        <w:t xml:space="preserve"> finansuri aqtivebisa da valdebulebebis aRiarebis Sewyvetis moTxovnebi gadmotanilia bass 39-dan.</w:t>
      </w:r>
    </w:p>
    <w:p w:rsidR="00280F1A" w:rsidRPr="0049502B" w:rsidRDefault="00280F1A" w:rsidP="00B44F03">
      <w:pPr>
        <w:pStyle w:val="BodyText2"/>
        <w:rPr>
          <w:rFonts w:ascii="AcadNusx" w:hAnsi="AcadNusx" w:cs="Arial"/>
          <w:szCs w:val="20"/>
          <w:lang w:val="pt-BR"/>
        </w:rPr>
      </w:pPr>
    </w:p>
    <w:p w:rsidR="00280F1A" w:rsidRPr="0049502B" w:rsidRDefault="00280F1A" w:rsidP="00B44F03">
      <w:pPr>
        <w:pStyle w:val="BodyText2"/>
        <w:spacing w:after="60"/>
        <w:rPr>
          <w:rFonts w:ascii="AcadNusx" w:hAnsi="AcadNusx" w:cs="Arial"/>
          <w:szCs w:val="20"/>
          <w:lang w:val="pt-BR"/>
        </w:rPr>
      </w:pPr>
      <w:r w:rsidRPr="0049502B">
        <w:rPr>
          <w:rFonts w:ascii="AcadNusx" w:hAnsi="AcadNusx" w:cs="Arial"/>
          <w:szCs w:val="20"/>
          <w:lang w:val="pt-BR"/>
        </w:rPr>
        <w:t>standarti savaldebulo ZalaSi Sedis 2018 w. 1 ianvars. dasaSvebia misi vadamde danergva. fass 9-is gamoyenebis SerCeuli midgomis gaTvaliswinebiT, standartze gadasvlisas SesaZlebelia, sxvadasxva moTxovna angariSis momzadebisas erTdroulad ki ar iqnes gaTvaliswinebuli, aramed sxvadasxva dros.</w:t>
      </w:r>
    </w:p>
    <w:p w:rsidR="00280F1A" w:rsidRPr="0049502B" w:rsidRDefault="00280F1A" w:rsidP="00B44F03">
      <w:pPr>
        <w:rPr>
          <w:rFonts w:ascii="AcadNusx" w:eastAsia="Arial Unicode MS" w:hAnsi="AcadNusx" w:cs="Arial"/>
          <w:b/>
          <w:bCs/>
          <w:caps/>
          <w:sz w:val="20"/>
          <w:szCs w:val="20"/>
          <w:lang w:val="pt-BR" w:eastAsia="ru-RU"/>
        </w:rPr>
      </w:pPr>
    </w:p>
    <w:p w:rsidR="00280F1A" w:rsidRPr="0049502B" w:rsidRDefault="00280F1A" w:rsidP="00B44F03">
      <w:pPr>
        <w:ind w:left="476"/>
        <w:rPr>
          <w:rFonts w:ascii="AcadNusx" w:hAnsi="AcadNusx"/>
          <w:sz w:val="20"/>
          <w:szCs w:val="20"/>
        </w:rPr>
      </w:pPr>
      <w:r w:rsidRPr="0049502B">
        <w:rPr>
          <w:rFonts w:ascii="AcadNusx" w:hAnsi="AcadNusx"/>
          <w:sz w:val="20"/>
          <w:szCs w:val="20"/>
          <w:lang w:val="pt-BR"/>
        </w:rPr>
        <w:t xml:space="preserve">bankis xelmZRvanelobis prognoziT, momavalSi fass 9-is gamoyenebam SeiZleba mniSvnelovani zegavlena iqonios bankis finansur aqtivebTan da finansur valdebulebebTan dakavSirebiT naCveneb Tanxebze. </w:t>
      </w:r>
      <w:r w:rsidRPr="0049502B">
        <w:rPr>
          <w:rFonts w:ascii="AcadNusx" w:hAnsi="AcadNusx"/>
          <w:sz w:val="20"/>
          <w:szCs w:val="20"/>
        </w:rPr>
        <w:t>Tumca, detaluri Semowmebis gareSe fass 9-is efeqtze adekvaturi msjeloba aragonivruli iqneboda.</w:t>
      </w:r>
    </w:p>
    <w:p w:rsidR="00280F1A" w:rsidRPr="0049502B" w:rsidRDefault="00280F1A" w:rsidP="00B44F03">
      <w:pPr>
        <w:ind w:left="476"/>
        <w:rPr>
          <w:rFonts w:ascii="AcadNusx" w:hAnsi="AcadNusx"/>
          <w:sz w:val="20"/>
          <w:szCs w:val="20"/>
          <w:lang w:val="pt-BR"/>
        </w:rPr>
      </w:pPr>
      <w:r w:rsidRPr="0049502B">
        <w:rPr>
          <w:rFonts w:ascii="AcadNusx" w:hAnsi="AcadNusx"/>
          <w:b/>
          <w:sz w:val="20"/>
          <w:szCs w:val="20"/>
        </w:rPr>
        <w:t xml:space="preserve">fass 14 - </w:t>
      </w:r>
      <w:r w:rsidRPr="0049502B">
        <w:rPr>
          <w:rFonts w:ascii="AcadNusx" w:hAnsi="AcadNusx"/>
          <w:b/>
          <w:sz w:val="20"/>
          <w:szCs w:val="20"/>
          <w:lang w:val="pt-BR"/>
        </w:rPr>
        <w:t>tarifebis gadavadebuli koreqtirebis angariSebi.</w:t>
      </w:r>
      <w:r w:rsidRPr="0049502B">
        <w:rPr>
          <w:rFonts w:ascii="AcadNusx" w:hAnsi="AcadNusx"/>
          <w:sz w:val="20"/>
          <w:szCs w:val="20"/>
          <w:lang w:val="pt-BR"/>
        </w:rPr>
        <w:t xml:space="preserve"> fass 14 mewarmes, romelic fass-ebis gamoyenebaze gadadis, saSualebas aZlevs, mcire cvlilebebiT gaagrZelos tarifebis gadavadebuli koreqtirebis angariSgeba Zveli, buRaltruli aRricxvis sayovelTao principebis Sesabamisad rogorc fass-ebis pirveli gamoyenebisas, aseve Semdgom finansur angariSebSi.</w:t>
      </w:r>
    </w:p>
    <w:p w:rsidR="00280F1A" w:rsidRPr="0049502B" w:rsidRDefault="00280F1A" w:rsidP="00B44F03">
      <w:pPr>
        <w:ind w:left="476"/>
        <w:rPr>
          <w:rFonts w:ascii="AcadNusx" w:hAnsi="AcadNusx"/>
          <w:sz w:val="20"/>
          <w:szCs w:val="20"/>
        </w:rPr>
      </w:pPr>
    </w:p>
    <w:p w:rsidR="00280F1A" w:rsidRPr="0049502B" w:rsidRDefault="00280F1A" w:rsidP="00B44F03">
      <w:pPr>
        <w:ind w:left="476"/>
        <w:rPr>
          <w:rFonts w:ascii="AcadNusx" w:hAnsi="AcadNusx"/>
          <w:sz w:val="20"/>
          <w:szCs w:val="20"/>
        </w:rPr>
      </w:pPr>
      <w:r w:rsidRPr="0049502B">
        <w:rPr>
          <w:rFonts w:ascii="AcadNusx" w:hAnsi="AcadNusx"/>
          <w:sz w:val="20"/>
          <w:szCs w:val="20"/>
        </w:rPr>
        <w:t>fass 14-is gamoyeneba bankis samomavlo finansur angariSebze zegavlenas ar iqoniebs, radgan banki ukve iyenebs fass-ebiT nawarmoeb angariSgebas.</w:t>
      </w:r>
    </w:p>
    <w:p w:rsidR="00280F1A" w:rsidRPr="0049502B" w:rsidRDefault="00280F1A" w:rsidP="00B44F03">
      <w:pPr>
        <w:ind w:left="476"/>
        <w:rPr>
          <w:rFonts w:ascii="AcadNusx" w:hAnsi="AcadNusx"/>
          <w:sz w:val="20"/>
          <w:szCs w:val="20"/>
        </w:rPr>
      </w:pPr>
    </w:p>
    <w:p w:rsidR="009B0212" w:rsidRPr="0049502B" w:rsidRDefault="009B0212" w:rsidP="00B44F03">
      <w:pPr>
        <w:pStyle w:val="BodyText2"/>
        <w:rPr>
          <w:rFonts w:ascii="AcadNusx" w:hAnsi="AcadNusx"/>
          <w:szCs w:val="20"/>
          <w:lang w:val="pt-BR"/>
        </w:rPr>
      </w:pPr>
      <w:r w:rsidRPr="0049502B">
        <w:rPr>
          <w:rFonts w:ascii="AcadNusx" w:hAnsi="AcadNusx"/>
          <w:b/>
          <w:i/>
          <w:szCs w:val="20"/>
          <w:lang w:val="pt-BR"/>
        </w:rPr>
        <w:t>fass 15 – Semosavali klientebTan gaformebuli kontraqtebidan.</w:t>
      </w:r>
      <w:r w:rsidRPr="0049502B">
        <w:rPr>
          <w:rFonts w:ascii="AcadNusx" w:hAnsi="AcadNusx"/>
          <w:szCs w:val="20"/>
          <w:lang w:val="pt-BR"/>
        </w:rPr>
        <w:t xml:space="preserve"> </w:t>
      </w:r>
      <w:r w:rsidR="00DC4A48" w:rsidRPr="0049502B">
        <w:rPr>
          <w:rFonts w:ascii="AcadNusx" w:hAnsi="AcadNusx"/>
          <w:szCs w:val="20"/>
          <w:lang w:val="pt-BR"/>
        </w:rPr>
        <w:t>201</w:t>
      </w:r>
      <w:r w:rsidR="00521F5B" w:rsidRPr="0049502B">
        <w:rPr>
          <w:rFonts w:ascii="AcadNusx" w:hAnsi="AcadNusx"/>
          <w:szCs w:val="20"/>
          <w:lang w:val="pt-BR"/>
        </w:rPr>
        <w:t>4</w:t>
      </w:r>
      <w:r w:rsidRPr="0049502B">
        <w:rPr>
          <w:rFonts w:ascii="AcadNusx" w:hAnsi="AcadNusx"/>
          <w:szCs w:val="20"/>
          <w:lang w:val="pt-BR"/>
        </w:rPr>
        <w:t xml:space="preserve"> wlis maisSi gamoica fass 15, romelic mewarme pirebs klientebTan gaformebuli kontraqtebidan miRebuli Semosavlebis aRricxvis erTian, srul models sTavazobs. ZalaSi Sesvlis Semdeg fass 15 Caanacvlebs Semosavlis aRiarebis arsebul princips, maT Soris bass 18 – Semosavlebi, bass 11 – samSeneblo kontraqtebi da maTTan dakavSirebul interpretaciebs.</w:t>
      </w:r>
    </w:p>
    <w:p w:rsidR="009B0212" w:rsidRPr="0049502B" w:rsidRDefault="009B0212" w:rsidP="00B44F03">
      <w:pPr>
        <w:pStyle w:val="BodyText2"/>
        <w:rPr>
          <w:rFonts w:ascii="AcadNusx" w:hAnsi="AcadNusx"/>
          <w:szCs w:val="20"/>
          <w:lang w:val="pt-BR"/>
        </w:rPr>
      </w:pPr>
    </w:p>
    <w:p w:rsidR="009B0212" w:rsidRPr="0049502B" w:rsidRDefault="009B0212" w:rsidP="00B44F03">
      <w:pPr>
        <w:pStyle w:val="BodyText2"/>
        <w:rPr>
          <w:rFonts w:ascii="AcadNusx" w:hAnsi="AcadNusx"/>
          <w:szCs w:val="20"/>
          <w:lang w:val="pt-BR"/>
        </w:rPr>
      </w:pPr>
      <w:r w:rsidRPr="0049502B">
        <w:rPr>
          <w:rFonts w:ascii="AcadNusx" w:hAnsi="AcadNusx"/>
          <w:szCs w:val="20"/>
          <w:lang w:val="pt-BR"/>
        </w:rPr>
        <w:t xml:space="preserve">fass 15-is amosavali principi imaSi mdgomareobs, rom pirma Semosavali ise unda aRiaros, rom amiT asaxos klientebisaTvis nakisri saqonlisa Tu momsaxurebis gadacema iseTi TanxiT, romelic asaxavs anazRaurebas, ris miRebasac piri varaudobs am saqonlisa da momsaxurebis sanacvlod. </w:t>
      </w:r>
    </w:p>
    <w:p w:rsidR="009B0212" w:rsidRPr="0049502B" w:rsidRDefault="009B0212" w:rsidP="00B44F03">
      <w:pPr>
        <w:pStyle w:val="BodyText2"/>
        <w:rPr>
          <w:rFonts w:ascii="AcadNusx" w:hAnsi="AcadNusx"/>
          <w:szCs w:val="20"/>
          <w:lang w:val="pt-BR"/>
        </w:rPr>
      </w:pPr>
    </w:p>
    <w:p w:rsidR="009B0212" w:rsidRPr="0049502B" w:rsidRDefault="009B0212" w:rsidP="00B44F03">
      <w:pPr>
        <w:pStyle w:val="BodyText2"/>
        <w:rPr>
          <w:rFonts w:ascii="AcadNusx" w:hAnsi="AcadNusx"/>
          <w:szCs w:val="20"/>
          <w:lang w:val="pt-BR"/>
        </w:rPr>
      </w:pPr>
      <w:r w:rsidRPr="0049502B">
        <w:rPr>
          <w:rFonts w:ascii="AcadNusx" w:hAnsi="AcadNusx"/>
          <w:szCs w:val="20"/>
          <w:lang w:val="pt-BR"/>
        </w:rPr>
        <w:t>kerZod, standarti gvTavazobs erT, principebze dafuZnebul, xuTetapian models, romelic klientebTan gaformebuli yvela kontraqtze vrceldeba:</w:t>
      </w:r>
    </w:p>
    <w:p w:rsidR="009B0212" w:rsidRPr="0049502B" w:rsidRDefault="009B0212" w:rsidP="00B44F03">
      <w:pPr>
        <w:pStyle w:val="BodyText2"/>
        <w:rPr>
          <w:rFonts w:ascii="AcadNusx" w:hAnsi="AcadNusx"/>
          <w:szCs w:val="20"/>
          <w:lang w:val="pt-BR"/>
        </w:rPr>
      </w:pPr>
    </w:p>
    <w:p w:rsidR="009B0212" w:rsidRPr="0049502B" w:rsidRDefault="009B0212" w:rsidP="00B44F03">
      <w:pPr>
        <w:pStyle w:val="BodyText2"/>
        <w:numPr>
          <w:ilvl w:val="0"/>
          <w:numId w:val="28"/>
        </w:numPr>
        <w:spacing w:after="60"/>
        <w:ind w:left="836"/>
        <w:rPr>
          <w:rFonts w:ascii="AcadNusx" w:hAnsi="AcadNusx"/>
          <w:szCs w:val="20"/>
          <w:lang w:val="pt-BR"/>
        </w:rPr>
      </w:pPr>
      <w:r w:rsidRPr="0049502B">
        <w:rPr>
          <w:rFonts w:ascii="AcadNusx" w:hAnsi="AcadNusx"/>
          <w:szCs w:val="20"/>
          <w:lang w:val="pt-BR"/>
        </w:rPr>
        <w:t>kontraqtis klientTan identificireba;</w:t>
      </w:r>
    </w:p>
    <w:p w:rsidR="009B0212" w:rsidRPr="0049502B" w:rsidRDefault="009B0212" w:rsidP="00B44F03">
      <w:pPr>
        <w:pStyle w:val="BodyText2"/>
        <w:numPr>
          <w:ilvl w:val="0"/>
          <w:numId w:val="28"/>
        </w:numPr>
        <w:spacing w:after="60"/>
        <w:ind w:left="836"/>
        <w:rPr>
          <w:rFonts w:ascii="AcadNusx" w:hAnsi="AcadNusx"/>
          <w:szCs w:val="20"/>
          <w:lang w:val="pt-BR"/>
        </w:rPr>
      </w:pPr>
      <w:r w:rsidRPr="0049502B">
        <w:rPr>
          <w:rFonts w:ascii="AcadNusx" w:hAnsi="AcadNusx"/>
          <w:szCs w:val="20"/>
          <w:lang w:val="pt-BR"/>
        </w:rPr>
        <w:t>sakontraqto valdebulebebis dadgena;</w:t>
      </w:r>
    </w:p>
    <w:p w:rsidR="009B0212" w:rsidRPr="0049502B" w:rsidRDefault="009B0212" w:rsidP="00B44F03">
      <w:pPr>
        <w:pStyle w:val="BodyText2"/>
        <w:numPr>
          <w:ilvl w:val="0"/>
          <w:numId w:val="28"/>
        </w:numPr>
        <w:spacing w:after="60"/>
        <w:ind w:left="836"/>
        <w:rPr>
          <w:rFonts w:ascii="AcadNusx" w:hAnsi="AcadNusx"/>
          <w:szCs w:val="20"/>
          <w:lang w:val="pt-BR"/>
        </w:rPr>
      </w:pPr>
      <w:r w:rsidRPr="0049502B">
        <w:rPr>
          <w:rFonts w:ascii="AcadNusx" w:hAnsi="AcadNusx"/>
          <w:szCs w:val="20"/>
          <w:lang w:val="pt-BR"/>
        </w:rPr>
        <w:t>tran</w:t>
      </w:r>
      <w:r w:rsidR="00996064" w:rsidRPr="0049502B">
        <w:rPr>
          <w:rFonts w:ascii="AcadNusx" w:hAnsi="AcadNusx"/>
          <w:szCs w:val="20"/>
          <w:lang w:val="pt-BR"/>
        </w:rPr>
        <w:t>z</w:t>
      </w:r>
      <w:r w:rsidRPr="0049502B">
        <w:rPr>
          <w:rFonts w:ascii="AcadNusx" w:hAnsi="AcadNusx"/>
          <w:szCs w:val="20"/>
          <w:lang w:val="pt-BR"/>
        </w:rPr>
        <w:t>aqciis fasis gansazRvra;</w:t>
      </w:r>
    </w:p>
    <w:p w:rsidR="009B0212" w:rsidRPr="0049502B" w:rsidRDefault="009B0212" w:rsidP="00B44F03">
      <w:pPr>
        <w:pStyle w:val="BodyText2"/>
        <w:numPr>
          <w:ilvl w:val="0"/>
          <w:numId w:val="28"/>
        </w:numPr>
        <w:spacing w:after="60"/>
        <w:ind w:left="836"/>
        <w:rPr>
          <w:rFonts w:ascii="AcadNusx" w:hAnsi="AcadNusx"/>
          <w:szCs w:val="20"/>
          <w:lang w:val="pt-BR"/>
        </w:rPr>
      </w:pPr>
      <w:r w:rsidRPr="0049502B">
        <w:rPr>
          <w:rFonts w:ascii="AcadNusx" w:hAnsi="AcadNusx"/>
          <w:szCs w:val="20"/>
          <w:lang w:val="pt-BR"/>
        </w:rPr>
        <w:t>tran</w:t>
      </w:r>
      <w:r w:rsidR="00996064" w:rsidRPr="0049502B">
        <w:rPr>
          <w:rFonts w:ascii="AcadNusx" w:hAnsi="AcadNusx"/>
          <w:szCs w:val="20"/>
          <w:lang w:val="pt-BR"/>
        </w:rPr>
        <w:t>z</w:t>
      </w:r>
      <w:r w:rsidRPr="0049502B">
        <w:rPr>
          <w:rFonts w:ascii="AcadNusx" w:hAnsi="AcadNusx"/>
          <w:szCs w:val="20"/>
          <w:lang w:val="pt-BR"/>
        </w:rPr>
        <w:t>aqciis fasis mikuTvneba sakontraqto valdebulebasTan;</w:t>
      </w:r>
    </w:p>
    <w:p w:rsidR="009B0212" w:rsidRPr="0049502B" w:rsidRDefault="009B0212" w:rsidP="00B44F03">
      <w:pPr>
        <w:pStyle w:val="BodyText2"/>
        <w:numPr>
          <w:ilvl w:val="0"/>
          <w:numId w:val="28"/>
        </w:numPr>
        <w:spacing w:after="60"/>
        <w:ind w:left="836"/>
        <w:rPr>
          <w:rFonts w:ascii="AcadNusx" w:hAnsi="AcadNusx"/>
          <w:szCs w:val="20"/>
          <w:lang w:val="pt-BR"/>
        </w:rPr>
      </w:pPr>
      <w:r w:rsidRPr="0049502B">
        <w:rPr>
          <w:rFonts w:ascii="AcadNusx" w:hAnsi="AcadNusx"/>
          <w:szCs w:val="20"/>
          <w:lang w:val="pt-BR"/>
        </w:rPr>
        <w:t>Semosavlis aRiareba, rodesac (an Tu) piri sakontraqto valdebulebas Seasrulebs.</w:t>
      </w:r>
    </w:p>
    <w:p w:rsidR="009B0212" w:rsidRPr="0049502B" w:rsidRDefault="009B0212" w:rsidP="00B44F03">
      <w:pPr>
        <w:pStyle w:val="BodyText2"/>
        <w:rPr>
          <w:rFonts w:ascii="AcadNusx" w:hAnsi="AcadNusx"/>
          <w:szCs w:val="20"/>
          <w:lang w:val="pt-BR"/>
        </w:rPr>
      </w:pPr>
    </w:p>
    <w:p w:rsidR="009B0212" w:rsidRPr="0049502B" w:rsidRDefault="009B0212" w:rsidP="00B44F03">
      <w:pPr>
        <w:pStyle w:val="BodyText2"/>
        <w:rPr>
          <w:rFonts w:ascii="AcadNusx" w:hAnsi="AcadNusx"/>
          <w:szCs w:val="20"/>
          <w:lang w:val="pt-BR"/>
        </w:rPr>
      </w:pPr>
      <w:r w:rsidRPr="0049502B">
        <w:rPr>
          <w:rFonts w:ascii="AcadNusx" w:hAnsi="AcadNusx"/>
          <w:szCs w:val="20"/>
          <w:lang w:val="pt-BR"/>
        </w:rPr>
        <w:t>fass 15-is mixedviT, piri Semosavals aRiarebs sakontraqto valdebulebis Sesrulebisas, anu maSin, rodesac Sesabamis valdebulebasTan dakavSirebul saqonelsa Tu momsaxurebaze “kontroli” klients gadaecema. ufro direqtiuli xasiaTis instruqcia daemata iseT Temebs, rogoricaa, magaliTad, Semosavlis aRiarebis momenti, cvladi anazRaurebis aRricxva, kontraqtis Sesrulebisa da miRebis xarjebi da sxva msgavsi aspeqtebi. axeve Semodis Semosavlis ganmartebis axali moTxovnebi.</w:t>
      </w:r>
    </w:p>
    <w:p w:rsidR="009B0212" w:rsidRPr="0049502B" w:rsidRDefault="009B0212" w:rsidP="00B44F03">
      <w:pPr>
        <w:pStyle w:val="BodyText2"/>
        <w:rPr>
          <w:rFonts w:ascii="AcadNusx" w:hAnsi="AcadNusx"/>
          <w:szCs w:val="20"/>
          <w:lang w:val="pt-BR"/>
        </w:rPr>
      </w:pPr>
    </w:p>
    <w:p w:rsidR="009B0212" w:rsidRPr="0049502B" w:rsidRDefault="009B0212" w:rsidP="00B44F03">
      <w:pPr>
        <w:pStyle w:val="BodyText2"/>
        <w:rPr>
          <w:rFonts w:ascii="AcadNusx" w:hAnsi="AcadNusx"/>
          <w:szCs w:val="20"/>
          <w:lang w:val="pt-BR"/>
        </w:rPr>
      </w:pPr>
      <w:r w:rsidRPr="0049502B">
        <w:rPr>
          <w:rFonts w:ascii="AcadNusx" w:hAnsi="AcadNusx"/>
          <w:szCs w:val="20"/>
          <w:lang w:val="pt-BR"/>
        </w:rPr>
        <w:t xml:space="preserve">bankis xelmZRvaneloba varaudobs, rom aRniSnuli Sesworebis gamoyenebas bankis finansur angariSebze mniSvnelovani zegavlena SeiZleba hqondes. Tumca, amJamad, detaluri Semowmebis gareSe fass 15-is </w:t>
      </w:r>
      <w:r w:rsidR="00996064" w:rsidRPr="0049502B">
        <w:rPr>
          <w:rFonts w:ascii="AcadNusx" w:hAnsi="AcadNusx"/>
          <w:szCs w:val="20"/>
          <w:lang w:val="pt-BR"/>
        </w:rPr>
        <w:t>efeqtze adekvaturi msjeloba aragonivruli iqneboda.</w:t>
      </w:r>
    </w:p>
    <w:p w:rsidR="00F67E3F" w:rsidRPr="0049502B" w:rsidRDefault="00F67E3F"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b/>
          <w:szCs w:val="20"/>
          <w:lang w:val="pt-BR"/>
        </w:rPr>
        <w:t>Sesworeba fass 16 - ijara.</w:t>
      </w:r>
      <w:r w:rsidRPr="0049502B">
        <w:rPr>
          <w:rFonts w:ascii="AcadNusx" w:hAnsi="AcadNusx"/>
          <w:szCs w:val="20"/>
          <w:lang w:val="pt-BR"/>
        </w:rPr>
        <w:t xml:space="preserve"> fass 16 akonkretebs, rogor unda aRiaros, gazomos, warmoadginos da uCvenos angariSmgebma pirma ijara. standartSi mocemulia meijaris erTiani aRricxvis modeli, romelic meijares avaldebulebs, aRiaros ijarasTan dakavSirebuli yvela aqtivi da pasivi, Tu ijaris vada 12 Tve an naklebi araa, an Tu Sesabamisi aqtivis Rirebuleba sakmarisad mcire ar aris. moijareebi ijaras kvlavac dayofen saoperacio an finansur ijarad. am TvalsazrisiT, fass 16-is midgoma moijaris mimarT, mTlianobaSi misi winamorbedis, bass 17-is midgomisgan ar gansxvavdeba.</w:t>
      </w:r>
    </w:p>
    <w:p w:rsidR="00A317CD" w:rsidRPr="0049502B" w:rsidRDefault="00A317CD" w:rsidP="00B44F03">
      <w:pPr>
        <w:pStyle w:val="BodyText2"/>
        <w:rPr>
          <w:rFonts w:ascii="AcadNusx" w:hAnsi="AcadNusx"/>
          <w:szCs w:val="20"/>
          <w:lang w:val="pt-BR"/>
        </w:rPr>
      </w:pPr>
    </w:p>
    <w:p w:rsidR="00A317CD" w:rsidRPr="007F5051" w:rsidRDefault="00A317CD" w:rsidP="00B44F03">
      <w:pPr>
        <w:pStyle w:val="BodyText2"/>
        <w:rPr>
          <w:rFonts w:ascii="AcadNusx" w:hAnsi="AcadNusx"/>
          <w:b/>
          <w:i/>
          <w:szCs w:val="20"/>
          <w:lang w:val="pt-BR"/>
        </w:rPr>
      </w:pPr>
      <w:r w:rsidRPr="007F5051">
        <w:rPr>
          <w:rFonts w:ascii="AcadNusx" w:hAnsi="AcadNusx"/>
          <w:b/>
          <w:szCs w:val="20"/>
          <w:lang w:val="pt-BR"/>
        </w:rPr>
        <w:t xml:space="preserve">Sesworeba fass 2 - </w:t>
      </w:r>
      <w:r w:rsidRPr="007F5051">
        <w:rPr>
          <w:rFonts w:ascii="AcadNusx" w:hAnsi="AcadNusx"/>
          <w:b/>
          <w:i/>
          <w:szCs w:val="20"/>
          <w:lang w:val="pt-BR"/>
        </w:rPr>
        <w:t>im transaqciebis klasifikacia da gazomva, romelTa anazRaureba xdeba aqciebis meSveobiT</w:t>
      </w: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Sesworebas Semoaqvs Semdegi ganmartebebi: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numPr>
          <w:ilvl w:val="0"/>
          <w:numId w:val="35"/>
        </w:numPr>
        <w:ind w:left="836"/>
        <w:rPr>
          <w:rFonts w:ascii="AcadNusx" w:hAnsi="AcadNusx"/>
          <w:szCs w:val="20"/>
          <w:lang w:val="pt-BR"/>
        </w:rPr>
      </w:pPr>
      <w:r w:rsidRPr="0049502B">
        <w:rPr>
          <w:rFonts w:ascii="AcadNusx" w:hAnsi="AcadNusx"/>
          <w:szCs w:val="20"/>
          <w:lang w:val="pt-BR"/>
        </w:rPr>
        <w:t>aqciebiT anazRaurebadi gadaxdebis realuri Rirebulebis gaangariSebisas, wilobriv uflebebSi Sesvlisa da wilobrivi uflebebis moxsnis pirobebis buRaltruli aRricxva unda moxdes iseTive midgomiT, rogorc wiliT anazRaurebadi gadaxdebis SemTxvevaSi.</w:t>
      </w:r>
    </w:p>
    <w:p w:rsidR="00A317CD" w:rsidRPr="0049502B" w:rsidRDefault="00A317CD" w:rsidP="00B44F03">
      <w:pPr>
        <w:pStyle w:val="BodyText2"/>
        <w:numPr>
          <w:ilvl w:val="0"/>
          <w:numId w:val="35"/>
        </w:numPr>
        <w:ind w:left="836"/>
        <w:rPr>
          <w:rFonts w:ascii="AcadNusx" w:hAnsi="AcadNusx"/>
          <w:szCs w:val="20"/>
          <w:lang w:val="pt-BR"/>
        </w:rPr>
      </w:pPr>
      <w:r w:rsidRPr="0049502B">
        <w:rPr>
          <w:rFonts w:ascii="AcadNusx" w:hAnsi="AcadNusx"/>
          <w:szCs w:val="20"/>
          <w:lang w:val="pt-BR"/>
        </w:rPr>
        <w:t>im SemTxvevaSi, rodesac sagadasaxado norma pirs sTxovs, TanamSromlis sagadasaxado valdebulebis dasakmayofileblad daakavos am valdebulebis monetaruli mniSvnelobis toli wilobrivi instrumentebis konkretuli raodenoba da Semdgom gadauricxos es valdebuleba sagadasaxado organos, anu aqciebze dafuZnebul anazRaurebas gaaCnia netingis maxasiaTebeli, amgvari garigeba mTlianad unda CaiTvalos wiliT anazRaurebadi, mxolod im pirobiT, Tu aqciaze dafuZnebuli anazRaureba, netingis maxasiaTeblis arqonis SemTxvevaSi, wiliT anazRaurebad CaiTvleboda.</w:t>
      </w:r>
    </w:p>
    <w:p w:rsidR="00A317CD" w:rsidRDefault="00A317CD" w:rsidP="00B44F03">
      <w:pPr>
        <w:pStyle w:val="BodyText2"/>
        <w:numPr>
          <w:ilvl w:val="0"/>
          <w:numId w:val="35"/>
        </w:numPr>
        <w:ind w:left="836"/>
        <w:rPr>
          <w:rFonts w:ascii="AcadNusx" w:hAnsi="AcadNusx"/>
          <w:szCs w:val="20"/>
          <w:lang w:val="pt-BR"/>
        </w:rPr>
      </w:pPr>
      <w:r w:rsidRPr="0049502B">
        <w:rPr>
          <w:rFonts w:ascii="AcadNusx" w:hAnsi="AcadNusx"/>
          <w:szCs w:val="20"/>
          <w:lang w:val="pt-BR"/>
        </w:rPr>
        <w:t>aqciebiT anazRaurebadi gadaxdis modifikacia, romlis farglebSic transaqcia fuliT anazRaurebadidan wiliT anazRaurebadis kategoriaSi gadainacvlebs, unda aRiricxos Semdegnairad:</w:t>
      </w:r>
    </w:p>
    <w:p w:rsidR="00B44F03" w:rsidRPr="0049502B" w:rsidRDefault="00B44F03" w:rsidP="00B44F03">
      <w:pPr>
        <w:pStyle w:val="BodyText2"/>
        <w:ind w:left="836"/>
        <w:rPr>
          <w:rFonts w:ascii="AcadNusx" w:hAnsi="AcadNusx"/>
          <w:szCs w:val="20"/>
          <w:lang w:val="pt-BR"/>
        </w:rPr>
      </w:pPr>
    </w:p>
    <w:p w:rsidR="00A317CD" w:rsidRPr="0049502B" w:rsidRDefault="00A317CD" w:rsidP="00B44F03">
      <w:pPr>
        <w:pStyle w:val="BodyText2"/>
        <w:numPr>
          <w:ilvl w:val="1"/>
          <w:numId w:val="37"/>
        </w:numPr>
        <w:ind w:left="1276"/>
        <w:rPr>
          <w:rFonts w:ascii="AcadNusx" w:hAnsi="AcadNusx"/>
          <w:szCs w:val="20"/>
          <w:lang w:val="pt-BR"/>
        </w:rPr>
      </w:pPr>
      <w:r w:rsidRPr="0049502B">
        <w:rPr>
          <w:rFonts w:ascii="AcadNusx" w:hAnsi="AcadNusx"/>
          <w:szCs w:val="20"/>
          <w:lang w:val="pt-BR"/>
        </w:rPr>
        <w:t>Tavdapirveli valdebuleba Camoiwereba;</w:t>
      </w:r>
    </w:p>
    <w:p w:rsidR="00A317CD" w:rsidRPr="0049502B" w:rsidRDefault="00A317CD" w:rsidP="00B44F03">
      <w:pPr>
        <w:pStyle w:val="BodyText2"/>
        <w:numPr>
          <w:ilvl w:val="1"/>
          <w:numId w:val="37"/>
        </w:numPr>
        <w:ind w:left="1276"/>
        <w:rPr>
          <w:rFonts w:ascii="AcadNusx" w:hAnsi="AcadNusx"/>
          <w:szCs w:val="20"/>
          <w:lang w:val="pt-BR"/>
        </w:rPr>
      </w:pPr>
      <w:r w:rsidRPr="0049502B">
        <w:rPr>
          <w:rFonts w:ascii="AcadNusx" w:hAnsi="AcadNusx"/>
          <w:szCs w:val="20"/>
          <w:lang w:val="pt-BR"/>
        </w:rPr>
        <w:t>wiliT anazRaurebadi da aqciebze dafuZnebuli gadaxdis aRiareba xdeba gadacemuli wilobrivi instrumentis modifikaciis dRes dafiqsirebuli realuri RirebulebiT, Tu momsaxureba modifikaciis dRemdea gaweuli; da</w:t>
      </w:r>
    </w:p>
    <w:p w:rsidR="00A317CD" w:rsidRPr="0049502B" w:rsidRDefault="00A317CD" w:rsidP="00B44F03">
      <w:pPr>
        <w:pStyle w:val="BodyText2"/>
        <w:numPr>
          <w:ilvl w:val="0"/>
          <w:numId w:val="39"/>
        </w:numPr>
        <w:ind w:left="1276"/>
        <w:rPr>
          <w:rFonts w:ascii="AcadNusx" w:hAnsi="AcadNusx"/>
          <w:szCs w:val="20"/>
          <w:lang w:val="pt-BR"/>
        </w:rPr>
      </w:pPr>
      <w:r w:rsidRPr="0049502B">
        <w:rPr>
          <w:rFonts w:ascii="AcadNusx" w:hAnsi="AcadNusx"/>
          <w:szCs w:val="20"/>
          <w:lang w:val="pt-BR"/>
        </w:rPr>
        <w:t>nebismieri sxvaoba modifikaciis dRes valdebulebis sabalanso Rirebulebasa da wilobriv kapitalSi asaxul odenobas Soris dauyovnebliv unda iqnes aRiarebuli mogeba-zaralSi.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ZalaSi Sedis 2018 wlis 1 ianvars an mis Semdeg dawyebul wliur saangariSo periodebze. adreuli gamoyeneba nebadarTulia. moqmedebs konkretuli gardamavali debulebebi.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bankis xelmZRvanelobis azriT, am Sesworebebis gamoyeneba momavalSi mniSvnelovan zegavlenas ar moaxdens bankis finansur angariSgebaze, radgan banki ar aris Sesuli fuliT anazRaurebad da aqciebze dafuZnebul garigebebSi an saSemosavlo gadasaxadTan dakavSirebul garigebebSi sagadasaxado organoebTan aqciebze dafuZnebul gadaxdebTan mimarTebaSi.</w:t>
      </w:r>
    </w:p>
    <w:p w:rsidR="00A317CD" w:rsidRPr="0049502B" w:rsidRDefault="00A317CD" w:rsidP="00B44F03">
      <w:pPr>
        <w:pStyle w:val="BodyText2"/>
        <w:rPr>
          <w:rFonts w:ascii="AcadNusx" w:hAnsi="AcadNusx"/>
          <w:szCs w:val="20"/>
          <w:lang w:val="pt-BR"/>
        </w:rPr>
      </w:pPr>
    </w:p>
    <w:p w:rsidR="00A317CD" w:rsidRPr="0049502B" w:rsidRDefault="00A317CD" w:rsidP="00B44F03">
      <w:pPr>
        <w:ind w:left="476"/>
        <w:rPr>
          <w:rFonts w:ascii="AcadNusx" w:hAnsi="AcadNusx"/>
          <w:b/>
          <w:sz w:val="20"/>
          <w:szCs w:val="20"/>
          <w:lang w:val="pt-BR"/>
        </w:rPr>
      </w:pPr>
      <w:r w:rsidRPr="0049502B">
        <w:rPr>
          <w:rFonts w:ascii="AcadNusx" w:hAnsi="AcadNusx"/>
          <w:b/>
          <w:sz w:val="20"/>
          <w:szCs w:val="20"/>
          <w:lang w:val="pt-BR"/>
        </w:rPr>
        <w:t>Sesworebebi fass 10 da bass 28 – aqtivebis gayidva an Setana investorsa da mis asocirebul kompanias Tu erTobliv sawarmos Soris</w:t>
      </w:r>
    </w:p>
    <w:p w:rsidR="00A317CD" w:rsidRPr="0049502B" w:rsidRDefault="00A317CD" w:rsidP="00B44F03">
      <w:pPr>
        <w:ind w:left="476"/>
        <w:rPr>
          <w:rFonts w:ascii="AcadNusx" w:hAnsi="AcadNusx"/>
          <w:sz w:val="20"/>
          <w:szCs w:val="20"/>
          <w:lang w:val="pt-BR"/>
        </w:rPr>
      </w:pPr>
    </w:p>
    <w:p w:rsidR="00A317CD" w:rsidRPr="0049502B" w:rsidRDefault="00A317CD" w:rsidP="00B44F03">
      <w:pPr>
        <w:ind w:left="476"/>
        <w:rPr>
          <w:rFonts w:ascii="AcadNusx" w:hAnsi="AcadNusx"/>
          <w:sz w:val="20"/>
          <w:szCs w:val="20"/>
          <w:lang w:val="pt-BR"/>
        </w:rPr>
      </w:pPr>
      <w:r w:rsidRPr="0049502B">
        <w:rPr>
          <w:rFonts w:ascii="AcadNusx" w:hAnsi="AcadNusx"/>
          <w:sz w:val="20"/>
          <w:szCs w:val="20"/>
          <w:lang w:val="pt-BR"/>
        </w:rPr>
        <w:t>aRniSnuli Sesworeba exeba iseT viTarebas, rodesac investorsa da asocirebul pirsa Tu erTobliv sawarmos Soris xdeba aqtivebis yidva-gayidva an gadacema. kerZod, Sesworeba ambobs, rom iseTi Svilobili kompaniis kontrolis dakargvidan warmoSobili mogeba an zarali, romelic ar Seicavs bizness asocirebul pirsa Tu erTobliv sawarmosTan, romelic aRiricxeba kapitalis meTodiT, aRiricxeba damfuZnebeli kompaniis mogeba-zaralSi mxolod am asocirebul pirsa Tu erTobliv sawarmoSi sxva investorebis wilebis farglebSi. msgavsad, yofil Svilobil sawarmoSi (romelic gaxda asocirebuli piri an erToblivi sawarmo da axla wrfivi meTodiT aRiricxeba) SenarCunebuli investiciebis realur Rirebulebamde gadafasebiT miRebuli mogeba da zarali aRiardeba Tavdapirveli damfuZnebeli kompaniis mogeba-zaralSi mxolod am asocirebul pirsa Tu erTobliv sawarmoSi sxva investorebis wilebis farglebSi.</w:t>
      </w:r>
    </w:p>
    <w:p w:rsidR="00A317CD" w:rsidRPr="0049502B" w:rsidRDefault="00A317CD" w:rsidP="00B44F03">
      <w:pPr>
        <w:ind w:left="476"/>
        <w:rPr>
          <w:rFonts w:ascii="AcadNusx" w:hAnsi="AcadNusx"/>
          <w:sz w:val="20"/>
          <w:szCs w:val="20"/>
          <w:lang w:val="pt-BR"/>
        </w:rPr>
      </w:pPr>
    </w:p>
    <w:p w:rsidR="00A317CD" w:rsidRPr="0049502B" w:rsidRDefault="00A317CD" w:rsidP="00B44F03">
      <w:pPr>
        <w:ind w:left="476"/>
        <w:rPr>
          <w:rFonts w:ascii="AcadNusx" w:hAnsi="AcadNusx"/>
          <w:sz w:val="20"/>
          <w:szCs w:val="20"/>
          <w:lang w:val="pt-BR"/>
        </w:rPr>
      </w:pPr>
      <w:r w:rsidRPr="0049502B">
        <w:rPr>
          <w:rFonts w:ascii="AcadNusx" w:hAnsi="AcadNusx"/>
          <w:sz w:val="20"/>
          <w:szCs w:val="20"/>
          <w:lang w:val="pt-BR"/>
        </w:rPr>
        <w:t>Sesworebis ZalaSi Sesvlis TariRi buRaltruli aRricxvis saerTaSoriso standartebis sabWos jer ar daudgenia; Tumca, adreuli gamoyeneba nebadarTulia.</w:t>
      </w:r>
    </w:p>
    <w:p w:rsidR="00A317CD" w:rsidRPr="0049502B" w:rsidRDefault="00A317CD" w:rsidP="00B44F03">
      <w:pPr>
        <w:ind w:left="476"/>
        <w:rPr>
          <w:rFonts w:ascii="AcadNusx" w:hAnsi="AcadNusx"/>
          <w:sz w:val="20"/>
          <w:szCs w:val="20"/>
          <w:lang w:val="pt-BR"/>
        </w:rPr>
      </w:pPr>
    </w:p>
    <w:p w:rsidR="00A317CD" w:rsidRPr="0049502B" w:rsidRDefault="00A317CD" w:rsidP="00B44F03">
      <w:pPr>
        <w:ind w:left="476"/>
        <w:rPr>
          <w:rFonts w:ascii="AcadNusx" w:hAnsi="AcadNusx"/>
          <w:sz w:val="20"/>
          <w:szCs w:val="20"/>
          <w:lang w:val="pt-BR"/>
        </w:rPr>
      </w:pPr>
      <w:r w:rsidRPr="0049502B">
        <w:rPr>
          <w:rFonts w:ascii="AcadNusx" w:hAnsi="AcadNusx"/>
          <w:sz w:val="20"/>
          <w:szCs w:val="20"/>
          <w:lang w:val="pt-BR"/>
        </w:rPr>
        <w:t>bankis xelmZRvanelobis azriT, am Sesworebebis amoqmedebam SeiZleba zegavlena iqonios bankis finansur angariSgebaze, Tu amgvari tranzaqciebi ganxorcielda.</w:t>
      </w: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Sesworebebi bass 7 `ganmartebis iniciativa~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kompaniisgan moiTxovs, iseTi ganmartebebi gaakeTos warmodgenili informaciis Taobaze, rac saSualebas miscems finansuri angariSgebis momxmareblebs, saTanadod Seafason finansuri saqmianobidan warmoSobil valdebulebaTa cvlilebebi.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ZalaSia prospeqtiulad 2017 wlis 1 ianvars an mis Semdeg dawyebuli wliuri periodebisaTvis. adreuli gamoyeneba nebadarTulia. bankis xelmZRvaneloba ar varaudobs, rom am SesworebaTa gamoyeneba arsebiT zegavlenas moaxdens bankis finansur angariSgebaze.</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Sesworebebi bass 12 `ararealizebuli zaralis gadavadebuli sagadasaxado aqtivebis aRiareba~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ganmartavs:</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numPr>
          <w:ilvl w:val="0"/>
          <w:numId w:val="36"/>
        </w:numPr>
        <w:spacing w:after="60"/>
        <w:rPr>
          <w:rFonts w:ascii="AcadNusx" w:hAnsi="AcadNusx"/>
          <w:szCs w:val="20"/>
          <w:lang w:val="pt-BR"/>
        </w:rPr>
      </w:pPr>
      <w:r w:rsidRPr="0049502B">
        <w:rPr>
          <w:rFonts w:ascii="AcadNusx" w:hAnsi="AcadNusx"/>
          <w:szCs w:val="20"/>
          <w:lang w:val="pt-BR"/>
        </w:rPr>
        <w:t>realuri RirebulebiT gazomili fiqsirebul ganakveTiani iseTi savalo instrumentis sabalanso Rirebulebis Semcireba TviTRirebulebaze nakleb Tanxamde, romlis sagadasaxado baza TviTRirebulebis doneze rCeba, warmoSobs gamoqviTvad droebiT sxvaobas, imis miuxedavad, varaudobs Tu ara am instrumentis flobeli misi sabalanso Rirebulebis amoRebas realizaciiT Tu gamoyenebiT, da imis maRali albaTobis miuxedavad, rom gamomSvebi gadaixdis sakontraqto fulad gadasaxads.</w:t>
      </w:r>
    </w:p>
    <w:p w:rsidR="00A317CD" w:rsidRPr="0049502B" w:rsidRDefault="00A317CD" w:rsidP="00B44F03">
      <w:pPr>
        <w:pStyle w:val="BodyText2"/>
        <w:numPr>
          <w:ilvl w:val="0"/>
          <w:numId w:val="36"/>
        </w:numPr>
        <w:spacing w:after="60"/>
        <w:rPr>
          <w:rFonts w:ascii="AcadNusx" w:hAnsi="AcadNusx"/>
          <w:szCs w:val="20"/>
          <w:lang w:val="pt-BR"/>
        </w:rPr>
      </w:pPr>
      <w:r w:rsidRPr="0049502B">
        <w:rPr>
          <w:rFonts w:ascii="AcadNusx" w:hAnsi="AcadNusx"/>
          <w:szCs w:val="20"/>
          <w:lang w:val="pt-BR"/>
        </w:rPr>
        <w:t>rodesac kompania afasebs, eqneba Tu ara mas dasabegri mogeba, raTa gamoqviTvadi droebiTi sxvaoba gamoiyenos, xolo sagadasaxado norma zRudavs zaralis gamoyenebas konkretuli tipis Semosavlidan gamosaqviTad (mag. kapitaluri danaxarjebi SeiZleba mxolod kapitaluri Semosavlebidan gamoiqviTos), gamoqviTvadi droebiTi sxvaoba fasdeba imave tipis sxva gamoqviTvad droebiT sxvaobasTan erTad, magram sxva tipis gamoqviTvadi droebiTi sxvaobebisgan gancalkevebiT;</w:t>
      </w:r>
    </w:p>
    <w:p w:rsidR="00A317CD" w:rsidRPr="0049502B" w:rsidRDefault="00A317CD" w:rsidP="00B44F03">
      <w:pPr>
        <w:pStyle w:val="BodyText2"/>
        <w:numPr>
          <w:ilvl w:val="0"/>
          <w:numId w:val="36"/>
        </w:numPr>
        <w:spacing w:after="60"/>
        <w:rPr>
          <w:rFonts w:ascii="AcadNusx" w:hAnsi="AcadNusx"/>
          <w:szCs w:val="20"/>
          <w:lang w:val="pt-BR"/>
        </w:rPr>
      </w:pPr>
      <w:r w:rsidRPr="0049502B">
        <w:rPr>
          <w:rFonts w:ascii="AcadNusx" w:hAnsi="AcadNusx"/>
          <w:szCs w:val="20"/>
          <w:lang w:val="pt-BR"/>
        </w:rPr>
        <w:t>savaraudo samomavlo dasabegri mogebis mTlian odenobaSi SeiZleba gaTvaliswinebuli iqnes piris aqtivebis amoReba maT sabalanso Rirebulebaze meti odenobiT, Tu arsebobs imis sakmarisi mtkicebuleba, rom amis miRweva savaraudoa; da</w:t>
      </w:r>
    </w:p>
    <w:p w:rsidR="00A317CD" w:rsidRPr="0049502B" w:rsidRDefault="00A317CD" w:rsidP="00B44F03">
      <w:pPr>
        <w:pStyle w:val="BodyText2"/>
        <w:numPr>
          <w:ilvl w:val="0"/>
          <w:numId w:val="36"/>
        </w:numPr>
        <w:spacing w:after="60"/>
        <w:rPr>
          <w:rFonts w:ascii="AcadNusx" w:hAnsi="AcadNusx"/>
          <w:szCs w:val="20"/>
          <w:lang w:val="pt-BR"/>
        </w:rPr>
      </w:pPr>
      <w:r w:rsidRPr="0049502B">
        <w:rPr>
          <w:rFonts w:ascii="AcadNusx" w:hAnsi="AcadNusx"/>
          <w:szCs w:val="20"/>
          <w:lang w:val="pt-BR"/>
        </w:rPr>
        <w:t>sakmarisi samomavlo dasabegri mogebis arsebobis dadgenisas, kompaniam gamoqviTvadi droebiTi sxvaobebi samomavlo dasabegr mogebas unda Seadaros im sagadasaxado gamoqviTvebis gauTvaliswineblad, romlebic am gamoqviTvadi droebiTi sxvaobebis gauqmebiT warmoiSoba.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ZalaSia prospeqtiulad 2017 wlis 1 ianvars an mis Semdeg dawyebuli wliuri periodebisaTvis. adreuli gamoyeneba nebadarTulia. bankis xelmZRvaneloba ar varaudobs, rom am SesworebaTa gamoyeneba arsebiT zegavlenas moaxdens bankis finansur angariSgebaze.</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Sesworebebi fass 4 - `fass 9 `finansuri instrumentebi~ gamoyeneba fass 4 `sadazRvevo kontratebTan erTad~</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Sesworeba umeteswilad sadazRvevo saqmianobiT dakavebul kompaniebs aZlevs arCevans, gaagrZelon aRricxvis arsebuli, fass-ebze dafuZnebuli meTodis gamoyeneba da fass 9-is amoqmedeba gadadon an axali sadazRvevo standartis amoqmedebamde an 2021 wlis 1 ianvars an mis Semdeg dawyebul periodebamde (`vadis gasvlis piroba~). aris Tu ara kompania `umeteswilad~ dazRveviT dakavebuli, unda Sefasdes angariSmgebeli piris doneze, uSualod 2016 wlis 1 aprilamde wliur saangariSo dRes. amis Semdeg am kriteriumis gadaxedva aRar SeiZleba, Tu kompaniis saqmianobaSi ar moxda iseTi mniSvnelovani cvlileba, rac dRis wesrigSi daayenebs kriteriumis dakmayofilebis savaldebulo gadaxedvas. kompania gamoiyenebs im Sesworebebs, romlebic konkretuli kriteriumebis damakmayofilebel mzRvevelebs saSualebas miscems, droebiT gadadon fass 9-is gamoyeneba 2018 wlis 1 ianvars an mis Semdeg dawyebuli wliuri periodebis ganmavlobaSi.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 xml:space="preserve">garda amisa, Sesworebebi fass 4-is moqmedebis farglebSi arsebuli kontraqtebis mflobel yvela kompanias agreTve aZlevs arCevans, srulad aamoqmedon fass 9 Tu iseTi koreqtivebi Seitanon mogeba-zaralSi, romlebic, Sesabamis dasaxelebul finansur aqtivebTan mimarTebaSi fass 9-is zemoqmedebas gaauvnebelyofda bass 39-Tan SedarebiT. am midgomas `gadamfaravi midgoma~ ewodeba da misi gamoyeneba SesaZlebelia calkeul aqtivebTan mimarTebaSi. kompania valdebulia, gadamfaravi qmedebebis Semcveli es Sesworebebi gamoiyenos fass 9-is Tavdapirvelad amoqmedebisas. </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bankis xelmZRvaneloba ar varaudobs, rom am Sesworebebis gamoyeneba arsebiT zegavlenas moaxdens bankis finansur angariSgebaze, vinaidan banks ar aqvs sadazRvevo kontraqtebi, romelzec fass 4 gavrceldeboda.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faisk 22 `savaluto operaciebi da saavanso anazRaureba~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es interpretacia ganmartavs, rom rodesac kompania ixdis an iRebs Tanxas avansad ucxour valutaSi, transaqciis TariRi, Sesabamisi aqtivis, danaxarjis an Semosavlis Tavdapirveli aRiarebisas gacvliTi kursis dasadgenad, unda iyos saavanso gadaxdis TariRi, anu is dRe, rodesac moxda avansad miRebuli Semosavlis an xarjis aRiareba. Tu saavanso gadaxda an saavanso Semosavlis miReba moxda erT jerze metad, unda dadgindes TiToeuli gadaxdis an Semosavlis miRebis transaqciis TariRi. es Sesworebebi exeba 2018 wlis 1 ianvars an mis Semdgom dawyebul wliur periodebs. adreuli gamoyeneba nebadarTulia. kompanias SeuZlia Sesworeba gamoiyenos retrospeqtiulad an prospeqtiulad.</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bankis xelmZRvaneloba ar varaudobs, rom am Sesworebebis gamoyeneba arsebiT zegavlenas iqoniebs bankis finansur angariSgebaze, radgan banki amJamad iyenebs faisk 22-Si miTiTebul midgomas.</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Sesworebebi bass 40 `sainvesticio qonebis gadacema~</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Sesworebebi miznad isaxavs imis ganmartebas, rom kompanias qonebis reklasificireba sainvesticio qonebad an piriqiT SeuZlia mxolod maSin, rodesac arsebobs imis mtkicebuleba, rom adgili hqonda qonebis gamoyenebis formis cvlilebas. Sesworebebi xazs usvams, rom mxolod xelmZRvanelobis ganzraxvis cvlileba sakmarisi araa qonebis gadasacemad. standartSi mocemulia im garemoebaTa CamonaTvali, romlebic saWiroa imis dasadgenad, moxda Tu ara gamoyenebis formis cvlileba. Tumca, zogi eqspertis azriT, es sia amomuravia, Sesworeba azustebs, rom is mxolod magaliTebis CamonaTvalia. Sesworebebi exeba 2018 wlis 1 ianvars an mis Semdgom dawyebul wliur periodebs. adreuli gamoyeneba nebadarTulia. . kompanias SeuZlia Sesworeba gamoiyenos retrospeqtiulad (Tu es SesaZlebelia `wina ricxviT codnis~ efeqtis gareSe) an prospeqtiulad.</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bankis xelmZRvaneloba ar varaudobs, rom am SesworebaTa gamoyeneba arsebiT zegavlenas iqoniebs bankis finansur angariSgebaze.</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b/>
          <w:szCs w:val="20"/>
          <w:lang w:val="pt-BR"/>
        </w:rPr>
      </w:pPr>
      <w:r w:rsidRPr="0049502B">
        <w:rPr>
          <w:rFonts w:ascii="AcadNusx" w:hAnsi="AcadNusx"/>
          <w:b/>
          <w:szCs w:val="20"/>
          <w:lang w:val="pt-BR"/>
        </w:rPr>
        <w:t>fass-ebis wliuri redaqtirebis 2014-2016 ww. cikli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wliuri redaqtirebebis paketis farglebSi mocemulia Sesworeba sam standartSi:</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fass 1-is SesworebiT uqmdeba finansuri instrumentebis, TanamSromelTa benefitebisa da sainvesticio kompaniebis Sesaxeb ganmartebis valdebulebisgan mokle vadiT gaTavisuflebis saSualeba, radgan is saangariSo periodi, romlebzec valdebulebisgan gaTavisufleba vrceldeboda, ukve gavida da amdenad, es gamonaklisi veRar imoqmedebs. Sesworebebi ZalaSia 2018 wlis 1 ianvars an mis Semdeg dawyebuli wliuri periodebisaTvis.</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fass 12-is Sesworebebi ganmartavs, rom gasayidad gankuTvnilad klasificirebuli an sarealizacio jgufSi Sesuli Svilobili kompaniebis, asocirebuli kompaniebis an erToblivi sawarmoebis Sesaxeb Sejamebuli informaciis warmodgenis moTxovna erTaderTia, romelic SeiZleba ar CaiTvalos savaldebulod. Sesworebebi gamoiyeneba retrospeqtiulad da ZalaSia 2017 wlis 1 ianvars an mis Semdeg dawyebuli wliuri periodebisaTvis.</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bass 28-is mixedviT, venCuruli kapitalis organizaciebsa da sxva msgavs pirebs SeuZliaT asocirebul kompaniebsa da erTobliv sawarmoebSi Cadebuli investiciebi asaxon mogeba-zaralSi asaxuli realuri RirebulebiT. garda amisa, kompanias, romelic ar aris sainvesticio kompania, magram gaaCnia wili iseT asocirebul kompaniaSi an erTobliv sawarmoSi, romelic Tavad aris sainvesticio kompania, wilobrivi meTodis gamoyenebisas, SeuZlia, gamoiyenos am asocirebuli kompaniis an erToblivi sawarmos mier TavTavis Svilobil kompaniebSi flobili wilebis realuri Rirebulebis gasazomad gamoyenebuli forma. bass 28-is Sesworebebi ganmartavs, rom es gadawyvetileba kompaniam unda miiRos calcalke TiToeuli asocirebuli pirisa Tu erToblivi sawarmos SemTxvevaSi Tavdapirveli aRiarebisas. Sesworebebi gamoiyeneba retrospeqtiulad da ZalaSia 2018 wlis 1 ianvars an mis Semdeg dawyebuli wliuri periodebisaTvis.</w:t>
      </w:r>
    </w:p>
    <w:p w:rsidR="00A317CD" w:rsidRPr="0049502B" w:rsidRDefault="00A317CD" w:rsidP="00B44F03">
      <w:pPr>
        <w:pStyle w:val="BodyText2"/>
        <w:rPr>
          <w:rFonts w:ascii="AcadNusx" w:hAnsi="AcadNusx"/>
          <w:szCs w:val="20"/>
          <w:lang w:val="pt-BR"/>
        </w:rPr>
      </w:pPr>
    </w:p>
    <w:p w:rsidR="00A317CD" w:rsidRPr="0049502B" w:rsidRDefault="00A317CD" w:rsidP="00B44F03">
      <w:pPr>
        <w:pStyle w:val="BodyText2"/>
        <w:rPr>
          <w:rFonts w:ascii="AcadNusx" w:hAnsi="AcadNusx"/>
          <w:szCs w:val="20"/>
          <w:lang w:val="pt-BR"/>
        </w:rPr>
      </w:pPr>
      <w:r w:rsidRPr="0049502B">
        <w:rPr>
          <w:rFonts w:ascii="AcadNusx" w:hAnsi="AcadNusx"/>
          <w:szCs w:val="20"/>
          <w:lang w:val="pt-BR"/>
        </w:rPr>
        <w:t>bankis xelmZRvaneloba ar varaudobs, rom am SesworebaTa gamoyeneba arsebiT zegavlenas iqoniebs bankis finansur angariSgebaze.</w:t>
      </w:r>
    </w:p>
    <w:p w:rsidR="00A317CD" w:rsidRPr="0049502B" w:rsidRDefault="00A317CD" w:rsidP="00B44F03">
      <w:pPr>
        <w:pStyle w:val="BodyText2"/>
        <w:rPr>
          <w:rFonts w:ascii="AcadNusx" w:hAnsi="AcadNusx"/>
          <w:szCs w:val="20"/>
          <w:lang w:val="pt-BR"/>
        </w:rPr>
      </w:pPr>
    </w:p>
    <w:p w:rsidR="007978C0" w:rsidRPr="0049502B" w:rsidRDefault="007978C0" w:rsidP="00907DBC">
      <w:pPr>
        <w:pStyle w:val="BodyText2"/>
        <w:rPr>
          <w:rFonts w:ascii="AcadNusx" w:hAnsi="AcadNusx"/>
          <w:szCs w:val="20"/>
          <w:lang w:val="pt-BR"/>
        </w:rPr>
      </w:pPr>
    </w:p>
    <w:p w:rsidR="00C743EB" w:rsidRPr="0049502B" w:rsidRDefault="00F45B0C" w:rsidP="00E46C65">
      <w:pPr>
        <w:pStyle w:val="Heading1"/>
        <w:numPr>
          <w:ilvl w:val="0"/>
          <w:numId w:val="23"/>
        </w:numPr>
        <w:ind w:left="476" w:hanging="476"/>
        <w:rPr>
          <w:rFonts w:ascii="AcadMtavr" w:hAnsi="AcadMtavr"/>
          <w:caps w:val="0"/>
          <w:lang w:val="pt-BR"/>
        </w:rPr>
      </w:pPr>
      <w:bookmarkStart w:id="4" w:name="_Toc446517980"/>
      <w:r w:rsidRPr="0049502B">
        <w:rPr>
          <w:rFonts w:ascii="AcadMtavr" w:hAnsi="AcadMtavr"/>
          <w:caps w:val="0"/>
          <w:lang w:val="pt-BR"/>
        </w:rPr>
        <w:t>fuli da fulis eqvivalentebi</w:t>
      </w:r>
      <w:bookmarkEnd w:id="4"/>
    </w:p>
    <w:p w:rsidR="00F45B0C" w:rsidRPr="0049502B" w:rsidRDefault="00F45B0C" w:rsidP="00F45B0C">
      <w:pPr>
        <w:pStyle w:val="BodyText2"/>
        <w:rPr>
          <w:lang w:val="pt-BR"/>
        </w:rPr>
      </w:pPr>
    </w:p>
    <w:tbl>
      <w:tblPr>
        <w:tblW w:w="8878" w:type="dxa"/>
        <w:tblInd w:w="476" w:type="dxa"/>
        <w:tblLayout w:type="fixed"/>
        <w:tblCellMar>
          <w:left w:w="0" w:type="dxa"/>
          <w:right w:w="0" w:type="dxa"/>
        </w:tblCellMar>
        <w:tblLook w:val="01E0" w:firstRow="1" w:lastRow="1" w:firstColumn="1" w:lastColumn="1" w:noHBand="0" w:noVBand="0"/>
      </w:tblPr>
      <w:tblGrid>
        <w:gridCol w:w="5761"/>
        <w:gridCol w:w="1417"/>
        <w:gridCol w:w="283"/>
        <w:gridCol w:w="1417"/>
      </w:tblGrid>
      <w:tr w:rsidR="00F45B0C" w:rsidRPr="00B44F03" w:rsidTr="007978C0">
        <w:trPr>
          <w:cantSplit/>
          <w:trHeight w:val="227"/>
        </w:trPr>
        <w:tc>
          <w:tcPr>
            <w:tcW w:w="5761" w:type="dxa"/>
            <w:tcBorders>
              <w:bottom w:val="single" w:sz="6" w:space="0" w:color="auto"/>
            </w:tcBorders>
            <w:shd w:val="clear" w:color="auto" w:fill="auto"/>
          </w:tcPr>
          <w:p w:rsidR="00F45B0C" w:rsidRPr="00B44F03" w:rsidRDefault="00F45B0C" w:rsidP="007978C0">
            <w:pPr>
              <w:pStyle w:val="tblHeaderText"/>
              <w:jc w:val="left"/>
              <w:rPr>
                <w:rFonts w:ascii="AcadNusx" w:hAnsi="AcadNusx"/>
                <w:szCs w:val="18"/>
              </w:rPr>
            </w:pPr>
          </w:p>
        </w:tc>
        <w:tc>
          <w:tcPr>
            <w:tcW w:w="1417" w:type="dxa"/>
            <w:tcBorders>
              <w:bottom w:val="single" w:sz="6" w:space="0" w:color="auto"/>
            </w:tcBorders>
            <w:shd w:val="clear" w:color="auto" w:fill="auto"/>
            <w:vAlign w:val="bottom"/>
          </w:tcPr>
          <w:p w:rsidR="00F45B0C" w:rsidRPr="00B44F03" w:rsidRDefault="00F45B0C" w:rsidP="007978C0">
            <w:pPr>
              <w:pStyle w:val="tblHeaderText"/>
              <w:rPr>
                <w:rFonts w:ascii="AcadNusx" w:hAnsi="AcadNusx"/>
                <w:szCs w:val="18"/>
                <w:lang w:val="en-US"/>
              </w:rPr>
            </w:pPr>
            <w:r w:rsidRPr="00B44F03">
              <w:rPr>
                <w:rFonts w:ascii="AcadNusx" w:hAnsi="AcadNusx"/>
                <w:szCs w:val="18"/>
                <w:lang w:val="en-US"/>
              </w:rPr>
              <w:t xml:space="preserve">31 dekemberi, </w:t>
            </w:r>
            <w:r w:rsidR="00DC4A48" w:rsidRPr="00B44F03">
              <w:rPr>
                <w:rFonts w:ascii="AcadNusx" w:hAnsi="AcadNusx"/>
                <w:szCs w:val="18"/>
                <w:lang w:val="en-US"/>
              </w:rPr>
              <w:t>2016</w:t>
            </w:r>
          </w:p>
        </w:tc>
        <w:tc>
          <w:tcPr>
            <w:tcW w:w="283" w:type="dxa"/>
            <w:tcBorders>
              <w:bottom w:val="single" w:sz="6" w:space="0" w:color="auto"/>
            </w:tcBorders>
            <w:shd w:val="clear" w:color="auto" w:fill="auto"/>
            <w:vAlign w:val="bottom"/>
          </w:tcPr>
          <w:p w:rsidR="00F45B0C" w:rsidRPr="00B44F03" w:rsidRDefault="00F45B0C" w:rsidP="007978C0">
            <w:pPr>
              <w:pStyle w:val="tblHeaderText"/>
              <w:rPr>
                <w:rFonts w:ascii="AcadNusx" w:hAnsi="AcadNusx"/>
                <w:szCs w:val="18"/>
              </w:rPr>
            </w:pPr>
          </w:p>
        </w:tc>
        <w:tc>
          <w:tcPr>
            <w:tcW w:w="1417" w:type="dxa"/>
            <w:tcBorders>
              <w:bottom w:val="single" w:sz="6" w:space="0" w:color="auto"/>
            </w:tcBorders>
            <w:shd w:val="clear" w:color="auto" w:fill="auto"/>
            <w:vAlign w:val="bottom"/>
          </w:tcPr>
          <w:p w:rsidR="00F45B0C" w:rsidRPr="00B44F03" w:rsidRDefault="00F45B0C" w:rsidP="007978C0">
            <w:pPr>
              <w:pStyle w:val="tblHeaderText"/>
              <w:rPr>
                <w:rFonts w:ascii="AcadNusx" w:hAnsi="AcadNusx"/>
                <w:szCs w:val="18"/>
                <w:lang w:val="en-US"/>
              </w:rPr>
            </w:pPr>
            <w:r w:rsidRPr="00B44F03">
              <w:rPr>
                <w:rFonts w:ascii="AcadNusx" w:hAnsi="AcadNusx"/>
                <w:szCs w:val="18"/>
                <w:lang w:val="en-US"/>
              </w:rPr>
              <w:t xml:space="preserve">31 dekemberi, </w:t>
            </w:r>
            <w:r w:rsidR="00DC4A48" w:rsidRPr="00B44F03">
              <w:rPr>
                <w:rFonts w:ascii="AcadNusx" w:hAnsi="AcadNusx"/>
                <w:szCs w:val="18"/>
                <w:lang w:val="en-US"/>
              </w:rPr>
              <w:t>2015</w:t>
            </w:r>
          </w:p>
        </w:tc>
      </w:tr>
      <w:tr w:rsidR="00F45B0C" w:rsidRPr="00B44F03" w:rsidTr="007978C0">
        <w:trPr>
          <w:cantSplit/>
          <w:trHeight w:val="227"/>
        </w:trPr>
        <w:tc>
          <w:tcPr>
            <w:tcW w:w="5761" w:type="dxa"/>
            <w:tcBorders>
              <w:top w:val="single" w:sz="6" w:space="0" w:color="auto"/>
            </w:tcBorders>
            <w:shd w:val="clear" w:color="auto" w:fill="auto"/>
          </w:tcPr>
          <w:p w:rsidR="00F45B0C" w:rsidRPr="00B44F03" w:rsidRDefault="00F45B0C" w:rsidP="007978C0">
            <w:pPr>
              <w:pStyle w:val="tblText02"/>
              <w:rPr>
                <w:rFonts w:ascii="AcadNusx" w:hAnsi="AcadNusx"/>
                <w:szCs w:val="18"/>
              </w:rPr>
            </w:pPr>
          </w:p>
        </w:tc>
        <w:tc>
          <w:tcPr>
            <w:tcW w:w="1417" w:type="dxa"/>
            <w:tcBorders>
              <w:top w:val="single" w:sz="6" w:space="0" w:color="auto"/>
            </w:tcBorders>
            <w:shd w:val="clear" w:color="auto" w:fill="auto"/>
            <w:vAlign w:val="bottom"/>
          </w:tcPr>
          <w:p w:rsidR="00F45B0C" w:rsidRPr="00B44F03" w:rsidRDefault="00F45B0C" w:rsidP="007978C0">
            <w:pPr>
              <w:pStyle w:val="tblNumber01"/>
              <w:rPr>
                <w:rFonts w:ascii="AcadNusx" w:hAnsi="AcadNusx"/>
                <w:szCs w:val="18"/>
              </w:rPr>
            </w:pPr>
          </w:p>
        </w:tc>
        <w:tc>
          <w:tcPr>
            <w:tcW w:w="283" w:type="dxa"/>
            <w:tcBorders>
              <w:top w:val="single" w:sz="6" w:space="0" w:color="auto"/>
            </w:tcBorders>
            <w:shd w:val="clear" w:color="auto" w:fill="auto"/>
            <w:vAlign w:val="bottom"/>
          </w:tcPr>
          <w:p w:rsidR="00F45B0C" w:rsidRPr="00B44F03" w:rsidRDefault="00F45B0C" w:rsidP="007978C0">
            <w:pPr>
              <w:pStyle w:val="tblNumber01"/>
              <w:rPr>
                <w:rFonts w:ascii="AcadNusx" w:hAnsi="AcadNusx"/>
                <w:szCs w:val="18"/>
              </w:rPr>
            </w:pPr>
          </w:p>
        </w:tc>
        <w:tc>
          <w:tcPr>
            <w:tcW w:w="1417" w:type="dxa"/>
            <w:tcBorders>
              <w:top w:val="single" w:sz="6" w:space="0" w:color="auto"/>
            </w:tcBorders>
            <w:shd w:val="clear" w:color="auto" w:fill="auto"/>
            <w:vAlign w:val="bottom"/>
          </w:tcPr>
          <w:p w:rsidR="00F45B0C" w:rsidRPr="00B44F03" w:rsidRDefault="00F45B0C" w:rsidP="007978C0">
            <w:pPr>
              <w:pStyle w:val="tblNumber01"/>
              <w:rPr>
                <w:rFonts w:ascii="AcadNusx" w:hAnsi="AcadNusx"/>
                <w:szCs w:val="18"/>
              </w:rPr>
            </w:pPr>
          </w:p>
        </w:tc>
      </w:tr>
      <w:tr w:rsidR="00C5588E" w:rsidRPr="00B44F03" w:rsidTr="00B44F03">
        <w:trPr>
          <w:cantSplit/>
          <w:trHeight w:val="227"/>
        </w:trPr>
        <w:tc>
          <w:tcPr>
            <w:tcW w:w="5761" w:type="dxa"/>
            <w:vAlign w:val="center"/>
          </w:tcPr>
          <w:p w:rsidR="00C5588E" w:rsidRPr="00B44F03" w:rsidRDefault="00C5588E" w:rsidP="00C5588E">
            <w:pPr>
              <w:pStyle w:val="tblText02"/>
              <w:rPr>
                <w:rFonts w:ascii="AcadNusx" w:hAnsi="AcadNusx"/>
                <w:szCs w:val="18"/>
                <w:lang w:val="en-US"/>
              </w:rPr>
            </w:pPr>
            <w:r w:rsidRPr="00B44F03">
              <w:rPr>
                <w:rFonts w:ascii="AcadNusx" w:hAnsi="AcadNusx"/>
                <w:szCs w:val="18"/>
                <w:lang w:val="en-US"/>
              </w:rPr>
              <w:t>naRdi fuli</w:t>
            </w:r>
          </w:p>
        </w:tc>
        <w:tc>
          <w:tcPr>
            <w:tcW w:w="1417" w:type="dxa"/>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6,509</w:t>
            </w:r>
          </w:p>
        </w:tc>
        <w:tc>
          <w:tcPr>
            <w:tcW w:w="283" w:type="dxa"/>
            <w:vAlign w:val="center"/>
          </w:tcPr>
          <w:p w:rsidR="00C5588E" w:rsidRPr="00B44F03" w:rsidRDefault="00C5588E" w:rsidP="00B44F03">
            <w:pPr>
              <w:pStyle w:val="tblNumber01"/>
              <w:rPr>
                <w:rFonts w:ascii="AcadNusx" w:hAnsi="AcadNusx"/>
                <w:szCs w:val="18"/>
              </w:rPr>
            </w:pPr>
          </w:p>
        </w:tc>
        <w:tc>
          <w:tcPr>
            <w:tcW w:w="1417" w:type="dxa"/>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4,362</w:t>
            </w:r>
          </w:p>
        </w:tc>
      </w:tr>
      <w:tr w:rsidR="00C5588E" w:rsidRPr="00B44F03" w:rsidTr="00B44F03">
        <w:trPr>
          <w:cantSplit/>
          <w:trHeight w:val="227"/>
        </w:trPr>
        <w:tc>
          <w:tcPr>
            <w:tcW w:w="5761" w:type="dxa"/>
            <w:vAlign w:val="center"/>
          </w:tcPr>
          <w:p w:rsidR="00C5588E" w:rsidRPr="00B44F03" w:rsidRDefault="00C5588E" w:rsidP="00C5588E">
            <w:pPr>
              <w:pStyle w:val="tblText02"/>
              <w:rPr>
                <w:rFonts w:ascii="AcadNusx" w:hAnsi="AcadNusx"/>
                <w:szCs w:val="18"/>
                <w:lang w:val="en-US"/>
              </w:rPr>
            </w:pPr>
            <w:r w:rsidRPr="00B44F03">
              <w:rPr>
                <w:rFonts w:ascii="AcadNusx" w:hAnsi="AcadNusx"/>
                <w:szCs w:val="18"/>
                <w:lang w:val="en-US"/>
              </w:rPr>
              <w:t>seb-Si arsebuli naSTebi</w:t>
            </w:r>
          </w:p>
        </w:tc>
        <w:tc>
          <w:tcPr>
            <w:tcW w:w="1417" w:type="dxa"/>
            <w:shd w:val="clear" w:color="auto" w:fill="auto"/>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3,186</w:t>
            </w:r>
          </w:p>
        </w:tc>
        <w:tc>
          <w:tcPr>
            <w:tcW w:w="283" w:type="dxa"/>
            <w:vAlign w:val="center"/>
          </w:tcPr>
          <w:p w:rsidR="00C5588E" w:rsidRPr="00B44F03" w:rsidRDefault="00C5588E" w:rsidP="00B44F03">
            <w:pPr>
              <w:pStyle w:val="tblNumber01"/>
              <w:rPr>
                <w:rFonts w:ascii="AcadNusx" w:hAnsi="AcadNusx"/>
                <w:szCs w:val="18"/>
              </w:rPr>
            </w:pPr>
          </w:p>
        </w:tc>
        <w:tc>
          <w:tcPr>
            <w:tcW w:w="1417" w:type="dxa"/>
            <w:shd w:val="clear" w:color="auto" w:fill="auto"/>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3,687</w:t>
            </w:r>
          </w:p>
        </w:tc>
      </w:tr>
      <w:tr w:rsidR="00C5588E" w:rsidRPr="00B44F03" w:rsidTr="00B44F03">
        <w:trPr>
          <w:cantSplit/>
          <w:trHeight w:val="227"/>
        </w:trPr>
        <w:tc>
          <w:tcPr>
            <w:tcW w:w="5761" w:type="dxa"/>
            <w:tcBorders>
              <w:bottom w:val="single" w:sz="4" w:space="0" w:color="auto"/>
            </w:tcBorders>
            <w:shd w:val="clear" w:color="auto" w:fill="auto"/>
            <w:vAlign w:val="center"/>
          </w:tcPr>
          <w:p w:rsidR="00C5588E" w:rsidRPr="00B44F03" w:rsidRDefault="00C5588E" w:rsidP="00C5588E">
            <w:pPr>
              <w:pStyle w:val="tblText02"/>
              <w:rPr>
                <w:rStyle w:val="Strong"/>
                <w:rFonts w:ascii="AcadNusx" w:eastAsia="MS Mincho" w:hAnsi="AcadNusx" w:cs="Arial"/>
                <w:b w:val="0"/>
                <w:spacing w:val="-2"/>
                <w:szCs w:val="18"/>
                <w:lang w:eastAsia="ja-JP"/>
              </w:rPr>
            </w:pPr>
            <w:r w:rsidRPr="00B44F03">
              <w:rPr>
                <w:rStyle w:val="Strong"/>
                <w:rFonts w:ascii="AcadNusx" w:hAnsi="AcadNusx" w:cs="Arial"/>
                <w:b w:val="0"/>
                <w:spacing w:val="-2"/>
                <w:szCs w:val="18"/>
              </w:rPr>
              <w:t>mokorespondento angariSebi da 90 dRemde dafarvis vadiani depozitebi</w:t>
            </w:r>
          </w:p>
        </w:tc>
        <w:tc>
          <w:tcPr>
            <w:tcW w:w="1417" w:type="dxa"/>
            <w:tcBorders>
              <w:bottom w:val="single" w:sz="4" w:space="0" w:color="auto"/>
            </w:tcBorders>
            <w:shd w:val="clear" w:color="auto" w:fill="auto"/>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20,934</w:t>
            </w:r>
          </w:p>
        </w:tc>
        <w:tc>
          <w:tcPr>
            <w:tcW w:w="283" w:type="dxa"/>
            <w:tcBorders>
              <w:bottom w:val="single" w:sz="4" w:space="0" w:color="auto"/>
            </w:tcBorders>
            <w:shd w:val="clear" w:color="auto" w:fill="auto"/>
            <w:vAlign w:val="center"/>
          </w:tcPr>
          <w:p w:rsidR="00C5588E" w:rsidRPr="00B44F03" w:rsidRDefault="00C5588E" w:rsidP="00B44F03">
            <w:pPr>
              <w:pStyle w:val="tblNumber01"/>
              <w:rPr>
                <w:rFonts w:ascii="AcadNusx" w:hAnsi="AcadNusx"/>
                <w:szCs w:val="18"/>
                <w:lang w:val="en-US"/>
              </w:rPr>
            </w:pPr>
          </w:p>
        </w:tc>
        <w:tc>
          <w:tcPr>
            <w:tcW w:w="1417" w:type="dxa"/>
            <w:tcBorders>
              <w:bottom w:val="single" w:sz="4" w:space="0" w:color="auto"/>
            </w:tcBorders>
            <w:shd w:val="clear" w:color="auto" w:fill="auto"/>
            <w:vAlign w:val="center"/>
          </w:tcPr>
          <w:p w:rsidR="00C5588E" w:rsidRPr="00B44F03" w:rsidRDefault="00C5588E" w:rsidP="00B44F03">
            <w:pPr>
              <w:pStyle w:val="tblNumber01"/>
              <w:rPr>
                <w:rFonts w:ascii="AcadNusx" w:hAnsi="AcadNusx"/>
                <w:szCs w:val="18"/>
                <w:lang w:val="en-US"/>
              </w:rPr>
            </w:pPr>
            <w:r w:rsidRPr="00B44F03">
              <w:rPr>
                <w:rFonts w:ascii="AcadNusx" w:hAnsi="AcadNusx"/>
                <w:szCs w:val="18"/>
                <w:lang w:val="en-US"/>
              </w:rPr>
              <w:t>6,409</w:t>
            </w:r>
          </w:p>
        </w:tc>
      </w:tr>
      <w:tr w:rsidR="00B520B4" w:rsidRPr="00B44F03" w:rsidTr="00B44F03">
        <w:trPr>
          <w:cantSplit/>
          <w:trHeight w:val="227"/>
        </w:trPr>
        <w:tc>
          <w:tcPr>
            <w:tcW w:w="5761" w:type="dxa"/>
            <w:vMerge w:val="restart"/>
            <w:tcBorders>
              <w:top w:val="single" w:sz="4" w:space="0" w:color="auto"/>
            </w:tcBorders>
            <w:shd w:val="clear" w:color="auto" w:fill="auto"/>
            <w:vAlign w:val="center"/>
          </w:tcPr>
          <w:p w:rsidR="00B520B4" w:rsidRPr="00B44F03" w:rsidRDefault="00B520B4" w:rsidP="00B520B4">
            <w:pPr>
              <w:pStyle w:val="tblText02"/>
              <w:ind w:left="0" w:firstLine="0"/>
              <w:rPr>
                <w:rStyle w:val="Strong"/>
                <w:rFonts w:ascii="AcadNusx" w:hAnsi="AcadNusx" w:cs="Arial"/>
                <w:b w:val="0"/>
                <w:szCs w:val="18"/>
              </w:rPr>
            </w:pPr>
            <w:r w:rsidRPr="00B44F03">
              <w:rPr>
                <w:rStyle w:val="Strong"/>
                <w:rFonts w:ascii="AcadNusx" w:hAnsi="AcadNusx" w:cs="Arial"/>
                <w:szCs w:val="18"/>
              </w:rPr>
              <w:t>sul fuli da fulis eqvivalentebi</w:t>
            </w:r>
          </w:p>
        </w:tc>
        <w:tc>
          <w:tcPr>
            <w:tcW w:w="1417" w:type="dxa"/>
            <w:vMerge w:val="restart"/>
            <w:tcBorders>
              <w:top w:val="single" w:sz="4" w:space="0" w:color="auto"/>
            </w:tcBorders>
            <w:shd w:val="clear" w:color="auto" w:fill="auto"/>
            <w:vAlign w:val="center"/>
          </w:tcPr>
          <w:p w:rsidR="00B520B4" w:rsidRPr="00B44F03" w:rsidRDefault="00C5588E" w:rsidP="00B44F03">
            <w:pPr>
              <w:pStyle w:val="tblNumber01"/>
              <w:rPr>
                <w:rFonts w:ascii="AcadNusx" w:hAnsi="AcadNusx"/>
                <w:szCs w:val="18"/>
                <w:lang w:val="en-US"/>
              </w:rPr>
            </w:pPr>
            <w:r w:rsidRPr="00B44F03">
              <w:rPr>
                <w:rFonts w:ascii="AcadNusx" w:hAnsi="AcadNusx"/>
                <w:b/>
                <w:szCs w:val="18"/>
                <w:lang w:val="en-US"/>
              </w:rPr>
              <w:t>30,629</w:t>
            </w:r>
          </w:p>
        </w:tc>
        <w:tc>
          <w:tcPr>
            <w:tcW w:w="283" w:type="dxa"/>
            <w:tcBorders>
              <w:top w:val="single" w:sz="4" w:space="0" w:color="auto"/>
            </w:tcBorders>
            <w:shd w:val="clear" w:color="auto" w:fill="auto"/>
            <w:vAlign w:val="center"/>
          </w:tcPr>
          <w:p w:rsidR="00B520B4" w:rsidRPr="00B44F03" w:rsidRDefault="00B520B4" w:rsidP="00B44F03">
            <w:pPr>
              <w:pStyle w:val="tblNumber01"/>
              <w:rPr>
                <w:rFonts w:ascii="AcadNusx" w:hAnsi="AcadNusx"/>
                <w:szCs w:val="18"/>
                <w:lang w:val="en-US"/>
              </w:rPr>
            </w:pPr>
          </w:p>
        </w:tc>
        <w:tc>
          <w:tcPr>
            <w:tcW w:w="1417" w:type="dxa"/>
            <w:vMerge w:val="restart"/>
            <w:tcBorders>
              <w:top w:val="single" w:sz="4" w:space="0" w:color="auto"/>
            </w:tcBorders>
            <w:shd w:val="clear" w:color="auto" w:fill="auto"/>
            <w:vAlign w:val="center"/>
          </w:tcPr>
          <w:p w:rsidR="00B520B4" w:rsidRPr="00B44F03" w:rsidRDefault="00B520B4" w:rsidP="00B44F03">
            <w:pPr>
              <w:pStyle w:val="tblNumber01"/>
              <w:rPr>
                <w:rFonts w:ascii="AcadNusx" w:hAnsi="AcadNusx"/>
                <w:szCs w:val="18"/>
                <w:lang w:val="en-US"/>
              </w:rPr>
            </w:pPr>
            <w:r w:rsidRPr="00B44F03">
              <w:rPr>
                <w:rFonts w:ascii="AcadNusx" w:hAnsi="AcadNusx"/>
                <w:b/>
                <w:szCs w:val="18"/>
                <w:lang w:val="en-US"/>
              </w:rPr>
              <w:t>14,458</w:t>
            </w:r>
          </w:p>
        </w:tc>
      </w:tr>
      <w:tr w:rsidR="007978C0" w:rsidRPr="00B44F03" w:rsidTr="007978C0">
        <w:trPr>
          <w:cantSplit/>
          <w:trHeight w:val="227"/>
        </w:trPr>
        <w:tc>
          <w:tcPr>
            <w:tcW w:w="5761" w:type="dxa"/>
            <w:vMerge/>
            <w:shd w:val="clear" w:color="auto" w:fill="auto"/>
            <w:vAlign w:val="center"/>
          </w:tcPr>
          <w:p w:rsidR="007978C0" w:rsidRPr="00B44F03" w:rsidRDefault="007978C0" w:rsidP="007978C0">
            <w:pPr>
              <w:pStyle w:val="tblText02"/>
              <w:rPr>
                <w:rStyle w:val="Strong"/>
                <w:rFonts w:ascii="AcadNusx" w:hAnsi="AcadNusx" w:cs="Arial"/>
                <w:szCs w:val="18"/>
              </w:rPr>
            </w:pPr>
          </w:p>
        </w:tc>
        <w:tc>
          <w:tcPr>
            <w:tcW w:w="1417" w:type="dxa"/>
            <w:vMerge/>
            <w:shd w:val="clear" w:color="auto" w:fill="auto"/>
            <w:vAlign w:val="center"/>
          </w:tcPr>
          <w:p w:rsidR="007978C0" w:rsidRPr="00B44F03" w:rsidRDefault="007978C0" w:rsidP="007978C0">
            <w:pPr>
              <w:pStyle w:val="tblNumber01"/>
              <w:rPr>
                <w:rFonts w:ascii="AcadNusx" w:hAnsi="AcadNusx"/>
                <w:b/>
                <w:szCs w:val="18"/>
                <w:lang w:val="en-US"/>
              </w:rPr>
            </w:pPr>
          </w:p>
        </w:tc>
        <w:tc>
          <w:tcPr>
            <w:tcW w:w="283" w:type="dxa"/>
            <w:shd w:val="clear" w:color="auto" w:fill="auto"/>
            <w:vAlign w:val="center"/>
          </w:tcPr>
          <w:p w:rsidR="007978C0" w:rsidRPr="00B44F03" w:rsidRDefault="007978C0" w:rsidP="007978C0">
            <w:pPr>
              <w:pStyle w:val="tblNumber01"/>
              <w:rPr>
                <w:rFonts w:ascii="AcadNusx" w:hAnsi="AcadNusx"/>
                <w:b/>
                <w:szCs w:val="18"/>
                <w:lang w:val="en-US"/>
              </w:rPr>
            </w:pPr>
          </w:p>
        </w:tc>
        <w:tc>
          <w:tcPr>
            <w:tcW w:w="1417" w:type="dxa"/>
            <w:vMerge/>
            <w:shd w:val="clear" w:color="auto" w:fill="auto"/>
            <w:vAlign w:val="center"/>
          </w:tcPr>
          <w:p w:rsidR="007978C0" w:rsidRPr="00B44F03" w:rsidRDefault="007978C0" w:rsidP="007978C0">
            <w:pPr>
              <w:pStyle w:val="tblNumber01"/>
              <w:rPr>
                <w:rFonts w:ascii="AcadNusx" w:hAnsi="AcadNusx"/>
                <w:b/>
                <w:szCs w:val="18"/>
                <w:lang w:val="en-US"/>
              </w:rPr>
            </w:pPr>
          </w:p>
        </w:tc>
      </w:tr>
      <w:tr w:rsidR="007978C0" w:rsidRPr="00B44F03" w:rsidTr="007978C0">
        <w:trPr>
          <w:cantSplit/>
          <w:trHeight w:val="227"/>
        </w:trPr>
        <w:tc>
          <w:tcPr>
            <w:tcW w:w="5761" w:type="dxa"/>
            <w:vMerge/>
            <w:tcBorders>
              <w:bottom w:val="single" w:sz="6" w:space="0" w:color="auto"/>
            </w:tcBorders>
            <w:shd w:val="clear" w:color="auto" w:fill="auto"/>
            <w:vAlign w:val="center"/>
          </w:tcPr>
          <w:p w:rsidR="007978C0" w:rsidRPr="00B44F03" w:rsidRDefault="007978C0" w:rsidP="007978C0">
            <w:pPr>
              <w:pStyle w:val="tblText02"/>
              <w:rPr>
                <w:rStyle w:val="Strong"/>
                <w:rFonts w:ascii="AcadNusx" w:hAnsi="AcadNusx" w:cs="Arial"/>
                <w:szCs w:val="18"/>
              </w:rPr>
            </w:pPr>
          </w:p>
        </w:tc>
        <w:tc>
          <w:tcPr>
            <w:tcW w:w="1417" w:type="dxa"/>
            <w:vMerge/>
            <w:tcBorders>
              <w:bottom w:val="single" w:sz="6" w:space="0" w:color="auto"/>
            </w:tcBorders>
            <w:shd w:val="clear" w:color="auto" w:fill="auto"/>
            <w:vAlign w:val="center"/>
          </w:tcPr>
          <w:p w:rsidR="007978C0" w:rsidRPr="00B44F03" w:rsidRDefault="007978C0" w:rsidP="007978C0">
            <w:pPr>
              <w:pStyle w:val="tblNumber01"/>
              <w:rPr>
                <w:rFonts w:ascii="AcadNusx" w:hAnsi="AcadNusx"/>
                <w:b/>
                <w:szCs w:val="18"/>
                <w:lang w:val="en-US"/>
              </w:rPr>
            </w:pPr>
          </w:p>
        </w:tc>
        <w:tc>
          <w:tcPr>
            <w:tcW w:w="283" w:type="dxa"/>
            <w:tcBorders>
              <w:bottom w:val="single" w:sz="6" w:space="0" w:color="auto"/>
            </w:tcBorders>
            <w:shd w:val="clear" w:color="auto" w:fill="auto"/>
            <w:vAlign w:val="center"/>
          </w:tcPr>
          <w:p w:rsidR="007978C0" w:rsidRPr="00B44F03" w:rsidRDefault="007978C0" w:rsidP="007978C0">
            <w:pPr>
              <w:pStyle w:val="tblNumber01"/>
              <w:rPr>
                <w:rFonts w:ascii="AcadNusx" w:hAnsi="AcadNusx"/>
                <w:b/>
                <w:szCs w:val="18"/>
                <w:lang w:val="en-US"/>
              </w:rPr>
            </w:pPr>
          </w:p>
        </w:tc>
        <w:tc>
          <w:tcPr>
            <w:tcW w:w="1417" w:type="dxa"/>
            <w:vMerge/>
            <w:tcBorders>
              <w:bottom w:val="single" w:sz="6" w:space="0" w:color="auto"/>
            </w:tcBorders>
            <w:shd w:val="clear" w:color="auto" w:fill="auto"/>
            <w:vAlign w:val="center"/>
          </w:tcPr>
          <w:p w:rsidR="007978C0" w:rsidRPr="00B44F03" w:rsidRDefault="007978C0" w:rsidP="007978C0">
            <w:pPr>
              <w:pStyle w:val="tblNumber01"/>
              <w:rPr>
                <w:rFonts w:ascii="AcadNusx" w:hAnsi="AcadNusx"/>
                <w:b/>
                <w:szCs w:val="18"/>
                <w:lang w:val="en-US"/>
              </w:rPr>
            </w:pPr>
          </w:p>
        </w:tc>
      </w:tr>
    </w:tbl>
    <w:p w:rsidR="00F45B0C" w:rsidRPr="0049502B" w:rsidRDefault="00F45B0C" w:rsidP="00F45B0C">
      <w:pPr>
        <w:pStyle w:val="BodyText2"/>
        <w:rPr>
          <w:rFonts w:ascii="AcadNusx" w:hAnsi="AcadNusx"/>
          <w:lang w:val="pt-BR"/>
        </w:rPr>
      </w:pPr>
    </w:p>
    <w:p w:rsidR="004A449A" w:rsidRPr="0049502B" w:rsidRDefault="004A449A">
      <w:pPr>
        <w:rPr>
          <w:rFonts w:ascii="Arial" w:eastAsia="Arial Unicode MS" w:hAnsi="Arial"/>
          <w:sz w:val="20"/>
          <w:szCs w:val="22"/>
          <w:lang w:eastAsia="ru-RU"/>
        </w:rPr>
      </w:pPr>
    </w:p>
    <w:p w:rsidR="001648B6" w:rsidRPr="0049502B" w:rsidRDefault="001648B6" w:rsidP="001648B6">
      <w:pPr>
        <w:pStyle w:val="Heading1"/>
        <w:numPr>
          <w:ilvl w:val="0"/>
          <w:numId w:val="23"/>
        </w:numPr>
        <w:ind w:left="476" w:hanging="476"/>
        <w:rPr>
          <w:rFonts w:ascii="AcadMtavr" w:hAnsi="AcadMtavr"/>
          <w:caps w:val="0"/>
          <w:lang w:val="pt-BR"/>
        </w:rPr>
      </w:pPr>
      <w:bookmarkStart w:id="5" w:name="_Toc446517981"/>
      <w:r w:rsidRPr="0049502B">
        <w:rPr>
          <w:rFonts w:ascii="AcadMtavr" w:hAnsi="AcadMtavr"/>
          <w:caps w:val="0"/>
          <w:lang w:val="pt-BR"/>
        </w:rPr>
        <w:t>moTxovnebi bankebis mimarT</w:t>
      </w:r>
      <w:bookmarkEnd w:id="5"/>
    </w:p>
    <w:p w:rsidR="001648B6" w:rsidRPr="0049502B" w:rsidRDefault="001648B6" w:rsidP="001648B6">
      <w:pPr>
        <w:pStyle w:val="BodyText2"/>
        <w:rPr>
          <w:rFonts w:ascii="AcadNusx" w:hAnsi="AcadNusx" w:cs="Arial"/>
          <w:szCs w:val="20"/>
        </w:rPr>
      </w:pPr>
    </w:p>
    <w:p w:rsidR="001648B6" w:rsidRPr="0049502B" w:rsidRDefault="001648B6" w:rsidP="001648B6">
      <w:pPr>
        <w:pStyle w:val="BodyText2"/>
        <w:ind w:left="1185" w:hanging="709"/>
        <w:rPr>
          <w:rFonts w:ascii="Times New Roman" w:hAnsi="Times New Roman"/>
          <w:szCs w:val="20"/>
        </w:rPr>
      </w:pPr>
      <w:r w:rsidRPr="0049502B">
        <w:rPr>
          <w:rFonts w:ascii="AcadNusx" w:hAnsi="AcadNusx"/>
        </w:rPr>
        <w:t>moTxovnebi bankebis mimarT moicavs</w:t>
      </w:r>
      <w:r w:rsidRPr="0049502B">
        <w:t>:</w:t>
      </w:r>
    </w:p>
    <w:p w:rsidR="001648B6" w:rsidRPr="0049502B" w:rsidRDefault="001648B6" w:rsidP="001648B6">
      <w:pPr>
        <w:pStyle w:val="BodyText2"/>
        <w:rPr>
          <w:rFonts w:ascii="AcadNusx" w:hAnsi="AcadNusx"/>
          <w:szCs w:val="20"/>
        </w:rPr>
      </w:pPr>
    </w:p>
    <w:tbl>
      <w:tblPr>
        <w:tblW w:w="8889" w:type="dxa"/>
        <w:tblInd w:w="476" w:type="dxa"/>
        <w:tblLayout w:type="fixed"/>
        <w:tblCellMar>
          <w:left w:w="0" w:type="dxa"/>
          <w:right w:w="0" w:type="dxa"/>
        </w:tblCellMar>
        <w:tblLook w:val="01E0" w:firstRow="1" w:lastRow="1" w:firstColumn="1" w:lastColumn="1" w:noHBand="0" w:noVBand="0"/>
      </w:tblPr>
      <w:tblGrid>
        <w:gridCol w:w="5650"/>
        <w:gridCol w:w="1562"/>
        <w:gridCol w:w="115"/>
        <w:gridCol w:w="1562"/>
      </w:tblGrid>
      <w:tr w:rsidR="001648B6" w:rsidRPr="00B44F03" w:rsidTr="00B520B4">
        <w:trPr>
          <w:cantSplit/>
          <w:trHeight w:val="227"/>
        </w:trPr>
        <w:tc>
          <w:tcPr>
            <w:tcW w:w="5650" w:type="dxa"/>
            <w:tcBorders>
              <w:bottom w:val="single" w:sz="4" w:space="0" w:color="auto"/>
            </w:tcBorders>
          </w:tcPr>
          <w:p w:rsidR="001648B6" w:rsidRPr="00B44F03" w:rsidRDefault="001648B6" w:rsidP="007978C0">
            <w:pPr>
              <w:pStyle w:val="tblHeaderText"/>
              <w:jc w:val="left"/>
              <w:rPr>
                <w:rFonts w:ascii="AcadNusx" w:hAnsi="AcadNusx" w:cs="Arial"/>
                <w:szCs w:val="18"/>
                <w:lang w:val="en-US"/>
              </w:rPr>
            </w:pPr>
          </w:p>
        </w:tc>
        <w:tc>
          <w:tcPr>
            <w:tcW w:w="1562" w:type="dxa"/>
            <w:tcBorders>
              <w:bottom w:val="single" w:sz="4" w:space="0" w:color="auto"/>
            </w:tcBorders>
          </w:tcPr>
          <w:p w:rsidR="007978C0" w:rsidRPr="00B44F03" w:rsidRDefault="001648B6" w:rsidP="007978C0">
            <w:pPr>
              <w:pStyle w:val="tblHeaderText"/>
              <w:rPr>
                <w:rFonts w:ascii="AcadNusx" w:hAnsi="AcadNusx"/>
                <w:szCs w:val="18"/>
              </w:rPr>
            </w:pPr>
            <w:r w:rsidRPr="00B44F03">
              <w:rPr>
                <w:rFonts w:ascii="AcadNusx" w:hAnsi="AcadNusx"/>
                <w:bCs/>
                <w:szCs w:val="18"/>
              </w:rPr>
              <w:t>31 dekemberi</w:t>
            </w:r>
            <w:r w:rsidRPr="00B44F03">
              <w:rPr>
                <w:rFonts w:ascii="AcadNusx" w:hAnsi="AcadNusx"/>
                <w:szCs w:val="18"/>
              </w:rPr>
              <w:t xml:space="preserve">, </w:t>
            </w:r>
          </w:p>
          <w:p w:rsidR="001648B6" w:rsidRPr="00B44F03" w:rsidRDefault="00DC4A48" w:rsidP="007978C0">
            <w:pPr>
              <w:pStyle w:val="tblHeaderText"/>
              <w:rPr>
                <w:rFonts w:ascii="AcadNusx" w:hAnsi="AcadNusx" w:cs="Arial"/>
                <w:szCs w:val="18"/>
                <w:lang w:val="en-US"/>
              </w:rPr>
            </w:pPr>
            <w:r w:rsidRPr="00B44F03">
              <w:rPr>
                <w:rFonts w:ascii="AcadNusx" w:hAnsi="AcadNusx"/>
                <w:szCs w:val="18"/>
              </w:rPr>
              <w:t>2016</w:t>
            </w:r>
          </w:p>
        </w:tc>
        <w:tc>
          <w:tcPr>
            <w:tcW w:w="115" w:type="dxa"/>
            <w:tcBorders>
              <w:bottom w:val="single" w:sz="4" w:space="0" w:color="auto"/>
            </w:tcBorders>
          </w:tcPr>
          <w:p w:rsidR="001648B6" w:rsidRPr="00B44F03" w:rsidRDefault="001648B6" w:rsidP="007978C0">
            <w:pPr>
              <w:pStyle w:val="tblHeaderText"/>
              <w:rPr>
                <w:rFonts w:ascii="AcadNusx" w:hAnsi="AcadNusx" w:cs="Arial"/>
                <w:szCs w:val="18"/>
                <w:lang w:val="en-US"/>
              </w:rPr>
            </w:pPr>
          </w:p>
        </w:tc>
        <w:tc>
          <w:tcPr>
            <w:tcW w:w="1562" w:type="dxa"/>
            <w:tcBorders>
              <w:bottom w:val="single" w:sz="4" w:space="0" w:color="auto"/>
            </w:tcBorders>
          </w:tcPr>
          <w:p w:rsidR="001648B6" w:rsidRPr="00B44F03" w:rsidRDefault="001648B6" w:rsidP="007978C0">
            <w:pPr>
              <w:pStyle w:val="tblHeaderText"/>
              <w:rPr>
                <w:rFonts w:ascii="AcadNusx" w:hAnsi="AcadNusx" w:cs="Arial"/>
                <w:szCs w:val="18"/>
                <w:lang w:val="en-US"/>
              </w:rPr>
            </w:pPr>
            <w:r w:rsidRPr="00B44F03">
              <w:rPr>
                <w:rFonts w:ascii="AcadNusx" w:hAnsi="AcadNusx" w:cs="Arial"/>
                <w:szCs w:val="18"/>
                <w:lang w:val="en-US"/>
              </w:rPr>
              <w:t>31 dekemberi</w:t>
            </w:r>
            <w:r w:rsidR="007978C0" w:rsidRPr="00B44F03">
              <w:rPr>
                <w:rFonts w:ascii="AcadNusx" w:hAnsi="AcadNusx" w:cs="Arial"/>
                <w:szCs w:val="18"/>
                <w:lang w:val="en-US"/>
              </w:rPr>
              <w:t>,</w:t>
            </w:r>
          </w:p>
          <w:p w:rsidR="001648B6" w:rsidRPr="00B44F03" w:rsidRDefault="00DC4A48" w:rsidP="007978C0">
            <w:pPr>
              <w:pStyle w:val="tblHeaderText"/>
              <w:rPr>
                <w:rFonts w:ascii="AcadNusx" w:hAnsi="AcadNusx" w:cs="Arial"/>
                <w:szCs w:val="18"/>
                <w:lang w:val="en-US"/>
              </w:rPr>
            </w:pPr>
            <w:r w:rsidRPr="00B44F03">
              <w:rPr>
                <w:rFonts w:ascii="AcadNusx" w:hAnsi="AcadNusx" w:cs="Arial"/>
                <w:szCs w:val="18"/>
                <w:lang w:val="en-US"/>
              </w:rPr>
              <w:t>2015</w:t>
            </w:r>
          </w:p>
        </w:tc>
      </w:tr>
      <w:tr w:rsidR="001648B6" w:rsidRPr="00B44F03" w:rsidTr="00B520B4">
        <w:trPr>
          <w:cantSplit/>
          <w:trHeight w:val="227"/>
        </w:trPr>
        <w:tc>
          <w:tcPr>
            <w:tcW w:w="5650" w:type="dxa"/>
            <w:tcBorders>
              <w:top w:val="single" w:sz="4" w:space="0" w:color="auto"/>
            </w:tcBorders>
            <w:vAlign w:val="center"/>
          </w:tcPr>
          <w:p w:rsidR="001648B6" w:rsidRPr="00B44F03" w:rsidRDefault="001648B6" w:rsidP="007978C0">
            <w:pPr>
              <w:pStyle w:val="tblText02"/>
              <w:rPr>
                <w:rFonts w:ascii="AcadNusx" w:hAnsi="AcadNusx" w:cs="Arial"/>
                <w:szCs w:val="18"/>
              </w:rPr>
            </w:pPr>
          </w:p>
        </w:tc>
        <w:tc>
          <w:tcPr>
            <w:tcW w:w="1562" w:type="dxa"/>
            <w:tcBorders>
              <w:top w:val="single" w:sz="4" w:space="0" w:color="auto"/>
            </w:tcBorders>
            <w:vAlign w:val="bottom"/>
          </w:tcPr>
          <w:p w:rsidR="001648B6" w:rsidRPr="00B44F03" w:rsidRDefault="001648B6" w:rsidP="007978C0">
            <w:pPr>
              <w:pStyle w:val="tblNumber01"/>
              <w:rPr>
                <w:rFonts w:ascii="AcadNusx" w:hAnsi="AcadNusx" w:cs="Arial"/>
                <w:szCs w:val="18"/>
              </w:rPr>
            </w:pPr>
          </w:p>
        </w:tc>
        <w:tc>
          <w:tcPr>
            <w:tcW w:w="115" w:type="dxa"/>
            <w:tcBorders>
              <w:top w:val="single" w:sz="4" w:space="0" w:color="auto"/>
            </w:tcBorders>
            <w:vAlign w:val="bottom"/>
          </w:tcPr>
          <w:p w:rsidR="001648B6" w:rsidRPr="00B44F03" w:rsidRDefault="001648B6" w:rsidP="007978C0">
            <w:pPr>
              <w:pStyle w:val="tblNumber01"/>
              <w:rPr>
                <w:rFonts w:ascii="AcadNusx" w:hAnsi="AcadNusx" w:cs="Arial"/>
                <w:szCs w:val="18"/>
                <w:lang w:val="en-US"/>
              </w:rPr>
            </w:pPr>
          </w:p>
        </w:tc>
        <w:tc>
          <w:tcPr>
            <w:tcW w:w="1562" w:type="dxa"/>
            <w:tcBorders>
              <w:top w:val="single" w:sz="4" w:space="0" w:color="auto"/>
            </w:tcBorders>
            <w:vAlign w:val="bottom"/>
          </w:tcPr>
          <w:p w:rsidR="001648B6" w:rsidRPr="00B44F03" w:rsidRDefault="001648B6" w:rsidP="007978C0">
            <w:pPr>
              <w:pStyle w:val="tblNumber01"/>
              <w:rPr>
                <w:rFonts w:ascii="AcadNusx" w:hAnsi="AcadNusx" w:cs="Arial"/>
                <w:szCs w:val="18"/>
                <w:lang w:val="en-US"/>
              </w:rPr>
            </w:pPr>
          </w:p>
        </w:tc>
      </w:tr>
      <w:tr w:rsidR="00B520B4" w:rsidRPr="00B44F03" w:rsidTr="00B520B4">
        <w:trPr>
          <w:cantSplit/>
          <w:trHeight w:val="227"/>
        </w:trPr>
        <w:tc>
          <w:tcPr>
            <w:tcW w:w="5650" w:type="dxa"/>
            <w:vAlign w:val="center"/>
          </w:tcPr>
          <w:p w:rsidR="00B520B4" w:rsidRPr="00B44F03" w:rsidRDefault="00B520B4" w:rsidP="00B520B4">
            <w:pPr>
              <w:pStyle w:val="tblText02"/>
              <w:rPr>
                <w:rFonts w:ascii="AcadNusx" w:hAnsi="AcadNusx" w:cs="Arial"/>
                <w:szCs w:val="18"/>
              </w:rPr>
            </w:pPr>
            <w:r w:rsidRPr="00B44F03">
              <w:rPr>
                <w:rFonts w:ascii="AcadNusx" w:hAnsi="AcadNusx"/>
                <w:szCs w:val="18"/>
                <w:lang w:val="en-US"/>
              </w:rPr>
              <w:t>vadiani depozitebi</w:t>
            </w:r>
          </w:p>
        </w:tc>
        <w:tc>
          <w:tcPr>
            <w:tcW w:w="1562" w:type="dxa"/>
            <w:vAlign w:val="center"/>
          </w:tcPr>
          <w:p w:rsidR="00B520B4" w:rsidRPr="00B44F03" w:rsidRDefault="00C5588E" w:rsidP="00B520B4">
            <w:pPr>
              <w:pStyle w:val="tblNumber01"/>
              <w:rPr>
                <w:rFonts w:ascii="AcadNusx" w:hAnsi="AcadNusx"/>
                <w:szCs w:val="18"/>
                <w:lang w:val="en-US"/>
              </w:rPr>
            </w:pPr>
            <w:r w:rsidRPr="00B44F03">
              <w:rPr>
                <w:rFonts w:ascii="AcadNusx" w:hAnsi="AcadNusx"/>
                <w:szCs w:val="18"/>
                <w:lang w:val="en-US"/>
              </w:rPr>
              <w:t>871</w:t>
            </w:r>
          </w:p>
        </w:tc>
        <w:tc>
          <w:tcPr>
            <w:tcW w:w="115" w:type="dxa"/>
            <w:vAlign w:val="center"/>
          </w:tcPr>
          <w:p w:rsidR="00B520B4" w:rsidRPr="00B44F03" w:rsidRDefault="00B520B4" w:rsidP="00B520B4">
            <w:pPr>
              <w:pStyle w:val="tblNumber01"/>
              <w:rPr>
                <w:rFonts w:ascii="AcadNusx" w:hAnsi="AcadNusx"/>
                <w:szCs w:val="18"/>
              </w:rPr>
            </w:pPr>
          </w:p>
        </w:tc>
        <w:tc>
          <w:tcPr>
            <w:tcW w:w="1562" w:type="dxa"/>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239</w:t>
            </w:r>
          </w:p>
        </w:tc>
      </w:tr>
      <w:tr w:rsidR="00B520B4" w:rsidRPr="00B44F03" w:rsidTr="00B520B4">
        <w:trPr>
          <w:cantSplit/>
          <w:trHeight w:val="227"/>
        </w:trPr>
        <w:tc>
          <w:tcPr>
            <w:tcW w:w="5650" w:type="dxa"/>
            <w:vAlign w:val="center"/>
          </w:tcPr>
          <w:p w:rsidR="00B520B4" w:rsidRPr="00B44F03" w:rsidRDefault="00B520B4" w:rsidP="00B520B4">
            <w:pPr>
              <w:pStyle w:val="tblText02"/>
              <w:rPr>
                <w:rFonts w:ascii="AcadNusx" w:hAnsi="AcadNusx"/>
                <w:szCs w:val="18"/>
                <w:lang w:val="en-US"/>
              </w:rPr>
            </w:pPr>
          </w:p>
        </w:tc>
        <w:tc>
          <w:tcPr>
            <w:tcW w:w="1562" w:type="dxa"/>
            <w:vAlign w:val="center"/>
          </w:tcPr>
          <w:p w:rsidR="00B520B4" w:rsidRPr="00B44F03" w:rsidRDefault="00B520B4" w:rsidP="00B520B4">
            <w:pPr>
              <w:pStyle w:val="tblNumber01"/>
              <w:rPr>
                <w:rFonts w:ascii="AcadNusx" w:hAnsi="AcadNusx"/>
                <w:szCs w:val="18"/>
              </w:rPr>
            </w:pPr>
          </w:p>
        </w:tc>
        <w:tc>
          <w:tcPr>
            <w:tcW w:w="115" w:type="dxa"/>
            <w:vAlign w:val="center"/>
          </w:tcPr>
          <w:p w:rsidR="00B520B4" w:rsidRPr="00B44F03" w:rsidRDefault="00B520B4" w:rsidP="00B520B4">
            <w:pPr>
              <w:pStyle w:val="tblNumber01"/>
              <w:rPr>
                <w:rFonts w:ascii="AcadNusx" w:hAnsi="AcadNusx"/>
                <w:szCs w:val="18"/>
              </w:rPr>
            </w:pPr>
          </w:p>
        </w:tc>
        <w:tc>
          <w:tcPr>
            <w:tcW w:w="1562" w:type="dxa"/>
            <w:vAlign w:val="center"/>
          </w:tcPr>
          <w:p w:rsidR="00B520B4" w:rsidRPr="00B44F03" w:rsidRDefault="00B520B4" w:rsidP="00B520B4">
            <w:pPr>
              <w:pStyle w:val="tblNumber01"/>
              <w:rPr>
                <w:rFonts w:ascii="AcadNusx" w:hAnsi="AcadNusx"/>
                <w:szCs w:val="18"/>
              </w:rPr>
            </w:pPr>
          </w:p>
        </w:tc>
      </w:tr>
      <w:tr w:rsidR="00B520B4" w:rsidRPr="00B44F03" w:rsidTr="00B520B4">
        <w:trPr>
          <w:cantSplit/>
          <w:trHeight w:val="227"/>
        </w:trPr>
        <w:tc>
          <w:tcPr>
            <w:tcW w:w="5650" w:type="dxa"/>
            <w:tcBorders>
              <w:bottom w:val="single" w:sz="4" w:space="0" w:color="auto"/>
            </w:tcBorders>
            <w:vAlign w:val="center"/>
          </w:tcPr>
          <w:p w:rsidR="00B520B4" w:rsidRPr="00B44F03" w:rsidRDefault="00B520B4" w:rsidP="00B520B4">
            <w:pPr>
              <w:pStyle w:val="tblText02"/>
              <w:rPr>
                <w:rFonts w:ascii="AcadNusx" w:hAnsi="AcadNusx"/>
                <w:i/>
                <w:szCs w:val="18"/>
                <w:lang w:val="en-US"/>
              </w:rPr>
            </w:pPr>
            <w:r w:rsidRPr="00B44F03">
              <w:rPr>
                <w:rFonts w:ascii="AcadNusx" w:hAnsi="AcadNusx"/>
                <w:i/>
                <w:szCs w:val="18"/>
                <w:lang w:val="en-US"/>
              </w:rPr>
              <w:t>gamoklebuli: gaufasurebis danakargebis rezervi</w:t>
            </w:r>
          </w:p>
        </w:tc>
        <w:tc>
          <w:tcPr>
            <w:tcW w:w="1562" w:type="dxa"/>
            <w:tcBorders>
              <w:bottom w:val="single" w:sz="4" w:space="0" w:color="auto"/>
            </w:tcBorders>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w:t>
            </w:r>
          </w:p>
        </w:tc>
        <w:tc>
          <w:tcPr>
            <w:tcW w:w="115" w:type="dxa"/>
            <w:tcBorders>
              <w:bottom w:val="single" w:sz="4" w:space="0" w:color="auto"/>
            </w:tcBorders>
            <w:vAlign w:val="center"/>
          </w:tcPr>
          <w:p w:rsidR="00B520B4" w:rsidRPr="00B44F03" w:rsidRDefault="00B520B4" w:rsidP="00B520B4">
            <w:pPr>
              <w:pStyle w:val="tblNumber01"/>
              <w:rPr>
                <w:rFonts w:ascii="AcadNusx" w:hAnsi="AcadNusx"/>
                <w:szCs w:val="18"/>
              </w:rPr>
            </w:pPr>
          </w:p>
        </w:tc>
        <w:tc>
          <w:tcPr>
            <w:tcW w:w="1562" w:type="dxa"/>
            <w:tcBorders>
              <w:bottom w:val="single" w:sz="4" w:space="0" w:color="auto"/>
            </w:tcBorders>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w:t>
            </w:r>
          </w:p>
        </w:tc>
      </w:tr>
      <w:tr w:rsidR="00B520B4" w:rsidRPr="00B44F03" w:rsidTr="00B520B4">
        <w:trPr>
          <w:cantSplit/>
          <w:trHeight w:val="227"/>
        </w:trPr>
        <w:tc>
          <w:tcPr>
            <w:tcW w:w="5650" w:type="dxa"/>
            <w:tcBorders>
              <w:top w:val="single" w:sz="4" w:space="0" w:color="auto"/>
            </w:tcBorders>
            <w:vAlign w:val="center"/>
          </w:tcPr>
          <w:p w:rsidR="00B520B4" w:rsidRPr="00B44F03" w:rsidRDefault="00B520B4" w:rsidP="00B520B4">
            <w:pPr>
              <w:pStyle w:val="tblText02"/>
              <w:rPr>
                <w:rFonts w:ascii="AcadNusx" w:hAnsi="AcadNusx" w:cs="Arial"/>
                <w:szCs w:val="18"/>
                <w:lang w:val="en-US"/>
              </w:rPr>
            </w:pPr>
          </w:p>
        </w:tc>
        <w:tc>
          <w:tcPr>
            <w:tcW w:w="1562" w:type="dxa"/>
            <w:tcBorders>
              <w:top w:val="single" w:sz="4" w:space="0" w:color="auto"/>
            </w:tcBorders>
            <w:shd w:val="clear" w:color="auto" w:fill="auto"/>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w:t>
            </w:r>
          </w:p>
        </w:tc>
        <w:tc>
          <w:tcPr>
            <w:tcW w:w="115" w:type="dxa"/>
            <w:tcBorders>
              <w:top w:val="single" w:sz="4" w:space="0" w:color="auto"/>
            </w:tcBorders>
            <w:vAlign w:val="center"/>
          </w:tcPr>
          <w:p w:rsidR="00B520B4" w:rsidRPr="00B44F03" w:rsidRDefault="00B520B4" w:rsidP="00B520B4">
            <w:pPr>
              <w:pStyle w:val="tblNumber01"/>
              <w:rPr>
                <w:rFonts w:ascii="AcadNusx" w:hAnsi="AcadNusx"/>
                <w:szCs w:val="18"/>
                <w:lang w:val="en-US"/>
              </w:rPr>
            </w:pPr>
          </w:p>
        </w:tc>
        <w:tc>
          <w:tcPr>
            <w:tcW w:w="1562" w:type="dxa"/>
            <w:tcBorders>
              <w:top w:val="single" w:sz="4" w:space="0" w:color="auto"/>
            </w:tcBorders>
            <w:vAlign w:val="center"/>
          </w:tcPr>
          <w:p w:rsidR="00B520B4" w:rsidRPr="00B44F03" w:rsidRDefault="00B520B4" w:rsidP="00B520B4">
            <w:pPr>
              <w:pStyle w:val="tblNumber01"/>
              <w:rPr>
                <w:rFonts w:ascii="AcadNusx" w:hAnsi="AcadNusx"/>
                <w:szCs w:val="18"/>
              </w:rPr>
            </w:pPr>
            <w:r w:rsidRPr="00B44F03">
              <w:rPr>
                <w:rFonts w:ascii="AcadNusx" w:hAnsi="AcadNusx"/>
                <w:szCs w:val="18"/>
                <w:lang w:val="en-US"/>
              </w:rPr>
              <w:t>-</w:t>
            </w:r>
          </w:p>
        </w:tc>
      </w:tr>
      <w:tr w:rsidR="00B520B4" w:rsidRPr="00B44F03" w:rsidTr="00B520B4">
        <w:trPr>
          <w:cantSplit/>
          <w:trHeight w:val="227"/>
        </w:trPr>
        <w:tc>
          <w:tcPr>
            <w:tcW w:w="5650" w:type="dxa"/>
            <w:vAlign w:val="center"/>
          </w:tcPr>
          <w:p w:rsidR="00B520B4" w:rsidRPr="00B44F03" w:rsidRDefault="00B520B4" w:rsidP="00B520B4">
            <w:pPr>
              <w:pStyle w:val="tblText02"/>
              <w:rPr>
                <w:rStyle w:val="Strong"/>
                <w:rFonts w:ascii="AcadNusx" w:hAnsi="AcadNusx" w:cs="Arial"/>
                <w:szCs w:val="18"/>
              </w:rPr>
            </w:pPr>
            <w:r w:rsidRPr="00B44F03">
              <w:rPr>
                <w:rStyle w:val="Strong"/>
                <w:rFonts w:ascii="AcadNusx" w:hAnsi="AcadNusx"/>
                <w:szCs w:val="18"/>
              </w:rPr>
              <w:t>sul moTxovnebi bankebis mimarT</w:t>
            </w:r>
          </w:p>
        </w:tc>
        <w:tc>
          <w:tcPr>
            <w:tcW w:w="1562" w:type="dxa"/>
            <w:shd w:val="clear" w:color="auto" w:fill="auto"/>
            <w:vAlign w:val="center"/>
          </w:tcPr>
          <w:p w:rsidR="00B520B4" w:rsidRPr="00B44F03" w:rsidRDefault="00C5588E" w:rsidP="00B520B4">
            <w:pPr>
              <w:pStyle w:val="tblNumber01"/>
              <w:rPr>
                <w:rFonts w:ascii="AcadNusx" w:hAnsi="AcadNusx"/>
                <w:b/>
                <w:szCs w:val="18"/>
                <w:lang w:val="en-US"/>
              </w:rPr>
            </w:pPr>
            <w:r w:rsidRPr="00B44F03">
              <w:rPr>
                <w:rFonts w:ascii="AcadNusx" w:hAnsi="AcadNusx"/>
                <w:szCs w:val="18"/>
                <w:lang w:val="en-US"/>
              </w:rPr>
              <w:t>871</w:t>
            </w:r>
          </w:p>
        </w:tc>
        <w:tc>
          <w:tcPr>
            <w:tcW w:w="115" w:type="dxa"/>
            <w:vAlign w:val="center"/>
          </w:tcPr>
          <w:p w:rsidR="00B520B4" w:rsidRPr="00B44F03" w:rsidRDefault="00B520B4" w:rsidP="00B520B4">
            <w:pPr>
              <w:pStyle w:val="tblNumber01"/>
              <w:rPr>
                <w:rFonts w:ascii="AcadNusx" w:hAnsi="AcadNusx"/>
                <w:b/>
                <w:szCs w:val="18"/>
                <w:lang w:val="en-US"/>
              </w:rPr>
            </w:pPr>
          </w:p>
        </w:tc>
        <w:tc>
          <w:tcPr>
            <w:tcW w:w="1562" w:type="dxa"/>
            <w:vAlign w:val="center"/>
          </w:tcPr>
          <w:p w:rsidR="00B520B4" w:rsidRPr="00B44F03" w:rsidRDefault="00B520B4" w:rsidP="00B520B4">
            <w:pPr>
              <w:pStyle w:val="tblNumber01"/>
              <w:rPr>
                <w:rFonts w:ascii="AcadNusx" w:hAnsi="AcadNusx"/>
                <w:b/>
                <w:szCs w:val="18"/>
                <w:lang w:val="en-US"/>
              </w:rPr>
            </w:pPr>
            <w:r w:rsidRPr="00B44F03">
              <w:rPr>
                <w:rFonts w:ascii="AcadNusx" w:hAnsi="AcadNusx"/>
                <w:b/>
                <w:szCs w:val="18"/>
                <w:lang w:val="en-US"/>
              </w:rPr>
              <w:t>239</w:t>
            </w:r>
          </w:p>
        </w:tc>
      </w:tr>
      <w:tr w:rsidR="007978C0" w:rsidRPr="00B44F03" w:rsidTr="00B520B4">
        <w:trPr>
          <w:cantSplit/>
          <w:trHeight w:val="227"/>
        </w:trPr>
        <w:tc>
          <w:tcPr>
            <w:tcW w:w="5650" w:type="dxa"/>
            <w:tcBorders>
              <w:bottom w:val="single" w:sz="12" w:space="0" w:color="auto"/>
            </w:tcBorders>
            <w:vAlign w:val="center"/>
          </w:tcPr>
          <w:p w:rsidR="007978C0" w:rsidRPr="00B44F03" w:rsidRDefault="007978C0" w:rsidP="007978C0">
            <w:pPr>
              <w:pStyle w:val="tblText02"/>
              <w:rPr>
                <w:rStyle w:val="Strong"/>
                <w:rFonts w:ascii="AcadNusx" w:hAnsi="AcadNusx"/>
                <w:szCs w:val="18"/>
              </w:rPr>
            </w:pPr>
          </w:p>
        </w:tc>
        <w:tc>
          <w:tcPr>
            <w:tcW w:w="1562" w:type="dxa"/>
            <w:tcBorders>
              <w:bottom w:val="single" w:sz="12" w:space="0" w:color="auto"/>
            </w:tcBorders>
            <w:shd w:val="clear" w:color="auto" w:fill="auto"/>
            <w:vAlign w:val="center"/>
          </w:tcPr>
          <w:p w:rsidR="007978C0" w:rsidRPr="00B44F03" w:rsidRDefault="007978C0" w:rsidP="007978C0">
            <w:pPr>
              <w:pStyle w:val="tblNumber01"/>
              <w:rPr>
                <w:rFonts w:ascii="AcadNusx" w:hAnsi="AcadNusx"/>
                <w:b/>
                <w:szCs w:val="18"/>
                <w:lang w:val="en-US"/>
              </w:rPr>
            </w:pPr>
          </w:p>
        </w:tc>
        <w:tc>
          <w:tcPr>
            <w:tcW w:w="115" w:type="dxa"/>
            <w:tcBorders>
              <w:bottom w:val="single" w:sz="12" w:space="0" w:color="auto"/>
            </w:tcBorders>
            <w:vAlign w:val="center"/>
          </w:tcPr>
          <w:p w:rsidR="007978C0" w:rsidRPr="00B44F03" w:rsidRDefault="007978C0" w:rsidP="007978C0">
            <w:pPr>
              <w:pStyle w:val="tblNumber01"/>
              <w:rPr>
                <w:rFonts w:ascii="AcadNusx" w:hAnsi="AcadNusx"/>
                <w:b/>
                <w:szCs w:val="18"/>
                <w:lang w:val="en-US"/>
              </w:rPr>
            </w:pPr>
          </w:p>
        </w:tc>
        <w:tc>
          <w:tcPr>
            <w:tcW w:w="1562" w:type="dxa"/>
            <w:tcBorders>
              <w:bottom w:val="single" w:sz="12" w:space="0" w:color="auto"/>
            </w:tcBorders>
            <w:vAlign w:val="center"/>
          </w:tcPr>
          <w:p w:rsidR="007978C0" w:rsidRPr="00B44F03" w:rsidRDefault="007978C0" w:rsidP="007978C0">
            <w:pPr>
              <w:pStyle w:val="tblNumber01"/>
              <w:rPr>
                <w:rFonts w:ascii="AcadNusx" w:hAnsi="AcadNusx"/>
                <w:b/>
                <w:szCs w:val="18"/>
                <w:lang w:val="en-US"/>
              </w:rPr>
            </w:pPr>
          </w:p>
        </w:tc>
      </w:tr>
    </w:tbl>
    <w:p w:rsidR="001648B6" w:rsidRPr="0049502B" w:rsidRDefault="001648B6" w:rsidP="001648B6">
      <w:pPr>
        <w:pStyle w:val="BodyText2"/>
        <w:rPr>
          <w:rFonts w:ascii="AcadNusx" w:hAnsi="AcadNusx"/>
          <w:bCs/>
          <w:lang w:val="pt-BR"/>
        </w:rPr>
      </w:pPr>
    </w:p>
    <w:p w:rsidR="001648B6" w:rsidRPr="0049502B" w:rsidRDefault="00DC4A48" w:rsidP="00B44F03">
      <w:pPr>
        <w:pStyle w:val="BodyText2"/>
        <w:rPr>
          <w:rFonts w:ascii="AcadNusx" w:hAnsi="AcadNusx"/>
          <w:bCs/>
          <w:lang w:val="pt-BR"/>
        </w:rPr>
      </w:pPr>
      <w:r w:rsidRPr="007F5051">
        <w:rPr>
          <w:rFonts w:ascii="AcadNusx" w:hAnsi="AcadNusx"/>
          <w:bCs/>
          <w:lang w:val="pt-BR"/>
        </w:rPr>
        <w:t>2016</w:t>
      </w:r>
      <w:r w:rsidR="001648B6" w:rsidRPr="007F5051">
        <w:rPr>
          <w:rFonts w:ascii="AcadNusx" w:hAnsi="AcadNusx"/>
          <w:bCs/>
          <w:lang w:val="pt-BR"/>
        </w:rPr>
        <w:t xml:space="preserve"> da </w:t>
      </w:r>
      <w:r w:rsidRPr="007F5051">
        <w:rPr>
          <w:rFonts w:ascii="AcadNusx" w:hAnsi="AcadNusx"/>
          <w:bCs/>
          <w:lang w:val="pt-BR"/>
        </w:rPr>
        <w:t>2015</w:t>
      </w:r>
      <w:r w:rsidR="001648B6" w:rsidRPr="007F5051">
        <w:rPr>
          <w:rFonts w:ascii="AcadNusx" w:hAnsi="AcadNusx"/>
          <w:bCs/>
          <w:lang w:val="pt-BR"/>
        </w:rPr>
        <w:t xml:space="preserve"> wlebis 31 dekembris mdgomareobiT, moTxovnebSi bankebis mimarT warmodgenilia bankis mier </w:t>
      </w:r>
      <w:r w:rsidR="001648B6" w:rsidRPr="007F5051">
        <w:rPr>
          <w:rFonts w:ascii="Tahoma" w:hAnsi="Tahoma" w:cs="Tahoma"/>
          <w:bCs/>
          <w:lang w:val="pt-BR"/>
        </w:rPr>
        <w:t>VISA</w:t>
      </w:r>
      <w:r w:rsidR="001648B6" w:rsidRPr="007F5051">
        <w:rPr>
          <w:rFonts w:ascii="AcadNusx" w:hAnsi="AcadNusx"/>
          <w:bCs/>
          <w:lang w:val="pt-BR"/>
        </w:rPr>
        <w:t xml:space="preserve"> sabanko operaciebisaTvis garantiebis saxiT ganTavsebuli depozitebi.</w:t>
      </w:r>
      <w:r w:rsidR="001648B6" w:rsidRPr="0049502B">
        <w:rPr>
          <w:rFonts w:ascii="AcadNusx" w:hAnsi="AcadNusx"/>
          <w:bCs/>
          <w:lang w:val="pt-BR"/>
        </w:rPr>
        <w:t xml:space="preserve"> </w:t>
      </w:r>
    </w:p>
    <w:p w:rsidR="001648B6" w:rsidRPr="0049502B" w:rsidRDefault="001648B6" w:rsidP="001648B6">
      <w:pPr>
        <w:pStyle w:val="BodyText2"/>
        <w:jc w:val="both"/>
        <w:rPr>
          <w:rFonts w:ascii="AcadNusx" w:hAnsi="AcadNusx"/>
          <w:bCs/>
          <w:lang w:val="pt-BR"/>
        </w:rPr>
      </w:pPr>
    </w:p>
    <w:p w:rsidR="004A449A" w:rsidRPr="0049502B" w:rsidRDefault="004A449A" w:rsidP="001648B6">
      <w:pPr>
        <w:pStyle w:val="BodyText2"/>
        <w:jc w:val="both"/>
        <w:rPr>
          <w:rFonts w:ascii="AcadNusx" w:hAnsi="AcadNusx"/>
          <w:bCs/>
          <w:lang w:val="pt-BR"/>
        </w:rPr>
      </w:pPr>
    </w:p>
    <w:p w:rsidR="00883D60" w:rsidRPr="0049502B" w:rsidRDefault="00883D60" w:rsidP="00883D60">
      <w:pPr>
        <w:pStyle w:val="Heading1"/>
        <w:numPr>
          <w:ilvl w:val="0"/>
          <w:numId w:val="23"/>
        </w:numPr>
        <w:ind w:left="476" w:hanging="476"/>
        <w:rPr>
          <w:rFonts w:ascii="AcadMtavr" w:hAnsi="AcadMtavr"/>
          <w:caps w:val="0"/>
          <w:lang w:val="pt-BR"/>
        </w:rPr>
      </w:pPr>
      <w:bookmarkStart w:id="6" w:name="_Toc446517982"/>
      <w:r w:rsidRPr="0049502B">
        <w:rPr>
          <w:rFonts w:ascii="AcadMtavr" w:hAnsi="AcadMtavr"/>
          <w:caps w:val="0"/>
          <w:lang w:val="pt-BR"/>
        </w:rPr>
        <w:t>klientebze gacemuli sesxebi</w:t>
      </w:r>
      <w:bookmarkEnd w:id="6"/>
    </w:p>
    <w:p w:rsidR="00883D60" w:rsidRPr="0049502B" w:rsidRDefault="00883D60" w:rsidP="00883D60">
      <w:pPr>
        <w:pStyle w:val="BodyText2"/>
        <w:rPr>
          <w:rFonts w:ascii="AcadNusx" w:hAnsi="AcadNusx"/>
          <w:szCs w:val="20"/>
          <w:lang w:val="en-US"/>
        </w:rPr>
      </w:pPr>
    </w:p>
    <w:p w:rsidR="00883D60" w:rsidRPr="0049502B" w:rsidRDefault="00883D60" w:rsidP="00883D60">
      <w:pPr>
        <w:pStyle w:val="BodyText2"/>
        <w:rPr>
          <w:rFonts w:ascii="AcadNusx" w:hAnsi="AcadNusx"/>
          <w:szCs w:val="20"/>
          <w:lang w:val="en-US"/>
        </w:rPr>
      </w:pPr>
      <w:r w:rsidRPr="0049502B">
        <w:rPr>
          <w:rFonts w:ascii="AcadNusx" w:hAnsi="AcadNusx"/>
        </w:rPr>
        <w:t>klientebze gacemuli sesxebi moicavs:</w:t>
      </w:r>
    </w:p>
    <w:p w:rsidR="00883D60" w:rsidRPr="0049502B" w:rsidRDefault="00883D60" w:rsidP="00883D60">
      <w:pPr>
        <w:pStyle w:val="BodyText2"/>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698"/>
        <w:gridCol w:w="1515"/>
        <w:gridCol w:w="152"/>
        <w:gridCol w:w="1515"/>
      </w:tblGrid>
      <w:tr w:rsidR="00883D60" w:rsidRPr="00B44F03" w:rsidTr="00B520B4">
        <w:trPr>
          <w:cantSplit/>
          <w:trHeight w:val="227"/>
        </w:trPr>
        <w:tc>
          <w:tcPr>
            <w:tcW w:w="5698" w:type="dxa"/>
            <w:tcBorders>
              <w:bottom w:val="single" w:sz="4" w:space="0" w:color="auto"/>
            </w:tcBorders>
          </w:tcPr>
          <w:p w:rsidR="00883D60" w:rsidRPr="00B44F03" w:rsidRDefault="00883D60" w:rsidP="007978C0">
            <w:pPr>
              <w:pStyle w:val="tblHeaderText"/>
              <w:jc w:val="left"/>
              <w:rPr>
                <w:rFonts w:ascii="AcadNusx" w:hAnsi="AcadNusx" w:cs="Arial"/>
                <w:szCs w:val="18"/>
                <w:lang w:val="en-US"/>
              </w:rPr>
            </w:pPr>
          </w:p>
        </w:tc>
        <w:tc>
          <w:tcPr>
            <w:tcW w:w="1515" w:type="dxa"/>
            <w:tcBorders>
              <w:bottom w:val="single" w:sz="4" w:space="0" w:color="auto"/>
            </w:tcBorders>
          </w:tcPr>
          <w:p w:rsidR="00883D60" w:rsidRPr="00B44F03" w:rsidRDefault="00883D60" w:rsidP="007978C0">
            <w:pPr>
              <w:pStyle w:val="tblHeaderText"/>
              <w:rPr>
                <w:rFonts w:ascii="AcadNusx" w:hAnsi="AcadNusx"/>
                <w:szCs w:val="18"/>
                <w:lang w:val="en-US"/>
              </w:rPr>
            </w:pPr>
            <w:r w:rsidRPr="00B44F03">
              <w:rPr>
                <w:rFonts w:ascii="AcadNusx" w:hAnsi="AcadNusx"/>
                <w:bCs/>
                <w:szCs w:val="18"/>
              </w:rPr>
              <w:t>31 dekemberi</w:t>
            </w:r>
            <w:r w:rsidRPr="00B44F03">
              <w:rPr>
                <w:rFonts w:ascii="AcadNusx" w:hAnsi="AcadNusx"/>
                <w:szCs w:val="18"/>
              </w:rPr>
              <w:t xml:space="preserve">, </w:t>
            </w:r>
          </w:p>
          <w:p w:rsidR="00883D60" w:rsidRPr="00B44F03" w:rsidRDefault="00DC4A48" w:rsidP="007978C0">
            <w:pPr>
              <w:pStyle w:val="tblHeaderText"/>
              <w:rPr>
                <w:rFonts w:ascii="AcadNusx" w:hAnsi="AcadNusx" w:cs="Arial"/>
                <w:szCs w:val="18"/>
                <w:lang w:val="en-US"/>
              </w:rPr>
            </w:pPr>
            <w:r w:rsidRPr="00B44F03">
              <w:rPr>
                <w:rFonts w:ascii="AcadNusx" w:hAnsi="AcadNusx"/>
                <w:szCs w:val="18"/>
              </w:rPr>
              <w:t>2016</w:t>
            </w:r>
          </w:p>
        </w:tc>
        <w:tc>
          <w:tcPr>
            <w:tcW w:w="152" w:type="dxa"/>
            <w:tcBorders>
              <w:bottom w:val="single" w:sz="4" w:space="0" w:color="auto"/>
            </w:tcBorders>
          </w:tcPr>
          <w:p w:rsidR="00883D60" w:rsidRPr="00B44F03" w:rsidRDefault="00883D60" w:rsidP="007978C0">
            <w:pPr>
              <w:pStyle w:val="tblHeaderText"/>
              <w:rPr>
                <w:rFonts w:ascii="AcadNusx" w:hAnsi="AcadNusx" w:cs="Arial"/>
                <w:szCs w:val="18"/>
              </w:rPr>
            </w:pPr>
          </w:p>
        </w:tc>
        <w:tc>
          <w:tcPr>
            <w:tcW w:w="1515" w:type="dxa"/>
            <w:tcBorders>
              <w:bottom w:val="single" w:sz="4" w:space="0" w:color="auto"/>
            </w:tcBorders>
          </w:tcPr>
          <w:p w:rsidR="007978C0" w:rsidRPr="00B44F03" w:rsidRDefault="00883D60" w:rsidP="007978C0">
            <w:pPr>
              <w:pStyle w:val="tblHeaderText"/>
              <w:rPr>
                <w:rFonts w:ascii="AcadNusx" w:hAnsi="AcadNusx"/>
                <w:szCs w:val="18"/>
              </w:rPr>
            </w:pPr>
            <w:r w:rsidRPr="00B44F03">
              <w:rPr>
                <w:rFonts w:ascii="AcadNusx" w:hAnsi="AcadNusx"/>
                <w:bCs/>
                <w:szCs w:val="18"/>
              </w:rPr>
              <w:t>31 dekemberi</w:t>
            </w:r>
            <w:r w:rsidRPr="00B44F03">
              <w:rPr>
                <w:rFonts w:ascii="AcadNusx" w:hAnsi="AcadNusx"/>
                <w:szCs w:val="18"/>
              </w:rPr>
              <w:t xml:space="preserve">, </w:t>
            </w:r>
          </w:p>
          <w:p w:rsidR="00883D60" w:rsidRPr="00B44F03" w:rsidRDefault="00DC4A48" w:rsidP="007978C0">
            <w:pPr>
              <w:pStyle w:val="tblHeaderText"/>
              <w:rPr>
                <w:rFonts w:ascii="AcadNusx" w:hAnsi="AcadNusx" w:cs="Arial"/>
                <w:szCs w:val="18"/>
                <w:lang w:val="en-US"/>
              </w:rPr>
            </w:pPr>
            <w:r w:rsidRPr="00B44F03">
              <w:rPr>
                <w:rFonts w:ascii="AcadNusx" w:hAnsi="AcadNusx"/>
                <w:szCs w:val="18"/>
              </w:rPr>
              <w:t>2015</w:t>
            </w:r>
          </w:p>
        </w:tc>
      </w:tr>
      <w:tr w:rsidR="00883D60" w:rsidRPr="00B44F03" w:rsidTr="00B520B4">
        <w:trPr>
          <w:cantSplit/>
          <w:trHeight w:val="227"/>
        </w:trPr>
        <w:tc>
          <w:tcPr>
            <w:tcW w:w="5698" w:type="dxa"/>
            <w:tcBorders>
              <w:top w:val="single" w:sz="4" w:space="0" w:color="auto"/>
            </w:tcBorders>
          </w:tcPr>
          <w:p w:rsidR="00883D60" w:rsidRPr="00B44F03" w:rsidRDefault="00883D60" w:rsidP="007978C0">
            <w:pPr>
              <w:pStyle w:val="tblText02"/>
              <w:rPr>
                <w:rFonts w:ascii="AcadNusx" w:hAnsi="AcadNusx" w:cs="Arial"/>
                <w:szCs w:val="18"/>
              </w:rPr>
            </w:pPr>
          </w:p>
        </w:tc>
        <w:tc>
          <w:tcPr>
            <w:tcW w:w="1515" w:type="dxa"/>
            <w:tcBorders>
              <w:top w:val="single" w:sz="4" w:space="0" w:color="auto"/>
            </w:tcBorders>
            <w:vAlign w:val="bottom"/>
          </w:tcPr>
          <w:p w:rsidR="00883D60" w:rsidRPr="00B44F03" w:rsidRDefault="00883D60" w:rsidP="007978C0">
            <w:pPr>
              <w:pStyle w:val="tblNumber01"/>
              <w:rPr>
                <w:rFonts w:ascii="AcadNusx" w:hAnsi="AcadNusx" w:cs="Arial"/>
                <w:szCs w:val="18"/>
              </w:rPr>
            </w:pPr>
          </w:p>
        </w:tc>
        <w:tc>
          <w:tcPr>
            <w:tcW w:w="152" w:type="dxa"/>
            <w:tcBorders>
              <w:top w:val="single" w:sz="4" w:space="0" w:color="auto"/>
            </w:tcBorders>
            <w:vAlign w:val="bottom"/>
          </w:tcPr>
          <w:p w:rsidR="00883D60" w:rsidRPr="00B44F03" w:rsidRDefault="00883D60" w:rsidP="007978C0">
            <w:pPr>
              <w:pStyle w:val="tblNumber01"/>
              <w:rPr>
                <w:rFonts w:ascii="AcadNusx" w:hAnsi="AcadNusx" w:cs="Arial"/>
                <w:szCs w:val="18"/>
              </w:rPr>
            </w:pPr>
          </w:p>
        </w:tc>
        <w:tc>
          <w:tcPr>
            <w:tcW w:w="1515" w:type="dxa"/>
            <w:tcBorders>
              <w:top w:val="single" w:sz="4" w:space="0" w:color="auto"/>
            </w:tcBorders>
            <w:vAlign w:val="bottom"/>
          </w:tcPr>
          <w:p w:rsidR="00883D60" w:rsidRPr="00B44F03" w:rsidRDefault="00883D60" w:rsidP="007978C0">
            <w:pPr>
              <w:pStyle w:val="tblNumber01"/>
              <w:rPr>
                <w:rFonts w:ascii="AcadNusx" w:hAnsi="AcadNusx" w:cs="Arial"/>
                <w:szCs w:val="18"/>
              </w:rPr>
            </w:pPr>
          </w:p>
        </w:tc>
      </w:tr>
      <w:tr w:rsidR="00B520B4" w:rsidRPr="00B44F03" w:rsidTr="00B520B4">
        <w:trPr>
          <w:cantSplit/>
          <w:trHeight w:val="227"/>
        </w:trPr>
        <w:tc>
          <w:tcPr>
            <w:tcW w:w="5698" w:type="dxa"/>
            <w:vAlign w:val="center"/>
          </w:tcPr>
          <w:p w:rsidR="00B520B4" w:rsidRPr="00B44F03" w:rsidRDefault="00B520B4" w:rsidP="00B520B4">
            <w:pPr>
              <w:pStyle w:val="tblText02"/>
              <w:rPr>
                <w:rFonts w:ascii="AcadNusx" w:hAnsi="AcadNusx" w:cs="Arial"/>
                <w:szCs w:val="18"/>
              </w:rPr>
            </w:pPr>
            <w:r w:rsidRPr="00B44F03">
              <w:rPr>
                <w:rFonts w:ascii="AcadNusx" w:hAnsi="AcadNusx"/>
                <w:szCs w:val="18"/>
              </w:rPr>
              <w:t>klientebze gacemuli sesxebi</w:t>
            </w:r>
          </w:p>
        </w:tc>
        <w:tc>
          <w:tcPr>
            <w:tcW w:w="1515" w:type="dxa"/>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2</w:t>
            </w:r>
            <w:r w:rsidR="00556BA7" w:rsidRPr="00B44F03">
              <w:rPr>
                <w:rFonts w:ascii="AcadNusx" w:hAnsi="AcadNusx"/>
                <w:szCs w:val="18"/>
                <w:lang w:val="en-US"/>
              </w:rPr>
              <w:t>78</w:t>
            </w:r>
            <w:r w:rsidRPr="00B44F03">
              <w:rPr>
                <w:rFonts w:ascii="AcadNusx" w:hAnsi="AcadNusx"/>
                <w:szCs w:val="18"/>
                <w:lang w:val="en-US"/>
              </w:rPr>
              <w:t>,</w:t>
            </w:r>
            <w:r w:rsidR="00556BA7" w:rsidRPr="00B44F03">
              <w:rPr>
                <w:rFonts w:ascii="AcadNusx" w:hAnsi="AcadNusx"/>
                <w:szCs w:val="18"/>
                <w:lang w:val="en-US"/>
              </w:rPr>
              <w:t>954</w:t>
            </w:r>
          </w:p>
        </w:tc>
        <w:tc>
          <w:tcPr>
            <w:tcW w:w="152" w:type="dxa"/>
            <w:vAlign w:val="center"/>
          </w:tcPr>
          <w:p w:rsidR="00B520B4" w:rsidRPr="00B44F03" w:rsidRDefault="00B520B4" w:rsidP="00B520B4">
            <w:pPr>
              <w:pStyle w:val="tblNumber01"/>
              <w:rPr>
                <w:rFonts w:ascii="AcadNusx" w:hAnsi="AcadNusx"/>
                <w:szCs w:val="18"/>
              </w:rPr>
            </w:pPr>
          </w:p>
        </w:tc>
        <w:tc>
          <w:tcPr>
            <w:tcW w:w="1515" w:type="dxa"/>
            <w:vAlign w:val="center"/>
          </w:tcPr>
          <w:p w:rsidR="00B520B4" w:rsidRPr="00B44F03" w:rsidRDefault="00B520B4" w:rsidP="00B520B4">
            <w:pPr>
              <w:pStyle w:val="tblNumber01"/>
              <w:rPr>
                <w:rFonts w:ascii="AcadNusx" w:hAnsi="AcadNusx"/>
                <w:szCs w:val="18"/>
                <w:lang w:val="en-US"/>
              </w:rPr>
            </w:pPr>
            <w:r w:rsidRPr="00B44F03">
              <w:rPr>
                <w:rFonts w:ascii="AcadNusx" w:hAnsi="AcadNusx"/>
                <w:szCs w:val="18"/>
                <w:lang w:val="en-US"/>
              </w:rPr>
              <w:t>204,398</w:t>
            </w:r>
          </w:p>
        </w:tc>
      </w:tr>
      <w:tr w:rsidR="00B520B4" w:rsidRPr="00B44F03" w:rsidTr="00B520B4">
        <w:trPr>
          <w:cantSplit/>
          <w:trHeight w:val="227"/>
        </w:trPr>
        <w:tc>
          <w:tcPr>
            <w:tcW w:w="5698" w:type="dxa"/>
            <w:tcBorders>
              <w:bottom w:val="single" w:sz="4" w:space="0" w:color="auto"/>
            </w:tcBorders>
            <w:vAlign w:val="center"/>
          </w:tcPr>
          <w:p w:rsidR="00B520B4" w:rsidRPr="00B44F03" w:rsidRDefault="00B520B4" w:rsidP="00B520B4">
            <w:pPr>
              <w:pStyle w:val="tblText02"/>
              <w:rPr>
                <w:rFonts w:ascii="AcadNusx" w:hAnsi="AcadNusx" w:cs="Arial"/>
                <w:szCs w:val="18"/>
                <w:lang w:val="en-US"/>
              </w:rPr>
            </w:pPr>
            <w:r w:rsidRPr="00B44F03">
              <w:rPr>
                <w:rFonts w:ascii="AcadNusx" w:hAnsi="AcadNusx"/>
                <w:szCs w:val="18"/>
                <w:lang w:val="en-US"/>
              </w:rPr>
              <w:t>gamoklebuli: gaufasurebis danakargebis rezervi</w:t>
            </w:r>
          </w:p>
        </w:tc>
        <w:tc>
          <w:tcPr>
            <w:tcW w:w="1515" w:type="dxa"/>
            <w:tcBorders>
              <w:bottom w:val="single" w:sz="4" w:space="0" w:color="auto"/>
            </w:tcBorders>
            <w:shd w:val="clear" w:color="auto" w:fill="auto"/>
            <w:vAlign w:val="center"/>
          </w:tcPr>
          <w:p w:rsidR="00B520B4" w:rsidRPr="00B44F03" w:rsidRDefault="00B520B4">
            <w:pPr>
              <w:pStyle w:val="tblNumber01"/>
              <w:rPr>
                <w:rFonts w:ascii="AcadNusx" w:hAnsi="AcadNusx"/>
                <w:szCs w:val="18"/>
                <w:lang w:val="en-US"/>
              </w:rPr>
            </w:pPr>
            <w:r w:rsidRPr="00B44F03">
              <w:rPr>
                <w:rFonts w:ascii="AcadNusx" w:hAnsi="AcadNusx"/>
                <w:szCs w:val="18"/>
                <w:lang w:val="en-US"/>
              </w:rPr>
              <w:t>(</w:t>
            </w:r>
            <w:r w:rsidR="00556BA7" w:rsidRPr="00B44F03">
              <w:rPr>
                <w:rFonts w:ascii="AcadNusx" w:hAnsi="AcadNusx"/>
                <w:szCs w:val="18"/>
                <w:lang w:val="en-US"/>
              </w:rPr>
              <w:t>5</w:t>
            </w:r>
            <w:r w:rsidRPr="00B44F03">
              <w:rPr>
                <w:rFonts w:ascii="AcadNusx" w:hAnsi="AcadNusx"/>
                <w:szCs w:val="18"/>
                <w:lang w:val="en-US"/>
              </w:rPr>
              <w:t>,</w:t>
            </w:r>
            <w:r w:rsidR="00556BA7" w:rsidRPr="00B44F03">
              <w:rPr>
                <w:rFonts w:ascii="AcadNusx" w:hAnsi="AcadNusx"/>
                <w:szCs w:val="18"/>
                <w:lang w:val="en-US"/>
              </w:rPr>
              <w:t>4</w:t>
            </w:r>
            <w:r w:rsidR="00452B05" w:rsidRPr="00B44F03">
              <w:rPr>
                <w:rFonts w:ascii="AcadNusx" w:hAnsi="AcadNusx"/>
                <w:szCs w:val="18"/>
                <w:lang w:val="en-US"/>
              </w:rPr>
              <w:t>53</w:t>
            </w:r>
            <w:r w:rsidRPr="00B44F03">
              <w:rPr>
                <w:rFonts w:ascii="AcadNusx" w:hAnsi="AcadNusx"/>
                <w:szCs w:val="18"/>
                <w:lang w:val="en-US"/>
              </w:rPr>
              <w:t>)</w:t>
            </w:r>
          </w:p>
        </w:tc>
        <w:tc>
          <w:tcPr>
            <w:tcW w:w="152" w:type="dxa"/>
            <w:tcBorders>
              <w:bottom w:val="single" w:sz="4" w:space="0" w:color="auto"/>
            </w:tcBorders>
            <w:vAlign w:val="center"/>
          </w:tcPr>
          <w:p w:rsidR="00B520B4" w:rsidRPr="00B44F03" w:rsidRDefault="00B520B4" w:rsidP="00B520B4">
            <w:pPr>
              <w:pStyle w:val="tblNumber01"/>
              <w:rPr>
                <w:rFonts w:ascii="AcadNusx" w:hAnsi="AcadNusx"/>
                <w:szCs w:val="18"/>
                <w:lang w:val="en-US"/>
              </w:rPr>
            </w:pPr>
          </w:p>
        </w:tc>
        <w:tc>
          <w:tcPr>
            <w:tcW w:w="1515" w:type="dxa"/>
            <w:tcBorders>
              <w:bottom w:val="single" w:sz="4" w:space="0" w:color="auto"/>
            </w:tcBorders>
            <w:shd w:val="clear" w:color="auto" w:fill="auto"/>
            <w:vAlign w:val="center"/>
          </w:tcPr>
          <w:p w:rsidR="00B520B4" w:rsidRPr="00B44F03" w:rsidRDefault="00B520B4" w:rsidP="00B520B4">
            <w:pPr>
              <w:pStyle w:val="tblNumber01"/>
              <w:rPr>
                <w:rFonts w:ascii="AcadNusx" w:hAnsi="AcadNusx"/>
                <w:szCs w:val="18"/>
              </w:rPr>
            </w:pPr>
            <w:r w:rsidRPr="00B44F03">
              <w:rPr>
                <w:rFonts w:ascii="AcadNusx" w:hAnsi="AcadNusx"/>
                <w:szCs w:val="18"/>
                <w:lang w:val="en-US"/>
              </w:rPr>
              <w:t>(2,788)</w:t>
            </w:r>
          </w:p>
        </w:tc>
      </w:tr>
      <w:tr w:rsidR="00B520B4" w:rsidRPr="00B44F03" w:rsidTr="00B520B4">
        <w:trPr>
          <w:cantSplit/>
          <w:trHeight w:val="227"/>
        </w:trPr>
        <w:tc>
          <w:tcPr>
            <w:tcW w:w="5698" w:type="dxa"/>
            <w:tcBorders>
              <w:top w:val="single" w:sz="4" w:space="0" w:color="auto"/>
            </w:tcBorders>
            <w:vAlign w:val="center"/>
          </w:tcPr>
          <w:p w:rsidR="00B520B4" w:rsidRPr="00B44F03" w:rsidRDefault="00B520B4" w:rsidP="00B520B4">
            <w:pPr>
              <w:pStyle w:val="tblText02"/>
              <w:rPr>
                <w:rFonts w:ascii="AcadNusx" w:hAnsi="AcadNusx" w:cs="Arial"/>
                <w:szCs w:val="18"/>
                <w:lang w:val="en-US"/>
              </w:rPr>
            </w:pPr>
          </w:p>
        </w:tc>
        <w:tc>
          <w:tcPr>
            <w:tcW w:w="1515" w:type="dxa"/>
            <w:tcBorders>
              <w:top w:val="single" w:sz="4" w:space="0" w:color="auto"/>
            </w:tcBorders>
            <w:shd w:val="clear" w:color="auto" w:fill="auto"/>
            <w:vAlign w:val="center"/>
          </w:tcPr>
          <w:p w:rsidR="00B520B4" w:rsidRPr="00B44F03" w:rsidRDefault="00B520B4" w:rsidP="00B520B4">
            <w:pPr>
              <w:pStyle w:val="tblNumber01"/>
              <w:rPr>
                <w:rFonts w:ascii="AcadNusx" w:hAnsi="AcadNusx" w:cs="Arial"/>
                <w:szCs w:val="18"/>
                <w:lang w:val="en-US"/>
              </w:rPr>
            </w:pPr>
          </w:p>
        </w:tc>
        <w:tc>
          <w:tcPr>
            <w:tcW w:w="152" w:type="dxa"/>
            <w:tcBorders>
              <w:top w:val="single" w:sz="4" w:space="0" w:color="auto"/>
            </w:tcBorders>
            <w:vAlign w:val="center"/>
          </w:tcPr>
          <w:p w:rsidR="00B520B4" w:rsidRPr="00B44F03" w:rsidRDefault="00B520B4" w:rsidP="00B520B4">
            <w:pPr>
              <w:pStyle w:val="tblNumber01"/>
              <w:rPr>
                <w:rFonts w:ascii="AcadNusx" w:hAnsi="AcadNusx" w:cs="Arial"/>
                <w:szCs w:val="18"/>
                <w:lang w:val="en-US"/>
              </w:rPr>
            </w:pPr>
          </w:p>
        </w:tc>
        <w:tc>
          <w:tcPr>
            <w:tcW w:w="1515" w:type="dxa"/>
            <w:tcBorders>
              <w:top w:val="single" w:sz="4" w:space="0" w:color="auto"/>
            </w:tcBorders>
            <w:shd w:val="clear" w:color="auto" w:fill="auto"/>
            <w:vAlign w:val="center"/>
          </w:tcPr>
          <w:p w:rsidR="00B520B4" w:rsidRPr="00B44F03" w:rsidRDefault="00B520B4" w:rsidP="00B520B4">
            <w:pPr>
              <w:pStyle w:val="tblNumber01"/>
              <w:rPr>
                <w:rFonts w:ascii="AcadNusx" w:hAnsi="AcadNusx" w:cs="Arial"/>
                <w:szCs w:val="18"/>
                <w:lang w:val="en-US"/>
              </w:rPr>
            </w:pPr>
          </w:p>
        </w:tc>
      </w:tr>
      <w:tr w:rsidR="00B520B4" w:rsidRPr="00B44F03" w:rsidTr="00B520B4">
        <w:trPr>
          <w:cantSplit/>
          <w:trHeight w:val="227"/>
        </w:trPr>
        <w:tc>
          <w:tcPr>
            <w:tcW w:w="5698" w:type="dxa"/>
            <w:vAlign w:val="center"/>
          </w:tcPr>
          <w:p w:rsidR="00B520B4" w:rsidRPr="00B44F03" w:rsidRDefault="00B520B4" w:rsidP="00B520B4">
            <w:pPr>
              <w:pStyle w:val="tblText02"/>
              <w:rPr>
                <w:rFonts w:ascii="AcadNusx" w:hAnsi="AcadNusx" w:cs="Arial"/>
                <w:b/>
                <w:szCs w:val="18"/>
              </w:rPr>
            </w:pPr>
            <w:r w:rsidRPr="00B44F03">
              <w:rPr>
                <w:rFonts w:ascii="AcadNusx" w:hAnsi="AcadNusx"/>
                <w:b/>
                <w:szCs w:val="18"/>
              </w:rPr>
              <w:t>sul klientebze gacemuli sesxebi</w:t>
            </w:r>
          </w:p>
        </w:tc>
        <w:tc>
          <w:tcPr>
            <w:tcW w:w="1515" w:type="dxa"/>
            <w:shd w:val="clear" w:color="auto" w:fill="auto"/>
            <w:vAlign w:val="center"/>
          </w:tcPr>
          <w:p w:rsidR="00B520B4" w:rsidRPr="00B44F03" w:rsidRDefault="00B520B4">
            <w:pPr>
              <w:pStyle w:val="tblNumber01"/>
              <w:rPr>
                <w:rFonts w:ascii="AcadNusx" w:hAnsi="AcadNusx"/>
                <w:b/>
                <w:szCs w:val="18"/>
                <w:lang w:val="ka-GE"/>
              </w:rPr>
            </w:pPr>
            <w:r w:rsidRPr="00B44F03">
              <w:rPr>
                <w:rFonts w:ascii="AcadNusx" w:hAnsi="AcadNusx"/>
                <w:b/>
                <w:szCs w:val="18"/>
                <w:lang w:val="en-US"/>
              </w:rPr>
              <w:t>2</w:t>
            </w:r>
            <w:r w:rsidR="00556BA7" w:rsidRPr="00B44F03">
              <w:rPr>
                <w:rFonts w:ascii="AcadNusx" w:hAnsi="AcadNusx"/>
                <w:b/>
                <w:szCs w:val="18"/>
                <w:lang w:val="en-US"/>
              </w:rPr>
              <w:t>73</w:t>
            </w:r>
            <w:r w:rsidRPr="00B44F03">
              <w:rPr>
                <w:rFonts w:ascii="AcadNusx" w:hAnsi="AcadNusx"/>
                <w:b/>
                <w:szCs w:val="18"/>
                <w:lang w:val="en-US"/>
              </w:rPr>
              <w:t>,</w:t>
            </w:r>
            <w:r w:rsidR="00556BA7" w:rsidRPr="00B44F03">
              <w:rPr>
                <w:rFonts w:ascii="AcadNusx" w:hAnsi="AcadNusx"/>
                <w:b/>
                <w:szCs w:val="18"/>
                <w:lang w:val="en-US"/>
              </w:rPr>
              <w:t>5</w:t>
            </w:r>
            <w:r w:rsidR="00452B05" w:rsidRPr="00B44F03">
              <w:rPr>
                <w:rFonts w:ascii="AcadNusx" w:hAnsi="AcadNusx"/>
                <w:b/>
                <w:szCs w:val="18"/>
                <w:lang w:val="ka-GE"/>
              </w:rPr>
              <w:t>01</w:t>
            </w:r>
          </w:p>
        </w:tc>
        <w:tc>
          <w:tcPr>
            <w:tcW w:w="152" w:type="dxa"/>
            <w:vAlign w:val="center"/>
          </w:tcPr>
          <w:p w:rsidR="00B520B4" w:rsidRPr="00B44F03" w:rsidRDefault="00B520B4" w:rsidP="00B520B4">
            <w:pPr>
              <w:pStyle w:val="tblNumber01"/>
              <w:rPr>
                <w:rFonts w:ascii="AcadNusx" w:hAnsi="AcadNusx"/>
                <w:b/>
                <w:szCs w:val="18"/>
              </w:rPr>
            </w:pPr>
          </w:p>
        </w:tc>
        <w:tc>
          <w:tcPr>
            <w:tcW w:w="1515" w:type="dxa"/>
            <w:shd w:val="clear" w:color="auto" w:fill="auto"/>
            <w:vAlign w:val="center"/>
          </w:tcPr>
          <w:p w:rsidR="00B520B4" w:rsidRPr="00B44F03" w:rsidRDefault="00B520B4" w:rsidP="00B520B4">
            <w:pPr>
              <w:pStyle w:val="tblNumber01"/>
              <w:rPr>
                <w:rFonts w:ascii="AcadNusx" w:hAnsi="AcadNusx"/>
                <w:b/>
                <w:szCs w:val="18"/>
                <w:lang w:val="en-US"/>
              </w:rPr>
            </w:pPr>
            <w:r w:rsidRPr="00B44F03">
              <w:rPr>
                <w:rFonts w:ascii="AcadNusx" w:hAnsi="AcadNusx"/>
                <w:b/>
                <w:szCs w:val="18"/>
                <w:lang w:val="en-US"/>
              </w:rPr>
              <w:t>201,610</w:t>
            </w:r>
          </w:p>
        </w:tc>
      </w:tr>
      <w:tr w:rsidR="007978C0" w:rsidRPr="00B44F03" w:rsidTr="00B520B4">
        <w:trPr>
          <w:cantSplit/>
          <w:trHeight w:val="227"/>
        </w:trPr>
        <w:tc>
          <w:tcPr>
            <w:tcW w:w="5698" w:type="dxa"/>
            <w:tcBorders>
              <w:bottom w:val="single" w:sz="12" w:space="0" w:color="auto"/>
            </w:tcBorders>
            <w:vAlign w:val="center"/>
          </w:tcPr>
          <w:p w:rsidR="007978C0" w:rsidRPr="00B44F03" w:rsidRDefault="007978C0" w:rsidP="007978C0">
            <w:pPr>
              <w:pStyle w:val="tblText02"/>
              <w:rPr>
                <w:rFonts w:ascii="AcadNusx" w:hAnsi="AcadNusx"/>
                <w:b/>
                <w:szCs w:val="18"/>
              </w:rPr>
            </w:pPr>
          </w:p>
        </w:tc>
        <w:tc>
          <w:tcPr>
            <w:tcW w:w="1515" w:type="dxa"/>
            <w:tcBorders>
              <w:bottom w:val="single" w:sz="12" w:space="0" w:color="auto"/>
            </w:tcBorders>
            <w:shd w:val="clear" w:color="auto" w:fill="auto"/>
            <w:vAlign w:val="center"/>
          </w:tcPr>
          <w:p w:rsidR="007978C0" w:rsidRPr="00B44F03" w:rsidRDefault="007978C0" w:rsidP="007978C0">
            <w:pPr>
              <w:pStyle w:val="tblNumber01"/>
              <w:rPr>
                <w:rFonts w:ascii="AcadNusx" w:hAnsi="AcadNusx"/>
                <w:b/>
                <w:szCs w:val="18"/>
                <w:lang w:val="en-US"/>
              </w:rPr>
            </w:pPr>
          </w:p>
        </w:tc>
        <w:tc>
          <w:tcPr>
            <w:tcW w:w="152" w:type="dxa"/>
            <w:tcBorders>
              <w:bottom w:val="single" w:sz="12" w:space="0" w:color="auto"/>
            </w:tcBorders>
            <w:vAlign w:val="center"/>
          </w:tcPr>
          <w:p w:rsidR="007978C0" w:rsidRPr="00B44F03" w:rsidRDefault="007978C0" w:rsidP="007978C0">
            <w:pPr>
              <w:pStyle w:val="tblNumber01"/>
              <w:rPr>
                <w:rFonts w:ascii="AcadNusx" w:hAnsi="AcadNusx"/>
                <w:b/>
                <w:szCs w:val="18"/>
              </w:rPr>
            </w:pPr>
          </w:p>
        </w:tc>
        <w:tc>
          <w:tcPr>
            <w:tcW w:w="1515" w:type="dxa"/>
            <w:tcBorders>
              <w:bottom w:val="single" w:sz="12" w:space="0" w:color="auto"/>
            </w:tcBorders>
            <w:shd w:val="clear" w:color="auto" w:fill="auto"/>
            <w:vAlign w:val="center"/>
          </w:tcPr>
          <w:p w:rsidR="007978C0" w:rsidRPr="00B44F03" w:rsidRDefault="007978C0" w:rsidP="007978C0">
            <w:pPr>
              <w:pStyle w:val="tblNumber01"/>
              <w:rPr>
                <w:rFonts w:ascii="AcadNusx" w:hAnsi="AcadNusx"/>
                <w:b/>
                <w:szCs w:val="18"/>
              </w:rPr>
            </w:pPr>
          </w:p>
        </w:tc>
      </w:tr>
    </w:tbl>
    <w:p w:rsidR="00883D60" w:rsidRPr="0049502B" w:rsidRDefault="00883D60" w:rsidP="00883D60">
      <w:pPr>
        <w:pStyle w:val="BodyText2"/>
        <w:ind w:left="0"/>
        <w:rPr>
          <w:rFonts w:ascii="Times New Roman" w:hAnsi="Times New Roman"/>
          <w:szCs w:val="20"/>
          <w:lang w:val="en-US"/>
        </w:rPr>
      </w:pPr>
    </w:p>
    <w:p w:rsidR="00883D60" w:rsidRPr="0049502B" w:rsidRDefault="00DC4A48" w:rsidP="00B44F03">
      <w:pPr>
        <w:pStyle w:val="BodyText2"/>
        <w:rPr>
          <w:rFonts w:ascii="AcadNusx" w:hAnsi="AcadNusx"/>
          <w:bCs/>
          <w:lang w:val="en-US"/>
        </w:rPr>
      </w:pPr>
      <w:r w:rsidRPr="0049502B">
        <w:rPr>
          <w:rFonts w:ascii="AcadNusx" w:hAnsi="AcadNusx"/>
          <w:bCs/>
          <w:lang w:val="en-US"/>
        </w:rPr>
        <w:t>2016</w:t>
      </w:r>
      <w:r w:rsidR="00883D60" w:rsidRPr="0049502B">
        <w:rPr>
          <w:rFonts w:ascii="AcadNusx" w:hAnsi="AcadNusx"/>
          <w:bCs/>
          <w:lang w:val="en-US"/>
        </w:rPr>
        <w:t xml:space="preserve"> da </w:t>
      </w:r>
      <w:r w:rsidRPr="0049502B">
        <w:rPr>
          <w:rFonts w:ascii="AcadNusx" w:hAnsi="AcadNusx"/>
          <w:bCs/>
          <w:lang w:val="en-US"/>
        </w:rPr>
        <w:t>2015</w:t>
      </w:r>
      <w:r w:rsidR="00883D60" w:rsidRPr="0049502B">
        <w:rPr>
          <w:rFonts w:ascii="AcadNusx" w:hAnsi="AcadNusx"/>
          <w:bCs/>
          <w:lang w:val="en-US"/>
        </w:rPr>
        <w:t xml:space="preserve"> wlebis 31 dekembriT dasrulebuli wlisaTvis gaufasurebis danakargebis rezervis moZraoba mocemulia me-</w:t>
      </w:r>
      <w:r w:rsidR="00180834" w:rsidRPr="0049502B">
        <w:rPr>
          <w:rFonts w:ascii="AcadNusx" w:hAnsi="AcadNusx"/>
          <w:bCs/>
          <w:lang w:val="en-US"/>
        </w:rPr>
        <w:t>19</w:t>
      </w:r>
      <w:r w:rsidR="00883D60" w:rsidRPr="0049502B">
        <w:rPr>
          <w:rFonts w:ascii="AcadNusx" w:hAnsi="AcadNusx"/>
          <w:bCs/>
          <w:lang w:val="en-US"/>
        </w:rPr>
        <w:t xml:space="preserve"> SeniSvnaSi.</w:t>
      </w:r>
      <w:r w:rsidR="00720F91" w:rsidRPr="0049502B">
        <w:rPr>
          <w:rFonts w:ascii="AcadNusx" w:hAnsi="AcadNusx"/>
          <w:bCs/>
          <w:lang w:val="en-US"/>
        </w:rPr>
        <w:t xml:space="preserve"> </w:t>
      </w:r>
    </w:p>
    <w:p w:rsidR="00883D60" w:rsidRPr="0049502B" w:rsidRDefault="00883D60" w:rsidP="00B44F03">
      <w:pPr>
        <w:pStyle w:val="BodyText2"/>
        <w:rPr>
          <w:rFonts w:ascii="AcadNusx" w:hAnsi="AcadNusx"/>
          <w:bCs/>
          <w:lang w:val="en-US"/>
        </w:rPr>
      </w:pPr>
    </w:p>
    <w:p w:rsidR="00B44F03" w:rsidRDefault="00DC4A48" w:rsidP="00B44F03">
      <w:pPr>
        <w:pStyle w:val="BodyText2"/>
        <w:rPr>
          <w:rFonts w:ascii="AcadNusx" w:hAnsi="AcadNusx"/>
          <w:spacing w:val="-2"/>
          <w:lang w:val="en-US"/>
        </w:rPr>
      </w:pPr>
      <w:r w:rsidRPr="0049502B">
        <w:rPr>
          <w:rFonts w:ascii="AcadNusx" w:hAnsi="AcadNusx"/>
          <w:spacing w:val="-2"/>
          <w:lang w:val="en-US"/>
        </w:rPr>
        <w:t>2016</w:t>
      </w:r>
      <w:r w:rsidR="00883D60" w:rsidRPr="0049502B">
        <w:rPr>
          <w:rFonts w:ascii="AcadNusx" w:hAnsi="AcadNusx"/>
          <w:spacing w:val="-2"/>
          <w:lang w:val="en-US"/>
        </w:rPr>
        <w:t xml:space="preserve"> da </w:t>
      </w:r>
      <w:r w:rsidRPr="0049502B">
        <w:rPr>
          <w:rFonts w:ascii="AcadNusx" w:hAnsi="AcadNusx"/>
          <w:spacing w:val="-2"/>
          <w:lang w:val="en-US"/>
        </w:rPr>
        <w:t>2015</w:t>
      </w:r>
      <w:r w:rsidR="00883D60" w:rsidRPr="0049502B">
        <w:rPr>
          <w:rFonts w:ascii="AcadNusx" w:hAnsi="AcadNusx"/>
          <w:spacing w:val="-2"/>
          <w:lang w:val="en-US"/>
        </w:rPr>
        <w:t xml:space="preserve"> wlis 31 dekembris mdgomareobiT</w:t>
      </w:r>
      <w:r w:rsidR="00180834" w:rsidRPr="0049502B">
        <w:rPr>
          <w:rFonts w:ascii="AcadNusx" w:hAnsi="AcadNusx"/>
          <w:spacing w:val="-2"/>
          <w:lang w:val="en-US"/>
        </w:rPr>
        <w:t>,</w:t>
      </w:r>
      <w:r w:rsidR="00883D60" w:rsidRPr="0049502B">
        <w:rPr>
          <w:rFonts w:ascii="AcadNusx" w:hAnsi="AcadNusx"/>
          <w:spacing w:val="-2"/>
          <w:lang w:val="en-US"/>
        </w:rPr>
        <w:t xml:space="preserve"> klientebze gacemuli sesxebi moicavs daricxul procents</w:t>
      </w:r>
      <w:r w:rsidR="004A371F">
        <w:rPr>
          <w:rFonts w:ascii="AcadNusx" w:hAnsi="AcadNusx"/>
          <w:spacing w:val="-2"/>
          <w:lang w:val="en-US"/>
        </w:rPr>
        <w:t xml:space="preserve"> 2,870 aTasi da 2,099 aTasi laris odenobiT, Sesabamisad.</w:t>
      </w: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Default="00B44F03" w:rsidP="00B44F03">
      <w:pPr>
        <w:pStyle w:val="BodyText2"/>
        <w:rPr>
          <w:rFonts w:ascii="AcadNusx" w:hAnsi="AcadNusx"/>
          <w:spacing w:val="-2"/>
          <w:lang w:val="en-US"/>
        </w:rPr>
      </w:pPr>
    </w:p>
    <w:p w:rsidR="00B44F03" w:rsidRPr="0049502B" w:rsidRDefault="00B44F03"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4A371F" w:rsidRDefault="004A371F" w:rsidP="00B44F03">
      <w:pPr>
        <w:pStyle w:val="BodyText2"/>
        <w:rPr>
          <w:rFonts w:ascii="AcadNusx" w:hAnsi="AcadNusx"/>
          <w:spacing w:val="-2"/>
          <w:lang w:val="en-US"/>
        </w:rPr>
      </w:pPr>
    </w:p>
    <w:p w:rsidR="00180834" w:rsidRPr="0049502B" w:rsidRDefault="00180834" w:rsidP="00B44F03">
      <w:pPr>
        <w:pStyle w:val="BodyText2"/>
        <w:rPr>
          <w:rFonts w:ascii="AcadNusx" w:hAnsi="AcadNusx"/>
          <w:spacing w:val="-2"/>
          <w:lang w:val="en-US"/>
        </w:rPr>
      </w:pPr>
      <w:r w:rsidRPr="0049502B">
        <w:rPr>
          <w:rFonts w:ascii="AcadNusx" w:hAnsi="AcadNusx"/>
          <w:spacing w:val="-2"/>
          <w:lang w:val="en-US"/>
        </w:rPr>
        <w:t>qvemoT mocemul cxrilSi Sejamebulia seqtorulad gaanalizebuli, klientebze gacemuli sesxebis sabalanso Rirebulebebi:</w:t>
      </w:r>
    </w:p>
    <w:p w:rsidR="00180834" w:rsidRPr="0049502B" w:rsidRDefault="00180834" w:rsidP="00883D60">
      <w:pPr>
        <w:pStyle w:val="BodyText2"/>
        <w:rPr>
          <w:rFonts w:ascii="AcadNusx" w:hAnsi="AcadNusx"/>
          <w:bCs/>
          <w:lang w:val="en-US"/>
        </w:rPr>
      </w:pPr>
    </w:p>
    <w:tbl>
      <w:tblPr>
        <w:tblW w:w="8878" w:type="dxa"/>
        <w:tblInd w:w="476" w:type="dxa"/>
        <w:tblLayout w:type="fixed"/>
        <w:tblCellMar>
          <w:left w:w="0" w:type="dxa"/>
          <w:right w:w="0" w:type="dxa"/>
        </w:tblCellMar>
        <w:tblLook w:val="0000" w:firstRow="0" w:lastRow="0" w:firstColumn="0" w:lastColumn="0" w:noHBand="0" w:noVBand="0"/>
      </w:tblPr>
      <w:tblGrid>
        <w:gridCol w:w="5761"/>
        <w:gridCol w:w="1276"/>
        <w:gridCol w:w="424"/>
        <w:gridCol w:w="1417"/>
      </w:tblGrid>
      <w:tr w:rsidR="00180834" w:rsidRPr="00B44F03" w:rsidTr="00BF0DF9">
        <w:trPr>
          <w:cantSplit/>
          <w:trHeight w:val="227"/>
        </w:trPr>
        <w:tc>
          <w:tcPr>
            <w:tcW w:w="5761" w:type="dxa"/>
            <w:tcBorders>
              <w:bottom w:val="single" w:sz="6" w:space="0" w:color="auto"/>
            </w:tcBorders>
            <w:shd w:val="clear" w:color="auto" w:fill="auto"/>
          </w:tcPr>
          <w:p w:rsidR="00180834" w:rsidRPr="00B44F03" w:rsidRDefault="00180834" w:rsidP="007978C0">
            <w:pPr>
              <w:pStyle w:val="tblHeaderText"/>
              <w:jc w:val="left"/>
              <w:rPr>
                <w:rFonts w:ascii="AcadNusx" w:hAnsi="AcadNusx"/>
                <w:szCs w:val="18"/>
                <w:lang w:val="en-US"/>
              </w:rPr>
            </w:pPr>
          </w:p>
        </w:tc>
        <w:tc>
          <w:tcPr>
            <w:tcW w:w="1276" w:type="dxa"/>
            <w:tcBorders>
              <w:bottom w:val="single" w:sz="6" w:space="0" w:color="auto"/>
            </w:tcBorders>
            <w:shd w:val="clear" w:color="auto" w:fill="auto"/>
            <w:vAlign w:val="bottom"/>
          </w:tcPr>
          <w:p w:rsidR="00180834" w:rsidRPr="00B44F03" w:rsidRDefault="00180834" w:rsidP="007978C0">
            <w:pPr>
              <w:pStyle w:val="tblHeaderText"/>
              <w:rPr>
                <w:rFonts w:ascii="AcadNusx" w:hAnsi="AcadNusx"/>
                <w:szCs w:val="18"/>
              </w:rPr>
            </w:pPr>
            <w:r w:rsidRPr="00B44F03">
              <w:rPr>
                <w:rFonts w:ascii="AcadNusx" w:hAnsi="AcadNusx"/>
                <w:szCs w:val="18"/>
                <w:lang w:val="en-US"/>
              </w:rPr>
              <w:t>31 dekemberi</w:t>
            </w:r>
            <w:r w:rsidRPr="00B44F03">
              <w:rPr>
                <w:rFonts w:ascii="AcadNusx" w:hAnsi="AcadNusx"/>
                <w:szCs w:val="18"/>
              </w:rPr>
              <w:t xml:space="preserve">, </w:t>
            </w:r>
            <w:r w:rsidR="00DC4A48" w:rsidRPr="00B44F03">
              <w:rPr>
                <w:rFonts w:ascii="AcadNusx" w:hAnsi="AcadNusx"/>
                <w:szCs w:val="18"/>
              </w:rPr>
              <w:t>2016</w:t>
            </w:r>
          </w:p>
        </w:tc>
        <w:tc>
          <w:tcPr>
            <w:tcW w:w="424" w:type="dxa"/>
            <w:tcBorders>
              <w:bottom w:val="single" w:sz="6" w:space="0" w:color="auto"/>
            </w:tcBorders>
            <w:shd w:val="clear" w:color="auto" w:fill="auto"/>
            <w:vAlign w:val="bottom"/>
          </w:tcPr>
          <w:p w:rsidR="00180834" w:rsidRPr="00B44F03" w:rsidRDefault="00180834" w:rsidP="007978C0">
            <w:pPr>
              <w:pStyle w:val="tblHeaderText"/>
              <w:rPr>
                <w:rFonts w:ascii="AcadNusx" w:hAnsi="AcadNusx"/>
                <w:szCs w:val="18"/>
              </w:rPr>
            </w:pPr>
          </w:p>
        </w:tc>
        <w:tc>
          <w:tcPr>
            <w:tcW w:w="1417" w:type="dxa"/>
            <w:tcBorders>
              <w:bottom w:val="single" w:sz="6" w:space="0" w:color="auto"/>
            </w:tcBorders>
            <w:shd w:val="clear" w:color="auto" w:fill="auto"/>
            <w:vAlign w:val="bottom"/>
          </w:tcPr>
          <w:p w:rsidR="00180834" w:rsidRPr="00B44F03" w:rsidRDefault="00180834" w:rsidP="007978C0">
            <w:pPr>
              <w:pStyle w:val="tblHeaderText"/>
              <w:rPr>
                <w:rFonts w:ascii="AcadNusx" w:hAnsi="AcadNusx"/>
                <w:szCs w:val="18"/>
              </w:rPr>
            </w:pPr>
            <w:r w:rsidRPr="00B44F03">
              <w:rPr>
                <w:rFonts w:ascii="AcadNusx" w:hAnsi="AcadNusx"/>
                <w:szCs w:val="18"/>
                <w:lang w:val="en-US"/>
              </w:rPr>
              <w:t>31 dekemberi</w:t>
            </w:r>
            <w:r w:rsidRPr="00B44F03">
              <w:rPr>
                <w:rFonts w:ascii="AcadNusx" w:hAnsi="AcadNusx"/>
                <w:szCs w:val="18"/>
              </w:rPr>
              <w:t xml:space="preserve">, </w:t>
            </w:r>
            <w:r w:rsidR="00DC4A48" w:rsidRPr="00B44F03">
              <w:rPr>
                <w:rFonts w:ascii="AcadNusx" w:hAnsi="AcadNusx"/>
                <w:szCs w:val="18"/>
              </w:rPr>
              <w:t>2015</w:t>
            </w:r>
          </w:p>
        </w:tc>
      </w:tr>
      <w:tr w:rsidR="00180834" w:rsidRPr="00B44F03" w:rsidTr="00BF0DF9">
        <w:trPr>
          <w:cantSplit/>
          <w:trHeight w:val="227"/>
        </w:trPr>
        <w:tc>
          <w:tcPr>
            <w:tcW w:w="5761" w:type="dxa"/>
            <w:tcBorders>
              <w:top w:val="single" w:sz="6" w:space="0" w:color="auto"/>
            </w:tcBorders>
          </w:tcPr>
          <w:p w:rsidR="00180834" w:rsidRPr="00B44F03" w:rsidRDefault="00180834" w:rsidP="007978C0">
            <w:pPr>
              <w:pStyle w:val="tblText02"/>
              <w:rPr>
                <w:rFonts w:ascii="AcadNusx" w:hAnsi="AcadNusx"/>
                <w:szCs w:val="18"/>
              </w:rPr>
            </w:pPr>
          </w:p>
        </w:tc>
        <w:tc>
          <w:tcPr>
            <w:tcW w:w="1276" w:type="dxa"/>
            <w:tcBorders>
              <w:top w:val="single" w:sz="6" w:space="0" w:color="auto"/>
            </w:tcBorders>
            <w:vAlign w:val="bottom"/>
          </w:tcPr>
          <w:p w:rsidR="00180834" w:rsidRPr="00B44F03" w:rsidRDefault="00180834" w:rsidP="007978C0">
            <w:pPr>
              <w:pStyle w:val="tblNumber01"/>
              <w:rPr>
                <w:rFonts w:ascii="AcadNusx" w:hAnsi="AcadNusx"/>
                <w:szCs w:val="18"/>
              </w:rPr>
            </w:pPr>
          </w:p>
        </w:tc>
        <w:tc>
          <w:tcPr>
            <w:tcW w:w="424" w:type="dxa"/>
            <w:tcBorders>
              <w:top w:val="single" w:sz="6" w:space="0" w:color="auto"/>
            </w:tcBorders>
            <w:vAlign w:val="bottom"/>
          </w:tcPr>
          <w:p w:rsidR="00180834" w:rsidRPr="00B44F03" w:rsidRDefault="00180834" w:rsidP="007978C0">
            <w:pPr>
              <w:pStyle w:val="tblNumber01"/>
              <w:rPr>
                <w:rFonts w:ascii="AcadNusx" w:hAnsi="AcadNusx"/>
                <w:szCs w:val="18"/>
              </w:rPr>
            </w:pPr>
          </w:p>
        </w:tc>
        <w:tc>
          <w:tcPr>
            <w:tcW w:w="1417" w:type="dxa"/>
            <w:tcBorders>
              <w:top w:val="single" w:sz="6" w:space="0" w:color="auto"/>
            </w:tcBorders>
            <w:vAlign w:val="bottom"/>
          </w:tcPr>
          <w:p w:rsidR="00180834" w:rsidRPr="00B44F03" w:rsidRDefault="00180834" w:rsidP="007978C0">
            <w:pPr>
              <w:pStyle w:val="tblNumber01"/>
              <w:rPr>
                <w:rFonts w:ascii="AcadNusx" w:hAnsi="AcadNusx"/>
                <w:szCs w:val="18"/>
              </w:rPr>
            </w:pPr>
          </w:p>
        </w:tc>
      </w:tr>
      <w:tr w:rsidR="00180834" w:rsidRPr="00B44F03" w:rsidTr="00BF0DF9">
        <w:trPr>
          <w:cantSplit/>
          <w:trHeight w:val="227"/>
        </w:trPr>
        <w:tc>
          <w:tcPr>
            <w:tcW w:w="5761" w:type="dxa"/>
            <w:vAlign w:val="bottom"/>
          </w:tcPr>
          <w:p w:rsidR="00180834" w:rsidRPr="00B44F03" w:rsidRDefault="00180834" w:rsidP="007978C0">
            <w:pPr>
              <w:pStyle w:val="tblText02"/>
              <w:rPr>
                <w:rFonts w:ascii="AcadNusx" w:hAnsi="AcadNusx"/>
                <w:b/>
                <w:szCs w:val="18"/>
                <w:lang w:val="en-US"/>
              </w:rPr>
            </w:pPr>
            <w:r w:rsidRPr="00B44F03">
              <w:rPr>
                <w:rFonts w:ascii="AcadNusx" w:hAnsi="AcadNusx"/>
                <w:b/>
                <w:szCs w:val="18"/>
                <w:lang w:val="en-US"/>
              </w:rPr>
              <w:t>iuridiul pirebze</w:t>
            </w:r>
          </w:p>
        </w:tc>
        <w:tc>
          <w:tcPr>
            <w:tcW w:w="1276" w:type="dxa"/>
            <w:vAlign w:val="bottom"/>
          </w:tcPr>
          <w:p w:rsidR="00180834" w:rsidRPr="00B44F03" w:rsidRDefault="00180834" w:rsidP="007978C0">
            <w:pPr>
              <w:pStyle w:val="tblNumber01"/>
              <w:rPr>
                <w:rFonts w:ascii="AcadNusx" w:hAnsi="AcadNusx"/>
                <w:szCs w:val="18"/>
                <w:lang w:val="en-US"/>
              </w:rPr>
            </w:pPr>
          </w:p>
        </w:tc>
        <w:tc>
          <w:tcPr>
            <w:tcW w:w="424" w:type="dxa"/>
            <w:vAlign w:val="bottom"/>
          </w:tcPr>
          <w:p w:rsidR="00180834" w:rsidRPr="00B44F03" w:rsidRDefault="00180834" w:rsidP="007978C0">
            <w:pPr>
              <w:pStyle w:val="tblNumber01"/>
              <w:rPr>
                <w:rFonts w:ascii="AcadNusx" w:hAnsi="AcadNusx"/>
                <w:szCs w:val="18"/>
              </w:rPr>
            </w:pPr>
          </w:p>
        </w:tc>
        <w:tc>
          <w:tcPr>
            <w:tcW w:w="1417" w:type="dxa"/>
            <w:vAlign w:val="bottom"/>
          </w:tcPr>
          <w:p w:rsidR="00180834" w:rsidRPr="00B44F03" w:rsidRDefault="00180834" w:rsidP="007978C0">
            <w:pPr>
              <w:pStyle w:val="tblNumber01"/>
              <w:rPr>
                <w:rFonts w:ascii="AcadNusx" w:hAnsi="AcadNusx"/>
                <w:szCs w:val="18"/>
              </w:rPr>
            </w:pP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vaWroba da momsaxureba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151,380</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116,142</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mSenebloba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28,152</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16,661</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cs="Arial"/>
                <w:szCs w:val="18"/>
                <w:lang w:val="en-US"/>
              </w:rPr>
            </w:pPr>
            <w:r w:rsidRPr="00B44F03">
              <w:rPr>
                <w:rFonts w:ascii="AcadNusx" w:hAnsi="AcadNusx" w:cs="Arial"/>
                <w:szCs w:val="18"/>
                <w:lang w:val="en-US"/>
              </w:rPr>
              <w:t>samTo-mompovebeli mrewveloba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8,189</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cs="Arial"/>
                <w:szCs w:val="18"/>
                <w:lang w:val="en-US"/>
              </w:rPr>
            </w:pPr>
            <w:r w:rsidRPr="00B44F03">
              <w:rPr>
                <w:rFonts w:ascii="AcadNusx" w:hAnsi="AcadNusx"/>
                <w:szCs w:val="18"/>
                <w:lang w:val="en-US"/>
              </w:rPr>
              <w:t>5,633</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cs="Arial"/>
                <w:szCs w:val="18"/>
                <w:lang w:val="en-US"/>
              </w:rPr>
            </w:pPr>
            <w:r w:rsidRPr="00B44F03">
              <w:rPr>
                <w:rFonts w:ascii="AcadNusx" w:hAnsi="AcadNusx" w:cs="Arial"/>
                <w:szCs w:val="18"/>
                <w:lang w:val="en-US"/>
              </w:rPr>
              <w:t>soflis meurneoba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7,711</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cs="Arial"/>
                <w:szCs w:val="18"/>
                <w:lang w:val="en-US"/>
              </w:rPr>
            </w:pPr>
            <w:r w:rsidRPr="00B44F03">
              <w:rPr>
                <w:rFonts w:ascii="AcadNusx" w:hAnsi="AcadNusx"/>
                <w:szCs w:val="18"/>
                <w:lang w:val="en-US"/>
              </w:rPr>
              <w:t>4,834</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transportireba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5,239</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sxva</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10,746</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8,623</w:t>
            </w:r>
          </w:p>
        </w:tc>
      </w:tr>
      <w:tr w:rsidR="00B520B4" w:rsidRPr="00B44F03" w:rsidTr="00BF0DF9">
        <w:trPr>
          <w:cantSplit/>
          <w:trHeight w:val="227"/>
        </w:trPr>
        <w:tc>
          <w:tcPr>
            <w:tcW w:w="5761" w:type="dxa"/>
            <w:tcBorders>
              <w:bottom w:val="single" w:sz="6" w:space="0" w:color="auto"/>
            </w:tcBorders>
            <w:shd w:val="clear" w:color="auto" w:fill="auto"/>
            <w:vAlign w:val="bottom"/>
          </w:tcPr>
          <w:p w:rsidR="00B520B4" w:rsidRPr="00B44F03" w:rsidRDefault="00B520B4" w:rsidP="00B520B4">
            <w:pPr>
              <w:pStyle w:val="tblText02"/>
              <w:rPr>
                <w:rFonts w:ascii="AcadNusx" w:hAnsi="AcadNusx"/>
                <w:szCs w:val="18"/>
              </w:rPr>
            </w:pPr>
          </w:p>
        </w:tc>
        <w:tc>
          <w:tcPr>
            <w:tcW w:w="1276"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tcBorders>
              <w:top w:val="single" w:sz="6" w:space="0" w:color="auto"/>
            </w:tcBorders>
            <w:vAlign w:val="bottom"/>
          </w:tcPr>
          <w:p w:rsidR="00B520B4" w:rsidRPr="00B44F03" w:rsidRDefault="00B520B4" w:rsidP="00B520B4">
            <w:pPr>
              <w:pStyle w:val="tblText02"/>
              <w:rPr>
                <w:rFonts w:ascii="AcadNusx" w:hAnsi="AcadNusx"/>
                <w:szCs w:val="18"/>
              </w:rPr>
            </w:pPr>
          </w:p>
        </w:tc>
        <w:tc>
          <w:tcPr>
            <w:tcW w:w="1276"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vAlign w:val="bottom"/>
          </w:tcPr>
          <w:p w:rsidR="00B520B4" w:rsidRPr="00B44F03" w:rsidRDefault="00B520B4" w:rsidP="00B520B4">
            <w:pPr>
              <w:pStyle w:val="tblText02"/>
              <w:rPr>
                <w:rFonts w:ascii="AcadNusx" w:hAnsi="AcadNusx"/>
                <w:b/>
                <w:szCs w:val="18"/>
                <w:lang w:val="en-US"/>
              </w:rPr>
            </w:pPr>
            <w:r w:rsidRPr="00B44F03">
              <w:rPr>
                <w:rFonts w:ascii="AcadNusx" w:hAnsi="AcadNusx"/>
                <w:b/>
                <w:szCs w:val="18"/>
                <w:lang w:val="en-US"/>
              </w:rPr>
              <w:t>sul iuridiul pirebze gacemuli sesxebi</w:t>
            </w:r>
          </w:p>
        </w:tc>
        <w:tc>
          <w:tcPr>
            <w:tcW w:w="1276" w:type="dxa"/>
            <w:shd w:val="clear" w:color="auto" w:fill="auto"/>
            <w:vAlign w:val="bottom"/>
          </w:tcPr>
          <w:p w:rsidR="00B520B4" w:rsidRPr="00B44F03" w:rsidRDefault="00C5588E" w:rsidP="00B520B4">
            <w:pPr>
              <w:pStyle w:val="tblNumber01"/>
              <w:rPr>
                <w:rFonts w:ascii="AcadNusx" w:hAnsi="AcadNusx"/>
                <w:b/>
                <w:szCs w:val="18"/>
                <w:lang w:val="en-US"/>
              </w:rPr>
            </w:pPr>
            <w:r w:rsidRPr="00B44F03">
              <w:rPr>
                <w:rFonts w:ascii="AcadNusx" w:hAnsi="AcadNusx"/>
                <w:b/>
                <w:szCs w:val="18"/>
                <w:lang w:val="en-US"/>
              </w:rPr>
              <w:t>211,417</w:t>
            </w:r>
          </w:p>
        </w:tc>
        <w:tc>
          <w:tcPr>
            <w:tcW w:w="424" w:type="dxa"/>
            <w:shd w:val="clear" w:color="auto" w:fill="auto"/>
            <w:vAlign w:val="bottom"/>
          </w:tcPr>
          <w:p w:rsidR="00B520B4" w:rsidRPr="00B44F03" w:rsidRDefault="00B520B4" w:rsidP="00B520B4">
            <w:pPr>
              <w:pStyle w:val="tblNumber01"/>
              <w:rPr>
                <w:rFonts w:ascii="AcadNusx" w:hAnsi="AcadNusx"/>
                <w:szCs w:val="18"/>
                <w:lang w:val="en-US"/>
              </w:rPr>
            </w:pPr>
          </w:p>
        </w:tc>
        <w:tc>
          <w:tcPr>
            <w:tcW w:w="1417" w:type="dxa"/>
            <w:shd w:val="clear" w:color="auto" w:fill="auto"/>
            <w:vAlign w:val="bottom"/>
          </w:tcPr>
          <w:p w:rsidR="00B520B4" w:rsidRPr="00B44F03" w:rsidRDefault="00B520B4" w:rsidP="00B520B4">
            <w:pPr>
              <w:pStyle w:val="tblNumber01"/>
              <w:rPr>
                <w:rFonts w:ascii="AcadNusx" w:hAnsi="AcadNusx"/>
                <w:b/>
                <w:szCs w:val="18"/>
                <w:lang w:val="en-US"/>
              </w:rPr>
            </w:pPr>
            <w:r w:rsidRPr="00B44F03">
              <w:rPr>
                <w:rFonts w:ascii="AcadNusx" w:hAnsi="AcadNusx"/>
                <w:b/>
                <w:szCs w:val="18"/>
                <w:lang w:val="en-US"/>
              </w:rPr>
              <w:t>151,893</w:t>
            </w:r>
          </w:p>
        </w:tc>
      </w:tr>
      <w:tr w:rsidR="00180834" w:rsidRPr="00B44F03" w:rsidTr="00BF0DF9">
        <w:trPr>
          <w:cantSplit/>
          <w:trHeight w:val="227"/>
        </w:trPr>
        <w:tc>
          <w:tcPr>
            <w:tcW w:w="5761" w:type="dxa"/>
            <w:tcBorders>
              <w:bottom w:val="single" w:sz="12" w:space="0" w:color="auto"/>
            </w:tcBorders>
            <w:shd w:val="clear" w:color="auto" w:fill="auto"/>
            <w:vAlign w:val="bottom"/>
          </w:tcPr>
          <w:p w:rsidR="00180834" w:rsidRPr="00B44F03" w:rsidRDefault="00180834" w:rsidP="007978C0">
            <w:pPr>
              <w:pStyle w:val="tblText02"/>
              <w:rPr>
                <w:rFonts w:ascii="AcadNusx" w:hAnsi="AcadNusx"/>
                <w:b/>
                <w:szCs w:val="18"/>
              </w:rPr>
            </w:pPr>
          </w:p>
        </w:tc>
        <w:tc>
          <w:tcPr>
            <w:tcW w:w="1276"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c>
          <w:tcPr>
            <w:tcW w:w="424"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c>
          <w:tcPr>
            <w:tcW w:w="1417"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r>
      <w:tr w:rsidR="00180834" w:rsidRPr="00B44F03" w:rsidTr="00BF0DF9">
        <w:trPr>
          <w:cantSplit/>
          <w:trHeight w:val="227"/>
        </w:trPr>
        <w:tc>
          <w:tcPr>
            <w:tcW w:w="5761" w:type="dxa"/>
            <w:tcBorders>
              <w:top w:val="single" w:sz="12" w:space="0" w:color="auto"/>
            </w:tcBorders>
            <w:vAlign w:val="bottom"/>
          </w:tcPr>
          <w:p w:rsidR="00180834" w:rsidRPr="00B44F03" w:rsidRDefault="00180834" w:rsidP="007978C0">
            <w:pPr>
              <w:pStyle w:val="tblText02"/>
              <w:rPr>
                <w:rFonts w:ascii="AcadNusx" w:hAnsi="AcadNusx"/>
                <w:szCs w:val="18"/>
              </w:rPr>
            </w:pPr>
          </w:p>
        </w:tc>
        <w:tc>
          <w:tcPr>
            <w:tcW w:w="1276" w:type="dxa"/>
            <w:tcBorders>
              <w:top w:val="single" w:sz="12" w:space="0" w:color="auto"/>
            </w:tcBorders>
            <w:vAlign w:val="bottom"/>
          </w:tcPr>
          <w:p w:rsidR="00180834" w:rsidRPr="00B44F03" w:rsidRDefault="00180834" w:rsidP="007978C0">
            <w:pPr>
              <w:pStyle w:val="tblNumber01"/>
              <w:rPr>
                <w:rFonts w:ascii="AcadNusx" w:hAnsi="AcadNusx"/>
                <w:szCs w:val="18"/>
              </w:rPr>
            </w:pPr>
          </w:p>
        </w:tc>
        <w:tc>
          <w:tcPr>
            <w:tcW w:w="424" w:type="dxa"/>
            <w:tcBorders>
              <w:top w:val="single" w:sz="12" w:space="0" w:color="auto"/>
            </w:tcBorders>
            <w:vAlign w:val="bottom"/>
          </w:tcPr>
          <w:p w:rsidR="00180834" w:rsidRPr="00B44F03" w:rsidRDefault="00180834" w:rsidP="007978C0">
            <w:pPr>
              <w:pStyle w:val="tblNumber01"/>
              <w:rPr>
                <w:rFonts w:ascii="AcadNusx" w:hAnsi="AcadNusx"/>
                <w:szCs w:val="18"/>
              </w:rPr>
            </w:pPr>
          </w:p>
        </w:tc>
        <w:tc>
          <w:tcPr>
            <w:tcW w:w="1417" w:type="dxa"/>
            <w:tcBorders>
              <w:top w:val="single" w:sz="12" w:space="0" w:color="auto"/>
            </w:tcBorders>
            <w:vAlign w:val="bottom"/>
          </w:tcPr>
          <w:p w:rsidR="00180834" w:rsidRPr="00B44F03" w:rsidRDefault="00180834" w:rsidP="007978C0">
            <w:pPr>
              <w:pStyle w:val="tblNumber01"/>
              <w:rPr>
                <w:rFonts w:ascii="AcadNusx" w:hAnsi="AcadNusx"/>
                <w:szCs w:val="18"/>
              </w:rPr>
            </w:pPr>
          </w:p>
        </w:tc>
      </w:tr>
      <w:tr w:rsidR="00180834" w:rsidRPr="00B44F03" w:rsidTr="00BF0DF9">
        <w:trPr>
          <w:cantSplit/>
          <w:trHeight w:val="227"/>
        </w:trPr>
        <w:tc>
          <w:tcPr>
            <w:tcW w:w="5761" w:type="dxa"/>
            <w:vAlign w:val="bottom"/>
          </w:tcPr>
          <w:p w:rsidR="00180834" w:rsidRPr="00B44F03" w:rsidRDefault="00180834" w:rsidP="007978C0">
            <w:pPr>
              <w:pStyle w:val="tblText02"/>
              <w:rPr>
                <w:rFonts w:ascii="AcadNusx" w:hAnsi="AcadNusx"/>
                <w:b/>
                <w:szCs w:val="18"/>
                <w:lang w:val="en-US"/>
              </w:rPr>
            </w:pPr>
            <w:r w:rsidRPr="00B44F03">
              <w:rPr>
                <w:rFonts w:ascii="AcadNusx" w:hAnsi="AcadNusx"/>
                <w:b/>
                <w:szCs w:val="18"/>
                <w:lang w:val="en-US"/>
              </w:rPr>
              <w:t>fizikur pirebze</w:t>
            </w:r>
          </w:p>
        </w:tc>
        <w:tc>
          <w:tcPr>
            <w:tcW w:w="1276" w:type="dxa"/>
            <w:vAlign w:val="bottom"/>
          </w:tcPr>
          <w:p w:rsidR="00180834" w:rsidRPr="00B44F03" w:rsidRDefault="00180834" w:rsidP="007978C0">
            <w:pPr>
              <w:pStyle w:val="tblNumber01"/>
              <w:rPr>
                <w:rFonts w:ascii="AcadNusx" w:hAnsi="AcadNusx"/>
                <w:szCs w:val="18"/>
              </w:rPr>
            </w:pPr>
          </w:p>
        </w:tc>
        <w:tc>
          <w:tcPr>
            <w:tcW w:w="424" w:type="dxa"/>
            <w:vAlign w:val="bottom"/>
          </w:tcPr>
          <w:p w:rsidR="00180834" w:rsidRPr="00B44F03" w:rsidRDefault="00180834" w:rsidP="007978C0">
            <w:pPr>
              <w:pStyle w:val="tblNumber01"/>
              <w:rPr>
                <w:rFonts w:ascii="AcadNusx" w:hAnsi="AcadNusx"/>
                <w:szCs w:val="18"/>
              </w:rPr>
            </w:pPr>
          </w:p>
        </w:tc>
        <w:tc>
          <w:tcPr>
            <w:tcW w:w="1417" w:type="dxa"/>
            <w:vAlign w:val="bottom"/>
          </w:tcPr>
          <w:p w:rsidR="00180834" w:rsidRPr="00B44F03" w:rsidRDefault="00180834" w:rsidP="007978C0">
            <w:pPr>
              <w:pStyle w:val="tblNumber01"/>
              <w:rPr>
                <w:rFonts w:ascii="AcadNusx" w:hAnsi="AcadNusx"/>
                <w:szCs w:val="18"/>
              </w:rPr>
            </w:pP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samomxmareblo sesxebi</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37,139</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33,242</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r w:rsidRPr="00B44F03">
              <w:rPr>
                <w:rFonts w:ascii="AcadNusx" w:hAnsi="AcadNusx" w:cs="Arial"/>
                <w:szCs w:val="18"/>
                <w:lang w:val="en-US"/>
              </w:rPr>
              <w:t>ipoTekuri sesxebi</w:t>
            </w:r>
          </w:p>
        </w:tc>
        <w:tc>
          <w:tcPr>
            <w:tcW w:w="1276" w:type="dxa"/>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30,398</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19,263</w:t>
            </w:r>
          </w:p>
        </w:tc>
      </w:tr>
      <w:tr w:rsidR="00B520B4" w:rsidRPr="00B44F03" w:rsidTr="00BF0DF9">
        <w:trPr>
          <w:cantSplit/>
          <w:trHeight w:val="227"/>
        </w:trPr>
        <w:tc>
          <w:tcPr>
            <w:tcW w:w="5761" w:type="dxa"/>
            <w:tcBorders>
              <w:bottom w:val="single" w:sz="6" w:space="0" w:color="auto"/>
            </w:tcBorders>
            <w:shd w:val="clear" w:color="auto" w:fill="auto"/>
            <w:vAlign w:val="bottom"/>
          </w:tcPr>
          <w:p w:rsidR="00B520B4" w:rsidRPr="00B44F03" w:rsidRDefault="00B520B4" w:rsidP="00B520B4">
            <w:pPr>
              <w:pStyle w:val="tblText02"/>
              <w:rPr>
                <w:rFonts w:ascii="AcadNusx" w:hAnsi="AcadNusx"/>
                <w:szCs w:val="18"/>
              </w:rPr>
            </w:pPr>
          </w:p>
        </w:tc>
        <w:tc>
          <w:tcPr>
            <w:tcW w:w="1276"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tcBorders>
              <w:top w:val="single" w:sz="6" w:space="0" w:color="auto"/>
            </w:tcBorders>
            <w:vAlign w:val="bottom"/>
          </w:tcPr>
          <w:p w:rsidR="00B520B4" w:rsidRPr="00B44F03" w:rsidRDefault="00B520B4" w:rsidP="00B520B4">
            <w:pPr>
              <w:pStyle w:val="tblText02"/>
              <w:rPr>
                <w:rFonts w:ascii="AcadNusx" w:hAnsi="AcadNusx"/>
                <w:szCs w:val="18"/>
              </w:rPr>
            </w:pPr>
          </w:p>
        </w:tc>
        <w:tc>
          <w:tcPr>
            <w:tcW w:w="1276"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vAlign w:val="bottom"/>
          </w:tcPr>
          <w:p w:rsidR="00B520B4" w:rsidRPr="00B44F03" w:rsidRDefault="00B520B4" w:rsidP="00B520B4">
            <w:pPr>
              <w:pStyle w:val="tblText02"/>
              <w:rPr>
                <w:rFonts w:ascii="AcadNusx" w:hAnsi="AcadNusx"/>
                <w:b/>
                <w:szCs w:val="18"/>
                <w:lang w:val="en-US"/>
              </w:rPr>
            </w:pPr>
            <w:r w:rsidRPr="00B44F03">
              <w:rPr>
                <w:rFonts w:ascii="AcadNusx" w:hAnsi="AcadNusx"/>
                <w:b/>
                <w:szCs w:val="18"/>
                <w:lang w:val="en-US"/>
              </w:rPr>
              <w:t>sul fizikur pirebze gacemuli sesxebi</w:t>
            </w:r>
          </w:p>
        </w:tc>
        <w:tc>
          <w:tcPr>
            <w:tcW w:w="1276" w:type="dxa"/>
            <w:shd w:val="clear" w:color="auto" w:fill="auto"/>
            <w:vAlign w:val="bottom"/>
          </w:tcPr>
          <w:p w:rsidR="00B520B4" w:rsidRPr="00B44F03" w:rsidRDefault="00C5588E" w:rsidP="00B520B4">
            <w:pPr>
              <w:pStyle w:val="tblNumber01"/>
              <w:rPr>
                <w:rFonts w:ascii="AcadNusx" w:hAnsi="AcadNusx"/>
                <w:b/>
                <w:szCs w:val="18"/>
                <w:lang w:val="en-US"/>
              </w:rPr>
            </w:pPr>
            <w:r w:rsidRPr="00B44F03">
              <w:rPr>
                <w:rFonts w:ascii="AcadNusx" w:hAnsi="AcadNusx"/>
                <w:b/>
                <w:szCs w:val="18"/>
                <w:lang w:val="en-US"/>
              </w:rPr>
              <w:t>67,537</w:t>
            </w:r>
          </w:p>
        </w:tc>
        <w:tc>
          <w:tcPr>
            <w:tcW w:w="424" w:type="dxa"/>
            <w:shd w:val="clear" w:color="auto" w:fill="auto"/>
            <w:vAlign w:val="bottom"/>
          </w:tcPr>
          <w:p w:rsidR="00B520B4" w:rsidRPr="00B44F03" w:rsidRDefault="00B520B4" w:rsidP="00B520B4">
            <w:pPr>
              <w:pStyle w:val="tblNumber01"/>
              <w:rPr>
                <w:rFonts w:ascii="AcadNusx" w:hAnsi="AcadNusx"/>
                <w:b/>
                <w:szCs w:val="18"/>
                <w:lang w:val="en-US"/>
              </w:rPr>
            </w:pPr>
          </w:p>
        </w:tc>
        <w:tc>
          <w:tcPr>
            <w:tcW w:w="1417" w:type="dxa"/>
            <w:shd w:val="clear" w:color="auto" w:fill="auto"/>
            <w:vAlign w:val="bottom"/>
          </w:tcPr>
          <w:p w:rsidR="00B520B4" w:rsidRPr="00B44F03" w:rsidRDefault="00B520B4" w:rsidP="00B520B4">
            <w:pPr>
              <w:pStyle w:val="tblNumber01"/>
              <w:rPr>
                <w:rFonts w:ascii="AcadNusx" w:hAnsi="AcadNusx"/>
                <w:b/>
                <w:szCs w:val="18"/>
              </w:rPr>
            </w:pPr>
            <w:r w:rsidRPr="00B44F03">
              <w:rPr>
                <w:rFonts w:ascii="AcadNusx" w:hAnsi="AcadNusx"/>
                <w:b/>
                <w:szCs w:val="18"/>
                <w:lang w:val="en-US"/>
              </w:rPr>
              <w:t>52,505</w:t>
            </w:r>
          </w:p>
        </w:tc>
      </w:tr>
      <w:tr w:rsidR="00B520B4" w:rsidRPr="00B44F03" w:rsidTr="00BF0DF9">
        <w:trPr>
          <w:cantSplit/>
          <w:trHeight w:val="227"/>
        </w:trPr>
        <w:tc>
          <w:tcPr>
            <w:tcW w:w="5761" w:type="dxa"/>
            <w:tcBorders>
              <w:bottom w:val="single" w:sz="12" w:space="0" w:color="auto"/>
            </w:tcBorders>
            <w:shd w:val="clear" w:color="auto" w:fill="auto"/>
            <w:vAlign w:val="bottom"/>
          </w:tcPr>
          <w:p w:rsidR="00B520B4" w:rsidRPr="00B44F03" w:rsidRDefault="00B520B4" w:rsidP="00B520B4">
            <w:pPr>
              <w:pStyle w:val="tblText02"/>
              <w:rPr>
                <w:rFonts w:ascii="AcadNusx" w:hAnsi="AcadNusx"/>
                <w:b/>
                <w:szCs w:val="18"/>
              </w:rPr>
            </w:pPr>
          </w:p>
        </w:tc>
        <w:tc>
          <w:tcPr>
            <w:tcW w:w="1276" w:type="dxa"/>
            <w:tcBorders>
              <w:bottom w:val="single" w:sz="12"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bottom w:val="single" w:sz="12"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bottom w:val="single" w:sz="12"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C5588E" w:rsidRPr="00B44F03" w:rsidTr="00BF0DF9">
        <w:trPr>
          <w:cantSplit/>
          <w:trHeight w:val="227"/>
        </w:trPr>
        <w:tc>
          <w:tcPr>
            <w:tcW w:w="5761" w:type="dxa"/>
            <w:tcBorders>
              <w:top w:val="single" w:sz="12" w:space="0" w:color="auto"/>
            </w:tcBorders>
            <w:vAlign w:val="bottom"/>
          </w:tcPr>
          <w:p w:rsidR="00C5588E" w:rsidRPr="00B44F03" w:rsidRDefault="00C5588E" w:rsidP="00C5588E">
            <w:pPr>
              <w:pStyle w:val="tblText02"/>
              <w:rPr>
                <w:rFonts w:ascii="AcadNusx" w:hAnsi="AcadNusx"/>
                <w:szCs w:val="18"/>
              </w:rPr>
            </w:pPr>
          </w:p>
        </w:tc>
        <w:tc>
          <w:tcPr>
            <w:tcW w:w="1276" w:type="dxa"/>
            <w:tcBorders>
              <w:top w:val="single" w:sz="12" w:space="0" w:color="auto"/>
            </w:tcBorders>
            <w:vAlign w:val="bottom"/>
          </w:tcPr>
          <w:p w:rsidR="00C5588E" w:rsidRPr="00B44F03" w:rsidRDefault="00C5588E" w:rsidP="00C5588E">
            <w:pPr>
              <w:pStyle w:val="tblNumber01"/>
              <w:rPr>
                <w:rFonts w:ascii="AcadNusx" w:hAnsi="AcadNusx"/>
                <w:szCs w:val="18"/>
              </w:rPr>
            </w:pPr>
          </w:p>
        </w:tc>
        <w:tc>
          <w:tcPr>
            <w:tcW w:w="424" w:type="dxa"/>
            <w:tcBorders>
              <w:top w:val="single" w:sz="12" w:space="0" w:color="auto"/>
            </w:tcBorders>
            <w:vAlign w:val="bottom"/>
          </w:tcPr>
          <w:p w:rsidR="00C5588E" w:rsidRPr="00B44F03" w:rsidRDefault="00C5588E" w:rsidP="00C5588E">
            <w:pPr>
              <w:pStyle w:val="tblNumber01"/>
              <w:rPr>
                <w:rFonts w:ascii="AcadNusx" w:hAnsi="AcadNusx"/>
                <w:szCs w:val="18"/>
              </w:rPr>
            </w:pPr>
          </w:p>
        </w:tc>
        <w:tc>
          <w:tcPr>
            <w:tcW w:w="1417" w:type="dxa"/>
            <w:tcBorders>
              <w:top w:val="single" w:sz="12" w:space="0" w:color="auto"/>
            </w:tcBorders>
            <w:vAlign w:val="bottom"/>
          </w:tcPr>
          <w:p w:rsidR="00C5588E" w:rsidRPr="00B44F03" w:rsidRDefault="00C5588E" w:rsidP="00C5588E">
            <w:pPr>
              <w:pStyle w:val="tblNumber01"/>
              <w:rPr>
                <w:rFonts w:ascii="AcadNusx" w:hAnsi="AcadNusx"/>
                <w:szCs w:val="18"/>
              </w:rPr>
            </w:pP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b/>
                <w:szCs w:val="18"/>
                <w:lang w:val="en-US"/>
              </w:rPr>
            </w:pPr>
            <w:r w:rsidRPr="00B44F03">
              <w:rPr>
                <w:rFonts w:ascii="AcadNusx" w:hAnsi="AcadNusx"/>
                <w:b/>
                <w:szCs w:val="18"/>
                <w:lang w:val="en-US"/>
              </w:rPr>
              <w:t>mTliani klientebze gacemuli sesxebi</w:t>
            </w:r>
          </w:p>
        </w:tc>
        <w:tc>
          <w:tcPr>
            <w:tcW w:w="1276" w:type="dxa"/>
            <w:vAlign w:val="bottom"/>
          </w:tcPr>
          <w:p w:rsidR="00C5588E" w:rsidRPr="00B44F03" w:rsidRDefault="00C5588E" w:rsidP="00C5588E">
            <w:pPr>
              <w:pStyle w:val="tblNumber01"/>
              <w:rPr>
                <w:rFonts w:ascii="AcadNusx" w:hAnsi="AcadNusx"/>
                <w:b/>
                <w:szCs w:val="18"/>
                <w:lang w:val="en-US"/>
              </w:rPr>
            </w:pPr>
            <w:r w:rsidRPr="00B44F03">
              <w:rPr>
                <w:rFonts w:ascii="AcadNusx" w:hAnsi="AcadNusx"/>
                <w:b/>
                <w:szCs w:val="18"/>
                <w:lang w:val="en-US"/>
              </w:rPr>
              <w:t>278,954</w:t>
            </w:r>
          </w:p>
        </w:tc>
        <w:tc>
          <w:tcPr>
            <w:tcW w:w="424" w:type="dxa"/>
            <w:vAlign w:val="bottom"/>
          </w:tcPr>
          <w:p w:rsidR="00C5588E" w:rsidRPr="00B44F03" w:rsidRDefault="00C5588E" w:rsidP="00C5588E">
            <w:pPr>
              <w:pStyle w:val="tblNumber01"/>
              <w:rPr>
                <w:rFonts w:ascii="AcadNusx" w:hAnsi="AcadNusx"/>
                <w:szCs w:val="18"/>
              </w:rPr>
            </w:pPr>
          </w:p>
        </w:tc>
        <w:tc>
          <w:tcPr>
            <w:tcW w:w="1417" w:type="dxa"/>
            <w:vAlign w:val="bottom"/>
          </w:tcPr>
          <w:p w:rsidR="00C5588E" w:rsidRPr="00B44F03" w:rsidRDefault="00C5588E" w:rsidP="00C5588E">
            <w:pPr>
              <w:pStyle w:val="tblNumber01"/>
              <w:rPr>
                <w:rFonts w:ascii="AcadNusx" w:hAnsi="AcadNusx"/>
                <w:szCs w:val="18"/>
              </w:rPr>
            </w:pPr>
            <w:r w:rsidRPr="00B44F03">
              <w:rPr>
                <w:rFonts w:ascii="AcadNusx" w:hAnsi="AcadNusx"/>
                <w:b/>
                <w:szCs w:val="18"/>
                <w:lang w:val="en-US"/>
              </w:rPr>
              <w:t>204,398</w:t>
            </w: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rPr>
            </w:pPr>
          </w:p>
        </w:tc>
        <w:tc>
          <w:tcPr>
            <w:tcW w:w="1276" w:type="dxa"/>
            <w:shd w:val="clear" w:color="auto" w:fill="auto"/>
            <w:vAlign w:val="bottom"/>
          </w:tcPr>
          <w:p w:rsidR="00C5588E" w:rsidRPr="00B44F03" w:rsidRDefault="00C5588E" w:rsidP="00C5588E">
            <w:pPr>
              <w:pStyle w:val="tblNumber01"/>
              <w:rPr>
                <w:rFonts w:ascii="AcadNusx" w:hAnsi="AcadNusx"/>
                <w:szCs w:val="18"/>
              </w:rPr>
            </w:pPr>
          </w:p>
        </w:tc>
        <w:tc>
          <w:tcPr>
            <w:tcW w:w="424" w:type="dxa"/>
            <w:vAlign w:val="bottom"/>
          </w:tcPr>
          <w:p w:rsidR="00C5588E" w:rsidRPr="00B44F03" w:rsidRDefault="00C5588E" w:rsidP="00C5588E">
            <w:pPr>
              <w:pStyle w:val="tblNumber01"/>
              <w:rPr>
                <w:rFonts w:ascii="AcadNusx" w:hAnsi="AcadNusx"/>
                <w:szCs w:val="18"/>
              </w:rPr>
            </w:pPr>
          </w:p>
        </w:tc>
        <w:tc>
          <w:tcPr>
            <w:tcW w:w="1417" w:type="dxa"/>
            <w:shd w:val="clear" w:color="auto" w:fill="auto"/>
            <w:vAlign w:val="bottom"/>
          </w:tcPr>
          <w:p w:rsidR="00C5588E" w:rsidRPr="00B44F03" w:rsidRDefault="00C5588E" w:rsidP="00C5588E">
            <w:pPr>
              <w:pStyle w:val="tblNumber01"/>
              <w:rPr>
                <w:rFonts w:ascii="AcadNusx" w:hAnsi="AcadNusx"/>
                <w:szCs w:val="18"/>
              </w:rPr>
            </w:pPr>
          </w:p>
        </w:tc>
      </w:tr>
      <w:tr w:rsidR="00C5588E" w:rsidRPr="00B44F03" w:rsidTr="00BF0DF9">
        <w:trPr>
          <w:cantSplit/>
          <w:trHeight w:val="227"/>
        </w:trPr>
        <w:tc>
          <w:tcPr>
            <w:tcW w:w="5761" w:type="dxa"/>
            <w:vAlign w:val="bottom"/>
          </w:tcPr>
          <w:p w:rsidR="00C5588E" w:rsidRPr="00B44F03" w:rsidRDefault="00C5588E" w:rsidP="00C5588E">
            <w:pPr>
              <w:pStyle w:val="tblText02"/>
              <w:rPr>
                <w:rFonts w:ascii="AcadNusx" w:hAnsi="AcadNusx"/>
                <w:szCs w:val="18"/>
                <w:lang w:val="en-US"/>
              </w:rPr>
            </w:pPr>
            <w:r w:rsidRPr="00B44F03">
              <w:rPr>
                <w:rFonts w:ascii="AcadNusx" w:hAnsi="AcadNusx"/>
                <w:szCs w:val="18"/>
                <w:lang w:val="en-US"/>
              </w:rPr>
              <w:t>gamoklebuli: gaufasurebis rezervi</w:t>
            </w:r>
          </w:p>
        </w:tc>
        <w:tc>
          <w:tcPr>
            <w:tcW w:w="1276" w:type="dxa"/>
            <w:shd w:val="clear" w:color="auto" w:fill="auto"/>
            <w:vAlign w:val="bottom"/>
          </w:tcPr>
          <w:p w:rsidR="00C5588E" w:rsidRPr="00B44F03" w:rsidRDefault="00C5588E" w:rsidP="00C5588E">
            <w:pPr>
              <w:pStyle w:val="tblNumber01"/>
              <w:rPr>
                <w:rFonts w:ascii="AcadNusx" w:hAnsi="AcadNusx"/>
                <w:szCs w:val="18"/>
                <w:lang w:val="en-US"/>
              </w:rPr>
            </w:pPr>
            <w:r w:rsidRPr="00B44F03">
              <w:rPr>
                <w:rFonts w:ascii="AcadNusx" w:hAnsi="AcadNusx"/>
                <w:szCs w:val="18"/>
                <w:lang w:val="en-US"/>
              </w:rPr>
              <w:t>(5,4</w:t>
            </w:r>
            <w:r w:rsidR="00452B05" w:rsidRPr="00B44F03">
              <w:rPr>
                <w:rFonts w:ascii="AcadNusx" w:hAnsi="AcadNusx"/>
                <w:szCs w:val="18"/>
                <w:lang w:val="ka-GE"/>
              </w:rPr>
              <w:t>53</w:t>
            </w:r>
            <w:r w:rsidRPr="00B44F03">
              <w:rPr>
                <w:rFonts w:ascii="AcadNusx" w:hAnsi="AcadNusx"/>
                <w:szCs w:val="18"/>
                <w:lang w:val="en-US"/>
              </w:rPr>
              <w:t>)</w:t>
            </w:r>
          </w:p>
        </w:tc>
        <w:tc>
          <w:tcPr>
            <w:tcW w:w="424" w:type="dxa"/>
            <w:vAlign w:val="bottom"/>
          </w:tcPr>
          <w:p w:rsidR="00C5588E" w:rsidRPr="00B44F03" w:rsidRDefault="00C5588E" w:rsidP="00C5588E">
            <w:pPr>
              <w:pStyle w:val="tblNumber01"/>
              <w:rPr>
                <w:rFonts w:ascii="AcadNusx" w:hAnsi="AcadNusx"/>
                <w:szCs w:val="18"/>
                <w:lang w:val="en-US"/>
              </w:rPr>
            </w:pPr>
          </w:p>
        </w:tc>
        <w:tc>
          <w:tcPr>
            <w:tcW w:w="1417" w:type="dxa"/>
            <w:shd w:val="clear" w:color="auto" w:fill="auto"/>
            <w:vAlign w:val="bottom"/>
          </w:tcPr>
          <w:p w:rsidR="00C5588E" w:rsidRPr="00B44F03" w:rsidRDefault="00C5588E" w:rsidP="00C5588E">
            <w:pPr>
              <w:pStyle w:val="tblNumber01"/>
              <w:rPr>
                <w:rFonts w:ascii="AcadNusx" w:hAnsi="AcadNusx"/>
                <w:szCs w:val="18"/>
              </w:rPr>
            </w:pPr>
            <w:r w:rsidRPr="00B44F03">
              <w:rPr>
                <w:rFonts w:ascii="AcadNusx" w:hAnsi="AcadNusx"/>
                <w:szCs w:val="18"/>
                <w:lang w:val="en-US"/>
              </w:rPr>
              <w:t>(2,788)</w:t>
            </w:r>
          </w:p>
        </w:tc>
      </w:tr>
      <w:tr w:rsidR="00B520B4" w:rsidRPr="00B44F03" w:rsidTr="00BF0DF9">
        <w:trPr>
          <w:cantSplit/>
          <w:trHeight w:val="227"/>
        </w:trPr>
        <w:tc>
          <w:tcPr>
            <w:tcW w:w="5761" w:type="dxa"/>
            <w:tcBorders>
              <w:bottom w:val="single" w:sz="6" w:space="0" w:color="auto"/>
            </w:tcBorders>
            <w:shd w:val="clear" w:color="auto" w:fill="auto"/>
            <w:vAlign w:val="bottom"/>
          </w:tcPr>
          <w:p w:rsidR="00B520B4" w:rsidRPr="00B44F03" w:rsidRDefault="00B520B4" w:rsidP="00B520B4">
            <w:pPr>
              <w:pStyle w:val="tblText02"/>
              <w:rPr>
                <w:rFonts w:ascii="AcadNusx" w:hAnsi="AcadNusx"/>
                <w:szCs w:val="18"/>
              </w:rPr>
            </w:pPr>
          </w:p>
        </w:tc>
        <w:tc>
          <w:tcPr>
            <w:tcW w:w="1276"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1417" w:type="dxa"/>
            <w:tcBorders>
              <w:bottom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tcBorders>
              <w:top w:val="single" w:sz="6" w:space="0" w:color="auto"/>
            </w:tcBorders>
            <w:vAlign w:val="bottom"/>
          </w:tcPr>
          <w:p w:rsidR="00B520B4" w:rsidRPr="00B44F03" w:rsidRDefault="00B520B4" w:rsidP="00B520B4">
            <w:pPr>
              <w:pStyle w:val="tblText02"/>
              <w:rPr>
                <w:rFonts w:ascii="AcadNusx" w:hAnsi="AcadNusx"/>
                <w:szCs w:val="18"/>
              </w:rPr>
            </w:pPr>
          </w:p>
        </w:tc>
        <w:tc>
          <w:tcPr>
            <w:tcW w:w="1276"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c>
          <w:tcPr>
            <w:tcW w:w="424" w:type="dxa"/>
            <w:tcBorders>
              <w:top w:val="single" w:sz="6" w:space="0" w:color="auto"/>
            </w:tcBorders>
            <w:vAlign w:val="bottom"/>
          </w:tcPr>
          <w:p w:rsidR="00B520B4" w:rsidRPr="00B44F03" w:rsidRDefault="00B520B4" w:rsidP="00B520B4">
            <w:pPr>
              <w:pStyle w:val="tblNumber01"/>
              <w:rPr>
                <w:rFonts w:ascii="AcadNusx" w:hAnsi="AcadNusx"/>
                <w:szCs w:val="18"/>
              </w:rPr>
            </w:pPr>
          </w:p>
        </w:tc>
        <w:tc>
          <w:tcPr>
            <w:tcW w:w="1417" w:type="dxa"/>
            <w:tcBorders>
              <w:top w:val="single" w:sz="6" w:space="0" w:color="auto"/>
            </w:tcBorders>
            <w:shd w:val="clear" w:color="auto" w:fill="auto"/>
            <w:vAlign w:val="bottom"/>
          </w:tcPr>
          <w:p w:rsidR="00B520B4" w:rsidRPr="00B44F03" w:rsidRDefault="00B520B4" w:rsidP="00B520B4">
            <w:pPr>
              <w:pStyle w:val="tblNumber01"/>
              <w:rPr>
                <w:rFonts w:ascii="AcadNusx" w:hAnsi="AcadNusx"/>
                <w:szCs w:val="18"/>
              </w:rPr>
            </w:pPr>
          </w:p>
        </w:tc>
      </w:tr>
      <w:tr w:rsidR="00B520B4" w:rsidRPr="00B44F03" w:rsidTr="00BF0DF9">
        <w:trPr>
          <w:cantSplit/>
          <w:trHeight w:val="227"/>
        </w:trPr>
        <w:tc>
          <w:tcPr>
            <w:tcW w:w="5761" w:type="dxa"/>
            <w:vAlign w:val="bottom"/>
          </w:tcPr>
          <w:p w:rsidR="00B520B4" w:rsidRPr="00B44F03" w:rsidRDefault="00B520B4" w:rsidP="00B520B4">
            <w:pPr>
              <w:pStyle w:val="tblText02"/>
              <w:rPr>
                <w:rFonts w:ascii="AcadNusx" w:hAnsi="AcadNusx"/>
                <w:b/>
                <w:szCs w:val="18"/>
                <w:lang w:val="en-US"/>
              </w:rPr>
            </w:pPr>
            <w:r w:rsidRPr="00B44F03">
              <w:rPr>
                <w:rFonts w:ascii="AcadNusx" w:hAnsi="AcadNusx"/>
                <w:b/>
                <w:szCs w:val="18"/>
                <w:lang w:val="en-US"/>
              </w:rPr>
              <w:t>sul klientebze gacemuli sesxebi</w:t>
            </w:r>
          </w:p>
        </w:tc>
        <w:tc>
          <w:tcPr>
            <w:tcW w:w="1276" w:type="dxa"/>
            <w:shd w:val="clear" w:color="auto" w:fill="auto"/>
            <w:vAlign w:val="bottom"/>
          </w:tcPr>
          <w:p w:rsidR="00B520B4" w:rsidRPr="00B44F03" w:rsidRDefault="00C5588E">
            <w:pPr>
              <w:pStyle w:val="tblNumber01"/>
              <w:rPr>
                <w:rFonts w:ascii="AcadNusx" w:hAnsi="AcadNusx"/>
                <w:b/>
                <w:szCs w:val="18"/>
                <w:lang w:val="en-US"/>
              </w:rPr>
            </w:pPr>
            <w:r w:rsidRPr="00B44F03">
              <w:rPr>
                <w:rFonts w:ascii="AcadNusx" w:hAnsi="AcadNusx"/>
                <w:b/>
                <w:szCs w:val="18"/>
                <w:lang w:val="en-US"/>
              </w:rPr>
              <w:t>273,50</w:t>
            </w:r>
            <w:r w:rsidR="00452B05" w:rsidRPr="00B44F03">
              <w:rPr>
                <w:rFonts w:ascii="AcadNusx" w:hAnsi="AcadNusx"/>
                <w:b/>
                <w:szCs w:val="18"/>
                <w:lang w:val="ka-GE"/>
              </w:rPr>
              <w:t>1</w:t>
            </w:r>
          </w:p>
        </w:tc>
        <w:tc>
          <w:tcPr>
            <w:tcW w:w="424" w:type="dxa"/>
            <w:vAlign w:val="bottom"/>
          </w:tcPr>
          <w:p w:rsidR="00B520B4" w:rsidRPr="00B44F03" w:rsidRDefault="00B520B4" w:rsidP="00B520B4">
            <w:pPr>
              <w:pStyle w:val="tblNumber01"/>
              <w:rPr>
                <w:rFonts w:ascii="AcadNusx" w:hAnsi="AcadNusx"/>
                <w:b/>
                <w:szCs w:val="18"/>
              </w:rPr>
            </w:pPr>
          </w:p>
        </w:tc>
        <w:tc>
          <w:tcPr>
            <w:tcW w:w="1417" w:type="dxa"/>
            <w:shd w:val="clear" w:color="auto" w:fill="auto"/>
            <w:vAlign w:val="bottom"/>
          </w:tcPr>
          <w:p w:rsidR="00B520B4" w:rsidRPr="00B44F03" w:rsidRDefault="00B520B4" w:rsidP="00B520B4">
            <w:pPr>
              <w:pStyle w:val="tblNumber01"/>
              <w:rPr>
                <w:rFonts w:ascii="AcadNusx" w:hAnsi="AcadNusx"/>
                <w:szCs w:val="18"/>
              </w:rPr>
            </w:pPr>
            <w:r w:rsidRPr="00B44F03">
              <w:rPr>
                <w:rFonts w:ascii="AcadNusx" w:hAnsi="AcadNusx"/>
                <w:b/>
                <w:szCs w:val="18"/>
                <w:lang w:val="en-US"/>
              </w:rPr>
              <w:t>201,610</w:t>
            </w:r>
          </w:p>
        </w:tc>
      </w:tr>
      <w:tr w:rsidR="00180834" w:rsidRPr="00B44F03" w:rsidTr="00BF0DF9">
        <w:trPr>
          <w:cantSplit/>
          <w:trHeight w:val="227"/>
        </w:trPr>
        <w:tc>
          <w:tcPr>
            <w:tcW w:w="5761" w:type="dxa"/>
            <w:tcBorders>
              <w:bottom w:val="single" w:sz="12" w:space="0" w:color="auto"/>
            </w:tcBorders>
            <w:shd w:val="clear" w:color="auto" w:fill="auto"/>
            <w:vAlign w:val="bottom"/>
          </w:tcPr>
          <w:p w:rsidR="00180834" w:rsidRPr="00B44F03" w:rsidRDefault="00180834" w:rsidP="007978C0">
            <w:pPr>
              <w:pStyle w:val="tblText02"/>
              <w:rPr>
                <w:rFonts w:ascii="AcadNusx" w:hAnsi="AcadNusx"/>
                <w:b/>
                <w:szCs w:val="18"/>
              </w:rPr>
            </w:pPr>
          </w:p>
        </w:tc>
        <w:tc>
          <w:tcPr>
            <w:tcW w:w="1276"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c>
          <w:tcPr>
            <w:tcW w:w="424"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c>
          <w:tcPr>
            <w:tcW w:w="1417" w:type="dxa"/>
            <w:tcBorders>
              <w:bottom w:val="single" w:sz="12" w:space="0" w:color="auto"/>
            </w:tcBorders>
            <w:shd w:val="clear" w:color="auto" w:fill="auto"/>
            <w:vAlign w:val="bottom"/>
          </w:tcPr>
          <w:p w:rsidR="00180834" w:rsidRPr="00B44F03" w:rsidRDefault="00180834" w:rsidP="007978C0">
            <w:pPr>
              <w:pStyle w:val="tblNumber01"/>
              <w:rPr>
                <w:rFonts w:ascii="AcadNusx" w:hAnsi="AcadNusx"/>
                <w:szCs w:val="18"/>
              </w:rPr>
            </w:pPr>
          </w:p>
        </w:tc>
      </w:tr>
    </w:tbl>
    <w:p w:rsidR="00180834" w:rsidRPr="0049502B" w:rsidRDefault="00180834" w:rsidP="00883D60">
      <w:pPr>
        <w:pStyle w:val="BodyText2"/>
        <w:rPr>
          <w:rFonts w:ascii="AcadNusx" w:hAnsi="AcadNusx"/>
          <w:bCs/>
          <w:lang w:val="en-US"/>
        </w:rPr>
      </w:pPr>
    </w:p>
    <w:p w:rsidR="004F131B" w:rsidRPr="0049502B" w:rsidRDefault="00DC4A48" w:rsidP="00FB6E6B">
      <w:pPr>
        <w:pStyle w:val="BodyText2"/>
        <w:rPr>
          <w:rFonts w:ascii="AcadNusx" w:hAnsi="AcadNusx"/>
          <w:lang w:val="pt-BR"/>
        </w:rPr>
      </w:pPr>
      <w:r w:rsidRPr="0049502B">
        <w:rPr>
          <w:rFonts w:ascii="AcadNusx" w:hAnsi="AcadNusx"/>
          <w:lang w:val="pt-BR"/>
        </w:rPr>
        <w:t>2016</w:t>
      </w:r>
      <w:r w:rsidR="004F131B" w:rsidRPr="0049502B">
        <w:rPr>
          <w:rFonts w:ascii="AcadNusx" w:hAnsi="AcadNusx"/>
          <w:lang w:val="pt-BR"/>
        </w:rPr>
        <w:t xml:space="preserve"> da </w:t>
      </w:r>
      <w:r w:rsidRPr="0049502B">
        <w:rPr>
          <w:rFonts w:ascii="AcadNusx" w:hAnsi="AcadNusx"/>
          <w:lang w:val="pt-BR"/>
        </w:rPr>
        <w:t>2015</w:t>
      </w:r>
      <w:r w:rsidR="004F131B" w:rsidRPr="0049502B">
        <w:rPr>
          <w:rFonts w:ascii="AcadNusx" w:hAnsi="AcadNusx"/>
          <w:lang w:val="pt-BR"/>
        </w:rPr>
        <w:t xml:space="preserve"> wlis 31 dekembris mdgomareobiT, banks bankis kapitalis 5%-ze meti odenobis sesxebi </w:t>
      </w:r>
      <w:r w:rsidR="00D25391" w:rsidRPr="0049502B">
        <w:rPr>
          <w:rFonts w:ascii="AcadNusx" w:hAnsi="AcadNusx"/>
          <w:lang w:val="pt-BR"/>
        </w:rPr>
        <w:t xml:space="preserve">individualurad </w:t>
      </w:r>
      <w:r w:rsidR="004F131B" w:rsidRPr="0049502B">
        <w:rPr>
          <w:rFonts w:ascii="AcadNusx" w:hAnsi="AcadNusx"/>
          <w:lang w:val="pt-BR"/>
        </w:rPr>
        <w:t>gacemuli aqvs</w:t>
      </w:r>
      <w:r w:rsidR="00C5588E" w:rsidRPr="0049502B">
        <w:rPr>
          <w:rFonts w:ascii="AcadNusx" w:hAnsi="AcadNusx"/>
          <w:lang w:val="pt-BR"/>
        </w:rPr>
        <w:t xml:space="preserve"> 9</w:t>
      </w:r>
      <w:r w:rsidR="004F131B" w:rsidRPr="0049502B">
        <w:rPr>
          <w:rFonts w:ascii="AcadNusx" w:hAnsi="AcadNusx"/>
          <w:lang w:val="pt-BR"/>
        </w:rPr>
        <w:t xml:space="preserve"> da </w:t>
      </w:r>
      <w:r w:rsidR="00B520B4" w:rsidRPr="0049502B">
        <w:rPr>
          <w:rFonts w:ascii="AcadNusx" w:hAnsi="AcadNusx"/>
          <w:lang w:val="pt-BR"/>
        </w:rPr>
        <w:t>6</w:t>
      </w:r>
      <w:r w:rsidR="004F131B" w:rsidRPr="0049502B">
        <w:rPr>
          <w:rFonts w:ascii="AcadNusx" w:hAnsi="AcadNusx"/>
          <w:lang w:val="pt-BR"/>
        </w:rPr>
        <w:t xml:space="preserve"> klientze,</w:t>
      </w:r>
      <w:r w:rsidR="004A371F">
        <w:rPr>
          <w:rFonts w:ascii="AcadNusx" w:hAnsi="AcadNusx"/>
          <w:lang w:val="pt-BR"/>
        </w:rPr>
        <w:t xml:space="preserve"> 53,047 aTasi</w:t>
      </w:r>
      <w:r w:rsidR="004F131B" w:rsidRPr="0049502B">
        <w:rPr>
          <w:rFonts w:ascii="AcadNusx" w:hAnsi="AcadNusx"/>
          <w:lang w:val="pt-BR"/>
        </w:rPr>
        <w:t xml:space="preserve"> da </w:t>
      </w:r>
      <w:r w:rsidR="00B520B4" w:rsidRPr="0049502B">
        <w:rPr>
          <w:rFonts w:ascii="AcadNusx" w:hAnsi="AcadNusx"/>
          <w:lang w:val="pt-BR"/>
        </w:rPr>
        <w:t xml:space="preserve">31,762 </w:t>
      </w:r>
      <w:r w:rsidR="004F131B" w:rsidRPr="0049502B">
        <w:rPr>
          <w:rFonts w:ascii="AcadNusx" w:hAnsi="AcadNusx"/>
          <w:lang w:val="pt-BR"/>
        </w:rPr>
        <w:t xml:space="preserve">aTasi laris odenobiT, Sesabamisad. </w:t>
      </w:r>
    </w:p>
    <w:p w:rsidR="004F131B" w:rsidRPr="0049502B" w:rsidRDefault="004F131B" w:rsidP="00FB6E6B">
      <w:pPr>
        <w:pStyle w:val="BodyText2"/>
        <w:rPr>
          <w:rFonts w:ascii="AcadNusx" w:hAnsi="AcadNusx"/>
          <w:lang w:val="pt-BR"/>
        </w:rPr>
      </w:pPr>
    </w:p>
    <w:p w:rsidR="00883D60" w:rsidRPr="0049502B" w:rsidRDefault="00883D60" w:rsidP="00FB6E6B">
      <w:pPr>
        <w:pStyle w:val="BodyText2"/>
        <w:rPr>
          <w:rFonts w:ascii="AcadNusx" w:hAnsi="AcadNusx"/>
          <w:bCs/>
          <w:lang w:val="pt-BR"/>
        </w:rPr>
      </w:pPr>
      <w:r w:rsidRPr="0049502B">
        <w:rPr>
          <w:rFonts w:ascii="AcadNusx" w:hAnsi="AcadNusx"/>
          <w:lang w:val="pt-BR"/>
        </w:rPr>
        <w:t>qvemoT mocemuli cxrili asaxavs klientebze gacemuli sesxebis sabalanso Rirebulebas bankis mier miRebuli uzrunvelyofis mixedviT:</w:t>
      </w:r>
    </w:p>
    <w:p w:rsidR="00883D60" w:rsidRPr="0049502B" w:rsidRDefault="00883D60" w:rsidP="00FB6E6B">
      <w:pPr>
        <w:pStyle w:val="BodyText2"/>
        <w:rPr>
          <w:rFonts w:ascii="AcadNusx" w:hAnsi="AcadNusx"/>
          <w:szCs w:val="20"/>
          <w:lang w:val="pt-BR"/>
        </w:rPr>
      </w:pPr>
    </w:p>
    <w:tbl>
      <w:tblPr>
        <w:tblW w:w="8880" w:type="dxa"/>
        <w:tblInd w:w="476" w:type="dxa"/>
        <w:tblLayout w:type="fixed"/>
        <w:tblCellMar>
          <w:left w:w="0" w:type="dxa"/>
          <w:right w:w="0" w:type="dxa"/>
        </w:tblCellMar>
        <w:tblLook w:val="0000" w:firstRow="0" w:lastRow="0" w:firstColumn="0" w:lastColumn="0" w:noHBand="0" w:noVBand="0"/>
      </w:tblPr>
      <w:tblGrid>
        <w:gridCol w:w="5803"/>
        <w:gridCol w:w="1465"/>
        <w:gridCol w:w="147"/>
        <w:gridCol w:w="1465"/>
      </w:tblGrid>
      <w:tr w:rsidR="00883D60" w:rsidRPr="00FB6E6B" w:rsidTr="00B520B4">
        <w:trPr>
          <w:cantSplit/>
          <w:trHeight w:val="227"/>
        </w:trPr>
        <w:tc>
          <w:tcPr>
            <w:tcW w:w="5803" w:type="dxa"/>
            <w:tcBorders>
              <w:bottom w:val="single" w:sz="4" w:space="0" w:color="auto"/>
            </w:tcBorders>
          </w:tcPr>
          <w:p w:rsidR="00883D60" w:rsidRPr="00FB6E6B" w:rsidRDefault="00883D60" w:rsidP="00410513">
            <w:pPr>
              <w:pStyle w:val="tblHeaderText"/>
              <w:jc w:val="left"/>
              <w:rPr>
                <w:rFonts w:ascii="AcadNusx" w:hAnsi="AcadNusx" w:cs="Arial"/>
                <w:szCs w:val="18"/>
                <w:lang w:val="pt-BR"/>
              </w:rPr>
            </w:pPr>
          </w:p>
        </w:tc>
        <w:tc>
          <w:tcPr>
            <w:tcW w:w="1465" w:type="dxa"/>
            <w:tcBorders>
              <w:bottom w:val="single" w:sz="4" w:space="0" w:color="auto"/>
            </w:tcBorders>
          </w:tcPr>
          <w:p w:rsidR="00883D60" w:rsidRPr="00FB6E6B" w:rsidRDefault="00883D60" w:rsidP="00410513">
            <w:pPr>
              <w:pStyle w:val="tblHeaderText"/>
              <w:rPr>
                <w:rFonts w:ascii="AcadNusx" w:hAnsi="AcadNusx"/>
                <w:szCs w:val="18"/>
                <w:lang w:val="en-US"/>
              </w:rPr>
            </w:pPr>
            <w:r w:rsidRPr="00FB6E6B">
              <w:rPr>
                <w:rFonts w:ascii="AcadNusx" w:hAnsi="AcadNusx"/>
                <w:szCs w:val="18"/>
              </w:rPr>
              <w:t xml:space="preserve">31 dekemberi, </w:t>
            </w:r>
          </w:p>
          <w:p w:rsidR="00883D60" w:rsidRPr="00FB6E6B" w:rsidRDefault="00DC4A48" w:rsidP="00410513">
            <w:pPr>
              <w:pStyle w:val="tblHeaderText"/>
              <w:rPr>
                <w:rFonts w:ascii="AcadNusx" w:hAnsi="AcadNusx" w:cs="Arial"/>
                <w:szCs w:val="18"/>
                <w:lang w:val="en-US"/>
              </w:rPr>
            </w:pPr>
            <w:r w:rsidRPr="00FB6E6B">
              <w:rPr>
                <w:rFonts w:ascii="AcadNusx" w:hAnsi="AcadNusx"/>
                <w:szCs w:val="18"/>
              </w:rPr>
              <w:t>2016</w:t>
            </w:r>
          </w:p>
        </w:tc>
        <w:tc>
          <w:tcPr>
            <w:tcW w:w="147" w:type="dxa"/>
            <w:tcBorders>
              <w:bottom w:val="single" w:sz="4" w:space="0" w:color="auto"/>
            </w:tcBorders>
          </w:tcPr>
          <w:p w:rsidR="00883D60" w:rsidRPr="00FB6E6B" w:rsidRDefault="00883D60" w:rsidP="00410513">
            <w:pPr>
              <w:pStyle w:val="tblHeaderText"/>
              <w:rPr>
                <w:rFonts w:ascii="AcadNusx" w:hAnsi="AcadNusx" w:cs="Arial"/>
                <w:szCs w:val="18"/>
              </w:rPr>
            </w:pPr>
          </w:p>
        </w:tc>
        <w:tc>
          <w:tcPr>
            <w:tcW w:w="1465" w:type="dxa"/>
            <w:tcBorders>
              <w:bottom w:val="single" w:sz="4" w:space="0" w:color="auto"/>
            </w:tcBorders>
          </w:tcPr>
          <w:p w:rsidR="00410513" w:rsidRPr="00FB6E6B" w:rsidRDefault="00883D60" w:rsidP="00410513">
            <w:pPr>
              <w:pStyle w:val="tblHeaderText"/>
              <w:rPr>
                <w:rFonts w:ascii="AcadNusx" w:hAnsi="AcadNusx"/>
                <w:szCs w:val="18"/>
              </w:rPr>
            </w:pPr>
            <w:r w:rsidRPr="00FB6E6B">
              <w:rPr>
                <w:rFonts w:ascii="AcadNusx" w:hAnsi="AcadNusx"/>
                <w:szCs w:val="18"/>
              </w:rPr>
              <w:t xml:space="preserve">31 dekemberi, </w:t>
            </w:r>
          </w:p>
          <w:p w:rsidR="00883D60" w:rsidRPr="00FB6E6B" w:rsidRDefault="00DC4A48" w:rsidP="00410513">
            <w:pPr>
              <w:pStyle w:val="tblHeaderText"/>
              <w:rPr>
                <w:rFonts w:ascii="AcadNusx" w:hAnsi="AcadNusx" w:cs="Arial"/>
                <w:szCs w:val="18"/>
                <w:lang w:val="en-US"/>
              </w:rPr>
            </w:pPr>
            <w:r w:rsidRPr="00FB6E6B">
              <w:rPr>
                <w:rFonts w:ascii="AcadNusx" w:hAnsi="AcadNusx"/>
                <w:szCs w:val="18"/>
              </w:rPr>
              <w:t>2015</w:t>
            </w:r>
          </w:p>
        </w:tc>
      </w:tr>
      <w:tr w:rsidR="00883D60" w:rsidRPr="00FB6E6B" w:rsidTr="00B520B4">
        <w:trPr>
          <w:cantSplit/>
          <w:trHeight w:val="227"/>
        </w:trPr>
        <w:tc>
          <w:tcPr>
            <w:tcW w:w="5803" w:type="dxa"/>
            <w:tcBorders>
              <w:top w:val="single" w:sz="4" w:space="0" w:color="auto"/>
            </w:tcBorders>
          </w:tcPr>
          <w:p w:rsidR="00883D60" w:rsidRPr="00FB6E6B" w:rsidRDefault="00883D60" w:rsidP="00410513">
            <w:pPr>
              <w:pStyle w:val="tblHeaderText"/>
              <w:jc w:val="left"/>
              <w:rPr>
                <w:rFonts w:ascii="AcadNusx" w:hAnsi="AcadNusx" w:cs="Arial"/>
                <w:szCs w:val="18"/>
                <w:lang w:val="en-US"/>
              </w:rPr>
            </w:pPr>
          </w:p>
        </w:tc>
        <w:tc>
          <w:tcPr>
            <w:tcW w:w="1465" w:type="dxa"/>
            <w:tcBorders>
              <w:top w:val="single" w:sz="4" w:space="0" w:color="auto"/>
            </w:tcBorders>
          </w:tcPr>
          <w:p w:rsidR="00883D60" w:rsidRPr="00FB6E6B" w:rsidRDefault="00883D60" w:rsidP="00410513">
            <w:pPr>
              <w:pStyle w:val="tblHeaderText"/>
              <w:rPr>
                <w:rFonts w:ascii="AcadNusx" w:hAnsi="AcadNusx" w:cs="Arial"/>
                <w:szCs w:val="18"/>
              </w:rPr>
            </w:pPr>
          </w:p>
        </w:tc>
        <w:tc>
          <w:tcPr>
            <w:tcW w:w="147" w:type="dxa"/>
            <w:tcBorders>
              <w:top w:val="single" w:sz="4" w:space="0" w:color="auto"/>
            </w:tcBorders>
          </w:tcPr>
          <w:p w:rsidR="00883D60" w:rsidRPr="00FB6E6B" w:rsidRDefault="00883D60" w:rsidP="00410513">
            <w:pPr>
              <w:pStyle w:val="tblHeaderText"/>
              <w:rPr>
                <w:rFonts w:ascii="AcadNusx" w:hAnsi="AcadNusx" w:cs="Arial"/>
                <w:szCs w:val="18"/>
              </w:rPr>
            </w:pPr>
          </w:p>
        </w:tc>
        <w:tc>
          <w:tcPr>
            <w:tcW w:w="1465" w:type="dxa"/>
            <w:tcBorders>
              <w:top w:val="single" w:sz="4" w:space="0" w:color="auto"/>
            </w:tcBorders>
          </w:tcPr>
          <w:p w:rsidR="00883D60" w:rsidRPr="00FB6E6B" w:rsidRDefault="00883D60" w:rsidP="00410513">
            <w:pPr>
              <w:pStyle w:val="tblHeaderText"/>
              <w:rPr>
                <w:rFonts w:ascii="AcadNusx" w:hAnsi="AcadNusx" w:cs="Arial"/>
                <w:szCs w:val="18"/>
              </w:rPr>
            </w:pPr>
          </w:p>
        </w:tc>
      </w:tr>
      <w:tr w:rsidR="00C5588E" w:rsidRPr="00FB6E6B" w:rsidTr="00B520B4">
        <w:trPr>
          <w:cantSplit/>
          <w:trHeight w:val="227"/>
        </w:trPr>
        <w:tc>
          <w:tcPr>
            <w:tcW w:w="5803" w:type="dxa"/>
            <w:vAlign w:val="bottom"/>
          </w:tcPr>
          <w:p w:rsidR="00C5588E" w:rsidRPr="00FB6E6B" w:rsidRDefault="00C5588E" w:rsidP="00C5588E">
            <w:pPr>
              <w:pStyle w:val="tblText02"/>
              <w:rPr>
                <w:rFonts w:ascii="AcadNusx" w:hAnsi="AcadNusx" w:cs="Arial"/>
                <w:szCs w:val="18"/>
                <w:lang w:val="en-US"/>
              </w:rPr>
            </w:pPr>
            <w:r w:rsidRPr="00FB6E6B">
              <w:rPr>
                <w:rFonts w:ascii="AcadNusx" w:hAnsi="AcadNusx"/>
                <w:szCs w:val="18"/>
              </w:rPr>
              <w:t>sesxebi uzrunvelyofili kombinirebuli uzrunvelyofiT</w:t>
            </w:r>
          </w:p>
        </w:tc>
        <w:tc>
          <w:tcPr>
            <w:tcW w:w="1465" w:type="dxa"/>
            <w:vAlign w:val="bottom"/>
          </w:tcPr>
          <w:p w:rsidR="00C5588E" w:rsidRPr="00FB6E6B" w:rsidRDefault="00C5588E" w:rsidP="00C5588E">
            <w:pPr>
              <w:pStyle w:val="tblNumber01"/>
              <w:rPr>
                <w:rFonts w:ascii="AcadNusx" w:hAnsi="AcadNusx"/>
                <w:szCs w:val="18"/>
                <w:lang w:val="en-US"/>
              </w:rPr>
            </w:pPr>
            <w:r w:rsidRPr="00FB6E6B">
              <w:rPr>
                <w:rFonts w:ascii="AcadNusx" w:hAnsi="AcadNusx"/>
                <w:szCs w:val="18"/>
                <w:lang w:val="en-US"/>
              </w:rPr>
              <w:t>190,833</w:t>
            </w:r>
          </w:p>
        </w:tc>
        <w:tc>
          <w:tcPr>
            <w:tcW w:w="147" w:type="dxa"/>
            <w:vAlign w:val="bottom"/>
          </w:tcPr>
          <w:p w:rsidR="00C5588E" w:rsidRPr="00FB6E6B" w:rsidRDefault="00C5588E" w:rsidP="00C5588E">
            <w:pPr>
              <w:pStyle w:val="tblNumber01"/>
              <w:rPr>
                <w:rFonts w:ascii="AcadNusx" w:hAnsi="AcadNusx"/>
                <w:szCs w:val="18"/>
                <w:lang w:val="en-US"/>
              </w:rPr>
            </w:pPr>
          </w:p>
        </w:tc>
        <w:tc>
          <w:tcPr>
            <w:tcW w:w="1465" w:type="dxa"/>
            <w:vAlign w:val="bottom"/>
          </w:tcPr>
          <w:p w:rsidR="00C5588E" w:rsidRPr="00FB6E6B" w:rsidRDefault="00C5588E" w:rsidP="00C5588E">
            <w:pPr>
              <w:pStyle w:val="tblNumber01"/>
              <w:rPr>
                <w:rFonts w:ascii="AcadNusx" w:hAnsi="AcadNusx"/>
                <w:szCs w:val="18"/>
              </w:rPr>
            </w:pPr>
            <w:r w:rsidRPr="00FB6E6B">
              <w:rPr>
                <w:rFonts w:ascii="AcadNusx" w:hAnsi="AcadNusx"/>
                <w:szCs w:val="18"/>
                <w:lang w:val="en-US"/>
              </w:rPr>
              <w:t>130,914</w:t>
            </w:r>
          </w:p>
        </w:tc>
      </w:tr>
      <w:tr w:rsidR="00C5588E" w:rsidRPr="00FB6E6B" w:rsidTr="00B520B4">
        <w:trPr>
          <w:cantSplit/>
          <w:trHeight w:val="227"/>
        </w:trPr>
        <w:tc>
          <w:tcPr>
            <w:tcW w:w="5803" w:type="dxa"/>
            <w:vAlign w:val="bottom"/>
          </w:tcPr>
          <w:p w:rsidR="00C5588E" w:rsidRPr="00FB6E6B" w:rsidRDefault="00C5588E" w:rsidP="00C5588E">
            <w:pPr>
              <w:pStyle w:val="tblText02"/>
              <w:rPr>
                <w:rFonts w:ascii="AcadNusx" w:hAnsi="AcadNusx" w:cs="Arial"/>
                <w:szCs w:val="18"/>
                <w:lang w:val="en-US"/>
              </w:rPr>
            </w:pPr>
            <w:r w:rsidRPr="00FB6E6B">
              <w:rPr>
                <w:rFonts w:ascii="AcadNusx" w:hAnsi="AcadNusx"/>
                <w:szCs w:val="18"/>
              </w:rPr>
              <w:t>sesxebi uzrunvelyofili uZravi qonebiT</w:t>
            </w:r>
          </w:p>
        </w:tc>
        <w:tc>
          <w:tcPr>
            <w:tcW w:w="1465" w:type="dxa"/>
            <w:vAlign w:val="bottom"/>
          </w:tcPr>
          <w:p w:rsidR="00C5588E" w:rsidRPr="00FB6E6B" w:rsidRDefault="00C5588E" w:rsidP="00C5588E">
            <w:pPr>
              <w:pStyle w:val="tblNumber01"/>
              <w:rPr>
                <w:rFonts w:ascii="AcadNusx" w:hAnsi="AcadNusx"/>
                <w:szCs w:val="18"/>
                <w:lang w:val="en-US"/>
              </w:rPr>
            </w:pPr>
            <w:r w:rsidRPr="00FB6E6B">
              <w:rPr>
                <w:rFonts w:ascii="AcadNusx" w:hAnsi="AcadNusx"/>
                <w:szCs w:val="18"/>
                <w:lang w:val="en-US"/>
              </w:rPr>
              <w:t>72,019</w:t>
            </w:r>
          </w:p>
        </w:tc>
        <w:tc>
          <w:tcPr>
            <w:tcW w:w="147" w:type="dxa"/>
            <w:vAlign w:val="bottom"/>
          </w:tcPr>
          <w:p w:rsidR="00C5588E" w:rsidRPr="00FB6E6B" w:rsidRDefault="00C5588E" w:rsidP="00C5588E">
            <w:pPr>
              <w:pStyle w:val="tblNumber01"/>
              <w:rPr>
                <w:rFonts w:ascii="AcadNusx" w:hAnsi="AcadNusx"/>
                <w:szCs w:val="18"/>
                <w:lang w:val="en-US"/>
              </w:rPr>
            </w:pPr>
          </w:p>
        </w:tc>
        <w:tc>
          <w:tcPr>
            <w:tcW w:w="1465" w:type="dxa"/>
            <w:vAlign w:val="bottom"/>
          </w:tcPr>
          <w:p w:rsidR="00C5588E" w:rsidRPr="00FB6E6B" w:rsidRDefault="00C5588E" w:rsidP="00C5588E">
            <w:pPr>
              <w:pStyle w:val="tblNumber01"/>
              <w:rPr>
                <w:rFonts w:ascii="AcadNusx" w:hAnsi="AcadNusx"/>
                <w:szCs w:val="18"/>
              </w:rPr>
            </w:pPr>
            <w:r w:rsidRPr="00FB6E6B">
              <w:rPr>
                <w:rFonts w:ascii="AcadNusx" w:hAnsi="AcadNusx"/>
                <w:szCs w:val="18"/>
                <w:lang w:val="en-US"/>
              </w:rPr>
              <w:t>60,386</w:t>
            </w:r>
          </w:p>
        </w:tc>
      </w:tr>
      <w:tr w:rsidR="00C5588E" w:rsidRPr="00FB6E6B" w:rsidTr="00B520B4">
        <w:trPr>
          <w:cantSplit/>
          <w:trHeight w:val="227"/>
        </w:trPr>
        <w:tc>
          <w:tcPr>
            <w:tcW w:w="5803" w:type="dxa"/>
            <w:vAlign w:val="bottom"/>
          </w:tcPr>
          <w:p w:rsidR="00C5588E" w:rsidRPr="00FB6E6B" w:rsidRDefault="00C5588E" w:rsidP="00C5588E">
            <w:pPr>
              <w:pStyle w:val="tblText02"/>
              <w:rPr>
                <w:rFonts w:ascii="AcadNusx" w:hAnsi="AcadNusx" w:cs="Arial"/>
                <w:szCs w:val="18"/>
                <w:lang w:val="en-US"/>
              </w:rPr>
            </w:pPr>
            <w:r w:rsidRPr="00FB6E6B">
              <w:rPr>
                <w:rFonts w:ascii="AcadNusx" w:hAnsi="AcadNusx"/>
                <w:szCs w:val="18"/>
              </w:rPr>
              <w:t>sesxebi uzrunvelyofili fuladi saxsrebiT</w:t>
            </w:r>
          </w:p>
        </w:tc>
        <w:tc>
          <w:tcPr>
            <w:tcW w:w="1465" w:type="dxa"/>
            <w:vAlign w:val="bottom"/>
          </w:tcPr>
          <w:p w:rsidR="00C5588E" w:rsidRPr="00FB6E6B" w:rsidRDefault="00C5588E" w:rsidP="00C5588E">
            <w:pPr>
              <w:pStyle w:val="tblNumber01"/>
              <w:rPr>
                <w:rFonts w:ascii="AcadNusx" w:hAnsi="AcadNusx"/>
                <w:szCs w:val="18"/>
                <w:lang w:val="en-US"/>
              </w:rPr>
            </w:pPr>
            <w:r w:rsidRPr="00FB6E6B">
              <w:rPr>
                <w:rFonts w:ascii="AcadNusx" w:hAnsi="AcadNusx"/>
                <w:szCs w:val="18"/>
                <w:lang w:val="en-US"/>
              </w:rPr>
              <w:t>9,761</w:t>
            </w:r>
          </w:p>
        </w:tc>
        <w:tc>
          <w:tcPr>
            <w:tcW w:w="147" w:type="dxa"/>
            <w:vAlign w:val="bottom"/>
          </w:tcPr>
          <w:p w:rsidR="00C5588E" w:rsidRPr="00FB6E6B" w:rsidRDefault="00C5588E" w:rsidP="00C5588E">
            <w:pPr>
              <w:pStyle w:val="tblNumber01"/>
              <w:rPr>
                <w:rFonts w:ascii="AcadNusx" w:hAnsi="AcadNusx"/>
                <w:szCs w:val="18"/>
              </w:rPr>
            </w:pPr>
          </w:p>
        </w:tc>
        <w:tc>
          <w:tcPr>
            <w:tcW w:w="1465" w:type="dxa"/>
            <w:vAlign w:val="bottom"/>
          </w:tcPr>
          <w:p w:rsidR="00C5588E" w:rsidRPr="00FB6E6B" w:rsidRDefault="00C5588E" w:rsidP="00C5588E">
            <w:pPr>
              <w:pStyle w:val="tblNumber01"/>
              <w:rPr>
                <w:rFonts w:ascii="AcadNusx" w:hAnsi="AcadNusx"/>
                <w:szCs w:val="18"/>
              </w:rPr>
            </w:pPr>
            <w:r w:rsidRPr="00FB6E6B">
              <w:rPr>
                <w:rFonts w:ascii="AcadNusx" w:hAnsi="AcadNusx"/>
                <w:szCs w:val="18"/>
                <w:lang w:val="en-US"/>
              </w:rPr>
              <w:t>8,517</w:t>
            </w:r>
          </w:p>
        </w:tc>
      </w:tr>
      <w:tr w:rsidR="00C5588E" w:rsidRPr="00FB6E6B" w:rsidTr="00B520B4">
        <w:trPr>
          <w:cantSplit/>
          <w:trHeight w:val="227"/>
        </w:trPr>
        <w:tc>
          <w:tcPr>
            <w:tcW w:w="5803" w:type="dxa"/>
            <w:vAlign w:val="bottom"/>
          </w:tcPr>
          <w:p w:rsidR="00C5588E" w:rsidRPr="00FB6E6B" w:rsidRDefault="00C5588E" w:rsidP="00C5588E">
            <w:pPr>
              <w:pStyle w:val="tblText02"/>
              <w:rPr>
                <w:rFonts w:ascii="AcadNusx" w:hAnsi="AcadNusx"/>
                <w:szCs w:val="18"/>
                <w:lang w:val="en-US"/>
              </w:rPr>
            </w:pPr>
            <w:r w:rsidRPr="00FB6E6B">
              <w:rPr>
                <w:rFonts w:ascii="AcadNusx" w:hAnsi="AcadNusx"/>
                <w:szCs w:val="18"/>
                <w:lang w:val="en-US"/>
              </w:rPr>
              <w:t>sesxebi uzrunvelyofili garantiebiT</w:t>
            </w:r>
          </w:p>
        </w:tc>
        <w:tc>
          <w:tcPr>
            <w:tcW w:w="1465" w:type="dxa"/>
            <w:vAlign w:val="bottom"/>
          </w:tcPr>
          <w:p w:rsidR="00C5588E" w:rsidRPr="00FB6E6B" w:rsidRDefault="00C5588E" w:rsidP="00C5588E">
            <w:pPr>
              <w:pStyle w:val="tblNumber01"/>
              <w:rPr>
                <w:rFonts w:ascii="AcadNusx" w:hAnsi="AcadNusx"/>
                <w:szCs w:val="18"/>
                <w:lang w:val="en-US"/>
              </w:rPr>
            </w:pPr>
            <w:r w:rsidRPr="00FB6E6B">
              <w:rPr>
                <w:rFonts w:ascii="AcadNusx" w:hAnsi="AcadNusx"/>
                <w:szCs w:val="18"/>
                <w:lang w:val="en-US"/>
              </w:rPr>
              <w:t>1,118</w:t>
            </w:r>
          </w:p>
        </w:tc>
        <w:tc>
          <w:tcPr>
            <w:tcW w:w="147" w:type="dxa"/>
            <w:vAlign w:val="bottom"/>
          </w:tcPr>
          <w:p w:rsidR="00C5588E" w:rsidRPr="00FB6E6B" w:rsidRDefault="00C5588E" w:rsidP="00C5588E">
            <w:pPr>
              <w:pStyle w:val="tblNumber01"/>
              <w:rPr>
                <w:rFonts w:ascii="AcadNusx" w:hAnsi="AcadNusx"/>
                <w:szCs w:val="18"/>
              </w:rPr>
            </w:pPr>
          </w:p>
        </w:tc>
        <w:tc>
          <w:tcPr>
            <w:tcW w:w="1465" w:type="dxa"/>
            <w:vAlign w:val="bottom"/>
          </w:tcPr>
          <w:p w:rsidR="00C5588E" w:rsidRPr="00FB6E6B" w:rsidRDefault="00C5588E" w:rsidP="00C5588E">
            <w:pPr>
              <w:pStyle w:val="tblNumber01"/>
              <w:rPr>
                <w:rFonts w:ascii="AcadNusx" w:hAnsi="AcadNusx"/>
                <w:szCs w:val="18"/>
              </w:rPr>
            </w:pPr>
            <w:r w:rsidRPr="00FB6E6B">
              <w:rPr>
                <w:rFonts w:ascii="AcadNusx" w:hAnsi="AcadNusx"/>
                <w:szCs w:val="18"/>
                <w:lang w:val="en-US"/>
              </w:rPr>
              <w:t>1,216</w:t>
            </w:r>
          </w:p>
        </w:tc>
      </w:tr>
      <w:tr w:rsidR="00C5588E" w:rsidRPr="00FB6E6B" w:rsidTr="00B520B4">
        <w:trPr>
          <w:cantSplit/>
          <w:trHeight w:val="227"/>
        </w:trPr>
        <w:tc>
          <w:tcPr>
            <w:tcW w:w="5803" w:type="dxa"/>
            <w:tcBorders>
              <w:bottom w:val="single" w:sz="4" w:space="0" w:color="auto"/>
            </w:tcBorders>
            <w:vAlign w:val="bottom"/>
          </w:tcPr>
          <w:p w:rsidR="00C5588E" w:rsidRPr="00FB6E6B" w:rsidRDefault="00C5588E" w:rsidP="00C5588E">
            <w:pPr>
              <w:pStyle w:val="tblText02"/>
              <w:rPr>
                <w:rFonts w:ascii="AcadNusx" w:hAnsi="AcadNusx" w:cs="Arial"/>
                <w:szCs w:val="18"/>
              </w:rPr>
            </w:pPr>
            <w:r w:rsidRPr="00FB6E6B">
              <w:rPr>
                <w:rFonts w:ascii="AcadNusx" w:hAnsi="AcadNusx"/>
                <w:szCs w:val="18"/>
              </w:rPr>
              <w:t>sesxebi uzrunvelyofis gareSe</w:t>
            </w:r>
          </w:p>
        </w:tc>
        <w:tc>
          <w:tcPr>
            <w:tcW w:w="1465" w:type="dxa"/>
            <w:tcBorders>
              <w:bottom w:val="single" w:sz="4" w:space="0" w:color="auto"/>
            </w:tcBorders>
            <w:shd w:val="clear" w:color="auto" w:fill="auto"/>
            <w:vAlign w:val="bottom"/>
          </w:tcPr>
          <w:p w:rsidR="00C5588E" w:rsidRPr="00FB6E6B" w:rsidRDefault="00C5588E">
            <w:pPr>
              <w:pStyle w:val="tblNumber01"/>
              <w:rPr>
                <w:rFonts w:ascii="AcadNusx" w:hAnsi="AcadNusx"/>
                <w:szCs w:val="18"/>
                <w:lang w:val="en-US"/>
              </w:rPr>
            </w:pPr>
            <w:r w:rsidRPr="00FB6E6B">
              <w:rPr>
                <w:rFonts w:ascii="AcadNusx" w:hAnsi="AcadNusx"/>
                <w:szCs w:val="18"/>
                <w:lang w:val="en-US"/>
              </w:rPr>
              <w:t>5,22</w:t>
            </w:r>
            <w:r w:rsidR="00E53DD5" w:rsidRPr="00FB6E6B">
              <w:rPr>
                <w:rFonts w:ascii="AcadNusx" w:hAnsi="AcadNusx"/>
                <w:szCs w:val="18"/>
                <w:lang w:val="en-US"/>
              </w:rPr>
              <w:t>3</w:t>
            </w:r>
          </w:p>
        </w:tc>
        <w:tc>
          <w:tcPr>
            <w:tcW w:w="147" w:type="dxa"/>
            <w:tcBorders>
              <w:bottom w:val="single" w:sz="4" w:space="0" w:color="auto"/>
            </w:tcBorders>
            <w:vAlign w:val="bottom"/>
          </w:tcPr>
          <w:p w:rsidR="00C5588E" w:rsidRPr="00FB6E6B" w:rsidRDefault="00C5588E" w:rsidP="00C5588E">
            <w:pPr>
              <w:pStyle w:val="tblNumber01"/>
              <w:rPr>
                <w:rFonts w:ascii="AcadNusx" w:hAnsi="AcadNusx"/>
                <w:szCs w:val="18"/>
              </w:rPr>
            </w:pPr>
          </w:p>
        </w:tc>
        <w:tc>
          <w:tcPr>
            <w:tcW w:w="1465" w:type="dxa"/>
            <w:tcBorders>
              <w:bottom w:val="single" w:sz="4" w:space="0" w:color="auto"/>
            </w:tcBorders>
            <w:shd w:val="clear" w:color="auto" w:fill="auto"/>
            <w:vAlign w:val="bottom"/>
          </w:tcPr>
          <w:p w:rsidR="00C5588E" w:rsidRPr="00FB6E6B" w:rsidRDefault="00C5588E" w:rsidP="00C5588E">
            <w:pPr>
              <w:pStyle w:val="tblNumber01"/>
              <w:rPr>
                <w:rFonts w:ascii="AcadNusx" w:hAnsi="AcadNusx"/>
                <w:szCs w:val="18"/>
              </w:rPr>
            </w:pPr>
            <w:r w:rsidRPr="00FB6E6B">
              <w:rPr>
                <w:rFonts w:ascii="AcadNusx" w:hAnsi="AcadNusx"/>
                <w:szCs w:val="18"/>
                <w:lang w:val="en-US"/>
              </w:rPr>
              <w:t>3,365</w:t>
            </w:r>
          </w:p>
        </w:tc>
      </w:tr>
      <w:tr w:rsidR="00B520B4" w:rsidRPr="00FB6E6B" w:rsidTr="00B520B4">
        <w:trPr>
          <w:cantSplit/>
          <w:trHeight w:val="227"/>
        </w:trPr>
        <w:tc>
          <w:tcPr>
            <w:tcW w:w="5803" w:type="dxa"/>
            <w:tcBorders>
              <w:top w:val="single" w:sz="4" w:space="0" w:color="auto"/>
            </w:tcBorders>
            <w:vAlign w:val="bottom"/>
          </w:tcPr>
          <w:p w:rsidR="00B520B4" w:rsidRPr="00FB6E6B" w:rsidRDefault="00B520B4" w:rsidP="00B520B4">
            <w:pPr>
              <w:pStyle w:val="tblText02"/>
              <w:rPr>
                <w:rFonts w:ascii="AcadNusx" w:hAnsi="AcadNusx" w:cs="Arial"/>
                <w:szCs w:val="18"/>
                <w:lang w:val="en-US"/>
              </w:rPr>
            </w:pPr>
          </w:p>
        </w:tc>
        <w:tc>
          <w:tcPr>
            <w:tcW w:w="1465" w:type="dxa"/>
            <w:tcBorders>
              <w:top w:val="single" w:sz="4" w:space="0" w:color="auto"/>
            </w:tcBorders>
            <w:shd w:val="clear" w:color="auto" w:fill="auto"/>
            <w:vAlign w:val="bottom"/>
          </w:tcPr>
          <w:p w:rsidR="00B520B4" w:rsidRPr="00FB6E6B" w:rsidRDefault="00B520B4" w:rsidP="00B520B4">
            <w:pPr>
              <w:pStyle w:val="tblNumber01"/>
              <w:rPr>
                <w:rFonts w:ascii="AcadNusx" w:hAnsi="AcadNusx" w:cs="Arial"/>
                <w:szCs w:val="18"/>
                <w:lang w:val="en-US"/>
              </w:rPr>
            </w:pPr>
          </w:p>
        </w:tc>
        <w:tc>
          <w:tcPr>
            <w:tcW w:w="147" w:type="dxa"/>
            <w:tcBorders>
              <w:top w:val="single" w:sz="4" w:space="0" w:color="auto"/>
            </w:tcBorders>
            <w:vAlign w:val="bottom"/>
          </w:tcPr>
          <w:p w:rsidR="00B520B4" w:rsidRPr="00FB6E6B" w:rsidRDefault="00B520B4" w:rsidP="00B520B4">
            <w:pPr>
              <w:pStyle w:val="tblNumber01"/>
              <w:rPr>
                <w:rFonts w:ascii="AcadNusx" w:hAnsi="AcadNusx" w:cs="Arial"/>
                <w:szCs w:val="18"/>
                <w:lang w:val="en-US"/>
              </w:rPr>
            </w:pPr>
          </w:p>
        </w:tc>
        <w:tc>
          <w:tcPr>
            <w:tcW w:w="1465" w:type="dxa"/>
            <w:tcBorders>
              <w:top w:val="single" w:sz="4" w:space="0" w:color="auto"/>
            </w:tcBorders>
            <w:shd w:val="clear" w:color="auto" w:fill="auto"/>
            <w:vAlign w:val="bottom"/>
          </w:tcPr>
          <w:p w:rsidR="00B520B4" w:rsidRPr="00FB6E6B" w:rsidRDefault="00B520B4" w:rsidP="00B520B4">
            <w:pPr>
              <w:pStyle w:val="tblNumber01"/>
              <w:ind w:left="566"/>
              <w:rPr>
                <w:rFonts w:ascii="AcadNusx" w:hAnsi="AcadNusx" w:cs="Arial"/>
                <w:szCs w:val="18"/>
                <w:lang w:val="en-US"/>
              </w:rPr>
            </w:pPr>
          </w:p>
        </w:tc>
      </w:tr>
      <w:tr w:rsidR="00B520B4" w:rsidRPr="00FB6E6B" w:rsidTr="00B520B4">
        <w:trPr>
          <w:cantSplit/>
          <w:trHeight w:val="227"/>
        </w:trPr>
        <w:tc>
          <w:tcPr>
            <w:tcW w:w="5803" w:type="dxa"/>
            <w:vAlign w:val="bottom"/>
          </w:tcPr>
          <w:p w:rsidR="00B520B4" w:rsidRPr="00FB6E6B" w:rsidRDefault="00B520B4" w:rsidP="00B520B4">
            <w:pPr>
              <w:pStyle w:val="tblText02"/>
              <w:rPr>
                <w:rFonts w:ascii="AcadNusx" w:hAnsi="AcadNusx" w:cs="Arial"/>
                <w:szCs w:val="18"/>
                <w:lang w:val="en-US"/>
              </w:rPr>
            </w:pPr>
            <w:r w:rsidRPr="00FB6E6B">
              <w:rPr>
                <w:rFonts w:ascii="AcadNusx" w:hAnsi="AcadNusx" w:cs="Arial"/>
                <w:szCs w:val="18"/>
                <w:lang w:val="en-US"/>
              </w:rPr>
              <w:t>mTliani klientebze gacemuli sesxebi</w:t>
            </w:r>
          </w:p>
        </w:tc>
        <w:tc>
          <w:tcPr>
            <w:tcW w:w="1465" w:type="dxa"/>
            <w:shd w:val="clear" w:color="auto" w:fill="auto"/>
            <w:vAlign w:val="bottom"/>
          </w:tcPr>
          <w:p w:rsidR="00B520B4" w:rsidRPr="00FB6E6B" w:rsidRDefault="00C5588E" w:rsidP="00B520B4">
            <w:pPr>
              <w:pStyle w:val="tblNumber01"/>
              <w:rPr>
                <w:rFonts w:ascii="AcadNusx" w:hAnsi="AcadNusx"/>
                <w:szCs w:val="18"/>
                <w:lang w:val="en-US"/>
              </w:rPr>
            </w:pPr>
            <w:r w:rsidRPr="00FB6E6B">
              <w:rPr>
                <w:rFonts w:ascii="AcadNusx" w:hAnsi="AcadNusx"/>
                <w:szCs w:val="18"/>
                <w:lang w:val="en-US"/>
              </w:rPr>
              <w:t>278,954</w:t>
            </w:r>
          </w:p>
        </w:tc>
        <w:tc>
          <w:tcPr>
            <w:tcW w:w="147" w:type="dxa"/>
            <w:vAlign w:val="bottom"/>
          </w:tcPr>
          <w:p w:rsidR="00B520B4" w:rsidRPr="00FB6E6B" w:rsidRDefault="00B520B4" w:rsidP="00B520B4">
            <w:pPr>
              <w:pStyle w:val="tblNumber01"/>
              <w:rPr>
                <w:rFonts w:ascii="AcadNusx" w:hAnsi="AcadNusx"/>
                <w:szCs w:val="18"/>
              </w:rPr>
            </w:pPr>
          </w:p>
        </w:tc>
        <w:tc>
          <w:tcPr>
            <w:tcW w:w="1465" w:type="dxa"/>
            <w:shd w:val="clear" w:color="auto" w:fill="auto"/>
            <w:vAlign w:val="bottom"/>
          </w:tcPr>
          <w:p w:rsidR="00B520B4" w:rsidRPr="00FB6E6B" w:rsidRDefault="00B520B4" w:rsidP="00B520B4">
            <w:pPr>
              <w:pStyle w:val="tblNumber01"/>
              <w:rPr>
                <w:rFonts w:ascii="AcadNusx" w:hAnsi="AcadNusx"/>
                <w:szCs w:val="18"/>
              </w:rPr>
            </w:pPr>
            <w:r w:rsidRPr="00FB6E6B">
              <w:rPr>
                <w:rFonts w:ascii="AcadNusx" w:hAnsi="AcadNusx"/>
                <w:szCs w:val="18"/>
                <w:lang w:val="en-US"/>
              </w:rPr>
              <w:t>204,398</w:t>
            </w:r>
          </w:p>
        </w:tc>
      </w:tr>
      <w:tr w:rsidR="00B520B4" w:rsidRPr="00FB6E6B" w:rsidTr="00B520B4">
        <w:trPr>
          <w:cantSplit/>
          <w:trHeight w:val="227"/>
        </w:trPr>
        <w:tc>
          <w:tcPr>
            <w:tcW w:w="5803" w:type="dxa"/>
            <w:vAlign w:val="bottom"/>
          </w:tcPr>
          <w:p w:rsidR="00B520B4" w:rsidRPr="00FB6E6B" w:rsidRDefault="00B520B4" w:rsidP="00B520B4">
            <w:pPr>
              <w:pStyle w:val="tblText02"/>
              <w:rPr>
                <w:rFonts w:ascii="AcadNusx" w:hAnsi="AcadNusx" w:cs="Arial"/>
                <w:szCs w:val="18"/>
                <w:lang w:val="en-US"/>
              </w:rPr>
            </w:pPr>
          </w:p>
        </w:tc>
        <w:tc>
          <w:tcPr>
            <w:tcW w:w="1465" w:type="dxa"/>
            <w:shd w:val="clear" w:color="auto" w:fill="auto"/>
            <w:vAlign w:val="bottom"/>
          </w:tcPr>
          <w:p w:rsidR="00B520B4" w:rsidRPr="00FB6E6B" w:rsidRDefault="00B520B4" w:rsidP="00B520B4">
            <w:pPr>
              <w:pStyle w:val="tblNumber01"/>
              <w:rPr>
                <w:rFonts w:ascii="AcadNusx" w:hAnsi="AcadNusx" w:cs="Arial"/>
                <w:szCs w:val="18"/>
                <w:lang w:val="en-US"/>
              </w:rPr>
            </w:pPr>
          </w:p>
        </w:tc>
        <w:tc>
          <w:tcPr>
            <w:tcW w:w="147" w:type="dxa"/>
            <w:vAlign w:val="bottom"/>
          </w:tcPr>
          <w:p w:rsidR="00B520B4" w:rsidRPr="00FB6E6B" w:rsidRDefault="00B520B4" w:rsidP="00B520B4">
            <w:pPr>
              <w:pStyle w:val="tblNumber01"/>
              <w:rPr>
                <w:rFonts w:ascii="AcadNusx" w:hAnsi="AcadNusx" w:cs="Arial"/>
                <w:szCs w:val="18"/>
                <w:lang w:val="en-US"/>
              </w:rPr>
            </w:pPr>
          </w:p>
        </w:tc>
        <w:tc>
          <w:tcPr>
            <w:tcW w:w="1465" w:type="dxa"/>
            <w:shd w:val="clear" w:color="auto" w:fill="auto"/>
            <w:vAlign w:val="bottom"/>
          </w:tcPr>
          <w:p w:rsidR="00B520B4" w:rsidRPr="00FB6E6B" w:rsidRDefault="00B520B4" w:rsidP="00B520B4">
            <w:pPr>
              <w:pStyle w:val="tblNumber01"/>
              <w:ind w:left="566"/>
              <w:rPr>
                <w:rFonts w:ascii="AcadNusx" w:hAnsi="AcadNusx" w:cs="Arial"/>
                <w:szCs w:val="18"/>
                <w:lang w:val="en-US"/>
              </w:rPr>
            </w:pPr>
          </w:p>
        </w:tc>
      </w:tr>
      <w:tr w:rsidR="00B520B4" w:rsidRPr="00FB6E6B" w:rsidTr="00B520B4">
        <w:trPr>
          <w:cantSplit/>
          <w:trHeight w:val="227"/>
        </w:trPr>
        <w:tc>
          <w:tcPr>
            <w:tcW w:w="5803" w:type="dxa"/>
            <w:tcBorders>
              <w:bottom w:val="single" w:sz="4" w:space="0" w:color="auto"/>
            </w:tcBorders>
            <w:vAlign w:val="bottom"/>
          </w:tcPr>
          <w:p w:rsidR="00B520B4" w:rsidRPr="00FB6E6B" w:rsidRDefault="00B520B4" w:rsidP="00B520B4">
            <w:pPr>
              <w:pStyle w:val="tblText02"/>
              <w:rPr>
                <w:rFonts w:ascii="AcadNusx" w:hAnsi="AcadNusx" w:cs="Arial"/>
                <w:szCs w:val="18"/>
                <w:lang w:val="en-US"/>
              </w:rPr>
            </w:pPr>
            <w:r w:rsidRPr="00FB6E6B">
              <w:rPr>
                <w:rFonts w:ascii="AcadNusx" w:hAnsi="AcadNusx"/>
                <w:szCs w:val="18"/>
              </w:rPr>
              <w:t>gamoklebuli: gaufasurebis rezervi</w:t>
            </w:r>
          </w:p>
        </w:tc>
        <w:tc>
          <w:tcPr>
            <w:tcW w:w="1465" w:type="dxa"/>
            <w:tcBorders>
              <w:bottom w:val="single" w:sz="4" w:space="0" w:color="auto"/>
            </w:tcBorders>
            <w:shd w:val="clear" w:color="auto" w:fill="auto"/>
            <w:vAlign w:val="bottom"/>
          </w:tcPr>
          <w:p w:rsidR="00B520B4" w:rsidRPr="00FB6E6B" w:rsidRDefault="00C5588E">
            <w:pPr>
              <w:pStyle w:val="tblNumber01"/>
              <w:rPr>
                <w:rFonts w:ascii="AcadNusx" w:hAnsi="AcadNusx"/>
                <w:szCs w:val="18"/>
                <w:lang w:val="en-US"/>
              </w:rPr>
            </w:pPr>
            <w:r w:rsidRPr="00FB6E6B">
              <w:rPr>
                <w:rFonts w:ascii="AcadNusx" w:hAnsi="AcadNusx"/>
                <w:szCs w:val="18"/>
                <w:lang w:val="en-US"/>
              </w:rPr>
              <w:t>(5,4</w:t>
            </w:r>
            <w:r w:rsidR="00B5410A" w:rsidRPr="00FB6E6B">
              <w:rPr>
                <w:rFonts w:ascii="AcadNusx" w:hAnsi="AcadNusx"/>
                <w:szCs w:val="18"/>
                <w:lang w:val="ka-GE"/>
              </w:rPr>
              <w:t>53</w:t>
            </w:r>
            <w:r w:rsidRPr="00FB6E6B">
              <w:rPr>
                <w:rFonts w:ascii="AcadNusx" w:hAnsi="AcadNusx"/>
                <w:szCs w:val="18"/>
                <w:lang w:val="en-US"/>
              </w:rPr>
              <w:t>)</w:t>
            </w:r>
          </w:p>
        </w:tc>
        <w:tc>
          <w:tcPr>
            <w:tcW w:w="147" w:type="dxa"/>
            <w:tcBorders>
              <w:bottom w:val="single" w:sz="4" w:space="0" w:color="auto"/>
            </w:tcBorders>
            <w:vAlign w:val="bottom"/>
          </w:tcPr>
          <w:p w:rsidR="00B520B4" w:rsidRPr="00FB6E6B" w:rsidRDefault="00B520B4" w:rsidP="00B520B4">
            <w:pPr>
              <w:pStyle w:val="tblNumber01"/>
              <w:rPr>
                <w:rFonts w:ascii="AcadNusx" w:hAnsi="AcadNusx"/>
                <w:szCs w:val="18"/>
                <w:lang w:val="en-US"/>
              </w:rPr>
            </w:pPr>
          </w:p>
        </w:tc>
        <w:tc>
          <w:tcPr>
            <w:tcW w:w="1465" w:type="dxa"/>
            <w:tcBorders>
              <w:bottom w:val="single" w:sz="4" w:space="0" w:color="auto"/>
            </w:tcBorders>
            <w:shd w:val="clear" w:color="auto" w:fill="auto"/>
            <w:vAlign w:val="bottom"/>
          </w:tcPr>
          <w:p w:rsidR="00B520B4" w:rsidRPr="00FB6E6B" w:rsidRDefault="00B520B4" w:rsidP="00B520B4">
            <w:pPr>
              <w:pStyle w:val="tblNumber01"/>
              <w:rPr>
                <w:rFonts w:ascii="AcadNusx" w:hAnsi="AcadNusx"/>
                <w:szCs w:val="18"/>
              </w:rPr>
            </w:pPr>
            <w:r w:rsidRPr="00FB6E6B">
              <w:rPr>
                <w:rFonts w:ascii="AcadNusx" w:hAnsi="AcadNusx"/>
                <w:szCs w:val="18"/>
                <w:lang w:val="en-US"/>
              </w:rPr>
              <w:t>(2,788)</w:t>
            </w:r>
          </w:p>
        </w:tc>
      </w:tr>
      <w:tr w:rsidR="00B520B4" w:rsidRPr="00FB6E6B" w:rsidTr="00B520B4">
        <w:trPr>
          <w:cantSplit/>
          <w:trHeight w:val="227"/>
        </w:trPr>
        <w:tc>
          <w:tcPr>
            <w:tcW w:w="5803" w:type="dxa"/>
            <w:tcBorders>
              <w:top w:val="single" w:sz="4" w:space="0" w:color="auto"/>
            </w:tcBorders>
            <w:vAlign w:val="bottom"/>
          </w:tcPr>
          <w:p w:rsidR="00B520B4" w:rsidRPr="00FB6E6B" w:rsidRDefault="00B520B4" w:rsidP="00B520B4">
            <w:pPr>
              <w:pStyle w:val="tblText02"/>
              <w:rPr>
                <w:rFonts w:ascii="AcadNusx" w:hAnsi="AcadNusx" w:cs="Arial"/>
                <w:szCs w:val="18"/>
                <w:lang w:val="en-US"/>
              </w:rPr>
            </w:pPr>
          </w:p>
        </w:tc>
        <w:tc>
          <w:tcPr>
            <w:tcW w:w="1465" w:type="dxa"/>
            <w:tcBorders>
              <w:top w:val="single" w:sz="4" w:space="0" w:color="auto"/>
            </w:tcBorders>
            <w:shd w:val="clear" w:color="auto" w:fill="auto"/>
            <w:vAlign w:val="bottom"/>
          </w:tcPr>
          <w:p w:rsidR="00B520B4" w:rsidRPr="00FB6E6B" w:rsidRDefault="00B520B4" w:rsidP="00B520B4">
            <w:pPr>
              <w:pStyle w:val="tblNumber01"/>
              <w:rPr>
                <w:rFonts w:ascii="AcadNusx" w:hAnsi="AcadNusx" w:cs="Arial"/>
                <w:szCs w:val="18"/>
                <w:lang w:val="en-US"/>
              </w:rPr>
            </w:pPr>
          </w:p>
        </w:tc>
        <w:tc>
          <w:tcPr>
            <w:tcW w:w="147" w:type="dxa"/>
            <w:tcBorders>
              <w:top w:val="single" w:sz="4" w:space="0" w:color="auto"/>
            </w:tcBorders>
            <w:vAlign w:val="bottom"/>
          </w:tcPr>
          <w:p w:rsidR="00B520B4" w:rsidRPr="00FB6E6B" w:rsidRDefault="00B520B4" w:rsidP="00B520B4">
            <w:pPr>
              <w:pStyle w:val="tblNumber01"/>
              <w:rPr>
                <w:rFonts w:ascii="AcadNusx" w:hAnsi="AcadNusx" w:cs="Arial"/>
                <w:szCs w:val="18"/>
                <w:lang w:val="en-US"/>
              </w:rPr>
            </w:pPr>
          </w:p>
        </w:tc>
        <w:tc>
          <w:tcPr>
            <w:tcW w:w="1465" w:type="dxa"/>
            <w:tcBorders>
              <w:top w:val="single" w:sz="4" w:space="0" w:color="auto"/>
            </w:tcBorders>
            <w:shd w:val="clear" w:color="auto" w:fill="auto"/>
            <w:vAlign w:val="bottom"/>
          </w:tcPr>
          <w:p w:rsidR="00B520B4" w:rsidRPr="00FB6E6B" w:rsidRDefault="00B520B4" w:rsidP="00B520B4">
            <w:pPr>
              <w:pStyle w:val="tblNumber01"/>
              <w:rPr>
                <w:rFonts w:ascii="AcadNusx" w:hAnsi="AcadNusx" w:cs="Arial"/>
                <w:szCs w:val="18"/>
                <w:lang w:val="en-US"/>
              </w:rPr>
            </w:pPr>
          </w:p>
        </w:tc>
      </w:tr>
      <w:tr w:rsidR="00B520B4" w:rsidRPr="00FB6E6B" w:rsidTr="00B520B4">
        <w:trPr>
          <w:cantSplit/>
          <w:trHeight w:val="227"/>
        </w:trPr>
        <w:tc>
          <w:tcPr>
            <w:tcW w:w="5803" w:type="dxa"/>
            <w:tcBorders>
              <w:bottom w:val="single" w:sz="12" w:space="0" w:color="auto"/>
            </w:tcBorders>
            <w:vAlign w:val="center"/>
          </w:tcPr>
          <w:p w:rsidR="00B520B4" w:rsidRPr="00FB6E6B" w:rsidRDefault="00B520B4" w:rsidP="00B520B4">
            <w:pPr>
              <w:pStyle w:val="tblText02"/>
              <w:rPr>
                <w:rFonts w:ascii="AcadNusx" w:hAnsi="AcadNusx" w:cs="Arial"/>
                <w:b/>
                <w:szCs w:val="18"/>
              </w:rPr>
            </w:pPr>
            <w:r w:rsidRPr="00FB6E6B">
              <w:rPr>
                <w:rFonts w:ascii="AcadNusx" w:hAnsi="AcadNusx"/>
                <w:b/>
                <w:szCs w:val="18"/>
              </w:rPr>
              <w:t>sul klientebze gacemuli sesxebi</w:t>
            </w:r>
          </w:p>
        </w:tc>
        <w:tc>
          <w:tcPr>
            <w:tcW w:w="1465" w:type="dxa"/>
            <w:tcBorders>
              <w:bottom w:val="single" w:sz="12" w:space="0" w:color="auto"/>
            </w:tcBorders>
            <w:shd w:val="clear" w:color="auto" w:fill="auto"/>
            <w:vAlign w:val="bottom"/>
          </w:tcPr>
          <w:p w:rsidR="00B520B4" w:rsidRPr="00FB6E6B" w:rsidRDefault="00C5588E" w:rsidP="00B520B4">
            <w:pPr>
              <w:pStyle w:val="tblNumber01"/>
              <w:rPr>
                <w:rFonts w:ascii="AcadNusx" w:hAnsi="AcadNusx"/>
                <w:b/>
                <w:szCs w:val="18"/>
                <w:lang w:val="en-US"/>
              </w:rPr>
            </w:pPr>
            <w:r w:rsidRPr="00FB6E6B">
              <w:rPr>
                <w:rFonts w:ascii="AcadNusx" w:hAnsi="AcadNusx"/>
                <w:b/>
                <w:szCs w:val="18"/>
                <w:lang w:val="en-US"/>
              </w:rPr>
              <w:t>273,50</w:t>
            </w:r>
            <w:r w:rsidR="00B5410A" w:rsidRPr="00FB6E6B">
              <w:rPr>
                <w:rFonts w:ascii="AcadNusx" w:hAnsi="AcadNusx"/>
                <w:b/>
                <w:szCs w:val="18"/>
                <w:lang w:val="ka-GE"/>
              </w:rPr>
              <w:t>1</w:t>
            </w:r>
          </w:p>
        </w:tc>
        <w:tc>
          <w:tcPr>
            <w:tcW w:w="147" w:type="dxa"/>
            <w:tcBorders>
              <w:bottom w:val="single" w:sz="12" w:space="0" w:color="auto"/>
            </w:tcBorders>
            <w:vAlign w:val="bottom"/>
          </w:tcPr>
          <w:p w:rsidR="00B520B4" w:rsidRPr="00FB6E6B" w:rsidRDefault="00B520B4" w:rsidP="00B520B4">
            <w:pPr>
              <w:pStyle w:val="tblNumber01"/>
              <w:rPr>
                <w:rFonts w:ascii="AcadNusx" w:hAnsi="AcadNusx"/>
                <w:b/>
                <w:szCs w:val="18"/>
              </w:rPr>
            </w:pPr>
          </w:p>
        </w:tc>
        <w:tc>
          <w:tcPr>
            <w:tcW w:w="1465" w:type="dxa"/>
            <w:tcBorders>
              <w:bottom w:val="single" w:sz="12" w:space="0" w:color="auto"/>
            </w:tcBorders>
            <w:shd w:val="clear" w:color="auto" w:fill="auto"/>
            <w:vAlign w:val="bottom"/>
          </w:tcPr>
          <w:p w:rsidR="00B520B4" w:rsidRPr="00FB6E6B" w:rsidRDefault="00B520B4" w:rsidP="00B520B4">
            <w:pPr>
              <w:pStyle w:val="tblNumber01"/>
              <w:rPr>
                <w:rFonts w:ascii="AcadNusx" w:hAnsi="AcadNusx"/>
                <w:b/>
                <w:szCs w:val="18"/>
              </w:rPr>
            </w:pPr>
            <w:r w:rsidRPr="00FB6E6B">
              <w:rPr>
                <w:rFonts w:ascii="AcadNusx" w:hAnsi="AcadNusx"/>
                <w:b/>
                <w:szCs w:val="18"/>
                <w:lang w:val="en-US"/>
              </w:rPr>
              <w:t>201,610</w:t>
            </w:r>
          </w:p>
        </w:tc>
      </w:tr>
    </w:tbl>
    <w:p w:rsidR="00883D60" w:rsidRPr="0049502B" w:rsidRDefault="00883D60">
      <w:pPr>
        <w:rPr>
          <w:rFonts w:ascii="AcadNusx" w:eastAsia="Arial Unicode MS" w:hAnsi="AcadNusx"/>
          <w:sz w:val="20"/>
          <w:szCs w:val="20"/>
          <w:lang w:eastAsia="ru-RU"/>
        </w:rPr>
      </w:pPr>
    </w:p>
    <w:p w:rsidR="009B6EDF" w:rsidRPr="0049502B" w:rsidRDefault="00DC4A48" w:rsidP="00FB6E6B">
      <w:pPr>
        <w:pStyle w:val="BodyText2"/>
        <w:rPr>
          <w:rFonts w:ascii="AcadNusx" w:hAnsi="AcadNusx"/>
          <w:bCs/>
          <w:lang w:val="pt-BR"/>
        </w:rPr>
      </w:pPr>
      <w:r w:rsidRPr="0049502B">
        <w:rPr>
          <w:rFonts w:ascii="AcadNusx" w:hAnsi="AcadNusx"/>
          <w:bCs/>
          <w:lang w:val="pt-BR"/>
        </w:rPr>
        <w:t>2016</w:t>
      </w:r>
      <w:r w:rsidR="009B6EDF" w:rsidRPr="0049502B">
        <w:rPr>
          <w:rFonts w:ascii="AcadNusx" w:hAnsi="AcadNusx"/>
          <w:bCs/>
          <w:lang w:val="pt-BR"/>
        </w:rPr>
        <w:t xml:space="preserve"> da </w:t>
      </w:r>
      <w:r w:rsidRPr="0049502B">
        <w:rPr>
          <w:rFonts w:ascii="AcadNusx" w:hAnsi="AcadNusx"/>
          <w:bCs/>
          <w:lang w:val="pt-BR"/>
        </w:rPr>
        <w:t>2015</w:t>
      </w:r>
      <w:r w:rsidR="009B6EDF" w:rsidRPr="0049502B">
        <w:rPr>
          <w:rFonts w:ascii="AcadNusx" w:hAnsi="AcadNusx"/>
          <w:bCs/>
          <w:lang w:val="pt-BR"/>
        </w:rPr>
        <w:t xml:space="preserve"> wlebis 31 dekembris mdgomareobiT sesxebis didi wili </w:t>
      </w:r>
      <w:r w:rsidR="009B6EDF" w:rsidRPr="0049502B">
        <w:rPr>
          <w:rFonts w:ascii="AcadNusx" w:hAnsi="AcadNusx"/>
          <w:spacing w:val="-2"/>
          <w:szCs w:val="20"/>
          <w:lang w:val="pt-BR"/>
        </w:rPr>
        <w:t xml:space="preserve">(mTliani portfelis  99%) </w:t>
      </w:r>
      <w:r w:rsidR="009B6EDF" w:rsidRPr="0049502B">
        <w:rPr>
          <w:rFonts w:ascii="AcadNusx" w:hAnsi="AcadNusx"/>
          <w:bCs/>
          <w:lang w:val="pt-BR"/>
        </w:rPr>
        <w:t>gaica saqarTveloSi moRvawe kompaniebze, rac warmoadgens mniSvnelovan geografiul koncentracias erT regionSi.</w:t>
      </w:r>
    </w:p>
    <w:p w:rsidR="009B6EDF" w:rsidRPr="0049502B" w:rsidRDefault="009B6EDF" w:rsidP="00FB6E6B">
      <w:pPr>
        <w:pStyle w:val="BodyText2"/>
        <w:rPr>
          <w:rFonts w:ascii="AcadNusx" w:hAnsi="AcadNusx"/>
          <w:lang w:val="pt-BR"/>
        </w:rPr>
      </w:pPr>
    </w:p>
    <w:p w:rsidR="00883D60" w:rsidRPr="0049502B" w:rsidRDefault="00DC4A48" w:rsidP="00FB6E6B">
      <w:pPr>
        <w:pStyle w:val="BodyText2"/>
        <w:rPr>
          <w:rFonts w:ascii="AcadNusx" w:hAnsi="AcadNusx"/>
          <w:bCs/>
          <w:szCs w:val="20"/>
          <w:lang w:val="pt-BR"/>
        </w:rPr>
      </w:pPr>
      <w:r w:rsidRPr="0049502B">
        <w:rPr>
          <w:rFonts w:ascii="AcadNusx" w:hAnsi="AcadNusx"/>
          <w:bCs/>
          <w:szCs w:val="20"/>
          <w:lang w:val="pt-BR"/>
        </w:rPr>
        <w:t>2016</w:t>
      </w:r>
      <w:r w:rsidR="00883D60" w:rsidRPr="0049502B">
        <w:rPr>
          <w:rFonts w:ascii="AcadNusx" w:hAnsi="AcadNusx"/>
          <w:bCs/>
          <w:szCs w:val="20"/>
          <w:lang w:val="pt-BR"/>
        </w:rPr>
        <w:t xml:space="preserve"> da </w:t>
      </w:r>
      <w:r w:rsidRPr="0049502B">
        <w:rPr>
          <w:rFonts w:ascii="AcadNusx" w:hAnsi="AcadNusx"/>
          <w:bCs/>
          <w:szCs w:val="20"/>
          <w:lang w:val="pt-BR"/>
        </w:rPr>
        <w:t>2015</w:t>
      </w:r>
      <w:r w:rsidR="00883D60" w:rsidRPr="0049502B">
        <w:rPr>
          <w:rFonts w:ascii="AcadNusx" w:hAnsi="AcadNusx"/>
          <w:bCs/>
          <w:szCs w:val="20"/>
          <w:lang w:val="pt-BR"/>
        </w:rPr>
        <w:t xml:space="preserve"> wlebis 31 dekembris mdgomareobiT klientebze gacemulma im sesxebma, romelTa pirobebi gadaxedil iqna, Seadgina</w:t>
      </w:r>
      <w:r w:rsidR="004A371F">
        <w:rPr>
          <w:rFonts w:ascii="AcadNusx" w:hAnsi="AcadNusx"/>
          <w:bCs/>
          <w:szCs w:val="20"/>
          <w:lang w:val="pt-BR"/>
        </w:rPr>
        <w:t xml:space="preserve"> 11,731 aTasi</w:t>
      </w:r>
      <w:r w:rsidR="004A449A" w:rsidRPr="0049502B">
        <w:rPr>
          <w:rFonts w:ascii="AcadNusx" w:hAnsi="AcadNusx"/>
          <w:bCs/>
          <w:szCs w:val="20"/>
          <w:lang w:val="pt-BR"/>
        </w:rPr>
        <w:t xml:space="preserve"> </w:t>
      </w:r>
      <w:r w:rsidR="006320E3" w:rsidRPr="0049502B">
        <w:rPr>
          <w:rFonts w:ascii="AcadNusx" w:hAnsi="AcadNusx"/>
          <w:bCs/>
          <w:szCs w:val="20"/>
          <w:lang w:val="pt-BR"/>
        </w:rPr>
        <w:t>da</w:t>
      </w:r>
      <w:r w:rsidR="00883D60" w:rsidRPr="0049502B">
        <w:rPr>
          <w:rFonts w:ascii="AcadNusx" w:hAnsi="AcadNusx"/>
          <w:bCs/>
          <w:szCs w:val="20"/>
          <w:lang w:val="pt-BR"/>
        </w:rPr>
        <w:t xml:space="preserve"> </w:t>
      </w:r>
      <w:r w:rsidR="004A371F">
        <w:rPr>
          <w:rFonts w:ascii="AcadNusx" w:hAnsi="AcadNusx"/>
          <w:bCs/>
          <w:szCs w:val="20"/>
          <w:lang w:val="pt-BR"/>
        </w:rPr>
        <w:t>8,781</w:t>
      </w:r>
      <w:r w:rsidR="00B520B4" w:rsidRPr="0049502B">
        <w:rPr>
          <w:rFonts w:ascii="AcadNusx" w:hAnsi="AcadNusx"/>
          <w:bCs/>
          <w:szCs w:val="20"/>
          <w:lang w:val="pt-BR"/>
        </w:rPr>
        <w:t xml:space="preserve"> </w:t>
      </w:r>
      <w:r w:rsidR="00883D60" w:rsidRPr="0049502B">
        <w:rPr>
          <w:rFonts w:ascii="AcadNusx" w:hAnsi="AcadNusx"/>
          <w:bCs/>
          <w:szCs w:val="20"/>
          <w:lang w:val="pt-BR"/>
        </w:rPr>
        <w:t>aTasi lari</w:t>
      </w:r>
      <w:r w:rsidR="004A449A" w:rsidRPr="0049502B">
        <w:rPr>
          <w:rFonts w:ascii="AcadNusx" w:hAnsi="AcadNusx"/>
          <w:bCs/>
          <w:szCs w:val="20"/>
          <w:lang w:val="pt-BR"/>
        </w:rPr>
        <w:t>,</w:t>
      </w:r>
      <w:r w:rsidR="00883D60" w:rsidRPr="0049502B">
        <w:rPr>
          <w:rFonts w:ascii="AcadNusx" w:hAnsi="AcadNusx"/>
          <w:bCs/>
          <w:szCs w:val="20"/>
          <w:lang w:val="pt-BR"/>
        </w:rPr>
        <w:t xml:space="preserve"> Sesabamisad. sxvagvarad es sesxebi CaiTvleboda vadagadacilebulad, an gaufasurebulad. </w:t>
      </w:r>
    </w:p>
    <w:p w:rsidR="00410513" w:rsidRPr="0049502B" w:rsidRDefault="00410513" w:rsidP="00883D60">
      <w:pPr>
        <w:pStyle w:val="BodyText2"/>
        <w:rPr>
          <w:rFonts w:ascii="AcadNusx" w:hAnsi="AcadNusx"/>
          <w:bCs/>
          <w:szCs w:val="20"/>
          <w:lang w:val="pt-BR"/>
        </w:rPr>
      </w:pPr>
    </w:p>
    <w:p w:rsidR="00883D60" w:rsidRPr="0049502B" w:rsidRDefault="00DC4A48" w:rsidP="00FB6E6B">
      <w:pPr>
        <w:pStyle w:val="BodyText2"/>
        <w:rPr>
          <w:rFonts w:ascii="AcadNusx" w:hAnsi="AcadNusx" w:cs="Arial"/>
          <w:szCs w:val="20"/>
          <w:lang w:val="en-US"/>
        </w:rPr>
      </w:pPr>
      <w:r w:rsidRPr="0049502B">
        <w:rPr>
          <w:rFonts w:ascii="AcadNusx" w:hAnsi="AcadNusx" w:cs="Arial"/>
          <w:szCs w:val="20"/>
          <w:lang w:val="en-US"/>
        </w:rPr>
        <w:t>2016</w:t>
      </w:r>
      <w:r w:rsidR="00883D60" w:rsidRPr="0049502B">
        <w:rPr>
          <w:rFonts w:ascii="AcadNusx" w:hAnsi="AcadNusx" w:cs="Arial"/>
          <w:szCs w:val="20"/>
          <w:lang w:val="en-US"/>
        </w:rPr>
        <w:t xml:space="preserve"> da </w:t>
      </w:r>
      <w:r w:rsidRPr="0049502B">
        <w:rPr>
          <w:rFonts w:ascii="AcadNusx" w:hAnsi="AcadNusx" w:cs="Arial"/>
          <w:szCs w:val="20"/>
          <w:lang w:val="en-US"/>
        </w:rPr>
        <w:t>2015</w:t>
      </w:r>
      <w:r w:rsidR="00883D60" w:rsidRPr="0049502B">
        <w:rPr>
          <w:rFonts w:ascii="AcadNusx" w:hAnsi="AcadNusx" w:cs="Arial"/>
          <w:szCs w:val="20"/>
          <w:lang w:val="en-US"/>
        </w:rPr>
        <w:t xml:space="preserve"> wlebis 31 dekembris mdgomareobiT, klientebze gacemuli mimdinare sesxebis sakredito xarisxis analizi:</w:t>
      </w:r>
    </w:p>
    <w:p w:rsidR="00883D60" w:rsidRPr="0049502B" w:rsidRDefault="00883D60" w:rsidP="00883D60">
      <w:pPr>
        <w:pStyle w:val="BodyText2"/>
        <w:rPr>
          <w:rFonts w:ascii="AcadNusx" w:hAnsi="AcadNusx" w:cs="Arial"/>
          <w:szCs w:val="20"/>
          <w:lang w:val="en-US"/>
        </w:rPr>
      </w:pPr>
    </w:p>
    <w:tbl>
      <w:tblPr>
        <w:tblW w:w="8930" w:type="dxa"/>
        <w:tblInd w:w="534" w:type="dxa"/>
        <w:tblLook w:val="04A0" w:firstRow="1" w:lastRow="0" w:firstColumn="1" w:lastColumn="0" w:noHBand="0" w:noVBand="1"/>
      </w:tblPr>
      <w:tblGrid>
        <w:gridCol w:w="2428"/>
        <w:gridCol w:w="1442"/>
        <w:gridCol w:w="226"/>
        <w:gridCol w:w="1468"/>
        <w:gridCol w:w="226"/>
        <w:gridCol w:w="1451"/>
        <w:gridCol w:w="226"/>
        <w:gridCol w:w="1463"/>
      </w:tblGrid>
      <w:tr w:rsidR="00883D60" w:rsidRPr="00FB6E6B" w:rsidTr="00FB6E6B">
        <w:trPr>
          <w:trHeight w:val="227"/>
        </w:trPr>
        <w:tc>
          <w:tcPr>
            <w:tcW w:w="2428" w:type="dxa"/>
            <w:tcBorders>
              <w:top w:val="nil"/>
              <w:left w:val="nil"/>
              <w:bottom w:val="single" w:sz="4" w:space="0" w:color="auto"/>
              <w:right w:val="nil"/>
            </w:tcBorders>
            <w:shd w:val="clear" w:color="auto" w:fill="auto"/>
            <w:vAlign w:val="bottom"/>
          </w:tcPr>
          <w:p w:rsidR="00883D60" w:rsidRPr="00FB6E6B" w:rsidRDefault="00DC4A48" w:rsidP="00410513">
            <w:pPr>
              <w:pStyle w:val="tblText02"/>
              <w:rPr>
                <w:rFonts w:ascii="AcadNusx" w:hAnsi="AcadNusx" w:cs="Arial"/>
                <w:b/>
                <w:szCs w:val="18"/>
                <w:lang w:val="en-US"/>
              </w:rPr>
            </w:pPr>
            <w:r w:rsidRPr="00FB6E6B">
              <w:rPr>
                <w:rFonts w:ascii="AcadNusx" w:hAnsi="AcadNusx" w:cs="Arial"/>
                <w:b/>
                <w:szCs w:val="18"/>
                <w:lang w:val="en-US"/>
              </w:rPr>
              <w:t>2016</w:t>
            </w:r>
            <w:r w:rsidR="00883D60" w:rsidRPr="00FB6E6B">
              <w:rPr>
                <w:rFonts w:ascii="AcadNusx" w:hAnsi="AcadNusx" w:cs="Arial"/>
                <w:b/>
                <w:szCs w:val="18"/>
                <w:lang w:val="en-US"/>
              </w:rPr>
              <w:t xml:space="preserve"> wlis 31 dekembris mdgomareobiT</w:t>
            </w:r>
          </w:p>
        </w:tc>
        <w:tc>
          <w:tcPr>
            <w:tcW w:w="1442" w:type="dxa"/>
            <w:tcBorders>
              <w:top w:val="nil"/>
              <w:left w:val="nil"/>
              <w:bottom w:val="single" w:sz="4" w:space="0" w:color="auto"/>
              <w:right w:val="nil"/>
            </w:tcBorders>
            <w:shd w:val="clear" w:color="auto" w:fill="auto"/>
            <w:vAlign w:val="bottom"/>
          </w:tcPr>
          <w:p w:rsidR="00883D60" w:rsidRPr="00FB6E6B" w:rsidRDefault="00883D60" w:rsidP="00410513">
            <w:pPr>
              <w:pStyle w:val="tblText02"/>
              <w:ind w:left="0" w:firstLine="0"/>
              <w:jc w:val="center"/>
              <w:rPr>
                <w:rFonts w:ascii="AcadNusx" w:hAnsi="AcadNusx" w:cs="Arial"/>
                <w:b/>
                <w:szCs w:val="18"/>
                <w:lang w:val="en-US"/>
              </w:rPr>
            </w:pPr>
            <w:r w:rsidRPr="00FB6E6B">
              <w:rPr>
                <w:rFonts w:ascii="AcadNusx" w:hAnsi="AcadNusx" w:cs="Arial"/>
                <w:b/>
                <w:szCs w:val="18"/>
                <w:lang w:val="en-US"/>
              </w:rPr>
              <w:t>mTliani sesxebi</w:t>
            </w:r>
          </w:p>
        </w:tc>
        <w:tc>
          <w:tcPr>
            <w:tcW w:w="226" w:type="dxa"/>
            <w:tcBorders>
              <w:top w:val="nil"/>
              <w:left w:val="nil"/>
              <w:bottom w:val="single" w:sz="4" w:space="0" w:color="auto"/>
              <w:right w:val="nil"/>
            </w:tcBorders>
            <w:vAlign w:val="bottom"/>
          </w:tcPr>
          <w:p w:rsidR="00883D60" w:rsidRPr="00FB6E6B" w:rsidRDefault="00883D60" w:rsidP="00410513">
            <w:pPr>
              <w:pStyle w:val="tblText02"/>
              <w:jc w:val="center"/>
              <w:rPr>
                <w:rFonts w:ascii="AcadNusx" w:hAnsi="AcadNusx" w:cs="Arial"/>
                <w:b/>
                <w:szCs w:val="18"/>
                <w:lang w:val="en-US"/>
              </w:rPr>
            </w:pPr>
          </w:p>
        </w:tc>
        <w:tc>
          <w:tcPr>
            <w:tcW w:w="1468" w:type="dxa"/>
            <w:tcBorders>
              <w:top w:val="nil"/>
              <w:left w:val="nil"/>
              <w:bottom w:val="single" w:sz="4" w:space="0" w:color="auto"/>
              <w:right w:val="nil"/>
            </w:tcBorders>
            <w:shd w:val="clear" w:color="auto" w:fill="auto"/>
            <w:vAlign w:val="bottom"/>
          </w:tcPr>
          <w:p w:rsidR="00883D60" w:rsidRPr="00FB6E6B" w:rsidRDefault="00883D60" w:rsidP="00410513">
            <w:pPr>
              <w:pStyle w:val="tblText02"/>
              <w:ind w:left="0" w:firstLine="5"/>
              <w:jc w:val="center"/>
              <w:rPr>
                <w:rFonts w:ascii="AcadNusx" w:hAnsi="AcadNusx" w:cs="Arial"/>
                <w:b/>
                <w:szCs w:val="18"/>
                <w:lang w:val="en-US"/>
              </w:rPr>
            </w:pPr>
            <w:r w:rsidRPr="00FB6E6B">
              <w:rPr>
                <w:rFonts w:ascii="AcadNusx" w:hAnsi="AcadNusx" w:cs="Arial"/>
                <w:b/>
                <w:szCs w:val="18"/>
                <w:lang w:val="en-US"/>
              </w:rPr>
              <w:t>gaufasurebis danakargis rezervi</w:t>
            </w:r>
          </w:p>
        </w:tc>
        <w:tc>
          <w:tcPr>
            <w:tcW w:w="226" w:type="dxa"/>
            <w:tcBorders>
              <w:top w:val="nil"/>
              <w:left w:val="nil"/>
              <w:bottom w:val="single" w:sz="4" w:space="0" w:color="auto"/>
              <w:right w:val="nil"/>
            </w:tcBorders>
            <w:vAlign w:val="bottom"/>
          </w:tcPr>
          <w:p w:rsidR="00883D60" w:rsidRPr="00FB6E6B" w:rsidRDefault="00883D60" w:rsidP="00410513">
            <w:pPr>
              <w:pStyle w:val="tblText02"/>
              <w:jc w:val="center"/>
              <w:rPr>
                <w:rFonts w:ascii="AcadNusx" w:hAnsi="AcadNusx" w:cs="Arial"/>
                <w:b/>
                <w:szCs w:val="18"/>
                <w:lang w:val="en-US"/>
              </w:rPr>
            </w:pPr>
          </w:p>
        </w:tc>
        <w:tc>
          <w:tcPr>
            <w:tcW w:w="1451" w:type="dxa"/>
            <w:tcBorders>
              <w:top w:val="nil"/>
              <w:left w:val="nil"/>
              <w:bottom w:val="single" w:sz="4" w:space="0" w:color="auto"/>
              <w:right w:val="nil"/>
            </w:tcBorders>
            <w:shd w:val="clear" w:color="auto" w:fill="auto"/>
            <w:vAlign w:val="bottom"/>
          </w:tcPr>
          <w:p w:rsidR="00883D60" w:rsidRPr="00FB6E6B" w:rsidRDefault="00883D60" w:rsidP="00410513">
            <w:pPr>
              <w:pStyle w:val="tblText02"/>
              <w:jc w:val="center"/>
              <w:rPr>
                <w:rFonts w:ascii="AcadNusx" w:hAnsi="AcadNusx" w:cs="Arial"/>
                <w:b/>
                <w:szCs w:val="18"/>
                <w:lang w:val="en-US"/>
              </w:rPr>
            </w:pPr>
            <w:r w:rsidRPr="00FB6E6B">
              <w:rPr>
                <w:rFonts w:ascii="AcadNusx" w:hAnsi="AcadNusx" w:cs="Arial"/>
                <w:b/>
                <w:szCs w:val="18"/>
                <w:lang w:val="en-US"/>
              </w:rPr>
              <w:t>wminda sesxebi</w:t>
            </w:r>
          </w:p>
        </w:tc>
        <w:tc>
          <w:tcPr>
            <w:tcW w:w="226" w:type="dxa"/>
            <w:tcBorders>
              <w:top w:val="nil"/>
              <w:left w:val="nil"/>
              <w:bottom w:val="single" w:sz="4" w:space="0" w:color="auto"/>
              <w:right w:val="nil"/>
            </w:tcBorders>
            <w:vAlign w:val="bottom"/>
          </w:tcPr>
          <w:p w:rsidR="00883D60" w:rsidRPr="00FB6E6B" w:rsidRDefault="00883D60" w:rsidP="00410513">
            <w:pPr>
              <w:pStyle w:val="tblText02"/>
              <w:jc w:val="center"/>
              <w:rPr>
                <w:rFonts w:ascii="AcadNusx" w:hAnsi="AcadNusx" w:cs="Arial"/>
                <w:b/>
                <w:szCs w:val="18"/>
                <w:lang w:val="en-US"/>
              </w:rPr>
            </w:pPr>
          </w:p>
        </w:tc>
        <w:tc>
          <w:tcPr>
            <w:tcW w:w="1463" w:type="dxa"/>
            <w:tcBorders>
              <w:top w:val="nil"/>
              <w:left w:val="nil"/>
              <w:bottom w:val="single" w:sz="4" w:space="0" w:color="auto"/>
              <w:right w:val="nil"/>
            </w:tcBorders>
            <w:shd w:val="clear" w:color="auto" w:fill="auto"/>
            <w:vAlign w:val="bottom"/>
          </w:tcPr>
          <w:p w:rsidR="00883D60" w:rsidRPr="00FB6E6B" w:rsidRDefault="00883D60" w:rsidP="00410513">
            <w:pPr>
              <w:pStyle w:val="tblText02"/>
              <w:jc w:val="center"/>
              <w:rPr>
                <w:rFonts w:ascii="AcadNusx" w:hAnsi="AcadNusx" w:cs="Arial"/>
                <w:b/>
                <w:szCs w:val="18"/>
                <w:lang w:val="en-US"/>
              </w:rPr>
            </w:pPr>
            <w:r w:rsidRPr="00FB6E6B">
              <w:rPr>
                <w:rFonts w:ascii="AcadNusx" w:hAnsi="AcadNusx" w:cs="Arial"/>
                <w:b/>
                <w:szCs w:val="18"/>
                <w:lang w:val="en-US"/>
              </w:rPr>
              <w:t>gaufasurebis danakargis rezervis fardoba mTlian sesxebTan</w:t>
            </w:r>
          </w:p>
        </w:tc>
      </w:tr>
      <w:tr w:rsidR="00883D60" w:rsidRPr="00FB6E6B" w:rsidTr="00FB6E6B">
        <w:trPr>
          <w:trHeight w:val="227"/>
        </w:trPr>
        <w:tc>
          <w:tcPr>
            <w:tcW w:w="2428" w:type="dxa"/>
            <w:tcBorders>
              <w:top w:val="single" w:sz="4" w:space="0" w:color="auto"/>
              <w:left w:val="nil"/>
              <w:bottom w:val="nil"/>
              <w:right w:val="nil"/>
            </w:tcBorders>
            <w:shd w:val="clear" w:color="auto" w:fill="auto"/>
            <w:vAlign w:val="bottom"/>
            <w:hideMark/>
          </w:tcPr>
          <w:p w:rsidR="00883D60" w:rsidRPr="00FB6E6B" w:rsidRDefault="00883D60" w:rsidP="00410513">
            <w:pPr>
              <w:pStyle w:val="tblText02"/>
              <w:rPr>
                <w:rFonts w:ascii="AcadNusx" w:hAnsi="AcadNusx" w:cs="Arial"/>
                <w:b/>
                <w:szCs w:val="18"/>
                <w:lang w:val="en-US"/>
              </w:rPr>
            </w:pPr>
            <w:r w:rsidRPr="00FB6E6B">
              <w:rPr>
                <w:rFonts w:ascii="AcadNusx" w:hAnsi="AcadNusx" w:cs="Arial"/>
                <w:b/>
                <w:szCs w:val="18"/>
                <w:lang w:val="en-US"/>
              </w:rPr>
              <w:t>jgufurad Sefasebuli</w:t>
            </w:r>
          </w:p>
        </w:tc>
        <w:tc>
          <w:tcPr>
            <w:tcW w:w="1442" w:type="dxa"/>
            <w:tcBorders>
              <w:top w:val="single" w:sz="4" w:space="0" w:color="auto"/>
              <w:left w:val="nil"/>
              <w:bottom w:val="nil"/>
              <w:right w:val="nil"/>
            </w:tcBorders>
            <w:shd w:val="clear" w:color="auto" w:fill="auto"/>
            <w:vAlign w:val="center"/>
            <w:hideMark/>
          </w:tcPr>
          <w:p w:rsidR="00883D60" w:rsidRPr="00FB6E6B" w:rsidRDefault="00883D60" w:rsidP="00410513">
            <w:pPr>
              <w:pStyle w:val="tblText02"/>
              <w:ind w:left="0" w:firstLine="0"/>
              <w:rPr>
                <w:rFonts w:ascii="AcadNusx" w:hAnsi="AcadNusx" w:cs="Arial"/>
                <w:b/>
                <w:szCs w:val="18"/>
                <w:lang w:val="en-US"/>
              </w:rPr>
            </w:pPr>
          </w:p>
        </w:tc>
        <w:tc>
          <w:tcPr>
            <w:tcW w:w="226" w:type="dxa"/>
            <w:tcBorders>
              <w:top w:val="single" w:sz="4" w:space="0" w:color="auto"/>
              <w:left w:val="nil"/>
              <w:bottom w:val="nil"/>
              <w:right w:val="nil"/>
            </w:tcBorders>
          </w:tcPr>
          <w:p w:rsidR="00883D60" w:rsidRPr="00FB6E6B" w:rsidRDefault="00883D60" w:rsidP="00410513">
            <w:pPr>
              <w:pStyle w:val="tblText02"/>
              <w:rPr>
                <w:rFonts w:ascii="AcadNusx" w:hAnsi="AcadNusx" w:cs="Arial"/>
                <w:b/>
                <w:szCs w:val="18"/>
                <w:lang w:val="en-US"/>
              </w:rPr>
            </w:pPr>
          </w:p>
        </w:tc>
        <w:tc>
          <w:tcPr>
            <w:tcW w:w="1468" w:type="dxa"/>
            <w:tcBorders>
              <w:top w:val="single" w:sz="4" w:space="0" w:color="auto"/>
              <w:left w:val="nil"/>
              <w:bottom w:val="nil"/>
              <w:right w:val="nil"/>
            </w:tcBorders>
            <w:shd w:val="clear" w:color="auto" w:fill="auto"/>
            <w:vAlign w:val="center"/>
            <w:hideMark/>
          </w:tcPr>
          <w:p w:rsidR="00883D60" w:rsidRPr="00FB6E6B" w:rsidRDefault="00883D60" w:rsidP="00410513">
            <w:pPr>
              <w:pStyle w:val="tblText02"/>
              <w:ind w:left="0" w:firstLine="5"/>
              <w:rPr>
                <w:rFonts w:ascii="AcadNusx" w:hAnsi="AcadNusx" w:cs="Arial"/>
                <w:b/>
                <w:szCs w:val="18"/>
                <w:lang w:val="en-US"/>
              </w:rPr>
            </w:pPr>
          </w:p>
        </w:tc>
        <w:tc>
          <w:tcPr>
            <w:tcW w:w="226" w:type="dxa"/>
            <w:tcBorders>
              <w:top w:val="single" w:sz="4" w:space="0" w:color="auto"/>
              <w:left w:val="nil"/>
              <w:bottom w:val="nil"/>
              <w:right w:val="nil"/>
            </w:tcBorders>
          </w:tcPr>
          <w:p w:rsidR="00883D60" w:rsidRPr="00FB6E6B" w:rsidRDefault="00883D60" w:rsidP="00410513">
            <w:pPr>
              <w:pStyle w:val="tblText02"/>
              <w:rPr>
                <w:rFonts w:ascii="AcadNusx" w:hAnsi="AcadNusx" w:cs="Arial"/>
                <w:b/>
                <w:szCs w:val="18"/>
                <w:lang w:val="en-US"/>
              </w:rPr>
            </w:pPr>
          </w:p>
        </w:tc>
        <w:tc>
          <w:tcPr>
            <w:tcW w:w="1451" w:type="dxa"/>
            <w:tcBorders>
              <w:top w:val="single" w:sz="4" w:space="0" w:color="auto"/>
              <w:left w:val="nil"/>
              <w:bottom w:val="nil"/>
              <w:right w:val="nil"/>
            </w:tcBorders>
            <w:shd w:val="clear" w:color="auto" w:fill="auto"/>
            <w:vAlign w:val="center"/>
            <w:hideMark/>
          </w:tcPr>
          <w:p w:rsidR="00883D60" w:rsidRPr="00FB6E6B" w:rsidRDefault="00883D60" w:rsidP="00410513">
            <w:pPr>
              <w:pStyle w:val="tblText02"/>
              <w:rPr>
                <w:rFonts w:ascii="AcadNusx" w:hAnsi="AcadNusx" w:cs="Arial"/>
                <w:b/>
                <w:szCs w:val="18"/>
                <w:lang w:val="en-US"/>
              </w:rPr>
            </w:pPr>
          </w:p>
        </w:tc>
        <w:tc>
          <w:tcPr>
            <w:tcW w:w="226" w:type="dxa"/>
            <w:tcBorders>
              <w:top w:val="single" w:sz="4" w:space="0" w:color="auto"/>
              <w:left w:val="nil"/>
              <w:bottom w:val="nil"/>
              <w:right w:val="nil"/>
            </w:tcBorders>
          </w:tcPr>
          <w:p w:rsidR="00883D60" w:rsidRPr="00FB6E6B" w:rsidRDefault="00883D60" w:rsidP="00410513">
            <w:pPr>
              <w:pStyle w:val="tblText02"/>
              <w:rPr>
                <w:rFonts w:ascii="AcadNusx" w:hAnsi="AcadNusx" w:cs="Arial"/>
                <w:b/>
                <w:szCs w:val="18"/>
                <w:lang w:val="en-US"/>
              </w:rPr>
            </w:pPr>
          </w:p>
        </w:tc>
        <w:tc>
          <w:tcPr>
            <w:tcW w:w="1463" w:type="dxa"/>
            <w:tcBorders>
              <w:top w:val="single" w:sz="4" w:space="0" w:color="auto"/>
              <w:left w:val="nil"/>
              <w:bottom w:val="nil"/>
              <w:right w:val="nil"/>
            </w:tcBorders>
            <w:shd w:val="clear" w:color="auto" w:fill="auto"/>
            <w:vAlign w:val="bottom"/>
            <w:hideMark/>
          </w:tcPr>
          <w:p w:rsidR="00883D60" w:rsidRPr="00FB6E6B" w:rsidRDefault="00883D60" w:rsidP="00410513">
            <w:pPr>
              <w:pStyle w:val="tblText02"/>
              <w:jc w:val="right"/>
              <w:rPr>
                <w:rFonts w:ascii="AcadNusx" w:hAnsi="AcadNusx" w:cs="Arial"/>
                <w:b/>
                <w:szCs w:val="18"/>
                <w:lang w:val="en-US"/>
              </w:rPr>
            </w:pP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vadagadaucilebeli</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211,585</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lang w:val="en-US"/>
              </w:rPr>
              <w:t>(1,607)</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pPr>
              <w:pStyle w:val="tblText02"/>
              <w:jc w:val="right"/>
              <w:rPr>
                <w:rFonts w:ascii="AcadNusx" w:hAnsi="AcadNusx" w:cs="Arial"/>
                <w:szCs w:val="18"/>
                <w:lang w:val="en-US"/>
              </w:rPr>
            </w:pPr>
            <w:r w:rsidRPr="00FB6E6B">
              <w:rPr>
                <w:rFonts w:ascii="AcadNusx" w:hAnsi="AcadNusx" w:cs="Arial"/>
                <w:color w:val="000000"/>
                <w:szCs w:val="18"/>
                <w:lang w:val="en-US"/>
              </w:rPr>
              <w:t>209,97</w:t>
            </w:r>
            <w:r w:rsidR="00E53DD5" w:rsidRPr="00FB6E6B">
              <w:rPr>
                <w:rFonts w:ascii="AcadNusx" w:hAnsi="AcadNusx" w:cs="Arial"/>
                <w:color w:val="000000"/>
                <w:szCs w:val="18"/>
                <w:lang w:val="en-US"/>
              </w:rPr>
              <w:t>8</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rPr>
              <w:t>0.</w:t>
            </w:r>
            <w:r w:rsidRPr="00FB6E6B">
              <w:rPr>
                <w:rFonts w:ascii="AcadNusx" w:hAnsi="AcadNusx" w:cs="Arial"/>
                <w:color w:val="000000"/>
                <w:szCs w:val="18"/>
                <w:lang w:val="en-US"/>
              </w:rPr>
              <w:t>76</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vadagadacilebuli:</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30 dRemde </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5,569</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159</w:t>
            </w:r>
            <w:r w:rsidRPr="00FB6E6B">
              <w:rPr>
                <w:rFonts w:ascii="AcadNusx" w:hAnsi="AcadNusx" w:cs="Arial"/>
                <w:color w:val="000000"/>
                <w:szCs w:val="18"/>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556BA7" w:rsidP="002C65BD">
            <w:pPr>
              <w:pStyle w:val="tblText02"/>
              <w:jc w:val="right"/>
              <w:rPr>
                <w:rFonts w:ascii="AcadNusx" w:hAnsi="AcadNusx" w:cs="Arial"/>
                <w:szCs w:val="18"/>
                <w:lang w:val="en-US"/>
              </w:rPr>
            </w:pPr>
            <w:r w:rsidRPr="00FB6E6B">
              <w:rPr>
                <w:rFonts w:ascii="AcadNusx" w:hAnsi="AcadNusx" w:cs="Arial"/>
                <w:color w:val="000000"/>
                <w:szCs w:val="18"/>
                <w:lang w:val="en-US"/>
              </w:rPr>
              <w:t>5,410</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2.86</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31-60 dRe </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3,581</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149</w:t>
            </w:r>
            <w:r w:rsidRPr="00FB6E6B">
              <w:rPr>
                <w:rFonts w:ascii="AcadNusx" w:hAnsi="AcadNusx" w:cs="Arial"/>
                <w:color w:val="000000"/>
                <w:szCs w:val="18"/>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3,432</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4.16</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61-90 dRe </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5,320</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420</w:t>
            </w:r>
            <w:r w:rsidRPr="00FB6E6B">
              <w:rPr>
                <w:rFonts w:ascii="AcadNusx" w:hAnsi="AcadNusx" w:cs="Arial"/>
                <w:color w:val="000000"/>
                <w:szCs w:val="18"/>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4,900</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7.89</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right w:val="nil"/>
            </w:tcBorders>
            <w:shd w:val="clear" w:color="auto" w:fill="auto"/>
            <w:vAlign w:val="center"/>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91-180 dRe</w:t>
            </w:r>
          </w:p>
        </w:tc>
        <w:tc>
          <w:tcPr>
            <w:tcW w:w="1442" w:type="dxa"/>
            <w:tcBorders>
              <w:top w:val="nil"/>
              <w:left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rPr>
              <w:t>1,</w:t>
            </w:r>
            <w:r w:rsidRPr="00FB6E6B">
              <w:rPr>
                <w:rFonts w:ascii="AcadNusx" w:hAnsi="AcadNusx" w:cs="Arial"/>
                <w:color w:val="000000"/>
                <w:szCs w:val="18"/>
                <w:lang w:val="en-US"/>
              </w:rPr>
              <w:t>815</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158</w:t>
            </w:r>
            <w:r w:rsidRPr="00FB6E6B">
              <w:rPr>
                <w:rFonts w:ascii="AcadNusx" w:hAnsi="AcadNusx" w:cs="Arial"/>
                <w:color w:val="000000"/>
                <w:szCs w:val="18"/>
              </w:rPr>
              <w:t>)</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1,657</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8.71</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single" w:sz="4" w:space="0" w:color="auto"/>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180 dReze meti</w:t>
            </w:r>
          </w:p>
        </w:tc>
        <w:tc>
          <w:tcPr>
            <w:tcW w:w="1442" w:type="dxa"/>
            <w:tcBorders>
              <w:top w:val="nil"/>
              <w:left w:val="nil"/>
              <w:bottom w:val="single" w:sz="4" w:space="0" w:color="auto"/>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1,77</w:t>
            </w:r>
            <w:r w:rsidR="00556BA7" w:rsidRPr="00FB6E6B">
              <w:rPr>
                <w:rFonts w:ascii="AcadNusx" w:hAnsi="AcadNusx" w:cs="Arial"/>
                <w:color w:val="000000"/>
                <w:szCs w:val="18"/>
                <w:lang w:val="en-US"/>
              </w:rPr>
              <w:t>2</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single" w:sz="4" w:space="0" w:color="auto"/>
              <w:right w:val="nil"/>
            </w:tcBorders>
            <w:shd w:val="clear" w:color="auto" w:fill="auto"/>
            <w:vAlign w:val="center"/>
            <w:hideMark/>
          </w:tcPr>
          <w:p w:rsidR="002C65BD" w:rsidRPr="00FB6E6B" w:rsidRDefault="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00E53DD5" w:rsidRPr="00FB6E6B">
              <w:rPr>
                <w:rFonts w:ascii="AcadNusx" w:hAnsi="AcadNusx" w:cs="Arial"/>
                <w:color w:val="000000"/>
                <w:szCs w:val="18"/>
                <w:lang w:val="en-US"/>
              </w:rPr>
              <w:t>205</w:t>
            </w:r>
            <w:r w:rsidRPr="00FB6E6B">
              <w:rPr>
                <w:rFonts w:ascii="AcadNusx" w:hAnsi="AcadNusx" w:cs="Arial"/>
                <w:color w:val="000000"/>
                <w:szCs w:val="18"/>
              </w:rPr>
              <w:t>)</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single" w:sz="4" w:space="0" w:color="auto"/>
              <w:right w:val="nil"/>
            </w:tcBorders>
            <w:shd w:val="clear" w:color="auto" w:fill="auto"/>
            <w:vAlign w:val="center"/>
            <w:hideMark/>
          </w:tcPr>
          <w:p w:rsidR="002C65BD" w:rsidRPr="00FB6E6B" w:rsidRDefault="002C65BD">
            <w:pPr>
              <w:pStyle w:val="tblText02"/>
              <w:jc w:val="right"/>
              <w:rPr>
                <w:rFonts w:ascii="AcadNusx" w:hAnsi="AcadNusx" w:cs="Arial"/>
                <w:szCs w:val="18"/>
                <w:lang w:val="en-US"/>
              </w:rPr>
            </w:pPr>
            <w:r w:rsidRPr="00FB6E6B">
              <w:rPr>
                <w:rFonts w:ascii="AcadNusx" w:hAnsi="AcadNusx" w:cs="Arial"/>
                <w:color w:val="000000"/>
                <w:szCs w:val="18"/>
                <w:lang w:val="en-US"/>
              </w:rPr>
              <w:t>1,</w:t>
            </w:r>
            <w:r w:rsidR="00E53DD5" w:rsidRPr="00FB6E6B">
              <w:rPr>
                <w:rFonts w:ascii="AcadNusx" w:hAnsi="AcadNusx" w:cs="Arial"/>
                <w:color w:val="000000"/>
                <w:szCs w:val="18"/>
                <w:lang w:val="en-US"/>
              </w:rPr>
              <w:t>567</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single" w:sz="4" w:space="0" w:color="auto"/>
              <w:right w:val="nil"/>
            </w:tcBorders>
            <w:shd w:val="clear" w:color="auto" w:fill="auto"/>
            <w:vAlign w:val="center"/>
            <w:hideMark/>
          </w:tcPr>
          <w:p w:rsidR="002C65BD" w:rsidRPr="00FB6E6B" w:rsidRDefault="002C65BD">
            <w:pPr>
              <w:pStyle w:val="tblText02"/>
              <w:jc w:val="right"/>
              <w:rPr>
                <w:rFonts w:ascii="AcadNusx" w:hAnsi="AcadNusx" w:cs="Arial"/>
                <w:szCs w:val="18"/>
                <w:lang w:val="en-US"/>
              </w:rPr>
            </w:pPr>
            <w:r w:rsidRPr="00FB6E6B">
              <w:rPr>
                <w:rFonts w:ascii="AcadNusx" w:hAnsi="AcadNusx" w:cs="Arial"/>
                <w:color w:val="000000"/>
                <w:szCs w:val="18"/>
                <w:lang w:val="en-US"/>
              </w:rPr>
              <w:t>11.</w:t>
            </w:r>
            <w:r w:rsidR="00B5410A" w:rsidRPr="00FB6E6B">
              <w:rPr>
                <w:rFonts w:ascii="AcadNusx" w:hAnsi="AcadNusx" w:cs="Arial"/>
                <w:color w:val="000000"/>
                <w:szCs w:val="18"/>
                <w:lang w:val="ka-GE"/>
              </w:rPr>
              <w:t>57</w:t>
            </w:r>
            <w:r w:rsidRPr="00FB6E6B">
              <w:rPr>
                <w:rFonts w:ascii="AcadNusx" w:hAnsi="AcadNusx" w:cs="Arial"/>
                <w:color w:val="000000"/>
                <w:szCs w:val="18"/>
              </w:rPr>
              <w:t>%</w:t>
            </w:r>
          </w:p>
        </w:tc>
      </w:tr>
      <w:tr w:rsidR="005C0C05" w:rsidRPr="00FB6E6B" w:rsidTr="00FB6E6B">
        <w:trPr>
          <w:trHeight w:val="227"/>
        </w:trPr>
        <w:tc>
          <w:tcPr>
            <w:tcW w:w="2428" w:type="dxa"/>
            <w:tcBorders>
              <w:top w:val="single" w:sz="4" w:space="0" w:color="auto"/>
              <w:left w:val="nil"/>
              <w:bottom w:val="single" w:sz="12" w:space="0" w:color="auto"/>
              <w:right w:val="nil"/>
            </w:tcBorders>
            <w:shd w:val="clear" w:color="auto" w:fill="auto"/>
            <w:vAlign w:val="bottom"/>
            <w:hideMark/>
          </w:tcPr>
          <w:p w:rsidR="005C0C05" w:rsidRPr="00FB6E6B" w:rsidRDefault="005C0C05" w:rsidP="00410513">
            <w:pPr>
              <w:pStyle w:val="tblText02"/>
              <w:rPr>
                <w:rFonts w:ascii="AcadNusx" w:hAnsi="AcadNusx" w:cs="Arial"/>
                <w:b/>
                <w:szCs w:val="18"/>
                <w:lang w:val="en-US"/>
              </w:rPr>
            </w:pPr>
            <w:r w:rsidRPr="00FB6E6B">
              <w:rPr>
                <w:rFonts w:ascii="AcadNusx" w:hAnsi="AcadNusx" w:cs="Arial"/>
                <w:b/>
                <w:szCs w:val="18"/>
                <w:lang w:val="en-US"/>
              </w:rPr>
              <w:t>sul jgufurad Sefasebuli</w:t>
            </w:r>
          </w:p>
        </w:tc>
        <w:tc>
          <w:tcPr>
            <w:tcW w:w="1442"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ind w:left="0" w:firstLine="0"/>
              <w:jc w:val="right"/>
              <w:rPr>
                <w:rFonts w:ascii="AcadNusx" w:hAnsi="AcadNusx" w:cs="Arial"/>
                <w:b/>
                <w:szCs w:val="18"/>
                <w:lang w:val="en-US"/>
              </w:rPr>
            </w:pPr>
            <w:r w:rsidRPr="00FB6E6B">
              <w:rPr>
                <w:rFonts w:ascii="AcadNusx" w:hAnsi="AcadNusx" w:cs="Arial"/>
                <w:b/>
                <w:szCs w:val="18"/>
                <w:lang w:val="en-US"/>
              </w:rPr>
              <w:t>229,642</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8"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ind w:left="0" w:firstLine="5"/>
              <w:jc w:val="right"/>
              <w:rPr>
                <w:rFonts w:ascii="AcadNusx" w:hAnsi="AcadNusx" w:cs="Arial"/>
                <w:b/>
                <w:szCs w:val="18"/>
                <w:lang w:val="en-US"/>
              </w:rPr>
            </w:pPr>
            <w:r w:rsidRPr="00FB6E6B">
              <w:rPr>
                <w:rFonts w:ascii="AcadNusx" w:hAnsi="AcadNusx" w:cs="Arial"/>
                <w:b/>
                <w:szCs w:val="18"/>
                <w:lang w:val="en-US"/>
              </w:rPr>
              <w:t>(2,69</w:t>
            </w:r>
            <w:r w:rsidR="00DF1B8A" w:rsidRPr="00FB6E6B">
              <w:rPr>
                <w:rFonts w:ascii="AcadNusx" w:hAnsi="AcadNusx" w:cs="Arial"/>
                <w:b/>
                <w:szCs w:val="18"/>
                <w:lang w:val="ka-GE"/>
              </w:rPr>
              <w:t>8</w:t>
            </w:r>
            <w:r w:rsidRPr="00FB6E6B">
              <w:rPr>
                <w:rFonts w:ascii="AcadNusx" w:hAnsi="AcadNusx" w:cs="Arial"/>
                <w:b/>
                <w:szCs w:val="18"/>
                <w:lang w:val="en-US"/>
              </w:rPr>
              <w:t>)</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51" w:type="dxa"/>
            <w:tcBorders>
              <w:top w:val="single" w:sz="4" w:space="0" w:color="auto"/>
              <w:left w:val="nil"/>
              <w:bottom w:val="single" w:sz="12" w:space="0" w:color="auto"/>
              <w:right w:val="nil"/>
            </w:tcBorders>
            <w:shd w:val="clear" w:color="auto" w:fill="auto"/>
            <w:vAlign w:val="bottom"/>
            <w:hideMark/>
          </w:tcPr>
          <w:p w:rsidR="005C0C05" w:rsidRPr="00FB6E6B" w:rsidRDefault="002C65BD">
            <w:pPr>
              <w:pStyle w:val="tblText02"/>
              <w:jc w:val="right"/>
              <w:rPr>
                <w:rFonts w:ascii="AcadNusx" w:hAnsi="AcadNusx" w:cs="Arial"/>
                <w:b/>
                <w:szCs w:val="18"/>
                <w:lang w:val="en-US"/>
              </w:rPr>
            </w:pPr>
            <w:r w:rsidRPr="00FB6E6B">
              <w:rPr>
                <w:rFonts w:ascii="AcadNusx" w:hAnsi="AcadNusx" w:cs="Arial"/>
                <w:b/>
                <w:szCs w:val="18"/>
                <w:lang w:val="en-US"/>
              </w:rPr>
              <w:t>226,</w:t>
            </w:r>
            <w:r w:rsidR="00E53DD5" w:rsidRPr="00FB6E6B">
              <w:rPr>
                <w:rFonts w:ascii="AcadNusx" w:hAnsi="AcadNusx" w:cs="Arial"/>
                <w:b/>
                <w:szCs w:val="18"/>
                <w:lang w:val="en-US"/>
              </w:rPr>
              <w:t>944</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3" w:type="dxa"/>
            <w:tcBorders>
              <w:top w:val="single" w:sz="4" w:space="0" w:color="auto"/>
              <w:left w:val="nil"/>
              <w:bottom w:val="single" w:sz="12" w:space="0" w:color="auto"/>
              <w:right w:val="nil"/>
            </w:tcBorders>
            <w:shd w:val="clear" w:color="auto" w:fill="auto"/>
            <w:vAlign w:val="bottom"/>
            <w:hideMark/>
          </w:tcPr>
          <w:p w:rsidR="005C0C05" w:rsidRPr="00FB6E6B" w:rsidRDefault="002C65BD">
            <w:pPr>
              <w:pStyle w:val="tblText02"/>
              <w:jc w:val="right"/>
              <w:rPr>
                <w:rFonts w:ascii="AcadNusx" w:hAnsi="AcadNusx" w:cs="Arial"/>
                <w:b/>
                <w:szCs w:val="18"/>
                <w:lang w:val="en-US"/>
              </w:rPr>
            </w:pPr>
            <w:r w:rsidRPr="00FB6E6B">
              <w:rPr>
                <w:rFonts w:ascii="AcadNusx" w:hAnsi="AcadNusx" w:cs="Arial"/>
                <w:b/>
                <w:szCs w:val="18"/>
                <w:lang w:val="en-US"/>
              </w:rPr>
              <w:t>1.1</w:t>
            </w:r>
            <w:r w:rsidR="00B5410A" w:rsidRPr="00FB6E6B">
              <w:rPr>
                <w:rFonts w:ascii="AcadNusx" w:hAnsi="AcadNusx" w:cs="Arial"/>
                <w:b/>
                <w:szCs w:val="18"/>
                <w:lang w:val="ka-GE"/>
              </w:rPr>
              <w:t>8</w:t>
            </w:r>
            <w:r w:rsidRPr="00FB6E6B">
              <w:rPr>
                <w:rFonts w:ascii="AcadNusx" w:hAnsi="AcadNusx" w:cs="Arial"/>
                <w:b/>
                <w:szCs w:val="18"/>
                <w:lang w:val="en-US"/>
              </w:rPr>
              <w:t>%</w:t>
            </w:r>
          </w:p>
        </w:tc>
      </w:tr>
      <w:tr w:rsidR="005C0C05" w:rsidRPr="00FB6E6B" w:rsidTr="00FB6E6B">
        <w:trPr>
          <w:trHeight w:val="227"/>
        </w:trPr>
        <w:tc>
          <w:tcPr>
            <w:tcW w:w="2428" w:type="dxa"/>
            <w:tcBorders>
              <w:top w:val="single" w:sz="12" w:space="0" w:color="auto"/>
              <w:left w:val="nil"/>
              <w:bottom w:val="nil"/>
              <w:right w:val="nil"/>
            </w:tcBorders>
            <w:shd w:val="clear" w:color="auto" w:fill="auto"/>
            <w:vAlign w:val="center"/>
            <w:hideMark/>
          </w:tcPr>
          <w:p w:rsidR="005C0C05" w:rsidRPr="00FB6E6B" w:rsidRDefault="005C0C05" w:rsidP="00410513">
            <w:pPr>
              <w:pStyle w:val="tblText02"/>
              <w:rPr>
                <w:rFonts w:ascii="AcadNusx" w:hAnsi="AcadNusx" w:cs="Arial"/>
                <w:szCs w:val="18"/>
                <w:lang w:val="en-US"/>
              </w:rPr>
            </w:pPr>
          </w:p>
        </w:tc>
        <w:tc>
          <w:tcPr>
            <w:tcW w:w="1442" w:type="dxa"/>
            <w:tcBorders>
              <w:top w:val="single" w:sz="12" w:space="0" w:color="auto"/>
              <w:left w:val="nil"/>
              <w:bottom w:val="nil"/>
              <w:right w:val="nil"/>
            </w:tcBorders>
            <w:shd w:val="clear" w:color="auto" w:fill="auto"/>
            <w:vAlign w:val="bottom"/>
            <w:hideMark/>
          </w:tcPr>
          <w:p w:rsidR="005C0C05" w:rsidRPr="00FB6E6B" w:rsidRDefault="005C0C05" w:rsidP="00410513">
            <w:pPr>
              <w:pStyle w:val="tblText02"/>
              <w:ind w:left="0" w:firstLine="0"/>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5C0C05" w:rsidRPr="00FB6E6B" w:rsidRDefault="005C0C05" w:rsidP="00410513">
            <w:pPr>
              <w:pStyle w:val="tblText02"/>
              <w:jc w:val="right"/>
              <w:rPr>
                <w:rFonts w:ascii="AcadNusx" w:hAnsi="AcadNusx" w:cs="Arial"/>
                <w:szCs w:val="18"/>
                <w:lang w:val="en-US"/>
              </w:rPr>
            </w:pPr>
          </w:p>
        </w:tc>
        <w:tc>
          <w:tcPr>
            <w:tcW w:w="1468" w:type="dxa"/>
            <w:tcBorders>
              <w:top w:val="single" w:sz="12" w:space="0" w:color="auto"/>
              <w:left w:val="nil"/>
              <w:bottom w:val="nil"/>
              <w:right w:val="nil"/>
            </w:tcBorders>
            <w:shd w:val="clear" w:color="auto" w:fill="auto"/>
            <w:vAlign w:val="bottom"/>
            <w:hideMark/>
          </w:tcPr>
          <w:p w:rsidR="005C0C05" w:rsidRPr="00FB6E6B" w:rsidRDefault="005C0C05" w:rsidP="00410513">
            <w:pPr>
              <w:pStyle w:val="tblText02"/>
              <w:ind w:left="0" w:firstLine="5"/>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5C0C05" w:rsidRPr="00FB6E6B" w:rsidRDefault="005C0C05" w:rsidP="00410513">
            <w:pPr>
              <w:pStyle w:val="tblText02"/>
              <w:jc w:val="right"/>
              <w:rPr>
                <w:rFonts w:ascii="AcadNusx" w:hAnsi="AcadNusx" w:cs="Arial"/>
                <w:szCs w:val="18"/>
                <w:lang w:val="en-US"/>
              </w:rPr>
            </w:pPr>
          </w:p>
        </w:tc>
        <w:tc>
          <w:tcPr>
            <w:tcW w:w="1451" w:type="dxa"/>
            <w:tcBorders>
              <w:top w:val="single" w:sz="12" w:space="0" w:color="auto"/>
              <w:left w:val="nil"/>
              <w:bottom w:val="nil"/>
              <w:right w:val="nil"/>
            </w:tcBorders>
            <w:shd w:val="clear" w:color="auto" w:fill="auto"/>
            <w:vAlign w:val="bottom"/>
            <w:hideMark/>
          </w:tcPr>
          <w:p w:rsidR="005C0C05" w:rsidRPr="00FB6E6B" w:rsidRDefault="005C0C05" w:rsidP="00410513">
            <w:pPr>
              <w:pStyle w:val="tblText02"/>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5C0C05" w:rsidRPr="00FB6E6B" w:rsidRDefault="005C0C05" w:rsidP="00410513">
            <w:pPr>
              <w:pStyle w:val="tblText02"/>
              <w:jc w:val="right"/>
              <w:rPr>
                <w:rFonts w:ascii="AcadNusx" w:hAnsi="AcadNusx" w:cs="Arial"/>
                <w:szCs w:val="18"/>
                <w:lang w:val="en-US"/>
              </w:rPr>
            </w:pPr>
          </w:p>
        </w:tc>
        <w:tc>
          <w:tcPr>
            <w:tcW w:w="1463" w:type="dxa"/>
            <w:tcBorders>
              <w:top w:val="single" w:sz="12" w:space="0" w:color="auto"/>
              <w:left w:val="nil"/>
              <w:bottom w:val="nil"/>
              <w:right w:val="nil"/>
            </w:tcBorders>
            <w:shd w:val="clear" w:color="auto" w:fill="auto"/>
            <w:vAlign w:val="bottom"/>
            <w:hideMark/>
          </w:tcPr>
          <w:p w:rsidR="005C0C05" w:rsidRPr="00FB6E6B" w:rsidRDefault="005C0C05" w:rsidP="00410513">
            <w:pPr>
              <w:pStyle w:val="tblText02"/>
              <w:jc w:val="right"/>
              <w:rPr>
                <w:rFonts w:ascii="AcadNusx" w:hAnsi="AcadNusx" w:cs="Arial"/>
                <w:szCs w:val="18"/>
                <w:lang w:val="en-US"/>
              </w:rPr>
            </w:pPr>
          </w:p>
        </w:tc>
      </w:tr>
      <w:tr w:rsidR="005C0C05" w:rsidRPr="00FB6E6B" w:rsidTr="00FB6E6B">
        <w:trPr>
          <w:trHeight w:val="227"/>
        </w:trPr>
        <w:tc>
          <w:tcPr>
            <w:tcW w:w="2428" w:type="dxa"/>
            <w:tcBorders>
              <w:top w:val="nil"/>
              <w:left w:val="nil"/>
              <w:bottom w:val="nil"/>
              <w:right w:val="nil"/>
            </w:tcBorders>
            <w:shd w:val="clear" w:color="auto" w:fill="auto"/>
            <w:vAlign w:val="bottom"/>
            <w:hideMark/>
          </w:tcPr>
          <w:p w:rsidR="005C0C05" w:rsidRPr="00FB6E6B" w:rsidRDefault="005C0C05" w:rsidP="00410513">
            <w:pPr>
              <w:pStyle w:val="tblText02"/>
              <w:rPr>
                <w:rFonts w:ascii="AcadNusx" w:hAnsi="AcadNusx" w:cs="Arial"/>
                <w:b/>
                <w:szCs w:val="18"/>
                <w:lang w:val="en-US"/>
              </w:rPr>
            </w:pPr>
            <w:r w:rsidRPr="00FB6E6B">
              <w:rPr>
                <w:rFonts w:ascii="AcadNusx" w:hAnsi="AcadNusx" w:cs="Arial"/>
                <w:b/>
                <w:szCs w:val="18"/>
                <w:lang w:val="en-US"/>
              </w:rPr>
              <w:t>individualurad Sefasebuli</w:t>
            </w:r>
          </w:p>
        </w:tc>
        <w:tc>
          <w:tcPr>
            <w:tcW w:w="1442" w:type="dxa"/>
            <w:tcBorders>
              <w:top w:val="nil"/>
              <w:left w:val="nil"/>
              <w:bottom w:val="nil"/>
              <w:right w:val="nil"/>
            </w:tcBorders>
            <w:shd w:val="clear" w:color="auto" w:fill="auto"/>
            <w:vAlign w:val="bottom"/>
            <w:hideMark/>
          </w:tcPr>
          <w:p w:rsidR="005C0C05" w:rsidRPr="00FB6E6B" w:rsidRDefault="005C0C05" w:rsidP="00410513">
            <w:pPr>
              <w:pStyle w:val="tblText02"/>
              <w:ind w:left="0" w:firstLine="0"/>
              <w:jc w:val="right"/>
              <w:rPr>
                <w:rFonts w:ascii="AcadNusx" w:hAnsi="AcadNusx" w:cs="Arial"/>
                <w:b/>
                <w:szCs w:val="18"/>
                <w:lang w:val="en-US"/>
              </w:rPr>
            </w:pPr>
          </w:p>
        </w:tc>
        <w:tc>
          <w:tcPr>
            <w:tcW w:w="226" w:type="dxa"/>
            <w:tcBorders>
              <w:top w:val="nil"/>
              <w:left w:val="nil"/>
              <w:bottom w:val="nil"/>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8" w:type="dxa"/>
            <w:tcBorders>
              <w:top w:val="nil"/>
              <w:left w:val="nil"/>
              <w:bottom w:val="nil"/>
              <w:right w:val="nil"/>
            </w:tcBorders>
            <w:shd w:val="clear" w:color="auto" w:fill="auto"/>
            <w:vAlign w:val="bottom"/>
            <w:hideMark/>
          </w:tcPr>
          <w:p w:rsidR="005C0C05" w:rsidRPr="00FB6E6B" w:rsidRDefault="005C0C05" w:rsidP="00410513">
            <w:pPr>
              <w:pStyle w:val="tblText02"/>
              <w:ind w:left="0" w:firstLine="5"/>
              <w:jc w:val="right"/>
              <w:rPr>
                <w:rFonts w:ascii="AcadNusx" w:hAnsi="AcadNusx" w:cs="Arial"/>
                <w:b/>
                <w:szCs w:val="18"/>
                <w:lang w:val="en-US"/>
              </w:rPr>
            </w:pPr>
          </w:p>
        </w:tc>
        <w:tc>
          <w:tcPr>
            <w:tcW w:w="226" w:type="dxa"/>
            <w:tcBorders>
              <w:top w:val="nil"/>
              <w:left w:val="nil"/>
              <w:bottom w:val="nil"/>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51" w:type="dxa"/>
            <w:tcBorders>
              <w:top w:val="nil"/>
              <w:left w:val="nil"/>
              <w:bottom w:val="nil"/>
              <w:right w:val="nil"/>
            </w:tcBorders>
            <w:shd w:val="clear" w:color="auto" w:fill="auto"/>
            <w:vAlign w:val="bottom"/>
            <w:hideMark/>
          </w:tcPr>
          <w:p w:rsidR="005C0C05" w:rsidRPr="00FB6E6B" w:rsidRDefault="005C0C05" w:rsidP="00410513">
            <w:pPr>
              <w:pStyle w:val="tblText02"/>
              <w:jc w:val="right"/>
              <w:rPr>
                <w:rFonts w:ascii="AcadNusx" w:hAnsi="AcadNusx" w:cs="Arial"/>
                <w:b/>
                <w:szCs w:val="18"/>
                <w:lang w:val="en-US"/>
              </w:rPr>
            </w:pPr>
          </w:p>
        </w:tc>
        <w:tc>
          <w:tcPr>
            <w:tcW w:w="226" w:type="dxa"/>
            <w:tcBorders>
              <w:top w:val="nil"/>
              <w:left w:val="nil"/>
              <w:bottom w:val="nil"/>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3" w:type="dxa"/>
            <w:tcBorders>
              <w:top w:val="nil"/>
              <w:left w:val="nil"/>
              <w:bottom w:val="nil"/>
              <w:right w:val="nil"/>
            </w:tcBorders>
            <w:shd w:val="clear" w:color="auto" w:fill="auto"/>
            <w:vAlign w:val="bottom"/>
            <w:hideMark/>
          </w:tcPr>
          <w:p w:rsidR="005C0C05" w:rsidRPr="00FB6E6B" w:rsidRDefault="005C0C05" w:rsidP="00410513">
            <w:pPr>
              <w:pStyle w:val="tblText02"/>
              <w:jc w:val="right"/>
              <w:rPr>
                <w:rFonts w:ascii="AcadNusx" w:hAnsi="AcadNusx" w:cs="Arial"/>
                <w:b/>
                <w:szCs w:val="18"/>
                <w:lang w:val="en-US"/>
              </w:rPr>
            </w:pP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vadagadaucilebeli</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20,755</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369</w:t>
            </w:r>
            <w:r w:rsidRPr="00FB6E6B">
              <w:rPr>
                <w:rFonts w:ascii="AcadNusx" w:hAnsi="AcadNusx" w:cs="Arial"/>
                <w:color w:val="000000"/>
                <w:szCs w:val="18"/>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20,38</w:t>
            </w:r>
            <w:r w:rsidR="00556BA7" w:rsidRPr="00FB6E6B">
              <w:rPr>
                <w:rFonts w:ascii="AcadNusx" w:hAnsi="AcadNusx" w:cs="Arial"/>
                <w:color w:val="000000"/>
                <w:szCs w:val="18"/>
                <w:lang w:val="en-US"/>
              </w:rPr>
              <w:t>6</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1.78</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vadagadacilebuli:</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30 dRemde </w:t>
            </w:r>
          </w:p>
        </w:tc>
        <w:tc>
          <w:tcPr>
            <w:tcW w:w="1442"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color w:val="000000"/>
                <w:szCs w:val="18"/>
                <w:lang w:val="en-US"/>
              </w:rPr>
              <w:t>24,450</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center"/>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color w:val="000000"/>
                <w:szCs w:val="18"/>
              </w:rPr>
              <w:t>(</w:t>
            </w:r>
            <w:r w:rsidRPr="00FB6E6B">
              <w:rPr>
                <w:rFonts w:ascii="AcadNusx" w:hAnsi="AcadNusx" w:cs="Arial"/>
                <w:color w:val="000000"/>
                <w:szCs w:val="18"/>
                <w:lang w:val="en-US"/>
              </w:rPr>
              <w:t>1,065</w:t>
            </w:r>
            <w:r w:rsidRPr="00FB6E6B">
              <w:rPr>
                <w:rFonts w:ascii="AcadNusx" w:hAnsi="AcadNusx" w:cs="Arial"/>
                <w:color w:val="000000"/>
                <w:szCs w:val="18"/>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23,385</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color w:val="000000"/>
                <w:szCs w:val="18"/>
                <w:lang w:val="en-US"/>
              </w:rPr>
              <w:t>4.36</w:t>
            </w:r>
            <w:r w:rsidRPr="00FB6E6B">
              <w:rPr>
                <w:rFonts w:ascii="AcadNusx" w:hAnsi="AcadNusx" w:cs="Arial"/>
                <w:color w:val="000000"/>
                <w:szCs w:val="18"/>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31-60 dRe </w:t>
            </w:r>
          </w:p>
        </w:tc>
        <w:tc>
          <w:tcPr>
            <w:tcW w:w="1442" w:type="dxa"/>
            <w:tcBorders>
              <w:top w:val="nil"/>
              <w:left w:val="nil"/>
              <w:bottom w:val="nil"/>
              <w:right w:val="nil"/>
            </w:tcBorders>
            <w:shd w:val="clear" w:color="auto" w:fill="auto"/>
            <w:vAlign w:val="bottom"/>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szCs w:val="18"/>
                <w:lang w:val="en-US"/>
              </w:rPr>
              <w:t>1,456</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2C65BD" w:rsidRPr="00FB6E6B" w:rsidRDefault="002C65BD">
            <w:pPr>
              <w:pStyle w:val="tblText02"/>
              <w:ind w:left="0" w:firstLine="5"/>
              <w:jc w:val="right"/>
              <w:rPr>
                <w:rFonts w:ascii="AcadNusx" w:hAnsi="AcadNusx" w:cs="Arial"/>
                <w:szCs w:val="18"/>
                <w:lang w:val="en-US"/>
              </w:rPr>
            </w:pPr>
            <w:r w:rsidRPr="00FB6E6B">
              <w:rPr>
                <w:rFonts w:ascii="AcadNusx" w:hAnsi="AcadNusx" w:cs="Arial"/>
                <w:szCs w:val="18"/>
                <w:lang w:val="en-US"/>
              </w:rPr>
              <w:t>(16</w:t>
            </w:r>
            <w:r w:rsidR="00E53DD5" w:rsidRPr="00FB6E6B">
              <w:rPr>
                <w:rFonts w:ascii="AcadNusx" w:hAnsi="AcadNusx" w:cs="Arial"/>
                <w:szCs w:val="18"/>
                <w:lang w:val="en-US"/>
              </w:rPr>
              <w:t>1</w:t>
            </w:r>
            <w:r w:rsidRPr="00FB6E6B">
              <w:rPr>
                <w:rFonts w:ascii="AcadNusx" w:hAnsi="AcadNusx" w:cs="Arial"/>
                <w:szCs w:val="18"/>
                <w:lang w:val="en-US"/>
              </w:rPr>
              <w:t>)</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bottom"/>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1,29</w:t>
            </w:r>
            <w:r w:rsidR="00556BA7" w:rsidRPr="00FB6E6B">
              <w:rPr>
                <w:rFonts w:ascii="AcadNusx" w:hAnsi="AcadNusx" w:cs="Arial"/>
                <w:szCs w:val="18"/>
                <w:lang w:val="en-US"/>
              </w:rPr>
              <w:t>5</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pPr>
              <w:pStyle w:val="tblText02"/>
              <w:jc w:val="right"/>
              <w:rPr>
                <w:rFonts w:ascii="AcadNusx" w:hAnsi="AcadNusx" w:cs="Arial"/>
                <w:szCs w:val="18"/>
                <w:lang w:val="en-US"/>
              </w:rPr>
            </w:pPr>
            <w:r w:rsidRPr="00FB6E6B">
              <w:rPr>
                <w:rFonts w:ascii="AcadNusx" w:hAnsi="AcadNusx" w:cs="Arial"/>
                <w:szCs w:val="18"/>
                <w:lang w:val="en-US"/>
              </w:rPr>
              <w:t>11.</w:t>
            </w:r>
            <w:r w:rsidR="00E53DD5" w:rsidRPr="00FB6E6B">
              <w:rPr>
                <w:rFonts w:ascii="AcadNusx" w:hAnsi="AcadNusx" w:cs="Arial"/>
                <w:szCs w:val="18"/>
                <w:lang w:val="en-US"/>
              </w:rPr>
              <w:t>060</w:t>
            </w:r>
            <w:r w:rsidRPr="00FB6E6B">
              <w:rPr>
                <w:rFonts w:ascii="AcadNusx" w:hAnsi="AcadNusx" w:cs="Arial"/>
                <w:szCs w:val="18"/>
                <w:lang w:val="en-US"/>
              </w:rPr>
              <w:t>%</w:t>
            </w:r>
          </w:p>
        </w:tc>
      </w:tr>
      <w:tr w:rsidR="002C65BD" w:rsidRPr="00FB6E6B" w:rsidTr="00FB6E6B">
        <w:trPr>
          <w:trHeight w:val="227"/>
        </w:trPr>
        <w:tc>
          <w:tcPr>
            <w:tcW w:w="2428" w:type="dxa"/>
            <w:tcBorders>
              <w:top w:val="nil"/>
              <w:left w:val="nil"/>
              <w:bottom w:val="nil"/>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 xml:space="preserve">61-90 dRe </w:t>
            </w:r>
          </w:p>
        </w:tc>
        <w:tc>
          <w:tcPr>
            <w:tcW w:w="1442" w:type="dxa"/>
            <w:tcBorders>
              <w:top w:val="nil"/>
              <w:left w:val="nil"/>
              <w:bottom w:val="nil"/>
              <w:right w:val="nil"/>
            </w:tcBorders>
            <w:shd w:val="clear" w:color="auto" w:fill="auto"/>
            <w:vAlign w:val="bottom"/>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szCs w:val="18"/>
                <w:lang w:val="en-US"/>
              </w:rPr>
              <w:t>2,651</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szCs w:val="18"/>
                <w:lang w:val="en-US"/>
              </w:rPr>
              <w:t>(1,160)</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nil"/>
              <w:right w:val="nil"/>
            </w:tcBorders>
            <w:shd w:val="clear" w:color="auto" w:fill="auto"/>
            <w:vAlign w:val="bottom"/>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1,491</w:t>
            </w:r>
          </w:p>
        </w:tc>
        <w:tc>
          <w:tcPr>
            <w:tcW w:w="226" w:type="dxa"/>
            <w:tcBorders>
              <w:top w:val="nil"/>
              <w:left w:val="nil"/>
              <w:bottom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43.76%</w:t>
            </w:r>
          </w:p>
        </w:tc>
      </w:tr>
      <w:tr w:rsidR="002C65BD" w:rsidRPr="00FB6E6B" w:rsidTr="00FB6E6B">
        <w:trPr>
          <w:trHeight w:val="227"/>
        </w:trPr>
        <w:tc>
          <w:tcPr>
            <w:tcW w:w="2428" w:type="dxa"/>
            <w:tcBorders>
              <w:top w:val="nil"/>
              <w:left w:val="nil"/>
              <w:right w:val="nil"/>
            </w:tcBorders>
            <w:shd w:val="clear" w:color="auto" w:fill="auto"/>
            <w:vAlign w:val="center"/>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91-180 dRe</w:t>
            </w:r>
          </w:p>
        </w:tc>
        <w:tc>
          <w:tcPr>
            <w:tcW w:w="1442" w:type="dxa"/>
            <w:tcBorders>
              <w:top w:val="nil"/>
              <w:left w:val="nil"/>
              <w:right w:val="nil"/>
            </w:tcBorders>
            <w:shd w:val="clear" w:color="auto" w:fill="auto"/>
            <w:vAlign w:val="bottom"/>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right w:val="nil"/>
            </w:tcBorders>
            <w:shd w:val="clear" w:color="auto" w:fill="auto"/>
            <w:vAlign w:val="bottom"/>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right w:val="nil"/>
            </w:tcBorders>
            <w:shd w:val="clear" w:color="auto" w:fill="auto"/>
            <w:vAlign w:val="bottom"/>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w:t>
            </w:r>
          </w:p>
        </w:tc>
      </w:tr>
      <w:tr w:rsidR="002C65BD" w:rsidRPr="00FB6E6B" w:rsidTr="00FB6E6B">
        <w:trPr>
          <w:trHeight w:val="227"/>
        </w:trPr>
        <w:tc>
          <w:tcPr>
            <w:tcW w:w="2428" w:type="dxa"/>
            <w:tcBorders>
              <w:top w:val="nil"/>
              <w:left w:val="nil"/>
              <w:bottom w:val="single" w:sz="4" w:space="0" w:color="auto"/>
              <w:right w:val="nil"/>
            </w:tcBorders>
            <w:shd w:val="clear" w:color="auto" w:fill="auto"/>
            <w:vAlign w:val="bottom"/>
            <w:hideMark/>
          </w:tcPr>
          <w:p w:rsidR="002C65BD" w:rsidRPr="00FB6E6B" w:rsidRDefault="002C65BD" w:rsidP="002C65BD">
            <w:pPr>
              <w:pStyle w:val="tblText02"/>
              <w:rPr>
                <w:rFonts w:ascii="AcadNusx" w:hAnsi="AcadNusx" w:cs="Arial"/>
                <w:szCs w:val="18"/>
                <w:lang w:val="en-US"/>
              </w:rPr>
            </w:pPr>
            <w:r w:rsidRPr="00FB6E6B">
              <w:rPr>
                <w:rFonts w:ascii="AcadNusx" w:hAnsi="AcadNusx" w:cs="Arial"/>
                <w:szCs w:val="18"/>
                <w:lang w:val="en-US"/>
              </w:rPr>
              <w:t>180 dReze meti</w:t>
            </w:r>
          </w:p>
        </w:tc>
        <w:tc>
          <w:tcPr>
            <w:tcW w:w="1442" w:type="dxa"/>
            <w:tcBorders>
              <w:top w:val="nil"/>
              <w:left w:val="nil"/>
              <w:bottom w:val="single" w:sz="4" w:space="0" w:color="auto"/>
              <w:right w:val="nil"/>
            </w:tcBorders>
            <w:shd w:val="clear" w:color="auto" w:fill="auto"/>
            <w:vAlign w:val="bottom"/>
            <w:hideMark/>
          </w:tcPr>
          <w:p w:rsidR="002C65BD" w:rsidRPr="00FB6E6B" w:rsidRDefault="002C65BD" w:rsidP="002C65BD">
            <w:pPr>
              <w:pStyle w:val="tblText02"/>
              <w:ind w:left="0" w:firstLine="0"/>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8" w:type="dxa"/>
            <w:tcBorders>
              <w:top w:val="nil"/>
              <w:left w:val="nil"/>
              <w:bottom w:val="single" w:sz="4" w:space="0" w:color="auto"/>
              <w:right w:val="nil"/>
            </w:tcBorders>
            <w:shd w:val="clear" w:color="auto" w:fill="auto"/>
            <w:vAlign w:val="bottom"/>
            <w:hideMark/>
          </w:tcPr>
          <w:p w:rsidR="002C65BD" w:rsidRPr="00FB6E6B" w:rsidRDefault="002C65BD" w:rsidP="002C65BD">
            <w:pPr>
              <w:pStyle w:val="tblText02"/>
              <w:ind w:left="0" w:firstLine="5"/>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51" w:type="dxa"/>
            <w:tcBorders>
              <w:top w:val="nil"/>
              <w:left w:val="nil"/>
              <w:bottom w:val="single" w:sz="4" w:space="0" w:color="auto"/>
              <w:right w:val="nil"/>
            </w:tcBorders>
            <w:shd w:val="clear" w:color="auto" w:fill="auto"/>
            <w:vAlign w:val="bottom"/>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w:t>
            </w:r>
          </w:p>
        </w:tc>
        <w:tc>
          <w:tcPr>
            <w:tcW w:w="226" w:type="dxa"/>
            <w:tcBorders>
              <w:top w:val="nil"/>
              <w:left w:val="nil"/>
              <w:bottom w:val="single" w:sz="4" w:space="0" w:color="auto"/>
              <w:right w:val="nil"/>
            </w:tcBorders>
            <w:vAlign w:val="bottom"/>
          </w:tcPr>
          <w:p w:rsidR="002C65BD" w:rsidRPr="00FB6E6B" w:rsidRDefault="002C65BD" w:rsidP="002C65BD">
            <w:pPr>
              <w:pStyle w:val="tblText02"/>
              <w:jc w:val="right"/>
              <w:rPr>
                <w:rFonts w:ascii="AcadNusx" w:hAnsi="AcadNusx" w:cs="Arial"/>
                <w:szCs w:val="18"/>
                <w:lang w:val="en-US"/>
              </w:rPr>
            </w:pPr>
          </w:p>
        </w:tc>
        <w:tc>
          <w:tcPr>
            <w:tcW w:w="1463" w:type="dxa"/>
            <w:tcBorders>
              <w:top w:val="nil"/>
              <w:left w:val="nil"/>
              <w:bottom w:val="single" w:sz="4" w:space="0" w:color="auto"/>
              <w:right w:val="nil"/>
            </w:tcBorders>
            <w:shd w:val="clear" w:color="auto" w:fill="auto"/>
            <w:vAlign w:val="center"/>
            <w:hideMark/>
          </w:tcPr>
          <w:p w:rsidR="002C65BD" w:rsidRPr="00FB6E6B" w:rsidRDefault="002C65BD" w:rsidP="002C65BD">
            <w:pPr>
              <w:pStyle w:val="tblText02"/>
              <w:jc w:val="right"/>
              <w:rPr>
                <w:rFonts w:ascii="AcadNusx" w:hAnsi="AcadNusx" w:cs="Arial"/>
                <w:szCs w:val="18"/>
                <w:lang w:val="en-US"/>
              </w:rPr>
            </w:pPr>
            <w:r w:rsidRPr="00FB6E6B">
              <w:rPr>
                <w:rFonts w:ascii="AcadNusx" w:hAnsi="AcadNusx" w:cs="Arial"/>
                <w:szCs w:val="18"/>
                <w:lang w:val="en-US"/>
              </w:rPr>
              <w:t>-</w:t>
            </w:r>
          </w:p>
        </w:tc>
      </w:tr>
      <w:tr w:rsidR="005C0C05" w:rsidRPr="00FB6E6B" w:rsidTr="00FB6E6B">
        <w:trPr>
          <w:trHeight w:val="227"/>
        </w:trPr>
        <w:tc>
          <w:tcPr>
            <w:tcW w:w="2428" w:type="dxa"/>
            <w:tcBorders>
              <w:top w:val="single" w:sz="4" w:space="0" w:color="auto"/>
              <w:left w:val="nil"/>
              <w:bottom w:val="single" w:sz="12" w:space="0" w:color="auto"/>
              <w:right w:val="nil"/>
            </w:tcBorders>
            <w:shd w:val="clear" w:color="auto" w:fill="auto"/>
            <w:vAlign w:val="bottom"/>
            <w:hideMark/>
          </w:tcPr>
          <w:p w:rsidR="005C0C05" w:rsidRPr="00FB6E6B" w:rsidRDefault="005C0C05" w:rsidP="00410513">
            <w:pPr>
              <w:pStyle w:val="tblText02"/>
              <w:rPr>
                <w:rFonts w:ascii="AcadNusx" w:hAnsi="AcadNusx" w:cs="Arial"/>
                <w:b/>
                <w:szCs w:val="18"/>
                <w:lang w:val="en-US"/>
              </w:rPr>
            </w:pPr>
            <w:r w:rsidRPr="00FB6E6B">
              <w:rPr>
                <w:rFonts w:ascii="AcadNusx" w:hAnsi="AcadNusx" w:cs="Arial"/>
                <w:b/>
                <w:szCs w:val="18"/>
                <w:lang w:val="en-US"/>
              </w:rPr>
              <w:t xml:space="preserve">sul individualurad </w:t>
            </w:r>
            <w:r w:rsidR="00DF1B8A" w:rsidRPr="00FB6E6B">
              <w:rPr>
                <w:rFonts w:ascii="Sylfaen" w:hAnsi="Sylfaen" w:cs="Sylfaen"/>
                <w:b/>
                <w:szCs w:val="18"/>
                <w:lang w:val="ka-GE"/>
              </w:rPr>
              <w:t>შეფასებული</w:t>
            </w:r>
            <w:r w:rsidR="00DF1B8A" w:rsidRPr="00FB6E6B">
              <w:rPr>
                <w:rFonts w:ascii="AcadNusx" w:hAnsi="AcadNusx" w:cs="Arial"/>
                <w:b/>
                <w:szCs w:val="18"/>
                <w:lang w:val="ka-GE"/>
              </w:rPr>
              <w:t xml:space="preserve"> </w:t>
            </w:r>
            <w:r w:rsidRPr="00FB6E6B">
              <w:rPr>
                <w:rFonts w:ascii="AcadNusx" w:hAnsi="AcadNusx" w:cs="Arial"/>
                <w:b/>
                <w:szCs w:val="18"/>
                <w:lang w:val="en-US"/>
              </w:rPr>
              <w:t xml:space="preserve">sesxebi </w:t>
            </w:r>
          </w:p>
        </w:tc>
        <w:tc>
          <w:tcPr>
            <w:tcW w:w="1442"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ind w:left="0" w:firstLine="0"/>
              <w:jc w:val="right"/>
              <w:rPr>
                <w:rFonts w:ascii="AcadNusx" w:hAnsi="AcadNusx" w:cs="Arial"/>
                <w:b/>
                <w:szCs w:val="18"/>
                <w:lang w:val="en-US"/>
              </w:rPr>
            </w:pPr>
            <w:r w:rsidRPr="00FB6E6B">
              <w:rPr>
                <w:rFonts w:ascii="AcadNusx" w:hAnsi="AcadNusx" w:cs="Arial"/>
                <w:b/>
                <w:szCs w:val="18"/>
                <w:lang w:val="en-US"/>
              </w:rPr>
              <w:t>49,312</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8"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ind w:left="0" w:firstLine="5"/>
              <w:jc w:val="right"/>
              <w:rPr>
                <w:rFonts w:ascii="AcadNusx" w:hAnsi="AcadNusx" w:cs="Arial"/>
                <w:b/>
                <w:szCs w:val="18"/>
                <w:lang w:val="en-US"/>
              </w:rPr>
            </w:pPr>
            <w:r w:rsidRPr="00FB6E6B">
              <w:rPr>
                <w:rFonts w:ascii="AcadNusx" w:hAnsi="AcadNusx" w:cs="Arial"/>
                <w:b/>
                <w:szCs w:val="18"/>
                <w:lang w:val="en-US"/>
              </w:rPr>
              <w:t>(2,755)</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51"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jc w:val="right"/>
              <w:rPr>
                <w:rFonts w:ascii="AcadNusx" w:hAnsi="AcadNusx" w:cs="Arial"/>
                <w:b/>
                <w:szCs w:val="18"/>
                <w:lang w:val="en-US"/>
              </w:rPr>
            </w:pPr>
            <w:r w:rsidRPr="00FB6E6B">
              <w:rPr>
                <w:rFonts w:ascii="AcadNusx" w:hAnsi="AcadNusx" w:cs="Arial"/>
                <w:b/>
                <w:szCs w:val="18"/>
                <w:lang w:val="en-US"/>
              </w:rPr>
              <w:t>46,557</w:t>
            </w:r>
          </w:p>
        </w:tc>
        <w:tc>
          <w:tcPr>
            <w:tcW w:w="226" w:type="dxa"/>
            <w:tcBorders>
              <w:top w:val="single" w:sz="4" w:space="0" w:color="auto"/>
              <w:left w:val="nil"/>
              <w:bottom w:val="single" w:sz="12" w:space="0" w:color="auto"/>
              <w:right w:val="nil"/>
            </w:tcBorders>
            <w:vAlign w:val="bottom"/>
          </w:tcPr>
          <w:p w:rsidR="005C0C05" w:rsidRPr="00FB6E6B" w:rsidRDefault="005C0C05" w:rsidP="00410513">
            <w:pPr>
              <w:pStyle w:val="tblText02"/>
              <w:jc w:val="right"/>
              <w:rPr>
                <w:rFonts w:ascii="AcadNusx" w:hAnsi="AcadNusx" w:cs="Arial"/>
                <w:b/>
                <w:szCs w:val="18"/>
                <w:lang w:val="en-US"/>
              </w:rPr>
            </w:pPr>
          </w:p>
        </w:tc>
        <w:tc>
          <w:tcPr>
            <w:tcW w:w="1463" w:type="dxa"/>
            <w:tcBorders>
              <w:top w:val="single" w:sz="4" w:space="0" w:color="auto"/>
              <w:left w:val="nil"/>
              <w:bottom w:val="single" w:sz="12" w:space="0" w:color="auto"/>
              <w:right w:val="nil"/>
            </w:tcBorders>
            <w:shd w:val="clear" w:color="auto" w:fill="auto"/>
            <w:vAlign w:val="bottom"/>
            <w:hideMark/>
          </w:tcPr>
          <w:p w:rsidR="005C0C05" w:rsidRPr="00FB6E6B" w:rsidRDefault="002C65BD" w:rsidP="00410513">
            <w:pPr>
              <w:pStyle w:val="tblText02"/>
              <w:jc w:val="right"/>
              <w:rPr>
                <w:rFonts w:ascii="AcadNusx" w:hAnsi="AcadNusx" w:cs="Arial"/>
                <w:b/>
                <w:szCs w:val="18"/>
                <w:lang w:val="en-US"/>
              </w:rPr>
            </w:pPr>
            <w:r w:rsidRPr="00FB6E6B">
              <w:rPr>
                <w:rFonts w:ascii="AcadNusx" w:hAnsi="AcadNusx" w:cs="Arial"/>
                <w:b/>
                <w:szCs w:val="18"/>
                <w:lang w:val="en-US"/>
              </w:rPr>
              <w:t>5.59%</w:t>
            </w:r>
          </w:p>
        </w:tc>
      </w:tr>
      <w:tr w:rsidR="005C0C05" w:rsidRPr="00FB6E6B" w:rsidTr="00FB6E6B">
        <w:trPr>
          <w:trHeight w:val="227"/>
        </w:trPr>
        <w:tc>
          <w:tcPr>
            <w:tcW w:w="2428" w:type="dxa"/>
            <w:tcBorders>
              <w:top w:val="nil"/>
              <w:left w:val="nil"/>
              <w:bottom w:val="single" w:sz="12" w:space="0" w:color="auto"/>
              <w:right w:val="nil"/>
            </w:tcBorders>
            <w:shd w:val="clear" w:color="auto" w:fill="auto"/>
            <w:vAlign w:val="center"/>
          </w:tcPr>
          <w:p w:rsidR="005C0C05" w:rsidRPr="00FB6E6B" w:rsidRDefault="005C0C05" w:rsidP="00FB6E6B">
            <w:pPr>
              <w:pStyle w:val="tblText02"/>
              <w:spacing w:before="120" w:after="120"/>
              <w:rPr>
                <w:rFonts w:ascii="AcadNusx" w:hAnsi="AcadNusx" w:cs="Arial"/>
                <w:b/>
                <w:szCs w:val="18"/>
                <w:lang w:val="en-US"/>
              </w:rPr>
            </w:pPr>
            <w:r w:rsidRPr="00FB6E6B">
              <w:rPr>
                <w:rFonts w:ascii="AcadNusx" w:hAnsi="AcadNusx" w:cs="Arial"/>
                <w:b/>
                <w:szCs w:val="18"/>
                <w:lang w:val="en-US"/>
              </w:rPr>
              <w:t>sul klientebze gacemuli sesxebi</w:t>
            </w:r>
          </w:p>
        </w:tc>
        <w:tc>
          <w:tcPr>
            <w:tcW w:w="1442" w:type="dxa"/>
            <w:tcBorders>
              <w:top w:val="nil"/>
              <w:left w:val="nil"/>
              <w:bottom w:val="single" w:sz="12" w:space="0" w:color="auto"/>
              <w:right w:val="nil"/>
            </w:tcBorders>
            <w:shd w:val="clear" w:color="auto" w:fill="auto"/>
            <w:vAlign w:val="bottom"/>
          </w:tcPr>
          <w:p w:rsidR="005C0C05" w:rsidRPr="00FB6E6B" w:rsidRDefault="002C65BD" w:rsidP="00FB6E6B">
            <w:pPr>
              <w:pStyle w:val="tblText02"/>
              <w:spacing w:before="120" w:after="120"/>
              <w:ind w:left="0" w:firstLine="0"/>
              <w:jc w:val="right"/>
              <w:rPr>
                <w:rFonts w:ascii="AcadNusx" w:hAnsi="AcadNusx" w:cs="Arial"/>
                <w:b/>
                <w:szCs w:val="18"/>
                <w:lang w:val="en-US"/>
              </w:rPr>
            </w:pPr>
            <w:r w:rsidRPr="00FB6E6B">
              <w:rPr>
                <w:rFonts w:ascii="AcadNusx" w:hAnsi="AcadNusx" w:cs="Arial"/>
                <w:b/>
                <w:szCs w:val="18"/>
                <w:lang w:val="en-US"/>
              </w:rPr>
              <w:t>278,95</w:t>
            </w:r>
            <w:r w:rsidR="00556BA7" w:rsidRPr="00FB6E6B">
              <w:rPr>
                <w:rFonts w:ascii="AcadNusx" w:hAnsi="AcadNusx" w:cs="Arial"/>
                <w:b/>
                <w:szCs w:val="18"/>
                <w:lang w:val="en-US"/>
              </w:rPr>
              <w:t>4</w:t>
            </w:r>
          </w:p>
        </w:tc>
        <w:tc>
          <w:tcPr>
            <w:tcW w:w="226" w:type="dxa"/>
            <w:tcBorders>
              <w:top w:val="nil"/>
              <w:left w:val="nil"/>
              <w:bottom w:val="single" w:sz="12" w:space="0" w:color="auto"/>
              <w:right w:val="nil"/>
            </w:tcBorders>
            <w:vAlign w:val="bottom"/>
          </w:tcPr>
          <w:p w:rsidR="005C0C05" w:rsidRPr="00FB6E6B" w:rsidRDefault="005C0C05" w:rsidP="00FB6E6B">
            <w:pPr>
              <w:pStyle w:val="tblText02"/>
              <w:spacing w:before="120" w:after="120"/>
              <w:jc w:val="right"/>
              <w:rPr>
                <w:rFonts w:ascii="AcadNusx" w:hAnsi="AcadNusx" w:cs="Arial"/>
                <w:b/>
                <w:szCs w:val="18"/>
                <w:lang w:val="en-US"/>
              </w:rPr>
            </w:pPr>
          </w:p>
        </w:tc>
        <w:tc>
          <w:tcPr>
            <w:tcW w:w="1468" w:type="dxa"/>
            <w:tcBorders>
              <w:top w:val="nil"/>
              <w:left w:val="nil"/>
              <w:bottom w:val="single" w:sz="12" w:space="0" w:color="auto"/>
              <w:right w:val="nil"/>
            </w:tcBorders>
            <w:shd w:val="clear" w:color="auto" w:fill="auto"/>
            <w:vAlign w:val="bottom"/>
          </w:tcPr>
          <w:p w:rsidR="005C0C05" w:rsidRPr="00FB6E6B" w:rsidRDefault="002C65BD" w:rsidP="00FB6E6B">
            <w:pPr>
              <w:pStyle w:val="tblText02"/>
              <w:spacing w:before="120" w:after="120"/>
              <w:ind w:left="0" w:firstLine="5"/>
              <w:jc w:val="right"/>
              <w:rPr>
                <w:rFonts w:ascii="AcadNusx" w:hAnsi="AcadNusx" w:cs="Arial"/>
                <w:b/>
                <w:szCs w:val="18"/>
                <w:lang w:val="en-US"/>
              </w:rPr>
            </w:pPr>
            <w:r w:rsidRPr="00FB6E6B">
              <w:rPr>
                <w:rFonts w:ascii="AcadNusx" w:hAnsi="AcadNusx" w:cs="Arial"/>
                <w:b/>
                <w:szCs w:val="18"/>
                <w:lang w:val="en-US"/>
              </w:rPr>
              <w:t>(5,4</w:t>
            </w:r>
            <w:r w:rsidR="00B5410A" w:rsidRPr="00FB6E6B">
              <w:rPr>
                <w:rFonts w:ascii="AcadNusx" w:hAnsi="AcadNusx" w:cs="Arial"/>
                <w:b/>
                <w:szCs w:val="18"/>
                <w:lang w:val="ka-GE"/>
              </w:rPr>
              <w:t>53</w:t>
            </w:r>
            <w:r w:rsidRPr="00FB6E6B">
              <w:rPr>
                <w:rFonts w:ascii="AcadNusx" w:hAnsi="AcadNusx" w:cs="Arial"/>
                <w:b/>
                <w:szCs w:val="18"/>
                <w:lang w:val="en-US"/>
              </w:rPr>
              <w:t>)</w:t>
            </w:r>
          </w:p>
        </w:tc>
        <w:tc>
          <w:tcPr>
            <w:tcW w:w="226" w:type="dxa"/>
            <w:tcBorders>
              <w:top w:val="nil"/>
              <w:left w:val="nil"/>
              <w:bottom w:val="single" w:sz="12" w:space="0" w:color="auto"/>
              <w:right w:val="nil"/>
            </w:tcBorders>
            <w:vAlign w:val="bottom"/>
          </w:tcPr>
          <w:p w:rsidR="005C0C05" w:rsidRPr="00FB6E6B" w:rsidRDefault="005C0C05" w:rsidP="00FB6E6B">
            <w:pPr>
              <w:pStyle w:val="tblText02"/>
              <w:spacing w:before="120" w:after="120"/>
              <w:jc w:val="right"/>
              <w:rPr>
                <w:rFonts w:ascii="AcadNusx" w:hAnsi="AcadNusx" w:cs="Arial"/>
                <w:b/>
                <w:szCs w:val="18"/>
                <w:lang w:val="en-US"/>
              </w:rPr>
            </w:pPr>
          </w:p>
        </w:tc>
        <w:tc>
          <w:tcPr>
            <w:tcW w:w="1451" w:type="dxa"/>
            <w:tcBorders>
              <w:top w:val="nil"/>
              <w:left w:val="nil"/>
              <w:bottom w:val="single" w:sz="12" w:space="0" w:color="auto"/>
              <w:right w:val="nil"/>
            </w:tcBorders>
            <w:shd w:val="clear" w:color="auto" w:fill="auto"/>
            <w:vAlign w:val="bottom"/>
          </w:tcPr>
          <w:p w:rsidR="005C0C05" w:rsidRPr="00FB6E6B" w:rsidRDefault="002C65BD" w:rsidP="00FB6E6B">
            <w:pPr>
              <w:pStyle w:val="tblText02"/>
              <w:spacing w:before="120" w:after="120"/>
              <w:jc w:val="right"/>
              <w:rPr>
                <w:rFonts w:ascii="AcadNusx" w:hAnsi="AcadNusx" w:cs="Arial"/>
                <w:b/>
                <w:szCs w:val="18"/>
                <w:lang w:val="en-US"/>
              </w:rPr>
            </w:pPr>
            <w:r w:rsidRPr="00FB6E6B">
              <w:rPr>
                <w:rFonts w:ascii="AcadNusx" w:hAnsi="AcadNusx" w:cs="Arial"/>
                <w:b/>
                <w:szCs w:val="18"/>
                <w:lang w:val="en-US"/>
              </w:rPr>
              <w:t>273,50</w:t>
            </w:r>
            <w:r w:rsidR="00B5410A" w:rsidRPr="00FB6E6B">
              <w:rPr>
                <w:rFonts w:ascii="AcadNusx" w:hAnsi="AcadNusx" w:cs="Arial"/>
                <w:b/>
                <w:szCs w:val="18"/>
                <w:lang w:val="ka-GE"/>
              </w:rPr>
              <w:t>1</w:t>
            </w:r>
          </w:p>
        </w:tc>
        <w:tc>
          <w:tcPr>
            <w:tcW w:w="226" w:type="dxa"/>
            <w:tcBorders>
              <w:top w:val="nil"/>
              <w:left w:val="nil"/>
              <w:bottom w:val="single" w:sz="12" w:space="0" w:color="auto"/>
              <w:right w:val="nil"/>
            </w:tcBorders>
            <w:vAlign w:val="bottom"/>
          </w:tcPr>
          <w:p w:rsidR="005C0C05" w:rsidRPr="00FB6E6B" w:rsidRDefault="005C0C05" w:rsidP="00FB6E6B">
            <w:pPr>
              <w:pStyle w:val="tblText02"/>
              <w:spacing w:before="120" w:after="120"/>
              <w:jc w:val="right"/>
              <w:rPr>
                <w:rFonts w:ascii="AcadNusx" w:hAnsi="AcadNusx" w:cs="Arial"/>
                <w:b/>
                <w:szCs w:val="18"/>
                <w:lang w:val="en-US"/>
              </w:rPr>
            </w:pPr>
          </w:p>
        </w:tc>
        <w:tc>
          <w:tcPr>
            <w:tcW w:w="1463" w:type="dxa"/>
            <w:tcBorders>
              <w:top w:val="nil"/>
              <w:left w:val="nil"/>
              <w:bottom w:val="single" w:sz="12" w:space="0" w:color="auto"/>
              <w:right w:val="nil"/>
            </w:tcBorders>
            <w:shd w:val="clear" w:color="auto" w:fill="auto"/>
            <w:vAlign w:val="bottom"/>
          </w:tcPr>
          <w:p w:rsidR="005C0C05" w:rsidRPr="00FB6E6B" w:rsidRDefault="002C65BD" w:rsidP="00FB6E6B">
            <w:pPr>
              <w:pStyle w:val="tblText02"/>
              <w:spacing w:before="120" w:after="120"/>
              <w:jc w:val="right"/>
              <w:rPr>
                <w:rFonts w:ascii="AcadNusx" w:hAnsi="AcadNusx" w:cs="Arial"/>
                <w:b/>
                <w:szCs w:val="18"/>
                <w:lang w:val="en-US"/>
              </w:rPr>
            </w:pPr>
            <w:r w:rsidRPr="00FB6E6B">
              <w:rPr>
                <w:rFonts w:ascii="AcadNusx" w:hAnsi="AcadNusx" w:cs="Arial"/>
                <w:b/>
                <w:szCs w:val="18"/>
                <w:lang w:val="en-US"/>
              </w:rPr>
              <w:t>1.9</w:t>
            </w:r>
            <w:r w:rsidR="00B5410A" w:rsidRPr="00FB6E6B">
              <w:rPr>
                <w:rFonts w:ascii="AcadNusx" w:hAnsi="AcadNusx" w:cs="Arial"/>
                <w:b/>
                <w:szCs w:val="18"/>
                <w:lang w:val="ka-GE"/>
              </w:rPr>
              <w:t>6</w:t>
            </w:r>
            <w:r w:rsidRPr="00FB6E6B">
              <w:rPr>
                <w:rFonts w:ascii="AcadNusx" w:hAnsi="AcadNusx" w:cs="Arial"/>
                <w:b/>
                <w:szCs w:val="18"/>
                <w:lang w:val="en-US"/>
              </w:rPr>
              <w:t>%</w:t>
            </w:r>
          </w:p>
        </w:tc>
      </w:tr>
    </w:tbl>
    <w:p w:rsidR="00883D60" w:rsidRPr="0049502B" w:rsidRDefault="00883D60"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p w:rsidR="00410513" w:rsidRPr="0049502B" w:rsidRDefault="00410513" w:rsidP="00883D60">
      <w:pPr>
        <w:pStyle w:val="BodyText2"/>
        <w:rPr>
          <w:rFonts w:ascii="AcadNusx" w:hAnsi="AcadNusx" w:cs="Arial"/>
          <w:szCs w:val="20"/>
          <w:lang w:val="en-US"/>
        </w:rPr>
      </w:pPr>
    </w:p>
    <w:tbl>
      <w:tblPr>
        <w:tblW w:w="8930" w:type="dxa"/>
        <w:tblInd w:w="534" w:type="dxa"/>
        <w:tblLook w:val="04A0" w:firstRow="1" w:lastRow="0" w:firstColumn="1" w:lastColumn="0" w:noHBand="0" w:noVBand="1"/>
      </w:tblPr>
      <w:tblGrid>
        <w:gridCol w:w="2428"/>
        <w:gridCol w:w="1442"/>
        <w:gridCol w:w="226"/>
        <w:gridCol w:w="1468"/>
        <w:gridCol w:w="226"/>
        <w:gridCol w:w="1451"/>
        <w:gridCol w:w="226"/>
        <w:gridCol w:w="1463"/>
      </w:tblGrid>
      <w:tr w:rsidR="00FB6E6B" w:rsidRPr="00FB6E6B" w:rsidTr="00FB6E6B">
        <w:trPr>
          <w:trHeight w:val="227"/>
        </w:trPr>
        <w:tc>
          <w:tcPr>
            <w:tcW w:w="2428" w:type="dxa"/>
            <w:tcBorders>
              <w:top w:val="nil"/>
              <w:left w:val="nil"/>
              <w:bottom w:val="single" w:sz="4" w:space="0" w:color="auto"/>
              <w:right w:val="nil"/>
            </w:tcBorders>
            <w:shd w:val="clear" w:color="auto" w:fill="auto"/>
            <w:vAlign w:val="bottom"/>
          </w:tcPr>
          <w:p w:rsidR="00FB6E6B" w:rsidRPr="00FB6E6B" w:rsidRDefault="00FB6E6B" w:rsidP="00FB6E6B">
            <w:pPr>
              <w:pStyle w:val="tblText02"/>
              <w:rPr>
                <w:rFonts w:ascii="AcadNusx" w:hAnsi="AcadNusx" w:cs="Arial"/>
                <w:b/>
                <w:szCs w:val="18"/>
                <w:lang w:val="en-US"/>
              </w:rPr>
            </w:pPr>
            <w:r>
              <w:rPr>
                <w:rFonts w:ascii="AcadNusx" w:hAnsi="AcadNusx" w:cs="Arial"/>
                <w:b/>
                <w:szCs w:val="18"/>
                <w:lang w:val="en-US"/>
              </w:rPr>
              <w:t>2015</w:t>
            </w:r>
            <w:r w:rsidRPr="00FB6E6B">
              <w:rPr>
                <w:rFonts w:ascii="AcadNusx" w:hAnsi="AcadNusx" w:cs="Arial"/>
                <w:b/>
                <w:szCs w:val="18"/>
                <w:lang w:val="en-US"/>
              </w:rPr>
              <w:t xml:space="preserve"> wlis 31 dekembris mdgomareobiT</w:t>
            </w:r>
          </w:p>
        </w:tc>
        <w:tc>
          <w:tcPr>
            <w:tcW w:w="1442" w:type="dxa"/>
            <w:tcBorders>
              <w:top w:val="nil"/>
              <w:left w:val="nil"/>
              <w:bottom w:val="single" w:sz="4" w:space="0" w:color="auto"/>
              <w:right w:val="nil"/>
            </w:tcBorders>
            <w:shd w:val="clear" w:color="auto" w:fill="auto"/>
            <w:vAlign w:val="bottom"/>
          </w:tcPr>
          <w:p w:rsidR="00FB6E6B" w:rsidRPr="00FB6E6B" w:rsidRDefault="00FB6E6B" w:rsidP="00FB6E6B">
            <w:pPr>
              <w:pStyle w:val="tblText02"/>
              <w:ind w:left="0" w:firstLine="0"/>
              <w:jc w:val="center"/>
              <w:rPr>
                <w:rFonts w:ascii="AcadNusx" w:hAnsi="AcadNusx" w:cs="Arial"/>
                <w:b/>
                <w:szCs w:val="18"/>
                <w:lang w:val="en-US"/>
              </w:rPr>
            </w:pPr>
            <w:r w:rsidRPr="00FB6E6B">
              <w:rPr>
                <w:rFonts w:ascii="AcadNusx" w:hAnsi="AcadNusx" w:cs="Arial"/>
                <w:b/>
                <w:szCs w:val="18"/>
                <w:lang w:val="en-US"/>
              </w:rPr>
              <w:t>mTliani sesxebi</w:t>
            </w:r>
          </w:p>
        </w:tc>
        <w:tc>
          <w:tcPr>
            <w:tcW w:w="226" w:type="dxa"/>
            <w:tcBorders>
              <w:top w:val="nil"/>
              <w:left w:val="nil"/>
              <w:bottom w:val="single" w:sz="4" w:space="0" w:color="auto"/>
              <w:right w:val="nil"/>
            </w:tcBorders>
            <w:vAlign w:val="bottom"/>
          </w:tcPr>
          <w:p w:rsidR="00FB6E6B" w:rsidRPr="00FB6E6B" w:rsidRDefault="00FB6E6B" w:rsidP="00FB6E6B">
            <w:pPr>
              <w:pStyle w:val="tblText02"/>
              <w:jc w:val="center"/>
              <w:rPr>
                <w:rFonts w:ascii="AcadNusx" w:hAnsi="AcadNusx" w:cs="Arial"/>
                <w:b/>
                <w:szCs w:val="18"/>
                <w:lang w:val="en-US"/>
              </w:rPr>
            </w:pPr>
          </w:p>
        </w:tc>
        <w:tc>
          <w:tcPr>
            <w:tcW w:w="1468" w:type="dxa"/>
            <w:tcBorders>
              <w:top w:val="nil"/>
              <w:left w:val="nil"/>
              <w:bottom w:val="single" w:sz="4" w:space="0" w:color="auto"/>
              <w:right w:val="nil"/>
            </w:tcBorders>
            <w:shd w:val="clear" w:color="auto" w:fill="auto"/>
            <w:vAlign w:val="bottom"/>
          </w:tcPr>
          <w:p w:rsidR="00FB6E6B" w:rsidRPr="00FB6E6B" w:rsidRDefault="00FB6E6B" w:rsidP="00FB6E6B">
            <w:pPr>
              <w:pStyle w:val="tblText02"/>
              <w:ind w:left="0" w:firstLine="5"/>
              <w:jc w:val="center"/>
              <w:rPr>
                <w:rFonts w:ascii="AcadNusx" w:hAnsi="AcadNusx" w:cs="Arial"/>
                <w:b/>
                <w:szCs w:val="18"/>
                <w:lang w:val="en-US"/>
              </w:rPr>
            </w:pPr>
            <w:r w:rsidRPr="00FB6E6B">
              <w:rPr>
                <w:rFonts w:ascii="AcadNusx" w:hAnsi="AcadNusx" w:cs="Arial"/>
                <w:b/>
                <w:szCs w:val="18"/>
                <w:lang w:val="en-US"/>
              </w:rPr>
              <w:t>gaufasurebis danakargis rezervi</w:t>
            </w:r>
          </w:p>
        </w:tc>
        <w:tc>
          <w:tcPr>
            <w:tcW w:w="226" w:type="dxa"/>
            <w:tcBorders>
              <w:top w:val="nil"/>
              <w:left w:val="nil"/>
              <w:bottom w:val="single" w:sz="4" w:space="0" w:color="auto"/>
              <w:right w:val="nil"/>
            </w:tcBorders>
            <w:vAlign w:val="bottom"/>
          </w:tcPr>
          <w:p w:rsidR="00FB6E6B" w:rsidRPr="00FB6E6B" w:rsidRDefault="00FB6E6B" w:rsidP="00FB6E6B">
            <w:pPr>
              <w:pStyle w:val="tblText02"/>
              <w:jc w:val="center"/>
              <w:rPr>
                <w:rFonts w:ascii="AcadNusx" w:hAnsi="AcadNusx" w:cs="Arial"/>
                <w:b/>
                <w:szCs w:val="18"/>
                <w:lang w:val="en-US"/>
              </w:rPr>
            </w:pPr>
          </w:p>
        </w:tc>
        <w:tc>
          <w:tcPr>
            <w:tcW w:w="1451" w:type="dxa"/>
            <w:tcBorders>
              <w:top w:val="nil"/>
              <w:left w:val="nil"/>
              <w:bottom w:val="single" w:sz="4" w:space="0" w:color="auto"/>
              <w:right w:val="nil"/>
            </w:tcBorders>
            <w:shd w:val="clear" w:color="auto" w:fill="auto"/>
            <w:vAlign w:val="bottom"/>
          </w:tcPr>
          <w:p w:rsidR="00FB6E6B" w:rsidRPr="00FB6E6B" w:rsidRDefault="00FB6E6B" w:rsidP="00FB6E6B">
            <w:pPr>
              <w:pStyle w:val="tblText02"/>
              <w:jc w:val="center"/>
              <w:rPr>
                <w:rFonts w:ascii="AcadNusx" w:hAnsi="AcadNusx" w:cs="Arial"/>
                <w:b/>
                <w:szCs w:val="18"/>
                <w:lang w:val="en-US"/>
              </w:rPr>
            </w:pPr>
            <w:r w:rsidRPr="00FB6E6B">
              <w:rPr>
                <w:rFonts w:ascii="AcadNusx" w:hAnsi="AcadNusx" w:cs="Arial"/>
                <w:b/>
                <w:szCs w:val="18"/>
                <w:lang w:val="en-US"/>
              </w:rPr>
              <w:t>wminda sesxebi</w:t>
            </w:r>
          </w:p>
        </w:tc>
        <w:tc>
          <w:tcPr>
            <w:tcW w:w="226" w:type="dxa"/>
            <w:tcBorders>
              <w:top w:val="nil"/>
              <w:left w:val="nil"/>
              <w:bottom w:val="single" w:sz="4" w:space="0" w:color="auto"/>
              <w:right w:val="nil"/>
            </w:tcBorders>
            <w:vAlign w:val="bottom"/>
          </w:tcPr>
          <w:p w:rsidR="00FB6E6B" w:rsidRPr="00FB6E6B" w:rsidRDefault="00FB6E6B" w:rsidP="00FB6E6B">
            <w:pPr>
              <w:pStyle w:val="tblText02"/>
              <w:jc w:val="center"/>
              <w:rPr>
                <w:rFonts w:ascii="AcadNusx" w:hAnsi="AcadNusx" w:cs="Arial"/>
                <w:b/>
                <w:szCs w:val="18"/>
                <w:lang w:val="en-US"/>
              </w:rPr>
            </w:pPr>
          </w:p>
        </w:tc>
        <w:tc>
          <w:tcPr>
            <w:tcW w:w="1463" w:type="dxa"/>
            <w:tcBorders>
              <w:top w:val="nil"/>
              <w:left w:val="nil"/>
              <w:bottom w:val="single" w:sz="4" w:space="0" w:color="auto"/>
              <w:right w:val="nil"/>
            </w:tcBorders>
            <w:shd w:val="clear" w:color="auto" w:fill="auto"/>
            <w:vAlign w:val="bottom"/>
          </w:tcPr>
          <w:p w:rsidR="00FB6E6B" w:rsidRPr="00FB6E6B" w:rsidRDefault="00FB6E6B" w:rsidP="00FB6E6B">
            <w:pPr>
              <w:pStyle w:val="tblText02"/>
              <w:jc w:val="center"/>
              <w:rPr>
                <w:rFonts w:ascii="AcadNusx" w:hAnsi="AcadNusx" w:cs="Arial"/>
                <w:b/>
                <w:szCs w:val="18"/>
                <w:lang w:val="en-US"/>
              </w:rPr>
            </w:pPr>
            <w:r w:rsidRPr="00FB6E6B">
              <w:rPr>
                <w:rFonts w:ascii="AcadNusx" w:hAnsi="AcadNusx" w:cs="Arial"/>
                <w:b/>
                <w:szCs w:val="18"/>
                <w:lang w:val="en-US"/>
              </w:rPr>
              <w:t>gaufasurebis danakargis rezervis fardoba mTlian sesxebTan</w:t>
            </w:r>
          </w:p>
        </w:tc>
      </w:tr>
      <w:tr w:rsidR="00FB6E6B" w:rsidRPr="00FB6E6B" w:rsidTr="00FB6E6B">
        <w:trPr>
          <w:trHeight w:val="227"/>
        </w:trPr>
        <w:tc>
          <w:tcPr>
            <w:tcW w:w="2428" w:type="dxa"/>
            <w:tcBorders>
              <w:top w:val="single" w:sz="4" w:space="0" w:color="auto"/>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b/>
                <w:szCs w:val="18"/>
                <w:lang w:val="en-US"/>
              </w:rPr>
            </w:pPr>
            <w:r w:rsidRPr="00FB6E6B">
              <w:rPr>
                <w:rFonts w:ascii="AcadNusx" w:hAnsi="AcadNusx" w:cs="Arial"/>
                <w:b/>
                <w:szCs w:val="18"/>
                <w:lang w:val="en-US"/>
              </w:rPr>
              <w:t>jgufurad Sefasebuli</w:t>
            </w:r>
          </w:p>
        </w:tc>
        <w:tc>
          <w:tcPr>
            <w:tcW w:w="1442" w:type="dxa"/>
            <w:tcBorders>
              <w:top w:val="single" w:sz="4" w:space="0" w:color="auto"/>
              <w:left w:val="nil"/>
              <w:bottom w:val="nil"/>
              <w:right w:val="nil"/>
            </w:tcBorders>
            <w:shd w:val="clear" w:color="auto" w:fill="auto"/>
            <w:vAlign w:val="center"/>
            <w:hideMark/>
          </w:tcPr>
          <w:p w:rsidR="00FB6E6B" w:rsidRPr="00FB6E6B" w:rsidRDefault="00FB6E6B" w:rsidP="00FB6E6B">
            <w:pPr>
              <w:pStyle w:val="tblText02"/>
              <w:ind w:left="0" w:firstLine="0"/>
              <w:rPr>
                <w:rFonts w:ascii="AcadNusx" w:hAnsi="AcadNusx" w:cs="Arial"/>
                <w:b/>
                <w:szCs w:val="18"/>
                <w:lang w:val="en-US"/>
              </w:rPr>
            </w:pPr>
          </w:p>
        </w:tc>
        <w:tc>
          <w:tcPr>
            <w:tcW w:w="226" w:type="dxa"/>
            <w:tcBorders>
              <w:top w:val="single" w:sz="4" w:space="0" w:color="auto"/>
              <w:left w:val="nil"/>
              <w:bottom w:val="nil"/>
              <w:right w:val="nil"/>
            </w:tcBorders>
          </w:tcPr>
          <w:p w:rsidR="00FB6E6B" w:rsidRPr="00FB6E6B" w:rsidRDefault="00FB6E6B" w:rsidP="00FB6E6B">
            <w:pPr>
              <w:pStyle w:val="tblText02"/>
              <w:rPr>
                <w:rFonts w:ascii="AcadNusx" w:hAnsi="AcadNusx" w:cs="Arial"/>
                <w:b/>
                <w:szCs w:val="18"/>
                <w:lang w:val="en-US"/>
              </w:rPr>
            </w:pPr>
          </w:p>
        </w:tc>
        <w:tc>
          <w:tcPr>
            <w:tcW w:w="1468" w:type="dxa"/>
            <w:tcBorders>
              <w:top w:val="single" w:sz="4" w:space="0" w:color="auto"/>
              <w:left w:val="nil"/>
              <w:bottom w:val="nil"/>
              <w:right w:val="nil"/>
            </w:tcBorders>
            <w:shd w:val="clear" w:color="auto" w:fill="auto"/>
            <w:vAlign w:val="center"/>
            <w:hideMark/>
          </w:tcPr>
          <w:p w:rsidR="00FB6E6B" w:rsidRPr="00FB6E6B" w:rsidRDefault="00FB6E6B" w:rsidP="00FB6E6B">
            <w:pPr>
              <w:pStyle w:val="tblText02"/>
              <w:ind w:left="0" w:firstLine="5"/>
              <w:rPr>
                <w:rFonts w:ascii="AcadNusx" w:hAnsi="AcadNusx" w:cs="Arial"/>
                <w:b/>
                <w:szCs w:val="18"/>
                <w:lang w:val="en-US"/>
              </w:rPr>
            </w:pPr>
          </w:p>
        </w:tc>
        <w:tc>
          <w:tcPr>
            <w:tcW w:w="226" w:type="dxa"/>
            <w:tcBorders>
              <w:top w:val="single" w:sz="4" w:space="0" w:color="auto"/>
              <w:left w:val="nil"/>
              <w:bottom w:val="nil"/>
              <w:right w:val="nil"/>
            </w:tcBorders>
          </w:tcPr>
          <w:p w:rsidR="00FB6E6B" w:rsidRPr="00FB6E6B" w:rsidRDefault="00FB6E6B" w:rsidP="00FB6E6B">
            <w:pPr>
              <w:pStyle w:val="tblText02"/>
              <w:rPr>
                <w:rFonts w:ascii="AcadNusx" w:hAnsi="AcadNusx" w:cs="Arial"/>
                <w:b/>
                <w:szCs w:val="18"/>
                <w:lang w:val="en-US"/>
              </w:rPr>
            </w:pPr>
          </w:p>
        </w:tc>
        <w:tc>
          <w:tcPr>
            <w:tcW w:w="1451" w:type="dxa"/>
            <w:tcBorders>
              <w:top w:val="single" w:sz="4" w:space="0" w:color="auto"/>
              <w:left w:val="nil"/>
              <w:bottom w:val="nil"/>
              <w:right w:val="nil"/>
            </w:tcBorders>
            <w:shd w:val="clear" w:color="auto" w:fill="auto"/>
            <w:vAlign w:val="center"/>
            <w:hideMark/>
          </w:tcPr>
          <w:p w:rsidR="00FB6E6B" w:rsidRPr="00FB6E6B" w:rsidRDefault="00FB6E6B" w:rsidP="00FB6E6B">
            <w:pPr>
              <w:pStyle w:val="tblText02"/>
              <w:rPr>
                <w:rFonts w:ascii="AcadNusx" w:hAnsi="AcadNusx" w:cs="Arial"/>
                <w:b/>
                <w:szCs w:val="18"/>
                <w:lang w:val="en-US"/>
              </w:rPr>
            </w:pPr>
          </w:p>
        </w:tc>
        <w:tc>
          <w:tcPr>
            <w:tcW w:w="226" w:type="dxa"/>
            <w:tcBorders>
              <w:top w:val="single" w:sz="4" w:space="0" w:color="auto"/>
              <w:left w:val="nil"/>
              <w:bottom w:val="nil"/>
              <w:right w:val="nil"/>
            </w:tcBorders>
          </w:tcPr>
          <w:p w:rsidR="00FB6E6B" w:rsidRPr="00FB6E6B" w:rsidRDefault="00FB6E6B" w:rsidP="00FB6E6B">
            <w:pPr>
              <w:pStyle w:val="tblText02"/>
              <w:rPr>
                <w:rFonts w:ascii="AcadNusx" w:hAnsi="AcadNusx" w:cs="Arial"/>
                <w:b/>
                <w:szCs w:val="18"/>
                <w:lang w:val="en-US"/>
              </w:rPr>
            </w:pPr>
          </w:p>
        </w:tc>
        <w:tc>
          <w:tcPr>
            <w:tcW w:w="1463" w:type="dxa"/>
            <w:tcBorders>
              <w:top w:val="single" w:sz="4" w:space="0" w:color="auto"/>
              <w:left w:val="nil"/>
              <w:bottom w:val="nil"/>
              <w:right w:val="nil"/>
            </w:tcBorders>
            <w:shd w:val="clear" w:color="auto" w:fill="auto"/>
            <w:vAlign w:val="bottom"/>
            <w:hideMark/>
          </w:tcPr>
          <w:p w:rsidR="00FB6E6B" w:rsidRPr="00FB6E6B" w:rsidRDefault="00FB6E6B" w:rsidP="00FB6E6B">
            <w:pPr>
              <w:pStyle w:val="tblText02"/>
              <w:jc w:val="right"/>
              <w:rPr>
                <w:rFonts w:ascii="AcadNusx" w:hAnsi="AcadNusx" w:cs="Arial"/>
                <w:b/>
                <w:szCs w:val="18"/>
                <w:lang w:val="en-US"/>
              </w:rPr>
            </w:pP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vadagadaucilebeli</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148,922</w:t>
            </w: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(934)</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147,988</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0.63%</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vadagadacilebuli:</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30 dRemde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9,467</w:t>
            </w: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(172)</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9,295</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1.82%</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31-60 dRe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971</w:t>
            </w: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(28)</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943</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2.88%</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61-90 dRe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611</w:t>
            </w: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(19)</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592</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3.11%</w:t>
            </w:r>
          </w:p>
        </w:tc>
      </w:tr>
      <w:tr w:rsidR="00FB6E6B" w:rsidRPr="00FB6E6B" w:rsidTr="00FB6E6B">
        <w:trPr>
          <w:trHeight w:val="227"/>
        </w:trPr>
        <w:tc>
          <w:tcPr>
            <w:tcW w:w="2428" w:type="dxa"/>
            <w:tcBorders>
              <w:top w:val="nil"/>
              <w:left w:val="nil"/>
              <w:right w:val="nil"/>
            </w:tcBorders>
            <w:shd w:val="clear" w:color="auto" w:fill="auto"/>
            <w:vAlign w:val="center"/>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91-180 dRe</w:t>
            </w:r>
          </w:p>
        </w:tc>
        <w:tc>
          <w:tcPr>
            <w:tcW w:w="1442"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1,720</w:t>
            </w:r>
          </w:p>
        </w:tc>
        <w:tc>
          <w:tcPr>
            <w:tcW w:w="226" w:type="dxa"/>
            <w:tcBorders>
              <w:top w:val="nil"/>
              <w:left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(140)</w:t>
            </w:r>
          </w:p>
        </w:tc>
        <w:tc>
          <w:tcPr>
            <w:tcW w:w="226" w:type="dxa"/>
            <w:tcBorders>
              <w:top w:val="nil"/>
              <w:left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1,580</w:t>
            </w:r>
          </w:p>
        </w:tc>
        <w:tc>
          <w:tcPr>
            <w:tcW w:w="226" w:type="dxa"/>
            <w:tcBorders>
              <w:top w:val="nil"/>
              <w:left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8.14%</w:t>
            </w:r>
          </w:p>
        </w:tc>
      </w:tr>
      <w:tr w:rsidR="00FB6E6B" w:rsidRPr="00FB6E6B" w:rsidTr="00FB6E6B">
        <w:trPr>
          <w:trHeight w:val="227"/>
        </w:trPr>
        <w:tc>
          <w:tcPr>
            <w:tcW w:w="2428"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180 dReze meti</w:t>
            </w:r>
          </w:p>
        </w:tc>
        <w:tc>
          <w:tcPr>
            <w:tcW w:w="1442"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496</w:t>
            </w:r>
          </w:p>
        </w:tc>
        <w:tc>
          <w:tcPr>
            <w:tcW w:w="226" w:type="dxa"/>
            <w:tcBorders>
              <w:top w:val="nil"/>
              <w:left w:val="nil"/>
              <w:bottom w:val="single" w:sz="4" w:space="0" w:color="auto"/>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(57)</w:t>
            </w:r>
          </w:p>
        </w:tc>
        <w:tc>
          <w:tcPr>
            <w:tcW w:w="226" w:type="dxa"/>
            <w:tcBorders>
              <w:top w:val="nil"/>
              <w:left w:val="nil"/>
              <w:bottom w:val="single" w:sz="4" w:space="0" w:color="auto"/>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439</w:t>
            </w:r>
          </w:p>
        </w:tc>
        <w:tc>
          <w:tcPr>
            <w:tcW w:w="226" w:type="dxa"/>
            <w:tcBorders>
              <w:top w:val="nil"/>
              <w:left w:val="nil"/>
              <w:bottom w:val="single" w:sz="4" w:space="0" w:color="auto"/>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11.49%</w:t>
            </w:r>
          </w:p>
        </w:tc>
      </w:tr>
      <w:tr w:rsidR="00FB6E6B" w:rsidRPr="00FB6E6B" w:rsidTr="00FB6E6B">
        <w:trPr>
          <w:trHeight w:val="227"/>
        </w:trPr>
        <w:tc>
          <w:tcPr>
            <w:tcW w:w="2428"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rPr>
                <w:rFonts w:ascii="AcadNusx" w:hAnsi="AcadNusx" w:cs="Arial"/>
                <w:b/>
                <w:szCs w:val="18"/>
                <w:lang w:val="en-US"/>
              </w:rPr>
            </w:pPr>
            <w:r w:rsidRPr="00FB6E6B">
              <w:rPr>
                <w:rFonts w:ascii="AcadNusx" w:hAnsi="AcadNusx" w:cs="Arial"/>
                <w:b/>
                <w:szCs w:val="18"/>
                <w:lang w:val="en-US"/>
              </w:rPr>
              <w:t>sul jgufurad Sefasebuli</w:t>
            </w:r>
          </w:p>
        </w:tc>
        <w:tc>
          <w:tcPr>
            <w:tcW w:w="1442"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162,187</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jc w:val="right"/>
              <w:rPr>
                <w:rFonts w:ascii="AcadNusx" w:hAnsi="AcadNusx" w:cs="Arial"/>
                <w:b/>
                <w:szCs w:val="18"/>
                <w:lang w:val="en-US"/>
              </w:rPr>
            </w:pPr>
          </w:p>
        </w:tc>
        <w:tc>
          <w:tcPr>
            <w:tcW w:w="1468"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(1,350)</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ind w:left="0" w:firstLine="5"/>
              <w:jc w:val="right"/>
              <w:rPr>
                <w:rFonts w:ascii="AcadNusx" w:hAnsi="AcadNusx" w:cs="Arial"/>
                <w:b/>
                <w:color w:val="000000"/>
                <w:szCs w:val="18"/>
                <w:lang w:val="en-US"/>
              </w:rPr>
            </w:pPr>
          </w:p>
        </w:tc>
        <w:tc>
          <w:tcPr>
            <w:tcW w:w="1451"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160,837</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ind w:left="0" w:firstLine="5"/>
              <w:jc w:val="right"/>
              <w:rPr>
                <w:rFonts w:ascii="AcadNusx" w:hAnsi="AcadNusx" w:cs="Arial"/>
                <w:b/>
                <w:color w:val="000000"/>
                <w:szCs w:val="18"/>
                <w:lang w:val="en-US"/>
              </w:rPr>
            </w:pPr>
          </w:p>
        </w:tc>
        <w:tc>
          <w:tcPr>
            <w:tcW w:w="1463"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0.83%</w:t>
            </w:r>
          </w:p>
        </w:tc>
      </w:tr>
      <w:tr w:rsidR="00FB6E6B" w:rsidRPr="00FB6E6B" w:rsidTr="00FB6E6B">
        <w:trPr>
          <w:trHeight w:val="227"/>
        </w:trPr>
        <w:tc>
          <w:tcPr>
            <w:tcW w:w="2428" w:type="dxa"/>
            <w:tcBorders>
              <w:top w:val="single" w:sz="12" w:space="0" w:color="auto"/>
              <w:left w:val="nil"/>
              <w:bottom w:val="nil"/>
              <w:right w:val="nil"/>
            </w:tcBorders>
            <w:shd w:val="clear" w:color="auto" w:fill="auto"/>
            <w:vAlign w:val="center"/>
            <w:hideMark/>
          </w:tcPr>
          <w:p w:rsidR="00FB6E6B" w:rsidRPr="00FB6E6B" w:rsidRDefault="00FB6E6B" w:rsidP="00FB6E6B">
            <w:pPr>
              <w:pStyle w:val="tblText02"/>
              <w:rPr>
                <w:rFonts w:ascii="AcadNusx" w:hAnsi="AcadNusx" w:cs="Arial"/>
                <w:szCs w:val="18"/>
                <w:lang w:val="en-US"/>
              </w:rPr>
            </w:pPr>
          </w:p>
        </w:tc>
        <w:tc>
          <w:tcPr>
            <w:tcW w:w="1442" w:type="dxa"/>
            <w:tcBorders>
              <w:top w:val="single" w:sz="12" w:space="0" w:color="auto"/>
              <w:left w:val="nil"/>
              <w:bottom w:val="nil"/>
              <w:right w:val="nil"/>
            </w:tcBorders>
            <w:shd w:val="clear" w:color="auto" w:fill="auto"/>
            <w:vAlign w:val="bottom"/>
            <w:hideMark/>
          </w:tcPr>
          <w:p w:rsidR="00FB6E6B" w:rsidRPr="00FB6E6B" w:rsidRDefault="00FB6E6B" w:rsidP="00FB6E6B">
            <w:pPr>
              <w:pStyle w:val="tblText02"/>
              <w:ind w:left="0" w:firstLine="0"/>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8" w:type="dxa"/>
            <w:tcBorders>
              <w:top w:val="single" w:sz="12" w:space="0" w:color="auto"/>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51" w:type="dxa"/>
            <w:tcBorders>
              <w:top w:val="single" w:sz="12" w:space="0" w:color="auto"/>
              <w:left w:val="nil"/>
              <w:bottom w:val="nil"/>
              <w:right w:val="nil"/>
            </w:tcBorders>
            <w:shd w:val="clear" w:color="auto" w:fill="auto"/>
            <w:vAlign w:val="bottom"/>
            <w:hideMark/>
          </w:tcPr>
          <w:p w:rsidR="00FB6E6B" w:rsidRPr="00FB6E6B" w:rsidRDefault="00FB6E6B" w:rsidP="00FB6E6B">
            <w:pPr>
              <w:pStyle w:val="tblText02"/>
              <w:jc w:val="right"/>
              <w:rPr>
                <w:rFonts w:ascii="AcadNusx" w:hAnsi="AcadNusx" w:cs="Arial"/>
                <w:szCs w:val="18"/>
                <w:lang w:val="en-US"/>
              </w:rPr>
            </w:pPr>
          </w:p>
        </w:tc>
        <w:tc>
          <w:tcPr>
            <w:tcW w:w="226" w:type="dxa"/>
            <w:tcBorders>
              <w:top w:val="single" w:sz="12" w:space="0" w:color="auto"/>
              <w:left w:val="nil"/>
              <w:bottom w:val="nil"/>
              <w:right w:val="nil"/>
            </w:tcBorders>
            <w:vAlign w:val="bottom"/>
          </w:tcPr>
          <w:p w:rsidR="00FB6E6B" w:rsidRPr="00FB6E6B" w:rsidRDefault="00FB6E6B" w:rsidP="00FB6E6B">
            <w:pPr>
              <w:pStyle w:val="tblText02"/>
              <w:jc w:val="right"/>
              <w:rPr>
                <w:rFonts w:ascii="AcadNusx" w:hAnsi="AcadNusx" w:cs="Arial"/>
                <w:szCs w:val="18"/>
                <w:lang w:val="en-US"/>
              </w:rPr>
            </w:pPr>
          </w:p>
        </w:tc>
        <w:tc>
          <w:tcPr>
            <w:tcW w:w="1463" w:type="dxa"/>
            <w:tcBorders>
              <w:top w:val="single" w:sz="12" w:space="0" w:color="auto"/>
              <w:left w:val="nil"/>
              <w:bottom w:val="nil"/>
              <w:right w:val="nil"/>
            </w:tcBorders>
            <w:shd w:val="clear" w:color="auto" w:fill="auto"/>
            <w:vAlign w:val="bottom"/>
            <w:hideMark/>
          </w:tcPr>
          <w:p w:rsidR="00FB6E6B" w:rsidRPr="00FB6E6B" w:rsidRDefault="00FB6E6B" w:rsidP="00FB6E6B">
            <w:pPr>
              <w:pStyle w:val="tblText02"/>
              <w:jc w:val="right"/>
              <w:rPr>
                <w:rFonts w:ascii="AcadNusx" w:hAnsi="AcadNusx" w:cs="Arial"/>
                <w:szCs w:val="18"/>
                <w:lang w:val="en-US"/>
              </w:rPr>
            </w:pP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b/>
                <w:szCs w:val="18"/>
                <w:lang w:val="en-US"/>
              </w:rPr>
            </w:pPr>
            <w:r w:rsidRPr="00FB6E6B">
              <w:rPr>
                <w:rFonts w:ascii="AcadNusx" w:hAnsi="AcadNusx" w:cs="Arial"/>
                <w:b/>
                <w:szCs w:val="18"/>
                <w:lang w:val="en-US"/>
              </w:rPr>
              <w:t>individualurad Sefasebuli</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0"/>
              <w:jc w:val="right"/>
              <w:rPr>
                <w:rFonts w:ascii="AcadNusx" w:hAnsi="AcadNusx" w:cs="Arial"/>
                <w:b/>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b/>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b/>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jc w:val="right"/>
              <w:rPr>
                <w:rFonts w:ascii="AcadNusx" w:hAnsi="AcadNusx" w:cs="Arial"/>
                <w:b/>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jc w:val="right"/>
              <w:rPr>
                <w:rFonts w:ascii="AcadNusx" w:hAnsi="AcadNusx" w:cs="Arial"/>
                <w:b/>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jc w:val="right"/>
              <w:rPr>
                <w:rFonts w:ascii="AcadNusx" w:hAnsi="AcadNusx" w:cs="Arial"/>
                <w:b/>
                <w:szCs w:val="18"/>
                <w:lang w:val="en-US"/>
              </w:rPr>
            </w:pP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vadagadaucilebeli</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32,796</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(776)</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32,020</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2.37%</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vadagadacilebuli:</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30 dRemde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9,415</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(662)</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8,753</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7.03%</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31-60 dRe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r>
      <w:tr w:rsidR="00FB6E6B" w:rsidRPr="00FB6E6B" w:rsidTr="00FB6E6B">
        <w:trPr>
          <w:trHeight w:val="227"/>
        </w:trPr>
        <w:tc>
          <w:tcPr>
            <w:tcW w:w="2428" w:type="dxa"/>
            <w:tcBorders>
              <w:top w:val="nil"/>
              <w:left w:val="nil"/>
              <w:bottom w:val="nil"/>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 xml:space="preserve">61-90 dRe </w:t>
            </w:r>
          </w:p>
        </w:tc>
        <w:tc>
          <w:tcPr>
            <w:tcW w:w="1442"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r>
      <w:tr w:rsidR="00FB6E6B" w:rsidRPr="00FB6E6B" w:rsidTr="00FB6E6B">
        <w:trPr>
          <w:trHeight w:val="227"/>
        </w:trPr>
        <w:tc>
          <w:tcPr>
            <w:tcW w:w="2428" w:type="dxa"/>
            <w:tcBorders>
              <w:top w:val="nil"/>
              <w:left w:val="nil"/>
              <w:right w:val="nil"/>
            </w:tcBorders>
            <w:shd w:val="clear" w:color="auto" w:fill="auto"/>
            <w:vAlign w:val="center"/>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91-180 dRe</w:t>
            </w:r>
          </w:p>
        </w:tc>
        <w:tc>
          <w:tcPr>
            <w:tcW w:w="1442"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r>
      <w:tr w:rsidR="00FB6E6B" w:rsidRPr="00FB6E6B" w:rsidTr="00FB6E6B">
        <w:trPr>
          <w:trHeight w:val="227"/>
        </w:trPr>
        <w:tc>
          <w:tcPr>
            <w:tcW w:w="2428"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rPr>
                <w:rFonts w:ascii="AcadNusx" w:hAnsi="AcadNusx" w:cs="Arial"/>
                <w:szCs w:val="18"/>
                <w:lang w:val="en-US"/>
              </w:rPr>
            </w:pPr>
            <w:r w:rsidRPr="00FB6E6B">
              <w:rPr>
                <w:rFonts w:ascii="AcadNusx" w:hAnsi="AcadNusx" w:cs="Arial"/>
                <w:szCs w:val="18"/>
                <w:lang w:val="en-US"/>
              </w:rPr>
              <w:t>180 dReze meti</w:t>
            </w:r>
          </w:p>
        </w:tc>
        <w:tc>
          <w:tcPr>
            <w:tcW w:w="1442"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single" w:sz="4" w:space="0" w:color="auto"/>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8"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single" w:sz="4" w:space="0" w:color="auto"/>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51"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c>
          <w:tcPr>
            <w:tcW w:w="226" w:type="dxa"/>
            <w:tcBorders>
              <w:top w:val="nil"/>
              <w:left w:val="nil"/>
              <w:bottom w:val="single" w:sz="4" w:space="0" w:color="auto"/>
              <w:right w:val="nil"/>
            </w:tcBorders>
            <w:vAlign w:val="bottom"/>
          </w:tcPr>
          <w:p w:rsidR="00FB6E6B" w:rsidRPr="00FB6E6B" w:rsidRDefault="00FB6E6B" w:rsidP="00FB6E6B">
            <w:pPr>
              <w:pStyle w:val="tblText02"/>
              <w:ind w:left="0" w:firstLine="5"/>
              <w:jc w:val="right"/>
              <w:rPr>
                <w:rFonts w:ascii="AcadNusx" w:hAnsi="AcadNusx" w:cs="Arial"/>
                <w:color w:val="000000"/>
                <w:szCs w:val="18"/>
                <w:lang w:val="en-US"/>
              </w:rPr>
            </w:pPr>
          </w:p>
        </w:tc>
        <w:tc>
          <w:tcPr>
            <w:tcW w:w="1463" w:type="dxa"/>
            <w:tcBorders>
              <w:top w:val="nil"/>
              <w:left w:val="nil"/>
              <w:bottom w:val="single" w:sz="4"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color w:val="000000"/>
                <w:szCs w:val="18"/>
                <w:lang w:val="en-US"/>
              </w:rPr>
            </w:pPr>
            <w:r w:rsidRPr="00FB6E6B">
              <w:rPr>
                <w:rFonts w:ascii="AcadNusx" w:hAnsi="AcadNusx" w:cs="Arial"/>
                <w:color w:val="000000"/>
                <w:szCs w:val="18"/>
                <w:lang w:val="en-US"/>
              </w:rPr>
              <w:t>-</w:t>
            </w:r>
          </w:p>
        </w:tc>
      </w:tr>
      <w:tr w:rsidR="00FB6E6B" w:rsidRPr="00FB6E6B" w:rsidTr="00FB6E6B">
        <w:trPr>
          <w:trHeight w:val="227"/>
        </w:trPr>
        <w:tc>
          <w:tcPr>
            <w:tcW w:w="2428"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rPr>
                <w:rFonts w:ascii="AcadNusx" w:hAnsi="AcadNusx" w:cs="Arial"/>
                <w:b/>
                <w:szCs w:val="18"/>
                <w:lang w:val="en-US"/>
              </w:rPr>
            </w:pPr>
            <w:r w:rsidRPr="00FB6E6B">
              <w:rPr>
                <w:rFonts w:ascii="AcadNusx" w:hAnsi="AcadNusx" w:cs="Arial"/>
                <w:b/>
                <w:szCs w:val="18"/>
                <w:lang w:val="en-US"/>
              </w:rPr>
              <w:t xml:space="preserve">sul individualurad </w:t>
            </w:r>
            <w:r w:rsidRPr="00FB6E6B">
              <w:rPr>
                <w:rFonts w:ascii="Sylfaen" w:hAnsi="Sylfaen" w:cs="Sylfaen"/>
                <w:b/>
                <w:szCs w:val="18"/>
                <w:lang w:val="ka-GE"/>
              </w:rPr>
              <w:t>შეფასებული</w:t>
            </w:r>
            <w:r w:rsidRPr="00FB6E6B">
              <w:rPr>
                <w:rFonts w:ascii="AcadNusx" w:hAnsi="AcadNusx" w:cs="Arial"/>
                <w:b/>
                <w:szCs w:val="18"/>
                <w:lang w:val="ka-GE"/>
              </w:rPr>
              <w:t xml:space="preserve"> </w:t>
            </w:r>
            <w:r w:rsidRPr="00FB6E6B">
              <w:rPr>
                <w:rFonts w:ascii="AcadNusx" w:hAnsi="AcadNusx" w:cs="Arial"/>
                <w:b/>
                <w:szCs w:val="18"/>
                <w:lang w:val="en-US"/>
              </w:rPr>
              <w:t xml:space="preserve">sesxebi </w:t>
            </w:r>
          </w:p>
        </w:tc>
        <w:tc>
          <w:tcPr>
            <w:tcW w:w="1442"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42,211</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ind w:left="0" w:firstLine="5"/>
              <w:jc w:val="right"/>
              <w:rPr>
                <w:rFonts w:ascii="AcadNusx" w:hAnsi="AcadNusx" w:cs="Arial"/>
                <w:b/>
                <w:color w:val="000000"/>
                <w:szCs w:val="18"/>
                <w:lang w:val="en-US"/>
              </w:rPr>
            </w:pPr>
          </w:p>
        </w:tc>
        <w:tc>
          <w:tcPr>
            <w:tcW w:w="1468"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(1,438)</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ind w:left="0" w:firstLine="5"/>
              <w:jc w:val="right"/>
              <w:rPr>
                <w:rFonts w:ascii="AcadNusx" w:hAnsi="AcadNusx" w:cs="Arial"/>
                <w:b/>
                <w:color w:val="000000"/>
                <w:szCs w:val="18"/>
                <w:lang w:val="en-US"/>
              </w:rPr>
            </w:pPr>
          </w:p>
        </w:tc>
        <w:tc>
          <w:tcPr>
            <w:tcW w:w="1451"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40,773</w:t>
            </w:r>
          </w:p>
        </w:tc>
        <w:tc>
          <w:tcPr>
            <w:tcW w:w="226" w:type="dxa"/>
            <w:tcBorders>
              <w:top w:val="single" w:sz="4" w:space="0" w:color="auto"/>
              <w:left w:val="nil"/>
              <w:bottom w:val="single" w:sz="12" w:space="0" w:color="auto"/>
              <w:right w:val="nil"/>
            </w:tcBorders>
            <w:vAlign w:val="bottom"/>
          </w:tcPr>
          <w:p w:rsidR="00FB6E6B" w:rsidRPr="00FB6E6B" w:rsidRDefault="00FB6E6B" w:rsidP="00FB6E6B">
            <w:pPr>
              <w:pStyle w:val="tblText02"/>
              <w:ind w:left="0" w:firstLine="5"/>
              <w:jc w:val="right"/>
              <w:rPr>
                <w:rFonts w:ascii="AcadNusx" w:hAnsi="AcadNusx" w:cs="Arial"/>
                <w:b/>
                <w:color w:val="000000"/>
                <w:szCs w:val="18"/>
                <w:lang w:val="en-US"/>
              </w:rPr>
            </w:pPr>
          </w:p>
        </w:tc>
        <w:tc>
          <w:tcPr>
            <w:tcW w:w="1463" w:type="dxa"/>
            <w:tcBorders>
              <w:top w:val="single" w:sz="4" w:space="0" w:color="auto"/>
              <w:left w:val="nil"/>
              <w:bottom w:val="single" w:sz="12" w:space="0" w:color="auto"/>
              <w:right w:val="nil"/>
            </w:tcBorders>
            <w:shd w:val="clear" w:color="auto" w:fill="auto"/>
            <w:vAlign w:val="bottom"/>
            <w:hideMark/>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3.41%</w:t>
            </w:r>
          </w:p>
        </w:tc>
      </w:tr>
      <w:tr w:rsidR="00FB6E6B" w:rsidRPr="00FB6E6B" w:rsidTr="00FB6E6B">
        <w:trPr>
          <w:trHeight w:val="227"/>
        </w:trPr>
        <w:tc>
          <w:tcPr>
            <w:tcW w:w="2428" w:type="dxa"/>
            <w:tcBorders>
              <w:top w:val="nil"/>
              <w:left w:val="nil"/>
              <w:bottom w:val="single" w:sz="12" w:space="0" w:color="auto"/>
              <w:right w:val="nil"/>
            </w:tcBorders>
            <w:shd w:val="clear" w:color="auto" w:fill="auto"/>
            <w:vAlign w:val="center"/>
          </w:tcPr>
          <w:p w:rsidR="00FB6E6B" w:rsidRPr="00FB6E6B" w:rsidRDefault="00FB6E6B" w:rsidP="00FB6E6B">
            <w:pPr>
              <w:pStyle w:val="tblText02"/>
              <w:spacing w:before="120" w:after="120"/>
              <w:rPr>
                <w:rFonts w:ascii="AcadNusx" w:hAnsi="AcadNusx" w:cs="Arial"/>
                <w:b/>
                <w:szCs w:val="18"/>
                <w:lang w:val="en-US"/>
              </w:rPr>
            </w:pPr>
            <w:r w:rsidRPr="00FB6E6B">
              <w:rPr>
                <w:rFonts w:ascii="AcadNusx" w:hAnsi="AcadNusx" w:cs="Arial"/>
                <w:b/>
                <w:szCs w:val="18"/>
                <w:lang w:val="en-US"/>
              </w:rPr>
              <w:t>sul klientebze gacemuli sesxebi</w:t>
            </w:r>
          </w:p>
        </w:tc>
        <w:tc>
          <w:tcPr>
            <w:tcW w:w="1442" w:type="dxa"/>
            <w:tcBorders>
              <w:top w:val="nil"/>
              <w:left w:val="nil"/>
              <w:bottom w:val="single" w:sz="12" w:space="0" w:color="auto"/>
              <w:right w:val="nil"/>
            </w:tcBorders>
            <w:shd w:val="clear" w:color="auto" w:fill="auto"/>
            <w:vAlign w:val="bottom"/>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204,398</w:t>
            </w:r>
          </w:p>
        </w:tc>
        <w:tc>
          <w:tcPr>
            <w:tcW w:w="226" w:type="dxa"/>
            <w:tcBorders>
              <w:top w:val="nil"/>
              <w:left w:val="nil"/>
              <w:bottom w:val="single" w:sz="12" w:space="0" w:color="auto"/>
              <w:right w:val="nil"/>
            </w:tcBorders>
            <w:vAlign w:val="bottom"/>
          </w:tcPr>
          <w:p w:rsidR="00FB6E6B" w:rsidRPr="00FB6E6B" w:rsidRDefault="00FB6E6B" w:rsidP="00FB6E6B">
            <w:pPr>
              <w:pStyle w:val="tblText02"/>
              <w:ind w:firstLine="5"/>
              <w:jc w:val="right"/>
              <w:rPr>
                <w:rFonts w:ascii="AcadNusx" w:hAnsi="AcadNusx" w:cs="Arial"/>
                <w:b/>
                <w:color w:val="000000"/>
                <w:szCs w:val="18"/>
                <w:lang w:val="en-US"/>
              </w:rPr>
            </w:pPr>
          </w:p>
        </w:tc>
        <w:tc>
          <w:tcPr>
            <w:tcW w:w="1468" w:type="dxa"/>
            <w:tcBorders>
              <w:top w:val="nil"/>
              <w:left w:val="nil"/>
              <w:bottom w:val="single" w:sz="12" w:space="0" w:color="auto"/>
              <w:right w:val="nil"/>
            </w:tcBorders>
            <w:shd w:val="clear" w:color="auto" w:fill="auto"/>
            <w:vAlign w:val="bottom"/>
          </w:tcPr>
          <w:p w:rsidR="00FB6E6B" w:rsidRPr="00FB6E6B" w:rsidRDefault="00FB6E6B" w:rsidP="00FB6E6B">
            <w:pPr>
              <w:pStyle w:val="tblText02"/>
              <w:ind w:left="0" w:firstLine="5"/>
              <w:jc w:val="right"/>
              <w:rPr>
                <w:rFonts w:ascii="AcadNusx" w:hAnsi="AcadNusx" w:cs="Arial"/>
                <w:b/>
                <w:color w:val="000000"/>
                <w:szCs w:val="18"/>
                <w:lang w:val="en-US"/>
              </w:rPr>
            </w:pPr>
            <w:r w:rsidRPr="00FB6E6B">
              <w:rPr>
                <w:rFonts w:ascii="AcadNusx" w:hAnsi="AcadNusx" w:cs="Arial"/>
                <w:b/>
                <w:color w:val="000000"/>
                <w:szCs w:val="18"/>
                <w:lang w:val="en-US"/>
              </w:rPr>
              <w:t>(2,788)</w:t>
            </w:r>
          </w:p>
        </w:tc>
        <w:tc>
          <w:tcPr>
            <w:tcW w:w="226" w:type="dxa"/>
            <w:tcBorders>
              <w:top w:val="nil"/>
              <w:left w:val="nil"/>
              <w:bottom w:val="single" w:sz="12" w:space="0" w:color="auto"/>
              <w:right w:val="nil"/>
            </w:tcBorders>
            <w:vAlign w:val="bottom"/>
          </w:tcPr>
          <w:p w:rsidR="00FB6E6B" w:rsidRPr="00FB6E6B" w:rsidRDefault="00FB6E6B" w:rsidP="00FB6E6B">
            <w:pPr>
              <w:pStyle w:val="tblText02"/>
              <w:ind w:firstLine="5"/>
              <w:jc w:val="right"/>
              <w:rPr>
                <w:rFonts w:ascii="AcadNusx" w:hAnsi="AcadNusx" w:cs="Arial"/>
                <w:b/>
                <w:color w:val="000000"/>
                <w:szCs w:val="18"/>
                <w:lang w:val="en-US"/>
              </w:rPr>
            </w:pPr>
          </w:p>
        </w:tc>
        <w:tc>
          <w:tcPr>
            <w:tcW w:w="1451" w:type="dxa"/>
            <w:tcBorders>
              <w:top w:val="nil"/>
              <w:left w:val="nil"/>
              <w:bottom w:val="single" w:sz="12" w:space="0" w:color="auto"/>
              <w:right w:val="nil"/>
            </w:tcBorders>
            <w:shd w:val="clear" w:color="auto" w:fill="auto"/>
            <w:vAlign w:val="bottom"/>
          </w:tcPr>
          <w:p w:rsidR="00FB6E6B" w:rsidRPr="00FB6E6B" w:rsidRDefault="00FB6E6B" w:rsidP="00FB6E6B">
            <w:pPr>
              <w:pStyle w:val="tblText02"/>
              <w:ind w:firstLine="5"/>
              <w:jc w:val="right"/>
              <w:rPr>
                <w:rFonts w:ascii="AcadNusx" w:hAnsi="AcadNusx" w:cs="Arial"/>
                <w:b/>
                <w:color w:val="000000"/>
                <w:szCs w:val="18"/>
                <w:lang w:val="en-US"/>
              </w:rPr>
            </w:pPr>
            <w:r w:rsidRPr="00FB6E6B">
              <w:rPr>
                <w:rFonts w:ascii="AcadNusx" w:hAnsi="AcadNusx" w:cs="Arial"/>
                <w:b/>
                <w:color w:val="000000"/>
                <w:szCs w:val="18"/>
                <w:lang w:val="en-US"/>
              </w:rPr>
              <w:t>201,610</w:t>
            </w:r>
          </w:p>
        </w:tc>
        <w:tc>
          <w:tcPr>
            <w:tcW w:w="226" w:type="dxa"/>
            <w:tcBorders>
              <w:top w:val="nil"/>
              <w:left w:val="nil"/>
              <w:bottom w:val="single" w:sz="12" w:space="0" w:color="auto"/>
              <w:right w:val="nil"/>
            </w:tcBorders>
            <w:vAlign w:val="bottom"/>
          </w:tcPr>
          <w:p w:rsidR="00FB6E6B" w:rsidRPr="00FB6E6B" w:rsidRDefault="00FB6E6B" w:rsidP="00FB6E6B">
            <w:pPr>
              <w:pStyle w:val="tblText02"/>
              <w:ind w:firstLine="5"/>
              <w:jc w:val="right"/>
              <w:rPr>
                <w:rFonts w:ascii="AcadNusx" w:hAnsi="AcadNusx" w:cs="Arial"/>
                <w:b/>
                <w:color w:val="000000"/>
                <w:szCs w:val="18"/>
                <w:lang w:val="en-US"/>
              </w:rPr>
            </w:pPr>
          </w:p>
        </w:tc>
        <w:tc>
          <w:tcPr>
            <w:tcW w:w="1463" w:type="dxa"/>
            <w:tcBorders>
              <w:top w:val="nil"/>
              <w:left w:val="nil"/>
              <w:bottom w:val="single" w:sz="12" w:space="0" w:color="auto"/>
              <w:right w:val="nil"/>
            </w:tcBorders>
            <w:shd w:val="clear" w:color="auto" w:fill="auto"/>
            <w:vAlign w:val="bottom"/>
          </w:tcPr>
          <w:p w:rsidR="00FB6E6B" w:rsidRPr="00FB6E6B" w:rsidRDefault="00FB6E6B" w:rsidP="00FB6E6B">
            <w:pPr>
              <w:pStyle w:val="tblText02"/>
              <w:ind w:firstLine="5"/>
              <w:jc w:val="right"/>
              <w:rPr>
                <w:rFonts w:ascii="AcadNusx" w:hAnsi="AcadNusx" w:cs="Arial"/>
                <w:b/>
                <w:color w:val="000000"/>
                <w:szCs w:val="18"/>
                <w:lang w:val="en-US"/>
              </w:rPr>
            </w:pPr>
            <w:r w:rsidRPr="00FB6E6B">
              <w:rPr>
                <w:rFonts w:ascii="AcadNusx" w:hAnsi="AcadNusx" w:cs="Arial"/>
                <w:b/>
                <w:color w:val="000000"/>
                <w:szCs w:val="18"/>
                <w:lang w:val="en-US"/>
              </w:rPr>
              <w:t>1.37%</w:t>
            </w:r>
          </w:p>
        </w:tc>
      </w:tr>
    </w:tbl>
    <w:p w:rsidR="00410513" w:rsidRDefault="00410513" w:rsidP="00883D60">
      <w:pPr>
        <w:pStyle w:val="BodyText2"/>
        <w:rPr>
          <w:rFonts w:ascii="AcadNusx" w:hAnsi="AcadNusx" w:cs="Arial"/>
          <w:szCs w:val="20"/>
          <w:lang w:val="en-US"/>
        </w:rPr>
      </w:pPr>
    </w:p>
    <w:p w:rsidR="00883D60" w:rsidRPr="007F5051" w:rsidRDefault="00883D60" w:rsidP="00FB6E6B">
      <w:pPr>
        <w:ind w:left="476"/>
        <w:rPr>
          <w:rFonts w:ascii="AcadNusx" w:hAnsi="AcadNusx"/>
          <w:szCs w:val="20"/>
        </w:rPr>
      </w:pPr>
      <w:r w:rsidRPr="0049502B">
        <w:rPr>
          <w:rFonts w:ascii="AcadNusx" w:eastAsia="Arial Unicode MS" w:hAnsi="AcadNusx"/>
          <w:sz w:val="20"/>
          <w:szCs w:val="22"/>
          <w:lang w:eastAsia="ru-RU"/>
        </w:rPr>
        <w:t>cxrilSi mocemulia klientebze gacemuli sesxebi gaufasurebis mixedviT:</w:t>
      </w:r>
      <w:r w:rsidR="007D523A" w:rsidRPr="0049502B">
        <w:rPr>
          <w:rFonts w:ascii="AcadNusx" w:eastAsia="Arial Unicode MS" w:hAnsi="AcadNusx"/>
          <w:sz w:val="20"/>
          <w:szCs w:val="22"/>
          <w:lang w:eastAsia="ru-RU"/>
        </w:rPr>
        <w:br/>
      </w:r>
    </w:p>
    <w:tbl>
      <w:tblPr>
        <w:tblW w:w="9305" w:type="dxa"/>
        <w:tblInd w:w="476" w:type="dxa"/>
        <w:tblBorders>
          <w:bottom w:val="double" w:sz="4" w:space="0" w:color="auto"/>
        </w:tblBorders>
        <w:tblLayout w:type="fixed"/>
        <w:tblCellMar>
          <w:left w:w="0" w:type="dxa"/>
          <w:right w:w="0" w:type="dxa"/>
        </w:tblCellMar>
        <w:tblLook w:val="01E0" w:firstRow="1" w:lastRow="1" w:firstColumn="1" w:lastColumn="1" w:noHBand="0" w:noVBand="0"/>
      </w:tblPr>
      <w:tblGrid>
        <w:gridCol w:w="2785"/>
        <w:gridCol w:w="1134"/>
        <w:gridCol w:w="103"/>
        <w:gridCol w:w="889"/>
        <w:gridCol w:w="141"/>
        <w:gridCol w:w="851"/>
        <w:gridCol w:w="105"/>
        <w:gridCol w:w="1029"/>
        <w:gridCol w:w="119"/>
        <w:gridCol w:w="995"/>
        <w:gridCol w:w="162"/>
        <w:gridCol w:w="992"/>
      </w:tblGrid>
      <w:tr w:rsidR="00410513" w:rsidRPr="00FB6E6B" w:rsidTr="00FB6E6B">
        <w:trPr>
          <w:cantSplit/>
          <w:trHeight w:val="227"/>
        </w:trPr>
        <w:tc>
          <w:tcPr>
            <w:tcW w:w="2785" w:type="dxa"/>
            <w:vMerge w:val="restart"/>
            <w:tcBorders>
              <w:bottom w:val="single" w:sz="8" w:space="0" w:color="auto"/>
            </w:tcBorders>
          </w:tcPr>
          <w:p w:rsidR="00410513" w:rsidRPr="00FB6E6B" w:rsidRDefault="00410513" w:rsidP="00410513">
            <w:pPr>
              <w:pStyle w:val="tblHeaderText"/>
              <w:jc w:val="left"/>
              <w:rPr>
                <w:rFonts w:ascii="AcadNusx" w:hAnsi="AcadNusx" w:cs="Arial"/>
                <w:sz w:val="16"/>
                <w:szCs w:val="16"/>
                <w:lang w:val="en-US"/>
              </w:rPr>
            </w:pPr>
          </w:p>
        </w:tc>
        <w:tc>
          <w:tcPr>
            <w:tcW w:w="3118" w:type="dxa"/>
            <w:gridSpan w:val="5"/>
            <w:tcBorders>
              <w:bottom w:val="single" w:sz="8" w:space="0" w:color="auto"/>
            </w:tcBorders>
            <w:vAlign w:val="bottom"/>
          </w:tcPr>
          <w:p w:rsidR="00410513" w:rsidRPr="00FB6E6B" w:rsidRDefault="00410513" w:rsidP="00410513">
            <w:pPr>
              <w:pStyle w:val="tblHeaderText"/>
              <w:rPr>
                <w:rFonts w:ascii="AcadNusx" w:hAnsi="AcadNusx" w:cs="Arial"/>
                <w:sz w:val="16"/>
                <w:szCs w:val="16"/>
                <w:lang w:val="en-US"/>
              </w:rPr>
            </w:pPr>
            <w:r w:rsidRPr="00FB6E6B">
              <w:rPr>
                <w:rFonts w:ascii="AcadNusx" w:hAnsi="AcadNusx"/>
                <w:bCs/>
                <w:sz w:val="16"/>
                <w:szCs w:val="16"/>
              </w:rPr>
              <w:t>31 dekemberi</w:t>
            </w:r>
            <w:r w:rsidRPr="00FB6E6B">
              <w:rPr>
                <w:rFonts w:ascii="AcadNusx" w:hAnsi="AcadNusx"/>
                <w:sz w:val="16"/>
                <w:szCs w:val="16"/>
              </w:rPr>
              <w:t xml:space="preserve">, </w:t>
            </w:r>
            <w:r w:rsidR="00DC4A48" w:rsidRPr="00FB6E6B">
              <w:rPr>
                <w:rFonts w:ascii="AcadNusx" w:hAnsi="AcadNusx"/>
                <w:sz w:val="16"/>
                <w:szCs w:val="16"/>
              </w:rPr>
              <w:t>2016</w:t>
            </w:r>
          </w:p>
        </w:tc>
        <w:tc>
          <w:tcPr>
            <w:tcW w:w="105" w:type="dxa"/>
            <w:vAlign w:val="bottom"/>
          </w:tcPr>
          <w:p w:rsidR="00410513" w:rsidRPr="00FB6E6B" w:rsidRDefault="00410513" w:rsidP="00410513">
            <w:pPr>
              <w:pStyle w:val="tblHeaderText"/>
              <w:rPr>
                <w:rFonts w:ascii="AcadNusx" w:hAnsi="AcadNusx" w:cs="Arial"/>
                <w:sz w:val="16"/>
                <w:szCs w:val="16"/>
              </w:rPr>
            </w:pPr>
          </w:p>
        </w:tc>
        <w:tc>
          <w:tcPr>
            <w:tcW w:w="3297" w:type="dxa"/>
            <w:gridSpan w:val="5"/>
            <w:tcBorders>
              <w:bottom w:val="single" w:sz="8" w:space="0" w:color="auto"/>
            </w:tcBorders>
            <w:vAlign w:val="bottom"/>
          </w:tcPr>
          <w:p w:rsidR="00410513" w:rsidRPr="00FB6E6B" w:rsidRDefault="00410513" w:rsidP="00410513">
            <w:pPr>
              <w:pStyle w:val="tblHeaderText"/>
              <w:rPr>
                <w:rFonts w:ascii="AcadNusx" w:hAnsi="AcadNusx" w:cs="Arial"/>
                <w:sz w:val="16"/>
                <w:szCs w:val="16"/>
                <w:lang w:val="en-US"/>
              </w:rPr>
            </w:pPr>
            <w:r w:rsidRPr="00FB6E6B">
              <w:rPr>
                <w:rFonts w:ascii="AcadNusx" w:hAnsi="AcadNusx"/>
                <w:bCs/>
                <w:sz w:val="16"/>
                <w:szCs w:val="16"/>
              </w:rPr>
              <w:t>31 dekemberi</w:t>
            </w:r>
            <w:r w:rsidRPr="00FB6E6B">
              <w:rPr>
                <w:rFonts w:ascii="AcadNusx" w:hAnsi="AcadNusx"/>
                <w:sz w:val="16"/>
                <w:szCs w:val="16"/>
              </w:rPr>
              <w:t xml:space="preserve">, </w:t>
            </w:r>
            <w:r w:rsidR="00DC4A48" w:rsidRPr="00FB6E6B">
              <w:rPr>
                <w:rFonts w:ascii="AcadNusx" w:hAnsi="AcadNusx"/>
                <w:sz w:val="16"/>
                <w:szCs w:val="16"/>
              </w:rPr>
              <w:t>2015</w:t>
            </w:r>
          </w:p>
        </w:tc>
      </w:tr>
      <w:tr w:rsidR="00410513" w:rsidRPr="00FB6E6B" w:rsidTr="00FB6E6B">
        <w:trPr>
          <w:cantSplit/>
          <w:trHeight w:val="227"/>
        </w:trPr>
        <w:tc>
          <w:tcPr>
            <w:tcW w:w="2785" w:type="dxa"/>
            <w:vMerge/>
            <w:tcBorders>
              <w:bottom w:val="single" w:sz="8" w:space="0" w:color="auto"/>
            </w:tcBorders>
          </w:tcPr>
          <w:p w:rsidR="00410513" w:rsidRPr="00FB6E6B" w:rsidRDefault="00410513" w:rsidP="00410513">
            <w:pPr>
              <w:pStyle w:val="tblHeaderText"/>
              <w:jc w:val="left"/>
              <w:rPr>
                <w:rFonts w:ascii="AcadNusx" w:hAnsi="AcadNusx" w:cs="Arial"/>
                <w:sz w:val="16"/>
                <w:szCs w:val="16"/>
              </w:rPr>
            </w:pPr>
          </w:p>
        </w:tc>
        <w:tc>
          <w:tcPr>
            <w:tcW w:w="1134" w:type="dxa"/>
            <w:tcBorders>
              <w:top w:val="single" w:sz="8" w:space="0" w:color="auto"/>
              <w:bottom w:val="single" w:sz="8" w:space="0" w:color="auto"/>
            </w:tcBorders>
            <w:vAlign w:val="bottom"/>
          </w:tcPr>
          <w:p w:rsidR="00410513" w:rsidRPr="00FB6E6B" w:rsidRDefault="00FB6E6B" w:rsidP="00FB6E6B">
            <w:pPr>
              <w:pStyle w:val="tblHeaderText"/>
              <w:ind w:left="-57" w:right="-57"/>
              <w:rPr>
                <w:rFonts w:ascii="AcadNusx" w:hAnsi="AcadNusx" w:cs="Arial"/>
                <w:sz w:val="16"/>
                <w:szCs w:val="16"/>
                <w:lang w:val="en-US"/>
              </w:rPr>
            </w:pPr>
            <w:r>
              <w:rPr>
                <w:rFonts w:ascii="AcadNusx" w:hAnsi="AcadNusx"/>
                <w:sz w:val="16"/>
                <w:szCs w:val="16"/>
                <w:lang w:val="en-US"/>
              </w:rPr>
              <w:t>sabalanso Rirebu</w:t>
            </w:r>
            <w:r w:rsidR="00410513" w:rsidRPr="00FB6E6B">
              <w:rPr>
                <w:rFonts w:ascii="AcadNusx" w:hAnsi="AcadNusx"/>
                <w:sz w:val="16"/>
                <w:szCs w:val="16"/>
                <w:lang w:val="en-US"/>
              </w:rPr>
              <w:t>leba rezervis Seqmnamde</w:t>
            </w:r>
          </w:p>
        </w:tc>
        <w:tc>
          <w:tcPr>
            <w:tcW w:w="103" w:type="dxa"/>
            <w:tcBorders>
              <w:top w:val="single" w:sz="8" w:space="0" w:color="auto"/>
              <w:bottom w:val="single" w:sz="8" w:space="0" w:color="auto"/>
            </w:tcBorders>
            <w:vAlign w:val="bottom"/>
          </w:tcPr>
          <w:p w:rsidR="00410513" w:rsidRPr="00FB6E6B" w:rsidRDefault="00410513" w:rsidP="00410513">
            <w:pPr>
              <w:pStyle w:val="tblHeaderText"/>
              <w:rPr>
                <w:rFonts w:ascii="AcadNusx" w:hAnsi="AcadNusx" w:cs="Arial"/>
                <w:sz w:val="16"/>
                <w:szCs w:val="16"/>
                <w:lang w:val="en-US"/>
              </w:rPr>
            </w:pPr>
          </w:p>
        </w:tc>
        <w:tc>
          <w:tcPr>
            <w:tcW w:w="889" w:type="dxa"/>
            <w:tcBorders>
              <w:top w:val="single" w:sz="8" w:space="0" w:color="auto"/>
              <w:bottom w:val="single" w:sz="8" w:space="0" w:color="auto"/>
            </w:tcBorders>
            <w:vAlign w:val="bottom"/>
          </w:tcPr>
          <w:p w:rsidR="00410513" w:rsidRPr="00FB6E6B" w:rsidRDefault="00410513" w:rsidP="00FB6E6B">
            <w:pPr>
              <w:pStyle w:val="tblHeaderText"/>
              <w:ind w:left="38" w:right="-57"/>
              <w:rPr>
                <w:rFonts w:ascii="AcadNusx" w:hAnsi="AcadNusx"/>
                <w:sz w:val="16"/>
                <w:szCs w:val="16"/>
                <w:lang w:val="en-US"/>
              </w:rPr>
            </w:pPr>
            <w:r w:rsidRPr="00FB6E6B">
              <w:rPr>
                <w:rFonts w:ascii="AcadNusx" w:hAnsi="AcadNusx"/>
                <w:sz w:val="16"/>
                <w:szCs w:val="16"/>
                <w:lang w:val="en-US"/>
              </w:rPr>
              <w:t>gaufasu-</w:t>
            </w:r>
          </w:p>
          <w:p w:rsidR="00410513" w:rsidRPr="00FB6E6B" w:rsidRDefault="00410513" w:rsidP="00FB6E6B">
            <w:pPr>
              <w:pStyle w:val="tblHeaderText"/>
              <w:ind w:left="38" w:right="-57"/>
              <w:rPr>
                <w:rFonts w:ascii="AcadNusx" w:hAnsi="AcadNusx"/>
                <w:sz w:val="16"/>
                <w:szCs w:val="16"/>
                <w:lang w:val="en-US"/>
              </w:rPr>
            </w:pPr>
            <w:r w:rsidRPr="00FB6E6B">
              <w:rPr>
                <w:rFonts w:ascii="AcadNusx" w:hAnsi="AcadNusx"/>
                <w:sz w:val="16"/>
                <w:szCs w:val="16"/>
                <w:lang w:val="en-US"/>
              </w:rPr>
              <w:t>rebis</w:t>
            </w:r>
          </w:p>
          <w:p w:rsidR="00410513" w:rsidRPr="00FB6E6B" w:rsidRDefault="00410513" w:rsidP="00FB6E6B">
            <w:pPr>
              <w:pStyle w:val="tblHeaderText"/>
              <w:ind w:left="38"/>
              <w:rPr>
                <w:rFonts w:ascii="AcadNusx" w:hAnsi="AcadNusx"/>
                <w:sz w:val="16"/>
                <w:szCs w:val="16"/>
                <w:lang w:val="en-US"/>
              </w:rPr>
            </w:pPr>
            <w:r w:rsidRPr="00FB6E6B">
              <w:rPr>
                <w:rFonts w:ascii="AcadNusx" w:hAnsi="AcadNusx"/>
                <w:sz w:val="16"/>
                <w:szCs w:val="16"/>
                <w:lang w:val="en-US"/>
              </w:rPr>
              <w:t>danakar</w:t>
            </w:r>
            <w:r w:rsidR="00FB6E6B">
              <w:rPr>
                <w:rFonts w:ascii="AcadNusx" w:hAnsi="AcadNusx"/>
                <w:sz w:val="16"/>
                <w:szCs w:val="16"/>
                <w:lang w:val="en-US"/>
              </w:rPr>
              <w:t>-</w:t>
            </w:r>
            <w:r w:rsidRPr="00FB6E6B">
              <w:rPr>
                <w:rFonts w:ascii="AcadNusx" w:hAnsi="AcadNusx"/>
                <w:sz w:val="16"/>
                <w:szCs w:val="16"/>
                <w:lang w:val="en-US"/>
              </w:rPr>
              <w:t>gebis</w:t>
            </w:r>
          </w:p>
          <w:p w:rsidR="00410513" w:rsidRPr="00FB6E6B" w:rsidRDefault="00410513" w:rsidP="00FB6E6B">
            <w:pPr>
              <w:pStyle w:val="tblHeaderText"/>
              <w:ind w:left="38" w:right="-57"/>
              <w:rPr>
                <w:rFonts w:ascii="AcadNusx" w:hAnsi="AcadNusx"/>
                <w:sz w:val="16"/>
                <w:szCs w:val="16"/>
                <w:lang w:val="en-US"/>
              </w:rPr>
            </w:pPr>
            <w:r w:rsidRPr="00FB6E6B">
              <w:rPr>
                <w:rFonts w:ascii="AcadNusx" w:hAnsi="AcadNusx"/>
                <w:sz w:val="16"/>
                <w:szCs w:val="16"/>
                <w:lang w:val="en-US"/>
              </w:rPr>
              <w:t>rezervi</w:t>
            </w:r>
          </w:p>
        </w:tc>
        <w:tc>
          <w:tcPr>
            <w:tcW w:w="141" w:type="dxa"/>
            <w:tcBorders>
              <w:top w:val="single" w:sz="8" w:space="0" w:color="auto"/>
              <w:bottom w:val="single" w:sz="8" w:space="0" w:color="auto"/>
            </w:tcBorders>
            <w:vAlign w:val="bottom"/>
          </w:tcPr>
          <w:p w:rsidR="00410513" w:rsidRPr="00FB6E6B" w:rsidRDefault="00410513" w:rsidP="00410513">
            <w:pPr>
              <w:pStyle w:val="tblHeaderText"/>
              <w:rPr>
                <w:rFonts w:ascii="AcadNusx" w:hAnsi="AcadNusx"/>
                <w:sz w:val="16"/>
                <w:szCs w:val="16"/>
                <w:lang w:val="en-US"/>
              </w:rPr>
            </w:pPr>
          </w:p>
        </w:tc>
        <w:tc>
          <w:tcPr>
            <w:tcW w:w="851" w:type="dxa"/>
            <w:tcBorders>
              <w:top w:val="single" w:sz="8" w:space="0" w:color="auto"/>
              <w:bottom w:val="single" w:sz="8" w:space="0" w:color="auto"/>
            </w:tcBorders>
            <w:vAlign w:val="bottom"/>
          </w:tcPr>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sabalanso Rirebu-</w:t>
            </w:r>
          </w:p>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leba</w:t>
            </w:r>
          </w:p>
        </w:tc>
        <w:tc>
          <w:tcPr>
            <w:tcW w:w="105" w:type="dxa"/>
            <w:tcBorders>
              <w:bottom w:val="single" w:sz="8" w:space="0" w:color="auto"/>
            </w:tcBorders>
            <w:vAlign w:val="bottom"/>
          </w:tcPr>
          <w:p w:rsidR="00410513" w:rsidRPr="00FB6E6B" w:rsidRDefault="00410513" w:rsidP="00410513">
            <w:pPr>
              <w:pStyle w:val="tblHeaderText"/>
              <w:rPr>
                <w:rFonts w:ascii="AcadNusx" w:hAnsi="AcadNusx"/>
                <w:sz w:val="16"/>
                <w:szCs w:val="16"/>
                <w:lang w:val="en-US"/>
              </w:rPr>
            </w:pPr>
          </w:p>
        </w:tc>
        <w:tc>
          <w:tcPr>
            <w:tcW w:w="1029" w:type="dxa"/>
            <w:tcBorders>
              <w:top w:val="single" w:sz="8" w:space="0" w:color="auto"/>
              <w:bottom w:val="single" w:sz="8" w:space="0" w:color="auto"/>
            </w:tcBorders>
            <w:vAlign w:val="bottom"/>
          </w:tcPr>
          <w:p w:rsidR="00410513" w:rsidRPr="00FB6E6B" w:rsidRDefault="00410513" w:rsidP="00FB6E6B">
            <w:pPr>
              <w:pStyle w:val="tblHeaderText"/>
              <w:ind w:left="-57" w:right="-57"/>
              <w:rPr>
                <w:rFonts w:ascii="AcadNusx" w:hAnsi="AcadNusx"/>
                <w:sz w:val="16"/>
                <w:szCs w:val="16"/>
                <w:lang w:val="en-US"/>
              </w:rPr>
            </w:pPr>
            <w:r w:rsidRPr="00FB6E6B">
              <w:rPr>
                <w:rFonts w:ascii="AcadNusx" w:hAnsi="AcadNusx"/>
                <w:sz w:val="16"/>
                <w:szCs w:val="16"/>
                <w:lang w:val="en-US"/>
              </w:rPr>
              <w:t>sabalanso Rirebuleba rezervis Seqmnamde</w:t>
            </w:r>
          </w:p>
        </w:tc>
        <w:tc>
          <w:tcPr>
            <w:tcW w:w="119" w:type="dxa"/>
            <w:tcBorders>
              <w:top w:val="single" w:sz="8" w:space="0" w:color="auto"/>
              <w:bottom w:val="single" w:sz="8" w:space="0" w:color="auto"/>
            </w:tcBorders>
            <w:vAlign w:val="bottom"/>
          </w:tcPr>
          <w:p w:rsidR="00410513" w:rsidRPr="00FB6E6B" w:rsidRDefault="00410513" w:rsidP="00410513">
            <w:pPr>
              <w:pStyle w:val="tblHeaderText"/>
              <w:rPr>
                <w:rFonts w:ascii="AcadNusx" w:hAnsi="AcadNusx"/>
                <w:sz w:val="16"/>
                <w:szCs w:val="16"/>
                <w:lang w:val="en-US"/>
              </w:rPr>
            </w:pPr>
          </w:p>
        </w:tc>
        <w:tc>
          <w:tcPr>
            <w:tcW w:w="995" w:type="dxa"/>
            <w:tcBorders>
              <w:top w:val="single" w:sz="8" w:space="0" w:color="auto"/>
              <w:bottom w:val="single" w:sz="8" w:space="0" w:color="auto"/>
            </w:tcBorders>
            <w:vAlign w:val="bottom"/>
          </w:tcPr>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gaufasu-</w:t>
            </w:r>
          </w:p>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rebis</w:t>
            </w:r>
          </w:p>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danakar-</w:t>
            </w:r>
          </w:p>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gebis</w:t>
            </w:r>
          </w:p>
          <w:p w:rsidR="00410513" w:rsidRPr="00FB6E6B" w:rsidRDefault="00410513" w:rsidP="00410513">
            <w:pPr>
              <w:pStyle w:val="tblHeaderText"/>
              <w:ind w:left="-57" w:right="-57"/>
              <w:rPr>
                <w:rFonts w:ascii="AcadNusx" w:hAnsi="AcadNusx"/>
                <w:sz w:val="16"/>
                <w:szCs w:val="16"/>
                <w:lang w:val="en-US"/>
              </w:rPr>
            </w:pPr>
            <w:r w:rsidRPr="00FB6E6B">
              <w:rPr>
                <w:rFonts w:ascii="AcadNusx" w:hAnsi="AcadNusx"/>
                <w:sz w:val="16"/>
                <w:szCs w:val="16"/>
                <w:lang w:val="en-US"/>
              </w:rPr>
              <w:t>rezervi</w:t>
            </w:r>
          </w:p>
        </w:tc>
        <w:tc>
          <w:tcPr>
            <w:tcW w:w="162" w:type="dxa"/>
            <w:tcBorders>
              <w:top w:val="single" w:sz="8" w:space="0" w:color="auto"/>
              <w:bottom w:val="single" w:sz="8" w:space="0" w:color="auto"/>
            </w:tcBorders>
            <w:vAlign w:val="bottom"/>
          </w:tcPr>
          <w:p w:rsidR="00410513" w:rsidRPr="00FB6E6B" w:rsidRDefault="00410513" w:rsidP="00410513">
            <w:pPr>
              <w:pStyle w:val="tblHeaderText"/>
              <w:rPr>
                <w:rFonts w:ascii="AcadNusx" w:hAnsi="AcadNusx"/>
                <w:sz w:val="16"/>
                <w:szCs w:val="16"/>
                <w:lang w:val="en-US"/>
              </w:rPr>
            </w:pPr>
          </w:p>
        </w:tc>
        <w:tc>
          <w:tcPr>
            <w:tcW w:w="992" w:type="dxa"/>
            <w:tcBorders>
              <w:top w:val="single" w:sz="8" w:space="0" w:color="auto"/>
              <w:bottom w:val="single" w:sz="8" w:space="0" w:color="auto"/>
            </w:tcBorders>
            <w:vAlign w:val="bottom"/>
          </w:tcPr>
          <w:p w:rsidR="00410513" w:rsidRPr="00FB6E6B" w:rsidRDefault="00410513" w:rsidP="00FB6E6B">
            <w:pPr>
              <w:pStyle w:val="tblHeaderText"/>
              <w:ind w:left="-57" w:right="-57"/>
              <w:rPr>
                <w:rFonts w:ascii="AcadNusx" w:hAnsi="AcadNusx"/>
                <w:sz w:val="16"/>
                <w:szCs w:val="16"/>
                <w:lang w:val="en-US"/>
              </w:rPr>
            </w:pPr>
            <w:r w:rsidRPr="00FB6E6B">
              <w:rPr>
                <w:rFonts w:ascii="AcadNusx" w:hAnsi="AcadNusx"/>
                <w:sz w:val="16"/>
                <w:szCs w:val="16"/>
                <w:lang w:val="en-US"/>
              </w:rPr>
              <w:t>sabalanso Rirebuleba</w:t>
            </w:r>
          </w:p>
        </w:tc>
      </w:tr>
      <w:tr w:rsidR="00883D60" w:rsidRPr="00FB6E6B" w:rsidTr="00FB6E6B">
        <w:trPr>
          <w:cantSplit/>
          <w:trHeight w:val="227"/>
        </w:trPr>
        <w:tc>
          <w:tcPr>
            <w:tcW w:w="2785" w:type="dxa"/>
            <w:tcBorders>
              <w:top w:val="single" w:sz="8" w:space="0" w:color="auto"/>
            </w:tcBorders>
          </w:tcPr>
          <w:p w:rsidR="00883D60" w:rsidRPr="00FB6E6B" w:rsidRDefault="00883D60" w:rsidP="00410513">
            <w:pPr>
              <w:pStyle w:val="tblText02"/>
              <w:rPr>
                <w:rFonts w:ascii="AcadNusx" w:hAnsi="AcadNusx" w:cs="Arial"/>
                <w:sz w:val="16"/>
                <w:szCs w:val="16"/>
              </w:rPr>
            </w:pPr>
          </w:p>
        </w:tc>
        <w:tc>
          <w:tcPr>
            <w:tcW w:w="1134"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03"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889"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41" w:type="dxa"/>
            <w:tcBorders>
              <w:top w:val="single" w:sz="8" w:space="0" w:color="auto"/>
              <w:bottom w:val="nil"/>
            </w:tcBorders>
            <w:vAlign w:val="bottom"/>
          </w:tcPr>
          <w:p w:rsidR="00883D60" w:rsidRPr="00FB6E6B" w:rsidRDefault="00883D60" w:rsidP="00410513">
            <w:pPr>
              <w:pStyle w:val="tblNumber01"/>
              <w:rPr>
                <w:rFonts w:ascii="AcadNusx" w:hAnsi="AcadNusx" w:cs="Arial"/>
                <w:sz w:val="16"/>
                <w:szCs w:val="16"/>
              </w:rPr>
            </w:pPr>
          </w:p>
        </w:tc>
        <w:tc>
          <w:tcPr>
            <w:tcW w:w="851"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05"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029"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19"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995"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162"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c>
          <w:tcPr>
            <w:tcW w:w="992" w:type="dxa"/>
            <w:tcBorders>
              <w:top w:val="single" w:sz="8" w:space="0" w:color="auto"/>
            </w:tcBorders>
            <w:vAlign w:val="bottom"/>
          </w:tcPr>
          <w:p w:rsidR="00883D60" w:rsidRPr="00FB6E6B" w:rsidRDefault="00883D60" w:rsidP="00410513">
            <w:pPr>
              <w:pStyle w:val="tblNumber01"/>
              <w:rPr>
                <w:rFonts w:ascii="AcadNusx" w:hAnsi="AcadNusx" w:cs="Arial"/>
                <w:sz w:val="16"/>
                <w:szCs w:val="16"/>
              </w:rPr>
            </w:pPr>
          </w:p>
        </w:tc>
      </w:tr>
      <w:tr w:rsidR="002C65BD" w:rsidRPr="00FB6E6B" w:rsidTr="00FB6E6B">
        <w:trPr>
          <w:cantSplit/>
          <w:trHeight w:val="227"/>
        </w:trPr>
        <w:tc>
          <w:tcPr>
            <w:tcW w:w="2785" w:type="dxa"/>
            <w:vAlign w:val="bottom"/>
          </w:tcPr>
          <w:p w:rsidR="002C65BD" w:rsidRPr="00FB6E6B" w:rsidRDefault="002C65BD" w:rsidP="002C65BD">
            <w:pPr>
              <w:pStyle w:val="tblText02"/>
              <w:rPr>
                <w:rFonts w:ascii="AcadNusx" w:hAnsi="AcadNusx" w:cs="Arial"/>
                <w:sz w:val="16"/>
                <w:szCs w:val="16"/>
                <w:lang w:val="en-US"/>
              </w:rPr>
            </w:pPr>
            <w:r w:rsidRPr="00FB6E6B">
              <w:rPr>
                <w:rFonts w:ascii="AcadNusx" w:hAnsi="AcadNusx"/>
                <w:sz w:val="16"/>
                <w:szCs w:val="16"/>
                <w:lang w:val="en-US"/>
              </w:rPr>
              <w:t>klientebze</w:t>
            </w:r>
            <w:r w:rsidRPr="00FB6E6B">
              <w:rPr>
                <w:rFonts w:ascii="AcadNusx" w:hAnsi="AcadNusx"/>
                <w:sz w:val="16"/>
                <w:szCs w:val="16"/>
                <w:lang w:val="fr-FR"/>
              </w:rPr>
              <w:t xml:space="preserve"> gacemuli sesxebi romlis gaufasureba  individualurad ganisazRvra </w:t>
            </w:r>
          </w:p>
        </w:tc>
        <w:tc>
          <w:tcPr>
            <w:tcW w:w="1134"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8,000</w:t>
            </w:r>
          </w:p>
        </w:tc>
        <w:tc>
          <w:tcPr>
            <w:tcW w:w="103" w:type="dxa"/>
            <w:vAlign w:val="center"/>
          </w:tcPr>
          <w:p w:rsidR="002C65BD" w:rsidRPr="00FB6E6B" w:rsidRDefault="002C65BD" w:rsidP="00FB6E6B">
            <w:pPr>
              <w:pStyle w:val="tblNumber01"/>
              <w:rPr>
                <w:rFonts w:ascii="AcadNusx" w:hAnsi="AcadNusx" w:cs="Arial"/>
                <w:sz w:val="16"/>
                <w:szCs w:val="16"/>
                <w:lang w:val="en-US"/>
              </w:rPr>
            </w:pPr>
          </w:p>
        </w:tc>
        <w:tc>
          <w:tcPr>
            <w:tcW w:w="889"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(1,324)</w:t>
            </w:r>
          </w:p>
        </w:tc>
        <w:tc>
          <w:tcPr>
            <w:tcW w:w="141" w:type="dxa"/>
            <w:tcBorders>
              <w:top w:val="nil"/>
            </w:tcBorders>
            <w:vAlign w:val="center"/>
          </w:tcPr>
          <w:p w:rsidR="002C65BD" w:rsidRPr="00FB6E6B" w:rsidRDefault="002C65BD" w:rsidP="00FB6E6B">
            <w:pPr>
              <w:pStyle w:val="tblNumber01"/>
              <w:rPr>
                <w:rFonts w:ascii="AcadNusx" w:hAnsi="AcadNusx" w:cs="Arial"/>
                <w:sz w:val="16"/>
                <w:szCs w:val="16"/>
                <w:lang w:val="en-US"/>
              </w:rPr>
            </w:pPr>
          </w:p>
        </w:tc>
        <w:tc>
          <w:tcPr>
            <w:tcW w:w="851"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6,676</w:t>
            </w:r>
          </w:p>
        </w:tc>
        <w:tc>
          <w:tcPr>
            <w:tcW w:w="105" w:type="dxa"/>
            <w:vAlign w:val="center"/>
          </w:tcPr>
          <w:p w:rsidR="002C65BD" w:rsidRPr="00FB6E6B" w:rsidRDefault="002C65BD" w:rsidP="00FB6E6B">
            <w:pPr>
              <w:pStyle w:val="tblNumber01"/>
              <w:rPr>
                <w:rFonts w:ascii="AcadNusx" w:hAnsi="AcadNusx" w:cs="Arial"/>
                <w:sz w:val="16"/>
                <w:szCs w:val="16"/>
                <w:lang w:val="en-US"/>
              </w:rPr>
            </w:pPr>
          </w:p>
        </w:tc>
        <w:tc>
          <w:tcPr>
            <w:tcW w:w="1029"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3,924</w:t>
            </w:r>
          </w:p>
        </w:tc>
        <w:tc>
          <w:tcPr>
            <w:tcW w:w="119" w:type="dxa"/>
            <w:vAlign w:val="center"/>
          </w:tcPr>
          <w:p w:rsidR="002C65BD" w:rsidRPr="00FB6E6B" w:rsidRDefault="002C65BD" w:rsidP="00FB6E6B">
            <w:pPr>
              <w:pStyle w:val="tblNumber01"/>
              <w:rPr>
                <w:rFonts w:ascii="AcadNusx" w:hAnsi="AcadNusx" w:cs="Arial"/>
                <w:sz w:val="16"/>
                <w:szCs w:val="16"/>
                <w:lang w:val="en-US"/>
              </w:rPr>
            </w:pPr>
          </w:p>
        </w:tc>
        <w:tc>
          <w:tcPr>
            <w:tcW w:w="995"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(1,025)</w:t>
            </w:r>
          </w:p>
        </w:tc>
        <w:tc>
          <w:tcPr>
            <w:tcW w:w="162" w:type="dxa"/>
            <w:vAlign w:val="center"/>
          </w:tcPr>
          <w:p w:rsidR="002C65BD" w:rsidRPr="00FB6E6B" w:rsidRDefault="002C65BD" w:rsidP="00FB6E6B">
            <w:pPr>
              <w:pStyle w:val="tblNumber01"/>
              <w:rPr>
                <w:rFonts w:ascii="AcadNusx" w:hAnsi="AcadNusx" w:cs="Arial"/>
                <w:sz w:val="16"/>
                <w:szCs w:val="16"/>
                <w:lang w:val="en-US"/>
              </w:rPr>
            </w:pPr>
          </w:p>
        </w:tc>
        <w:tc>
          <w:tcPr>
            <w:tcW w:w="992" w:type="dxa"/>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2,899</w:t>
            </w:r>
          </w:p>
        </w:tc>
      </w:tr>
      <w:tr w:rsidR="002C65BD" w:rsidRPr="00FB6E6B" w:rsidTr="00FB6E6B">
        <w:trPr>
          <w:cantSplit/>
          <w:trHeight w:val="227"/>
        </w:trPr>
        <w:tc>
          <w:tcPr>
            <w:tcW w:w="2785" w:type="dxa"/>
            <w:tcBorders>
              <w:bottom w:val="nil"/>
            </w:tcBorders>
            <w:vAlign w:val="bottom"/>
          </w:tcPr>
          <w:p w:rsidR="002C65BD" w:rsidRPr="00FB6E6B" w:rsidRDefault="002C65BD" w:rsidP="002C65BD">
            <w:pPr>
              <w:pStyle w:val="tblText02"/>
              <w:rPr>
                <w:rFonts w:ascii="AcadNusx" w:hAnsi="AcadNusx" w:cs="Arial"/>
                <w:sz w:val="16"/>
                <w:szCs w:val="16"/>
                <w:lang w:val="en-US"/>
              </w:rPr>
            </w:pPr>
            <w:r w:rsidRPr="00FB6E6B">
              <w:rPr>
                <w:rFonts w:ascii="AcadNusx" w:hAnsi="AcadNusx"/>
                <w:sz w:val="16"/>
                <w:szCs w:val="16"/>
                <w:lang w:val="en-US"/>
              </w:rPr>
              <w:t>klientebze gacemuli sesxebi romlis gaufasureba  jgufurad ganisazRvra</w:t>
            </w:r>
          </w:p>
        </w:tc>
        <w:tc>
          <w:tcPr>
            <w:tcW w:w="1134" w:type="dxa"/>
            <w:tcBorders>
              <w:bottom w:val="nil"/>
            </w:tcBorders>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270,954</w:t>
            </w:r>
          </w:p>
        </w:tc>
        <w:tc>
          <w:tcPr>
            <w:tcW w:w="103" w:type="dxa"/>
            <w:tcBorders>
              <w:bottom w:val="nil"/>
            </w:tcBorders>
            <w:vAlign w:val="center"/>
          </w:tcPr>
          <w:p w:rsidR="002C65BD" w:rsidRPr="00FB6E6B" w:rsidRDefault="002C65BD" w:rsidP="00FB6E6B">
            <w:pPr>
              <w:pStyle w:val="tblNumber01"/>
              <w:rPr>
                <w:rFonts w:ascii="AcadNusx" w:hAnsi="AcadNusx" w:cs="Arial"/>
                <w:sz w:val="16"/>
                <w:szCs w:val="16"/>
                <w:lang w:val="en-US"/>
              </w:rPr>
            </w:pPr>
          </w:p>
        </w:tc>
        <w:tc>
          <w:tcPr>
            <w:tcW w:w="889" w:type="dxa"/>
            <w:tcBorders>
              <w:bottom w:val="nil"/>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(4,12</w:t>
            </w:r>
            <w:r w:rsidR="00B5410A" w:rsidRPr="00FB6E6B">
              <w:rPr>
                <w:rFonts w:ascii="AcadNusx" w:hAnsi="AcadNusx" w:cs="Arial"/>
                <w:sz w:val="16"/>
                <w:szCs w:val="16"/>
                <w:lang w:val="ka-GE"/>
              </w:rPr>
              <w:t>9</w:t>
            </w:r>
            <w:r w:rsidRPr="00FB6E6B">
              <w:rPr>
                <w:rFonts w:ascii="AcadNusx" w:hAnsi="AcadNusx" w:cs="Arial"/>
                <w:sz w:val="16"/>
                <w:szCs w:val="16"/>
                <w:lang w:val="en-US"/>
              </w:rPr>
              <w:t>)</w:t>
            </w:r>
          </w:p>
        </w:tc>
        <w:tc>
          <w:tcPr>
            <w:tcW w:w="141" w:type="dxa"/>
            <w:tcBorders>
              <w:bottom w:val="nil"/>
            </w:tcBorders>
            <w:vAlign w:val="center"/>
          </w:tcPr>
          <w:p w:rsidR="002C65BD" w:rsidRPr="00FB6E6B" w:rsidRDefault="002C65BD" w:rsidP="00FB6E6B">
            <w:pPr>
              <w:pStyle w:val="tblNumber01"/>
              <w:rPr>
                <w:rFonts w:ascii="AcadNusx" w:hAnsi="AcadNusx" w:cs="Arial"/>
                <w:sz w:val="16"/>
                <w:szCs w:val="16"/>
                <w:lang w:val="en-US"/>
              </w:rPr>
            </w:pPr>
          </w:p>
        </w:tc>
        <w:tc>
          <w:tcPr>
            <w:tcW w:w="851" w:type="dxa"/>
            <w:tcBorders>
              <w:bottom w:val="nil"/>
            </w:tcBorders>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266,8</w:t>
            </w:r>
            <w:r w:rsidR="00B5410A" w:rsidRPr="00FB6E6B">
              <w:rPr>
                <w:rFonts w:ascii="AcadNusx" w:hAnsi="AcadNusx" w:cs="Arial"/>
                <w:sz w:val="16"/>
                <w:szCs w:val="16"/>
                <w:lang w:val="ka-GE"/>
              </w:rPr>
              <w:t>25</w:t>
            </w:r>
          </w:p>
        </w:tc>
        <w:tc>
          <w:tcPr>
            <w:tcW w:w="105" w:type="dxa"/>
            <w:tcBorders>
              <w:bottom w:val="nil"/>
            </w:tcBorders>
            <w:vAlign w:val="center"/>
          </w:tcPr>
          <w:p w:rsidR="002C65BD" w:rsidRPr="00FB6E6B" w:rsidRDefault="002C65BD" w:rsidP="00FB6E6B">
            <w:pPr>
              <w:pStyle w:val="tblNumber01"/>
              <w:rPr>
                <w:rFonts w:ascii="AcadNusx" w:hAnsi="AcadNusx" w:cs="Arial"/>
                <w:sz w:val="16"/>
                <w:szCs w:val="16"/>
                <w:lang w:val="en-US"/>
              </w:rPr>
            </w:pPr>
          </w:p>
        </w:tc>
        <w:tc>
          <w:tcPr>
            <w:tcW w:w="1029" w:type="dxa"/>
            <w:tcBorders>
              <w:bottom w:val="nil"/>
            </w:tcBorders>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200,474</w:t>
            </w:r>
          </w:p>
        </w:tc>
        <w:tc>
          <w:tcPr>
            <w:tcW w:w="119" w:type="dxa"/>
            <w:tcBorders>
              <w:bottom w:val="nil"/>
            </w:tcBorders>
            <w:vAlign w:val="center"/>
          </w:tcPr>
          <w:p w:rsidR="002C65BD" w:rsidRPr="00FB6E6B" w:rsidRDefault="002C65BD" w:rsidP="00FB6E6B">
            <w:pPr>
              <w:pStyle w:val="tblNumber01"/>
              <w:rPr>
                <w:rFonts w:ascii="AcadNusx" w:hAnsi="AcadNusx" w:cs="Arial"/>
                <w:sz w:val="16"/>
                <w:szCs w:val="16"/>
                <w:lang w:val="en-US"/>
              </w:rPr>
            </w:pPr>
          </w:p>
        </w:tc>
        <w:tc>
          <w:tcPr>
            <w:tcW w:w="995" w:type="dxa"/>
            <w:tcBorders>
              <w:bottom w:val="nil"/>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(1,763)</w:t>
            </w:r>
          </w:p>
        </w:tc>
        <w:tc>
          <w:tcPr>
            <w:tcW w:w="162" w:type="dxa"/>
            <w:tcBorders>
              <w:bottom w:val="nil"/>
            </w:tcBorders>
            <w:vAlign w:val="center"/>
          </w:tcPr>
          <w:p w:rsidR="002C65BD" w:rsidRPr="00FB6E6B" w:rsidRDefault="002C65BD" w:rsidP="00FB6E6B">
            <w:pPr>
              <w:pStyle w:val="tblNumber01"/>
              <w:rPr>
                <w:rFonts w:ascii="AcadNusx" w:hAnsi="AcadNusx" w:cs="Arial"/>
                <w:sz w:val="16"/>
                <w:szCs w:val="16"/>
                <w:lang w:val="en-US"/>
              </w:rPr>
            </w:pPr>
          </w:p>
        </w:tc>
        <w:tc>
          <w:tcPr>
            <w:tcW w:w="992" w:type="dxa"/>
            <w:tcBorders>
              <w:bottom w:val="nil"/>
            </w:tcBorders>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198,711</w:t>
            </w:r>
          </w:p>
        </w:tc>
      </w:tr>
      <w:tr w:rsidR="002C65BD" w:rsidRPr="00FB6E6B" w:rsidTr="00FB6E6B">
        <w:trPr>
          <w:cantSplit/>
          <w:trHeight w:val="227"/>
        </w:trPr>
        <w:tc>
          <w:tcPr>
            <w:tcW w:w="2785" w:type="dxa"/>
            <w:tcBorders>
              <w:bottom w:val="single" w:sz="8" w:space="0" w:color="auto"/>
            </w:tcBorders>
            <w:vAlign w:val="bottom"/>
          </w:tcPr>
          <w:p w:rsidR="002C65BD" w:rsidRPr="00FB6E6B" w:rsidRDefault="002C65BD" w:rsidP="002C65BD">
            <w:pPr>
              <w:pStyle w:val="tblText02"/>
              <w:rPr>
                <w:rFonts w:ascii="AcadNusx" w:hAnsi="AcadNusx" w:cs="Arial"/>
                <w:sz w:val="16"/>
                <w:szCs w:val="16"/>
                <w:lang w:val="en-US"/>
              </w:rPr>
            </w:pPr>
            <w:r w:rsidRPr="00FB6E6B">
              <w:rPr>
                <w:rFonts w:ascii="AcadNusx" w:hAnsi="AcadNusx"/>
                <w:sz w:val="16"/>
                <w:szCs w:val="16"/>
                <w:lang w:val="en-US"/>
              </w:rPr>
              <w:t>sesxebi, romelTa gaufasureba ar momxdara</w:t>
            </w:r>
          </w:p>
        </w:tc>
        <w:tc>
          <w:tcPr>
            <w:tcW w:w="1134" w:type="dxa"/>
            <w:tcBorders>
              <w:bottom w:val="single" w:sz="8" w:space="0" w:color="auto"/>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3" w:type="dxa"/>
            <w:tcBorders>
              <w:bottom w:val="single" w:sz="8" w:space="0" w:color="auto"/>
            </w:tcBorders>
            <w:vAlign w:val="center"/>
          </w:tcPr>
          <w:p w:rsidR="002C65BD" w:rsidRPr="00FB6E6B" w:rsidRDefault="002C65BD" w:rsidP="00FB6E6B">
            <w:pPr>
              <w:pStyle w:val="tblNumber01"/>
              <w:rPr>
                <w:rFonts w:ascii="AcadNusx" w:hAnsi="AcadNusx" w:cs="Arial"/>
                <w:sz w:val="16"/>
                <w:szCs w:val="16"/>
                <w:lang w:val="en-US"/>
              </w:rPr>
            </w:pPr>
          </w:p>
        </w:tc>
        <w:tc>
          <w:tcPr>
            <w:tcW w:w="889" w:type="dxa"/>
            <w:tcBorders>
              <w:bottom w:val="single" w:sz="8" w:space="0" w:color="auto"/>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41" w:type="dxa"/>
            <w:tcBorders>
              <w:bottom w:val="single" w:sz="8" w:space="0" w:color="auto"/>
            </w:tcBorders>
            <w:vAlign w:val="center"/>
          </w:tcPr>
          <w:p w:rsidR="002C65BD" w:rsidRPr="00FB6E6B" w:rsidRDefault="002C65BD" w:rsidP="00FB6E6B">
            <w:pPr>
              <w:pStyle w:val="tblNumber01"/>
              <w:rPr>
                <w:rFonts w:ascii="AcadNusx" w:hAnsi="AcadNusx" w:cs="Arial"/>
                <w:sz w:val="16"/>
                <w:szCs w:val="16"/>
                <w:lang w:val="en-US"/>
              </w:rPr>
            </w:pPr>
          </w:p>
        </w:tc>
        <w:tc>
          <w:tcPr>
            <w:tcW w:w="851" w:type="dxa"/>
            <w:tcBorders>
              <w:bottom w:val="single" w:sz="8" w:space="0" w:color="auto"/>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5" w:type="dxa"/>
            <w:tcBorders>
              <w:bottom w:val="single" w:sz="8" w:space="0" w:color="auto"/>
            </w:tcBorders>
            <w:vAlign w:val="center"/>
          </w:tcPr>
          <w:p w:rsidR="002C65BD" w:rsidRPr="00FB6E6B" w:rsidRDefault="002C65BD" w:rsidP="00FB6E6B">
            <w:pPr>
              <w:pStyle w:val="tblNumber01"/>
              <w:rPr>
                <w:rFonts w:ascii="AcadNusx" w:hAnsi="AcadNusx" w:cs="Arial"/>
                <w:sz w:val="16"/>
                <w:szCs w:val="16"/>
                <w:lang w:val="en-US"/>
              </w:rPr>
            </w:pPr>
          </w:p>
        </w:tc>
        <w:tc>
          <w:tcPr>
            <w:tcW w:w="1029" w:type="dxa"/>
            <w:tcBorders>
              <w:bottom w:val="single" w:sz="8" w:space="0" w:color="auto"/>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9" w:type="dxa"/>
            <w:tcBorders>
              <w:bottom w:val="single" w:sz="8" w:space="0" w:color="auto"/>
            </w:tcBorders>
            <w:vAlign w:val="center"/>
          </w:tcPr>
          <w:p w:rsidR="002C65BD" w:rsidRPr="00FB6E6B" w:rsidRDefault="002C65BD" w:rsidP="00FB6E6B">
            <w:pPr>
              <w:pStyle w:val="tblNumber01"/>
              <w:rPr>
                <w:rFonts w:ascii="AcadNusx" w:hAnsi="AcadNusx" w:cs="Arial"/>
                <w:sz w:val="16"/>
                <w:szCs w:val="16"/>
                <w:lang w:val="en-US"/>
              </w:rPr>
            </w:pPr>
          </w:p>
        </w:tc>
        <w:tc>
          <w:tcPr>
            <w:tcW w:w="995" w:type="dxa"/>
            <w:tcBorders>
              <w:bottom w:val="single" w:sz="8" w:space="0" w:color="auto"/>
            </w:tcBorders>
            <w:shd w:val="clear" w:color="auto" w:fill="auto"/>
            <w:vAlign w:val="center"/>
          </w:tcPr>
          <w:p w:rsidR="002C65BD" w:rsidRPr="00FB6E6B" w:rsidRDefault="002C65BD" w:rsidP="00FB6E6B">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62" w:type="dxa"/>
            <w:tcBorders>
              <w:bottom w:val="single" w:sz="8" w:space="0" w:color="auto"/>
            </w:tcBorders>
            <w:vAlign w:val="center"/>
          </w:tcPr>
          <w:p w:rsidR="002C65BD" w:rsidRPr="00FB6E6B" w:rsidRDefault="002C65BD" w:rsidP="00FB6E6B">
            <w:pPr>
              <w:pStyle w:val="tblNumber01"/>
              <w:rPr>
                <w:rFonts w:ascii="AcadNusx" w:hAnsi="AcadNusx" w:cs="Arial"/>
                <w:sz w:val="16"/>
                <w:szCs w:val="16"/>
                <w:lang w:val="en-US"/>
              </w:rPr>
            </w:pPr>
          </w:p>
        </w:tc>
        <w:tc>
          <w:tcPr>
            <w:tcW w:w="992" w:type="dxa"/>
            <w:tcBorders>
              <w:bottom w:val="single" w:sz="8" w:space="0" w:color="auto"/>
            </w:tcBorders>
            <w:shd w:val="clear" w:color="auto" w:fill="auto"/>
            <w:vAlign w:val="center"/>
          </w:tcPr>
          <w:p w:rsidR="002C65BD" w:rsidRPr="00FB6E6B" w:rsidRDefault="00E53DD5" w:rsidP="00FB6E6B">
            <w:pPr>
              <w:pStyle w:val="tblNumber01"/>
              <w:rPr>
                <w:rFonts w:ascii="AcadNusx" w:hAnsi="AcadNusx" w:cs="Arial"/>
                <w:sz w:val="16"/>
                <w:szCs w:val="16"/>
                <w:lang w:val="en-US"/>
              </w:rPr>
            </w:pPr>
            <w:r w:rsidRPr="00FB6E6B">
              <w:rPr>
                <w:rFonts w:ascii="AcadNusx" w:hAnsi="AcadNusx" w:cs="Arial"/>
                <w:color w:val="000000"/>
                <w:sz w:val="16"/>
                <w:szCs w:val="16"/>
                <w:lang w:val="en-US"/>
              </w:rPr>
              <w:t>-</w:t>
            </w:r>
          </w:p>
        </w:tc>
      </w:tr>
      <w:tr w:rsidR="00A2488E" w:rsidRPr="00FB6E6B" w:rsidTr="00FB6E6B">
        <w:trPr>
          <w:cantSplit/>
          <w:trHeight w:val="227"/>
        </w:trPr>
        <w:tc>
          <w:tcPr>
            <w:tcW w:w="2785" w:type="dxa"/>
            <w:tcBorders>
              <w:top w:val="single" w:sz="8" w:space="0" w:color="auto"/>
              <w:bottom w:val="nil"/>
            </w:tcBorders>
            <w:vAlign w:val="bottom"/>
          </w:tcPr>
          <w:p w:rsidR="00A2488E" w:rsidRPr="00FB6E6B" w:rsidRDefault="00A2488E" w:rsidP="00A2488E">
            <w:pPr>
              <w:pStyle w:val="tblText02"/>
              <w:rPr>
                <w:rFonts w:ascii="AcadNusx" w:hAnsi="AcadNusx" w:cs="Arial"/>
                <w:sz w:val="16"/>
                <w:szCs w:val="16"/>
              </w:rPr>
            </w:pPr>
          </w:p>
        </w:tc>
        <w:tc>
          <w:tcPr>
            <w:tcW w:w="1134" w:type="dxa"/>
            <w:tcBorders>
              <w:top w:val="single" w:sz="8" w:space="0" w:color="auto"/>
              <w:bottom w:val="nil"/>
            </w:tcBorders>
            <w:shd w:val="clear" w:color="auto" w:fill="auto"/>
            <w:vAlign w:val="center"/>
          </w:tcPr>
          <w:p w:rsidR="00A2488E" w:rsidRPr="00FB6E6B" w:rsidRDefault="00A2488E" w:rsidP="00FB6E6B">
            <w:pPr>
              <w:pStyle w:val="tblNumber01"/>
              <w:rPr>
                <w:rFonts w:ascii="AcadNusx" w:hAnsi="AcadNusx" w:cs="Arial"/>
                <w:sz w:val="16"/>
                <w:szCs w:val="16"/>
                <w:lang w:val="en-US"/>
              </w:rPr>
            </w:pPr>
          </w:p>
        </w:tc>
        <w:tc>
          <w:tcPr>
            <w:tcW w:w="103" w:type="dxa"/>
            <w:tcBorders>
              <w:top w:val="single" w:sz="8" w:space="0" w:color="auto"/>
              <w:bottom w:val="nil"/>
            </w:tcBorders>
            <w:vAlign w:val="center"/>
          </w:tcPr>
          <w:p w:rsidR="00A2488E" w:rsidRPr="00FB6E6B" w:rsidRDefault="00A2488E" w:rsidP="00FB6E6B">
            <w:pPr>
              <w:ind w:right="57"/>
              <w:jc w:val="right"/>
              <w:rPr>
                <w:rFonts w:ascii="AcadNusx" w:hAnsi="AcadNusx" w:cs="Arial"/>
                <w:sz w:val="16"/>
                <w:szCs w:val="16"/>
              </w:rPr>
            </w:pPr>
          </w:p>
        </w:tc>
        <w:tc>
          <w:tcPr>
            <w:tcW w:w="889" w:type="dxa"/>
            <w:tcBorders>
              <w:top w:val="single" w:sz="8" w:space="0" w:color="auto"/>
              <w:bottom w:val="nil"/>
            </w:tcBorders>
            <w:shd w:val="clear" w:color="auto" w:fill="auto"/>
            <w:vAlign w:val="center"/>
          </w:tcPr>
          <w:p w:rsidR="00A2488E" w:rsidRPr="00FB6E6B" w:rsidRDefault="00A2488E" w:rsidP="00FB6E6B">
            <w:pPr>
              <w:pStyle w:val="tblNumber01"/>
              <w:rPr>
                <w:rFonts w:ascii="AcadNusx" w:hAnsi="AcadNusx" w:cs="Arial"/>
                <w:sz w:val="16"/>
                <w:szCs w:val="16"/>
                <w:lang w:val="en-US"/>
              </w:rPr>
            </w:pPr>
          </w:p>
        </w:tc>
        <w:tc>
          <w:tcPr>
            <w:tcW w:w="141" w:type="dxa"/>
            <w:tcBorders>
              <w:top w:val="single" w:sz="8" w:space="0" w:color="auto"/>
              <w:bottom w:val="nil"/>
            </w:tcBorders>
            <w:vAlign w:val="center"/>
          </w:tcPr>
          <w:p w:rsidR="00A2488E" w:rsidRPr="00FB6E6B" w:rsidRDefault="00A2488E" w:rsidP="00FB6E6B">
            <w:pPr>
              <w:pStyle w:val="tblNumber01"/>
              <w:rPr>
                <w:rFonts w:ascii="AcadNusx" w:hAnsi="AcadNusx" w:cs="Arial"/>
                <w:sz w:val="16"/>
                <w:szCs w:val="16"/>
                <w:lang w:val="en-US"/>
              </w:rPr>
            </w:pPr>
          </w:p>
        </w:tc>
        <w:tc>
          <w:tcPr>
            <w:tcW w:w="851" w:type="dxa"/>
            <w:tcBorders>
              <w:top w:val="single" w:sz="8" w:space="0" w:color="auto"/>
              <w:bottom w:val="nil"/>
            </w:tcBorders>
            <w:shd w:val="clear" w:color="auto" w:fill="auto"/>
            <w:vAlign w:val="center"/>
          </w:tcPr>
          <w:p w:rsidR="00A2488E" w:rsidRPr="00FB6E6B" w:rsidRDefault="00A2488E" w:rsidP="00FB6E6B">
            <w:pPr>
              <w:ind w:right="57"/>
              <w:jc w:val="right"/>
              <w:rPr>
                <w:rFonts w:ascii="AcadNusx" w:hAnsi="AcadNusx" w:cs="Arial"/>
                <w:sz w:val="16"/>
                <w:szCs w:val="16"/>
              </w:rPr>
            </w:pPr>
          </w:p>
        </w:tc>
        <w:tc>
          <w:tcPr>
            <w:tcW w:w="105" w:type="dxa"/>
            <w:tcBorders>
              <w:top w:val="single" w:sz="8" w:space="0" w:color="auto"/>
              <w:bottom w:val="nil"/>
            </w:tcBorders>
            <w:vAlign w:val="center"/>
          </w:tcPr>
          <w:p w:rsidR="00A2488E" w:rsidRPr="00FB6E6B" w:rsidRDefault="00A2488E" w:rsidP="00FB6E6B">
            <w:pPr>
              <w:ind w:right="57"/>
              <w:jc w:val="right"/>
              <w:rPr>
                <w:rFonts w:ascii="AcadNusx" w:hAnsi="AcadNusx" w:cs="Arial"/>
                <w:sz w:val="16"/>
                <w:szCs w:val="16"/>
              </w:rPr>
            </w:pPr>
          </w:p>
        </w:tc>
        <w:tc>
          <w:tcPr>
            <w:tcW w:w="1029" w:type="dxa"/>
            <w:tcBorders>
              <w:top w:val="single" w:sz="8" w:space="0" w:color="auto"/>
              <w:bottom w:val="nil"/>
            </w:tcBorders>
            <w:shd w:val="clear" w:color="auto" w:fill="auto"/>
            <w:vAlign w:val="center"/>
          </w:tcPr>
          <w:p w:rsidR="00A2488E" w:rsidRPr="00FB6E6B" w:rsidRDefault="00A2488E" w:rsidP="00FB6E6B">
            <w:pPr>
              <w:pStyle w:val="tblNumber01"/>
              <w:rPr>
                <w:rFonts w:ascii="AcadNusx" w:hAnsi="AcadNusx" w:cs="Arial"/>
                <w:sz w:val="16"/>
                <w:szCs w:val="16"/>
                <w:lang w:val="en-US"/>
              </w:rPr>
            </w:pPr>
          </w:p>
        </w:tc>
        <w:tc>
          <w:tcPr>
            <w:tcW w:w="119" w:type="dxa"/>
            <w:tcBorders>
              <w:top w:val="single" w:sz="8" w:space="0" w:color="auto"/>
              <w:bottom w:val="nil"/>
            </w:tcBorders>
            <w:vAlign w:val="center"/>
          </w:tcPr>
          <w:p w:rsidR="00A2488E" w:rsidRPr="00FB6E6B" w:rsidRDefault="00A2488E" w:rsidP="00FB6E6B">
            <w:pPr>
              <w:pStyle w:val="tblNumber01"/>
              <w:rPr>
                <w:rFonts w:ascii="AcadNusx" w:hAnsi="AcadNusx" w:cs="Arial"/>
                <w:sz w:val="16"/>
                <w:szCs w:val="16"/>
                <w:lang w:val="en-US"/>
              </w:rPr>
            </w:pPr>
          </w:p>
        </w:tc>
        <w:tc>
          <w:tcPr>
            <w:tcW w:w="995" w:type="dxa"/>
            <w:tcBorders>
              <w:top w:val="single" w:sz="8" w:space="0" w:color="auto"/>
              <w:bottom w:val="nil"/>
            </w:tcBorders>
            <w:shd w:val="clear" w:color="auto" w:fill="auto"/>
            <w:vAlign w:val="center"/>
          </w:tcPr>
          <w:p w:rsidR="00A2488E" w:rsidRPr="00FB6E6B" w:rsidRDefault="00A2488E" w:rsidP="00FB6E6B">
            <w:pPr>
              <w:pStyle w:val="tblNumber01"/>
              <w:rPr>
                <w:rFonts w:ascii="AcadNusx" w:hAnsi="AcadNusx" w:cs="Arial"/>
                <w:sz w:val="16"/>
                <w:szCs w:val="16"/>
                <w:lang w:val="en-US"/>
              </w:rPr>
            </w:pPr>
          </w:p>
        </w:tc>
        <w:tc>
          <w:tcPr>
            <w:tcW w:w="162" w:type="dxa"/>
            <w:tcBorders>
              <w:top w:val="single" w:sz="8" w:space="0" w:color="auto"/>
              <w:bottom w:val="nil"/>
            </w:tcBorders>
            <w:vAlign w:val="center"/>
          </w:tcPr>
          <w:p w:rsidR="00A2488E" w:rsidRPr="00FB6E6B" w:rsidRDefault="00A2488E" w:rsidP="00FB6E6B">
            <w:pPr>
              <w:pStyle w:val="tblNumber01"/>
              <w:rPr>
                <w:rFonts w:ascii="AcadNusx" w:hAnsi="AcadNusx" w:cs="Arial"/>
                <w:sz w:val="16"/>
                <w:szCs w:val="16"/>
                <w:lang w:val="en-US"/>
              </w:rPr>
            </w:pPr>
          </w:p>
        </w:tc>
        <w:tc>
          <w:tcPr>
            <w:tcW w:w="992" w:type="dxa"/>
            <w:tcBorders>
              <w:top w:val="single" w:sz="8" w:space="0" w:color="auto"/>
              <w:bottom w:val="nil"/>
            </w:tcBorders>
            <w:shd w:val="clear" w:color="auto" w:fill="auto"/>
            <w:vAlign w:val="center"/>
          </w:tcPr>
          <w:p w:rsidR="00A2488E" w:rsidRPr="00FB6E6B" w:rsidRDefault="00A2488E" w:rsidP="00FB6E6B">
            <w:pPr>
              <w:pStyle w:val="tblNumber01"/>
              <w:rPr>
                <w:rFonts w:ascii="AcadNusx" w:hAnsi="AcadNusx" w:cs="Arial"/>
                <w:sz w:val="16"/>
                <w:szCs w:val="16"/>
                <w:lang w:val="en-US"/>
              </w:rPr>
            </w:pPr>
          </w:p>
        </w:tc>
      </w:tr>
      <w:tr w:rsidR="00A2488E" w:rsidRPr="00FB6E6B" w:rsidTr="00FB6E6B">
        <w:trPr>
          <w:cantSplit/>
          <w:trHeight w:val="227"/>
        </w:trPr>
        <w:tc>
          <w:tcPr>
            <w:tcW w:w="2785" w:type="dxa"/>
            <w:tcBorders>
              <w:bottom w:val="single" w:sz="12" w:space="0" w:color="auto"/>
            </w:tcBorders>
            <w:vAlign w:val="bottom"/>
          </w:tcPr>
          <w:p w:rsidR="00A2488E" w:rsidRPr="00FB6E6B" w:rsidRDefault="00A2488E" w:rsidP="00A2488E">
            <w:pPr>
              <w:pStyle w:val="tblText02"/>
              <w:rPr>
                <w:rFonts w:ascii="AcadNusx" w:hAnsi="AcadNusx" w:cs="Arial"/>
                <w:b/>
                <w:sz w:val="16"/>
                <w:szCs w:val="16"/>
              </w:rPr>
            </w:pPr>
            <w:r w:rsidRPr="00FB6E6B">
              <w:rPr>
                <w:rFonts w:ascii="AcadNusx" w:hAnsi="AcadNusx"/>
                <w:b/>
                <w:sz w:val="16"/>
                <w:szCs w:val="16"/>
                <w:lang w:val="en-US"/>
              </w:rPr>
              <w:t>sul</w:t>
            </w:r>
          </w:p>
        </w:tc>
        <w:tc>
          <w:tcPr>
            <w:tcW w:w="1134" w:type="dxa"/>
            <w:tcBorders>
              <w:bottom w:val="single" w:sz="12" w:space="0" w:color="auto"/>
            </w:tcBorders>
            <w:shd w:val="clear" w:color="auto" w:fill="auto"/>
            <w:vAlign w:val="center"/>
          </w:tcPr>
          <w:p w:rsidR="00A2488E" w:rsidRPr="00FB6E6B" w:rsidRDefault="002C65BD" w:rsidP="00FB6E6B">
            <w:pPr>
              <w:pStyle w:val="tblNumber01"/>
              <w:rPr>
                <w:rFonts w:ascii="AcadNusx" w:hAnsi="AcadNusx" w:cs="Arial"/>
                <w:b/>
                <w:sz w:val="16"/>
                <w:szCs w:val="16"/>
                <w:lang w:val="en-US"/>
              </w:rPr>
            </w:pPr>
            <w:r w:rsidRPr="00FB6E6B">
              <w:rPr>
                <w:rFonts w:ascii="AcadNusx" w:hAnsi="AcadNusx" w:cs="Arial"/>
                <w:b/>
                <w:sz w:val="16"/>
                <w:szCs w:val="16"/>
                <w:lang w:val="en-US"/>
              </w:rPr>
              <w:t>278,954</w:t>
            </w:r>
          </w:p>
        </w:tc>
        <w:tc>
          <w:tcPr>
            <w:tcW w:w="103" w:type="dxa"/>
            <w:tcBorders>
              <w:bottom w:val="single" w:sz="12" w:space="0" w:color="auto"/>
            </w:tcBorders>
            <w:vAlign w:val="center"/>
          </w:tcPr>
          <w:p w:rsidR="00A2488E" w:rsidRPr="00FB6E6B" w:rsidRDefault="00A2488E" w:rsidP="00FB6E6B">
            <w:pPr>
              <w:pStyle w:val="tblNumber01"/>
              <w:rPr>
                <w:rFonts w:ascii="AcadNusx" w:hAnsi="AcadNusx" w:cs="Arial"/>
                <w:b/>
                <w:sz w:val="16"/>
                <w:szCs w:val="16"/>
                <w:lang w:val="en-US"/>
              </w:rPr>
            </w:pPr>
          </w:p>
        </w:tc>
        <w:tc>
          <w:tcPr>
            <w:tcW w:w="889" w:type="dxa"/>
            <w:tcBorders>
              <w:bottom w:val="single" w:sz="12" w:space="0" w:color="auto"/>
            </w:tcBorders>
            <w:shd w:val="clear" w:color="auto" w:fill="auto"/>
            <w:vAlign w:val="center"/>
          </w:tcPr>
          <w:p w:rsidR="00A2488E" w:rsidRPr="00FB6E6B" w:rsidRDefault="002C65BD" w:rsidP="00FB6E6B">
            <w:pPr>
              <w:pStyle w:val="tblNumber01"/>
              <w:rPr>
                <w:rFonts w:ascii="AcadNusx" w:hAnsi="AcadNusx" w:cs="Arial"/>
                <w:b/>
                <w:sz w:val="16"/>
                <w:szCs w:val="16"/>
                <w:lang w:val="en-US"/>
              </w:rPr>
            </w:pPr>
            <w:r w:rsidRPr="00FB6E6B">
              <w:rPr>
                <w:rFonts w:ascii="AcadNusx" w:hAnsi="AcadNusx" w:cs="Arial"/>
                <w:b/>
                <w:sz w:val="16"/>
                <w:szCs w:val="16"/>
                <w:lang w:val="en-US"/>
              </w:rPr>
              <w:t>(5,4</w:t>
            </w:r>
            <w:r w:rsidR="00B5410A" w:rsidRPr="00FB6E6B">
              <w:rPr>
                <w:rFonts w:ascii="AcadNusx" w:hAnsi="AcadNusx" w:cs="Arial"/>
                <w:b/>
                <w:sz w:val="16"/>
                <w:szCs w:val="16"/>
                <w:lang w:val="ka-GE"/>
              </w:rPr>
              <w:t>53</w:t>
            </w:r>
            <w:r w:rsidRPr="00FB6E6B">
              <w:rPr>
                <w:rFonts w:ascii="AcadNusx" w:hAnsi="AcadNusx" w:cs="Arial"/>
                <w:b/>
                <w:sz w:val="16"/>
                <w:szCs w:val="16"/>
                <w:lang w:val="en-US"/>
              </w:rPr>
              <w:t>)</w:t>
            </w:r>
          </w:p>
        </w:tc>
        <w:tc>
          <w:tcPr>
            <w:tcW w:w="141" w:type="dxa"/>
            <w:tcBorders>
              <w:bottom w:val="single" w:sz="12" w:space="0" w:color="auto"/>
            </w:tcBorders>
            <w:vAlign w:val="center"/>
          </w:tcPr>
          <w:p w:rsidR="00A2488E" w:rsidRPr="00FB6E6B" w:rsidRDefault="00A2488E" w:rsidP="00FB6E6B">
            <w:pPr>
              <w:pStyle w:val="tblNumber01"/>
              <w:rPr>
                <w:rFonts w:ascii="AcadNusx" w:hAnsi="AcadNusx" w:cs="Arial"/>
                <w:b/>
                <w:sz w:val="16"/>
                <w:szCs w:val="16"/>
                <w:lang w:val="en-US"/>
              </w:rPr>
            </w:pPr>
          </w:p>
        </w:tc>
        <w:tc>
          <w:tcPr>
            <w:tcW w:w="851" w:type="dxa"/>
            <w:tcBorders>
              <w:bottom w:val="single" w:sz="12" w:space="0" w:color="auto"/>
            </w:tcBorders>
            <w:shd w:val="clear" w:color="auto" w:fill="auto"/>
            <w:vAlign w:val="center"/>
          </w:tcPr>
          <w:p w:rsidR="00A2488E" w:rsidRPr="00FB6E6B" w:rsidRDefault="002C65BD" w:rsidP="00FB6E6B">
            <w:pPr>
              <w:pStyle w:val="tblNumber01"/>
              <w:rPr>
                <w:rFonts w:ascii="AcadNusx" w:hAnsi="AcadNusx" w:cs="Arial"/>
                <w:b/>
                <w:sz w:val="16"/>
                <w:szCs w:val="16"/>
                <w:lang w:val="en-US"/>
              </w:rPr>
            </w:pPr>
            <w:r w:rsidRPr="00FB6E6B">
              <w:rPr>
                <w:rFonts w:ascii="AcadNusx" w:hAnsi="AcadNusx" w:cs="Arial"/>
                <w:b/>
                <w:sz w:val="16"/>
                <w:szCs w:val="16"/>
                <w:lang w:val="en-US"/>
              </w:rPr>
              <w:t>273,50</w:t>
            </w:r>
            <w:r w:rsidR="00B5410A" w:rsidRPr="00FB6E6B">
              <w:rPr>
                <w:rFonts w:ascii="AcadNusx" w:hAnsi="AcadNusx" w:cs="Arial"/>
                <w:b/>
                <w:sz w:val="16"/>
                <w:szCs w:val="16"/>
                <w:lang w:val="ka-GE"/>
              </w:rPr>
              <w:t>1</w:t>
            </w:r>
          </w:p>
        </w:tc>
        <w:tc>
          <w:tcPr>
            <w:tcW w:w="105" w:type="dxa"/>
            <w:tcBorders>
              <w:bottom w:val="single" w:sz="12" w:space="0" w:color="auto"/>
            </w:tcBorders>
            <w:vAlign w:val="center"/>
          </w:tcPr>
          <w:p w:rsidR="00A2488E" w:rsidRPr="00FB6E6B" w:rsidRDefault="00A2488E" w:rsidP="00FB6E6B">
            <w:pPr>
              <w:pStyle w:val="tblNumber01"/>
              <w:rPr>
                <w:rFonts w:ascii="AcadNusx" w:hAnsi="AcadNusx" w:cs="Arial"/>
                <w:b/>
                <w:sz w:val="16"/>
                <w:szCs w:val="16"/>
                <w:lang w:val="en-US"/>
              </w:rPr>
            </w:pPr>
          </w:p>
        </w:tc>
        <w:tc>
          <w:tcPr>
            <w:tcW w:w="1029" w:type="dxa"/>
            <w:tcBorders>
              <w:bottom w:val="single" w:sz="12" w:space="0" w:color="auto"/>
            </w:tcBorders>
            <w:shd w:val="clear" w:color="auto" w:fill="auto"/>
            <w:vAlign w:val="center"/>
          </w:tcPr>
          <w:p w:rsidR="00A2488E" w:rsidRPr="00FB6E6B" w:rsidRDefault="00A2488E" w:rsidP="00FB6E6B">
            <w:pPr>
              <w:pStyle w:val="tblNumber01"/>
              <w:rPr>
                <w:rFonts w:ascii="AcadNusx" w:hAnsi="AcadNusx" w:cs="Arial"/>
                <w:b/>
                <w:sz w:val="16"/>
                <w:szCs w:val="16"/>
                <w:lang w:val="en-US"/>
              </w:rPr>
            </w:pPr>
            <w:r w:rsidRPr="00FB6E6B">
              <w:rPr>
                <w:rFonts w:ascii="AcadNusx" w:hAnsi="AcadNusx" w:cs="Arial"/>
                <w:b/>
                <w:sz w:val="16"/>
                <w:szCs w:val="16"/>
                <w:lang w:val="en-US"/>
              </w:rPr>
              <w:t>204,398</w:t>
            </w:r>
          </w:p>
        </w:tc>
        <w:tc>
          <w:tcPr>
            <w:tcW w:w="119" w:type="dxa"/>
            <w:tcBorders>
              <w:bottom w:val="single" w:sz="12" w:space="0" w:color="auto"/>
            </w:tcBorders>
            <w:vAlign w:val="center"/>
          </w:tcPr>
          <w:p w:rsidR="00A2488E" w:rsidRPr="00FB6E6B" w:rsidRDefault="00A2488E" w:rsidP="00FB6E6B">
            <w:pPr>
              <w:pStyle w:val="tblNumber01"/>
              <w:rPr>
                <w:rFonts w:ascii="AcadNusx" w:hAnsi="AcadNusx" w:cs="Arial"/>
                <w:b/>
                <w:sz w:val="16"/>
                <w:szCs w:val="16"/>
                <w:lang w:val="en-US"/>
              </w:rPr>
            </w:pPr>
          </w:p>
        </w:tc>
        <w:tc>
          <w:tcPr>
            <w:tcW w:w="995" w:type="dxa"/>
            <w:tcBorders>
              <w:bottom w:val="single" w:sz="12" w:space="0" w:color="auto"/>
            </w:tcBorders>
            <w:shd w:val="clear" w:color="auto" w:fill="auto"/>
            <w:vAlign w:val="center"/>
          </w:tcPr>
          <w:p w:rsidR="00A2488E" w:rsidRPr="00FB6E6B" w:rsidRDefault="00A2488E" w:rsidP="00FB6E6B">
            <w:pPr>
              <w:pStyle w:val="tblNumber01"/>
              <w:rPr>
                <w:rFonts w:ascii="AcadNusx" w:hAnsi="AcadNusx" w:cs="Arial"/>
                <w:b/>
                <w:sz w:val="16"/>
                <w:szCs w:val="16"/>
                <w:lang w:val="en-US"/>
              </w:rPr>
            </w:pPr>
            <w:r w:rsidRPr="00FB6E6B">
              <w:rPr>
                <w:rFonts w:ascii="AcadNusx" w:hAnsi="AcadNusx" w:cs="Arial"/>
                <w:b/>
                <w:sz w:val="16"/>
                <w:szCs w:val="16"/>
                <w:lang w:val="en-US"/>
              </w:rPr>
              <w:t>(2,788)</w:t>
            </w:r>
          </w:p>
        </w:tc>
        <w:tc>
          <w:tcPr>
            <w:tcW w:w="162" w:type="dxa"/>
            <w:tcBorders>
              <w:bottom w:val="single" w:sz="12" w:space="0" w:color="auto"/>
            </w:tcBorders>
            <w:vAlign w:val="center"/>
          </w:tcPr>
          <w:p w:rsidR="00A2488E" w:rsidRPr="00FB6E6B" w:rsidRDefault="00A2488E" w:rsidP="00FB6E6B">
            <w:pPr>
              <w:pStyle w:val="tblNumber01"/>
              <w:rPr>
                <w:rFonts w:ascii="AcadNusx" w:hAnsi="AcadNusx" w:cs="Arial"/>
                <w:b/>
                <w:sz w:val="16"/>
                <w:szCs w:val="16"/>
                <w:lang w:val="en-US"/>
              </w:rPr>
            </w:pPr>
          </w:p>
        </w:tc>
        <w:tc>
          <w:tcPr>
            <w:tcW w:w="992" w:type="dxa"/>
            <w:tcBorders>
              <w:bottom w:val="single" w:sz="12" w:space="0" w:color="auto"/>
            </w:tcBorders>
            <w:shd w:val="clear" w:color="auto" w:fill="auto"/>
            <w:vAlign w:val="center"/>
          </w:tcPr>
          <w:p w:rsidR="00A2488E" w:rsidRPr="00FB6E6B" w:rsidRDefault="00A2488E" w:rsidP="00FB6E6B">
            <w:pPr>
              <w:pStyle w:val="tblNumber01"/>
              <w:rPr>
                <w:rFonts w:ascii="AcadNusx" w:hAnsi="AcadNusx" w:cs="Arial"/>
                <w:b/>
                <w:sz w:val="16"/>
                <w:szCs w:val="16"/>
                <w:lang w:val="en-US"/>
              </w:rPr>
            </w:pPr>
            <w:r w:rsidRPr="00FB6E6B">
              <w:rPr>
                <w:rFonts w:ascii="AcadNusx" w:hAnsi="AcadNusx" w:cs="Arial"/>
                <w:b/>
                <w:sz w:val="16"/>
                <w:szCs w:val="16"/>
                <w:lang w:val="en-US"/>
              </w:rPr>
              <w:t>201,610</w:t>
            </w:r>
          </w:p>
        </w:tc>
      </w:tr>
    </w:tbl>
    <w:p w:rsidR="00883D60" w:rsidRPr="0049502B" w:rsidRDefault="00883D60" w:rsidP="00883D60">
      <w:pPr>
        <w:pStyle w:val="Heading1"/>
        <w:numPr>
          <w:ilvl w:val="0"/>
          <w:numId w:val="0"/>
        </w:numPr>
        <w:ind w:left="476"/>
        <w:rPr>
          <w:rFonts w:ascii="AcadMtavr" w:hAnsi="AcadMtavr"/>
          <w:caps w:val="0"/>
          <w:lang w:val="pt-BR"/>
        </w:rPr>
      </w:pPr>
    </w:p>
    <w:p w:rsidR="00F45B0C" w:rsidRPr="0049502B" w:rsidRDefault="00DC4A48" w:rsidP="00FB6E6B">
      <w:pPr>
        <w:pStyle w:val="BodyText2"/>
        <w:rPr>
          <w:rFonts w:ascii="AcadNusx" w:hAnsi="AcadNusx"/>
          <w:lang w:val="pt-BR"/>
        </w:rPr>
      </w:pPr>
      <w:r w:rsidRPr="0049502B">
        <w:rPr>
          <w:rFonts w:ascii="AcadNusx" w:hAnsi="AcadNusx"/>
          <w:lang w:val="pt-BR"/>
        </w:rPr>
        <w:t>2016</w:t>
      </w:r>
      <w:r w:rsidR="001A58AF" w:rsidRPr="0049502B">
        <w:rPr>
          <w:rFonts w:ascii="AcadNusx" w:hAnsi="AcadNusx"/>
          <w:lang w:val="pt-BR"/>
        </w:rPr>
        <w:t xml:space="preserve"> wlis ganmavlobaSi bankma uzunvelyofis dasakuTrebis gziT miiRo arafinansuri aqtivi. </w:t>
      </w:r>
      <w:r w:rsidRPr="0049502B">
        <w:rPr>
          <w:rFonts w:ascii="AcadNusx" w:hAnsi="AcadNusx"/>
          <w:lang w:val="pt-BR"/>
        </w:rPr>
        <w:t>2016</w:t>
      </w:r>
      <w:r w:rsidR="001A58AF" w:rsidRPr="0049502B">
        <w:rPr>
          <w:rFonts w:ascii="AcadNusx" w:hAnsi="AcadNusx"/>
          <w:lang w:val="pt-BR"/>
        </w:rPr>
        <w:t xml:space="preserve"> wlis 31 dekembris mdgomareobiT, am aqtivis sabalanso Rirebuleba iyo </w:t>
      </w:r>
      <w:r w:rsidR="002C65BD" w:rsidRPr="0049502B">
        <w:rPr>
          <w:rFonts w:ascii="AcadNusx" w:hAnsi="AcadNusx"/>
          <w:lang w:val="pt-BR"/>
        </w:rPr>
        <w:t xml:space="preserve">391 </w:t>
      </w:r>
      <w:r w:rsidR="001A58AF" w:rsidRPr="0049502B">
        <w:rPr>
          <w:rFonts w:ascii="AcadNusx" w:hAnsi="AcadNusx"/>
          <w:lang w:val="pt-BR"/>
        </w:rPr>
        <w:t>aTasi lari, rac dasakuTrebuli aqtivebis saxiT Sevida sxva aqtivebis kategoriaSi.</w:t>
      </w:r>
    </w:p>
    <w:p w:rsidR="009B6EDF" w:rsidRPr="0049502B" w:rsidRDefault="009B6EDF" w:rsidP="00F61DB2">
      <w:pPr>
        <w:pStyle w:val="BodyText2"/>
        <w:rPr>
          <w:rFonts w:ascii="AcadNusx" w:hAnsi="AcadNusx"/>
          <w:lang w:val="pt-BR"/>
        </w:rPr>
      </w:pPr>
    </w:p>
    <w:p w:rsidR="00093FEA" w:rsidRDefault="00093FEA" w:rsidP="00F61DB2">
      <w:pPr>
        <w:pStyle w:val="BodyText2"/>
        <w:rPr>
          <w:rFonts w:ascii="AcadNusx" w:hAnsi="AcadNusx"/>
          <w:lang w:val="pt-BR"/>
        </w:rPr>
      </w:pPr>
    </w:p>
    <w:p w:rsidR="00FB6E6B" w:rsidRDefault="00FB6E6B" w:rsidP="00F61DB2">
      <w:pPr>
        <w:pStyle w:val="BodyText2"/>
        <w:rPr>
          <w:rFonts w:ascii="AcadNusx" w:hAnsi="AcadNusx"/>
          <w:lang w:val="pt-BR"/>
        </w:rPr>
      </w:pPr>
    </w:p>
    <w:p w:rsidR="00FB6E6B" w:rsidRPr="0049502B" w:rsidRDefault="00FB6E6B" w:rsidP="00F61DB2">
      <w:pPr>
        <w:pStyle w:val="BodyText2"/>
        <w:rPr>
          <w:rFonts w:ascii="AcadNusx" w:hAnsi="AcadNusx"/>
          <w:lang w:val="pt-BR"/>
        </w:rPr>
      </w:pPr>
    </w:p>
    <w:p w:rsidR="00B145D6" w:rsidRPr="0049502B" w:rsidRDefault="00B145D6" w:rsidP="00093FEA">
      <w:pPr>
        <w:pStyle w:val="Heading1"/>
        <w:numPr>
          <w:ilvl w:val="0"/>
          <w:numId w:val="23"/>
        </w:numPr>
        <w:ind w:left="476" w:hanging="476"/>
        <w:rPr>
          <w:rFonts w:ascii="AcadMtavr" w:hAnsi="AcadMtavr"/>
          <w:caps w:val="0"/>
          <w:lang w:val="pt-BR"/>
        </w:rPr>
      </w:pPr>
      <w:bookmarkStart w:id="7" w:name="_Toc446517983"/>
      <w:r w:rsidRPr="0049502B">
        <w:rPr>
          <w:rFonts w:ascii="AcadMtavr" w:hAnsi="AcadMtavr"/>
          <w:caps w:val="0"/>
          <w:lang w:val="pt-BR"/>
        </w:rPr>
        <w:t>gasayidad gankuTvnili finansuri aqtivebi</w:t>
      </w:r>
      <w:bookmarkEnd w:id="7"/>
    </w:p>
    <w:p w:rsidR="00B145D6" w:rsidRPr="0049502B" w:rsidRDefault="00B145D6" w:rsidP="00B145D6">
      <w:pPr>
        <w:pStyle w:val="BodyText2"/>
        <w:spacing w:line="180" w:lineRule="exact"/>
        <w:rPr>
          <w:rFonts w:ascii="AcadNusx" w:hAnsi="AcadNusx"/>
          <w:szCs w:val="20"/>
        </w:rPr>
      </w:pPr>
    </w:p>
    <w:p w:rsidR="00B145D6" w:rsidRPr="0049502B" w:rsidRDefault="00B145D6" w:rsidP="00B145D6">
      <w:pPr>
        <w:pStyle w:val="BodyText2"/>
        <w:rPr>
          <w:rFonts w:ascii="AcadNusx" w:hAnsi="AcadNusx"/>
          <w:szCs w:val="20"/>
          <w:lang w:val="en-US"/>
        </w:rPr>
      </w:pPr>
      <w:r w:rsidRPr="0049502B">
        <w:rPr>
          <w:rFonts w:ascii="AcadNusx" w:hAnsi="AcadNusx"/>
          <w:lang w:val="en-US"/>
        </w:rPr>
        <w:t>gasayidad gankuTvnili finansuri aqtivebi moicavs:</w:t>
      </w:r>
    </w:p>
    <w:p w:rsidR="00B145D6" w:rsidRPr="0049502B" w:rsidRDefault="00B145D6" w:rsidP="00B145D6">
      <w:pPr>
        <w:pStyle w:val="BodyText2"/>
        <w:spacing w:line="180" w:lineRule="exact"/>
        <w:rPr>
          <w:rFonts w:ascii="AcadNusx" w:hAnsi="AcadNusx"/>
          <w:szCs w:val="20"/>
          <w:lang w:val="en-US"/>
        </w:rPr>
      </w:pPr>
    </w:p>
    <w:tbl>
      <w:tblPr>
        <w:tblW w:w="8936" w:type="dxa"/>
        <w:tblInd w:w="476" w:type="dxa"/>
        <w:tblLayout w:type="fixed"/>
        <w:tblCellMar>
          <w:left w:w="0" w:type="dxa"/>
          <w:right w:w="0" w:type="dxa"/>
        </w:tblCellMar>
        <w:tblLook w:val="0000" w:firstRow="0" w:lastRow="0" w:firstColumn="0" w:lastColumn="0" w:noHBand="0" w:noVBand="0"/>
      </w:tblPr>
      <w:tblGrid>
        <w:gridCol w:w="4356"/>
        <w:gridCol w:w="1431"/>
        <w:gridCol w:w="1431"/>
        <w:gridCol w:w="287"/>
        <w:gridCol w:w="1431"/>
      </w:tblGrid>
      <w:tr w:rsidR="00B145D6" w:rsidRPr="0049502B" w:rsidTr="00093FEA">
        <w:trPr>
          <w:cantSplit/>
          <w:trHeight w:val="227"/>
        </w:trPr>
        <w:tc>
          <w:tcPr>
            <w:tcW w:w="4356" w:type="dxa"/>
            <w:tcBorders>
              <w:bottom w:val="single" w:sz="4" w:space="0" w:color="auto"/>
            </w:tcBorders>
          </w:tcPr>
          <w:p w:rsidR="00B145D6" w:rsidRPr="0049502B" w:rsidRDefault="00B145D6" w:rsidP="00093FEA">
            <w:pPr>
              <w:pStyle w:val="tblHeaderText"/>
              <w:jc w:val="left"/>
              <w:rPr>
                <w:rFonts w:ascii="AcadNusx" w:hAnsi="AcadNusx" w:cs="Arial"/>
                <w:b w:val="0"/>
                <w:szCs w:val="18"/>
                <w:lang w:val="en-US"/>
              </w:rPr>
            </w:pPr>
          </w:p>
        </w:tc>
        <w:tc>
          <w:tcPr>
            <w:tcW w:w="1431" w:type="dxa"/>
            <w:tcBorders>
              <w:bottom w:val="single" w:sz="4" w:space="0" w:color="auto"/>
            </w:tcBorders>
          </w:tcPr>
          <w:p w:rsidR="00B145D6" w:rsidRPr="0049502B" w:rsidRDefault="00B145D6" w:rsidP="00093FEA">
            <w:pPr>
              <w:ind w:right="57"/>
              <w:jc w:val="center"/>
              <w:rPr>
                <w:rFonts w:ascii="AcadNusx" w:hAnsi="AcadNusx"/>
                <w:b/>
                <w:bCs/>
                <w:sz w:val="18"/>
                <w:szCs w:val="18"/>
              </w:rPr>
            </w:pPr>
            <w:r w:rsidRPr="0049502B">
              <w:rPr>
                <w:rFonts w:ascii="AcadNusx" w:hAnsi="AcadNusx"/>
                <w:b/>
                <w:bCs/>
                <w:sz w:val="18"/>
                <w:szCs w:val="18"/>
              </w:rPr>
              <w:t>flobili wili, %</w:t>
            </w:r>
          </w:p>
        </w:tc>
        <w:tc>
          <w:tcPr>
            <w:tcW w:w="1431" w:type="dxa"/>
            <w:tcBorders>
              <w:bottom w:val="single" w:sz="4" w:space="0" w:color="auto"/>
            </w:tcBorders>
          </w:tcPr>
          <w:p w:rsidR="00B145D6" w:rsidRPr="0049502B" w:rsidRDefault="00B145D6" w:rsidP="00093FEA">
            <w:pPr>
              <w:ind w:right="57"/>
              <w:jc w:val="center"/>
              <w:rPr>
                <w:rFonts w:ascii="AcadNusx" w:hAnsi="AcadNusx"/>
                <w:b/>
                <w:bCs/>
                <w:sz w:val="18"/>
                <w:szCs w:val="18"/>
              </w:rPr>
            </w:pPr>
            <w:r w:rsidRPr="0049502B">
              <w:rPr>
                <w:rFonts w:ascii="AcadNusx" w:hAnsi="AcadNusx"/>
                <w:b/>
                <w:bCs/>
                <w:sz w:val="18"/>
                <w:szCs w:val="18"/>
              </w:rPr>
              <w:t>31 dekemberi,</w:t>
            </w:r>
          </w:p>
          <w:p w:rsidR="00B145D6" w:rsidRPr="0049502B" w:rsidRDefault="00DC4A48" w:rsidP="00093FEA">
            <w:pPr>
              <w:pStyle w:val="tblHeaderText"/>
              <w:rPr>
                <w:rFonts w:ascii="AcadNusx" w:hAnsi="AcadNusx" w:cs="Arial"/>
                <w:szCs w:val="18"/>
                <w:lang w:val="en-US"/>
              </w:rPr>
            </w:pPr>
            <w:r w:rsidRPr="0049502B">
              <w:rPr>
                <w:rFonts w:ascii="AcadNusx" w:hAnsi="AcadNusx"/>
                <w:bCs/>
                <w:szCs w:val="18"/>
              </w:rPr>
              <w:t>2016</w:t>
            </w:r>
          </w:p>
        </w:tc>
        <w:tc>
          <w:tcPr>
            <w:tcW w:w="287" w:type="dxa"/>
            <w:tcBorders>
              <w:bottom w:val="single" w:sz="4" w:space="0" w:color="auto"/>
            </w:tcBorders>
          </w:tcPr>
          <w:p w:rsidR="00B145D6" w:rsidRPr="0049502B" w:rsidRDefault="00B145D6" w:rsidP="00093FEA">
            <w:pPr>
              <w:pStyle w:val="tblHeaderText"/>
              <w:rPr>
                <w:rFonts w:ascii="AcadNusx" w:hAnsi="AcadNusx" w:cs="Arial"/>
                <w:szCs w:val="18"/>
              </w:rPr>
            </w:pPr>
          </w:p>
        </w:tc>
        <w:tc>
          <w:tcPr>
            <w:tcW w:w="1431" w:type="dxa"/>
            <w:tcBorders>
              <w:bottom w:val="single" w:sz="4" w:space="0" w:color="auto"/>
            </w:tcBorders>
          </w:tcPr>
          <w:p w:rsidR="00B145D6" w:rsidRPr="0049502B" w:rsidRDefault="00B145D6" w:rsidP="00093FEA">
            <w:pPr>
              <w:ind w:right="57"/>
              <w:jc w:val="center"/>
              <w:rPr>
                <w:rFonts w:ascii="AcadNusx" w:hAnsi="AcadNusx"/>
                <w:b/>
                <w:bCs/>
                <w:sz w:val="18"/>
                <w:szCs w:val="18"/>
              </w:rPr>
            </w:pPr>
            <w:r w:rsidRPr="0049502B">
              <w:rPr>
                <w:rFonts w:ascii="AcadNusx" w:hAnsi="AcadNusx"/>
                <w:b/>
                <w:bCs/>
                <w:sz w:val="18"/>
                <w:szCs w:val="18"/>
              </w:rPr>
              <w:t>31 dekemberi,</w:t>
            </w:r>
          </w:p>
          <w:p w:rsidR="00B145D6" w:rsidRPr="0049502B" w:rsidRDefault="00DC4A48" w:rsidP="00093FEA">
            <w:pPr>
              <w:pStyle w:val="tblHeaderText"/>
              <w:rPr>
                <w:rFonts w:ascii="AcadNusx" w:hAnsi="AcadNusx" w:cs="Arial"/>
                <w:szCs w:val="18"/>
                <w:lang w:val="en-US"/>
              </w:rPr>
            </w:pPr>
            <w:r w:rsidRPr="0049502B">
              <w:rPr>
                <w:rFonts w:ascii="AcadNusx" w:hAnsi="AcadNusx"/>
                <w:bCs/>
                <w:szCs w:val="18"/>
              </w:rPr>
              <w:t>2015</w:t>
            </w:r>
          </w:p>
        </w:tc>
      </w:tr>
      <w:tr w:rsidR="00B145D6" w:rsidRPr="0049502B" w:rsidTr="00093FEA">
        <w:trPr>
          <w:cantSplit/>
          <w:trHeight w:val="227"/>
        </w:trPr>
        <w:tc>
          <w:tcPr>
            <w:tcW w:w="4356" w:type="dxa"/>
          </w:tcPr>
          <w:p w:rsidR="00B145D6" w:rsidRPr="0049502B" w:rsidRDefault="00B145D6" w:rsidP="00093FEA">
            <w:pPr>
              <w:pStyle w:val="tblText02"/>
              <w:rPr>
                <w:rFonts w:ascii="AcadNusx" w:hAnsi="AcadNusx" w:cs="Arial"/>
                <w:b/>
                <w:szCs w:val="18"/>
                <w:lang w:val="en-US"/>
              </w:rPr>
            </w:pPr>
          </w:p>
        </w:tc>
        <w:tc>
          <w:tcPr>
            <w:tcW w:w="1431" w:type="dxa"/>
          </w:tcPr>
          <w:p w:rsidR="00B145D6" w:rsidRPr="0049502B" w:rsidRDefault="00B145D6" w:rsidP="00093FEA">
            <w:pPr>
              <w:pStyle w:val="tblNumber01"/>
              <w:rPr>
                <w:rFonts w:ascii="AcadNusx" w:hAnsi="AcadNusx" w:cs="Arial"/>
                <w:szCs w:val="18"/>
                <w:lang w:val="en-US"/>
              </w:rPr>
            </w:pPr>
          </w:p>
        </w:tc>
        <w:tc>
          <w:tcPr>
            <w:tcW w:w="1431" w:type="dxa"/>
            <w:vAlign w:val="bottom"/>
          </w:tcPr>
          <w:p w:rsidR="00B145D6" w:rsidRPr="0049502B" w:rsidRDefault="00B145D6" w:rsidP="00093FEA">
            <w:pPr>
              <w:pStyle w:val="tblNumber01"/>
              <w:rPr>
                <w:rFonts w:ascii="AcadNusx" w:hAnsi="AcadNusx" w:cs="Arial"/>
                <w:szCs w:val="18"/>
                <w:lang w:val="en-US"/>
              </w:rPr>
            </w:pPr>
          </w:p>
        </w:tc>
        <w:tc>
          <w:tcPr>
            <w:tcW w:w="287" w:type="dxa"/>
            <w:vAlign w:val="bottom"/>
          </w:tcPr>
          <w:p w:rsidR="00B145D6" w:rsidRPr="0049502B" w:rsidRDefault="00B145D6" w:rsidP="00093FEA">
            <w:pPr>
              <w:pStyle w:val="tblNumber01"/>
              <w:rPr>
                <w:rFonts w:ascii="AcadNusx" w:hAnsi="AcadNusx" w:cs="Arial"/>
                <w:szCs w:val="18"/>
                <w:lang w:val="en-US"/>
              </w:rPr>
            </w:pPr>
          </w:p>
        </w:tc>
        <w:tc>
          <w:tcPr>
            <w:tcW w:w="1431" w:type="dxa"/>
            <w:vAlign w:val="bottom"/>
          </w:tcPr>
          <w:p w:rsidR="00B145D6" w:rsidRPr="0049502B" w:rsidRDefault="00B145D6" w:rsidP="00093FEA">
            <w:pPr>
              <w:pStyle w:val="tblNumber01"/>
              <w:rPr>
                <w:rFonts w:ascii="AcadNusx" w:hAnsi="AcadNusx" w:cs="Arial"/>
                <w:szCs w:val="18"/>
                <w:lang w:val="en-US"/>
              </w:rPr>
            </w:pPr>
          </w:p>
        </w:tc>
      </w:tr>
      <w:tr w:rsidR="00B145D6" w:rsidRPr="0049502B" w:rsidTr="00093FEA">
        <w:trPr>
          <w:cantSplit/>
          <w:trHeight w:val="227"/>
        </w:trPr>
        <w:tc>
          <w:tcPr>
            <w:tcW w:w="4356" w:type="dxa"/>
            <w:tcBorders>
              <w:bottom w:val="single" w:sz="4" w:space="0" w:color="auto"/>
            </w:tcBorders>
            <w:vAlign w:val="center"/>
          </w:tcPr>
          <w:p w:rsidR="00B145D6" w:rsidRPr="0049502B" w:rsidRDefault="00B145D6" w:rsidP="00093FEA">
            <w:pPr>
              <w:pStyle w:val="tblText02"/>
              <w:rPr>
                <w:rFonts w:ascii="AcadNusx" w:hAnsi="AcadNusx" w:cs="Arial"/>
                <w:szCs w:val="18"/>
                <w:lang w:val="en-US"/>
              </w:rPr>
            </w:pPr>
            <w:r w:rsidRPr="0049502B">
              <w:rPr>
                <w:rFonts w:ascii="AcadNusx" w:hAnsi="AcadNusx"/>
                <w:szCs w:val="18"/>
                <w:lang w:val="en-US"/>
              </w:rPr>
              <w:t>s.s. `gaerTianebuli kliring-centri~</w:t>
            </w:r>
          </w:p>
        </w:tc>
        <w:tc>
          <w:tcPr>
            <w:tcW w:w="1431" w:type="dxa"/>
            <w:tcBorders>
              <w:bottom w:val="single" w:sz="4" w:space="0" w:color="auto"/>
            </w:tcBorders>
            <w:vAlign w:val="center"/>
          </w:tcPr>
          <w:p w:rsidR="00B145D6" w:rsidRPr="0049502B" w:rsidRDefault="00B145D6" w:rsidP="00093FEA">
            <w:pPr>
              <w:pStyle w:val="tblNumber01"/>
              <w:rPr>
                <w:rFonts w:ascii="AcadNusx" w:hAnsi="AcadNusx"/>
                <w:szCs w:val="18"/>
              </w:rPr>
            </w:pPr>
            <w:r w:rsidRPr="0049502B">
              <w:rPr>
                <w:rFonts w:ascii="AcadNusx" w:hAnsi="AcadNusx" w:cs="Arial"/>
                <w:szCs w:val="18"/>
                <w:lang w:val="en-GB"/>
              </w:rPr>
              <w:t>6,25%</w:t>
            </w:r>
          </w:p>
        </w:tc>
        <w:tc>
          <w:tcPr>
            <w:tcW w:w="1431" w:type="dxa"/>
            <w:tcBorders>
              <w:bottom w:val="single" w:sz="4" w:space="0" w:color="auto"/>
            </w:tcBorders>
            <w:shd w:val="clear" w:color="auto" w:fill="auto"/>
            <w:vAlign w:val="center"/>
          </w:tcPr>
          <w:p w:rsidR="00B145D6" w:rsidRPr="0049502B" w:rsidRDefault="00B145D6" w:rsidP="00093FEA">
            <w:pPr>
              <w:pStyle w:val="tblNumber01"/>
              <w:rPr>
                <w:rFonts w:ascii="AcadNusx" w:hAnsi="AcadNusx"/>
                <w:szCs w:val="18"/>
              </w:rPr>
            </w:pPr>
            <w:r w:rsidRPr="0049502B">
              <w:rPr>
                <w:rFonts w:ascii="AcadNusx" w:hAnsi="AcadNusx"/>
                <w:szCs w:val="18"/>
              </w:rPr>
              <w:t>54</w:t>
            </w:r>
          </w:p>
        </w:tc>
        <w:tc>
          <w:tcPr>
            <w:tcW w:w="287" w:type="dxa"/>
            <w:tcBorders>
              <w:bottom w:val="single" w:sz="4" w:space="0" w:color="auto"/>
            </w:tcBorders>
            <w:vAlign w:val="center"/>
          </w:tcPr>
          <w:p w:rsidR="00B145D6" w:rsidRPr="007F5051" w:rsidRDefault="00B145D6" w:rsidP="00093FEA">
            <w:pPr>
              <w:pStyle w:val="tblNumber01"/>
              <w:rPr>
                <w:rFonts w:ascii="AcadNusx" w:hAnsi="AcadNusx"/>
                <w:szCs w:val="18"/>
              </w:rPr>
            </w:pPr>
          </w:p>
        </w:tc>
        <w:tc>
          <w:tcPr>
            <w:tcW w:w="1431" w:type="dxa"/>
            <w:tcBorders>
              <w:bottom w:val="single" w:sz="4" w:space="0" w:color="auto"/>
            </w:tcBorders>
            <w:shd w:val="clear" w:color="auto" w:fill="auto"/>
            <w:vAlign w:val="center"/>
          </w:tcPr>
          <w:p w:rsidR="00093FEA" w:rsidRPr="0049502B" w:rsidRDefault="00B145D6" w:rsidP="00093FEA">
            <w:pPr>
              <w:pStyle w:val="tblNumber01"/>
              <w:rPr>
                <w:rFonts w:ascii="AcadNusx" w:hAnsi="AcadNusx"/>
                <w:szCs w:val="18"/>
              </w:rPr>
            </w:pPr>
            <w:r w:rsidRPr="0049502B">
              <w:rPr>
                <w:rFonts w:ascii="AcadNusx" w:hAnsi="AcadNusx"/>
                <w:szCs w:val="18"/>
              </w:rPr>
              <w:t>54</w:t>
            </w:r>
          </w:p>
        </w:tc>
      </w:tr>
      <w:tr w:rsidR="00B145D6" w:rsidRPr="0049502B" w:rsidTr="00093FEA">
        <w:trPr>
          <w:cantSplit/>
          <w:trHeight w:val="227"/>
        </w:trPr>
        <w:tc>
          <w:tcPr>
            <w:tcW w:w="4356" w:type="dxa"/>
            <w:tcBorders>
              <w:top w:val="single" w:sz="4" w:space="0" w:color="auto"/>
            </w:tcBorders>
            <w:vAlign w:val="center"/>
          </w:tcPr>
          <w:p w:rsidR="00B145D6" w:rsidRPr="0049502B" w:rsidRDefault="00B145D6" w:rsidP="00093FEA">
            <w:pPr>
              <w:pStyle w:val="tblText02"/>
              <w:rPr>
                <w:rFonts w:ascii="AcadNusx" w:hAnsi="AcadNusx" w:cs="Arial"/>
                <w:szCs w:val="18"/>
                <w:lang w:val="en-US"/>
              </w:rPr>
            </w:pPr>
          </w:p>
        </w:tc>
        <w:tc>
          <w:tcPr>
            <w:tcW w:w="1431" w:type="dxa"/>
            <w:tcBorders>
              <w:top w:val="single" w:sz="4" w:space="0" w:color="auto"/>
            </w:tcBorders>
            <w:vAlign w:val="center"/>
          </w:tcPr>
          <w:p w:rsidR="00B145D6" w:rsidRPr="0049502B" w:rsidRDefault="00B145D6" w:rsidP="00093FEA">
            <w:pPr>
              <w:pStyle w:val="tblNumber01"/>
              <w:rPr>
                <w:rFonts w:ascii="AcadNusx" w:hAnsi="AcadNusx" w:cs="Arial"/>
                <w:szCs w:val="18"/>
                <w:lang w:val="en-US"/>
              </w:rPr>
            </w:pPr>
          </w:p>
        </w:tc>
        <w:tc>
          <w:tcPr>
            <w:tcW w:w="1431" w:type="dxa"/>
            <w:tcBorders>
              <w:top w:val="single" w:sz="4" w:space="0" w:color="auto"/>
            </w:tcBorders>
            <w:shd w:val="clear" w:color="auto" w:fill="auto"/>
            <w:vAlign w:val="center"/>
          </w:tcPr>
          <w:p w:rsidR="00B145D6" w:rsidRPr="0049502B" w:rsidRDefault="00B145D6" w:rsidP="00093FEA">
            <w:pPr>
              <w:pStyle w:val="tblNumber01"/>
              <w:rPr>
                <w:rFonts w:ascii="AcadNusx" w:hAnsi="AcadNusx" w:cs="Arial"/>
                <w:szCs w:val="18"/>
                <w:lang w:val="en-US"/>
              </w:rPr>
            </w:pPr>
          </w:p>
        </w:tc>
        <w:tc>
          <w:tcPr>
            <w:tcW w:w="287" w:type="dxa"/>
            <w:tcBorders>
              <w:top w:val="single" w:sz="4" w:space="0" w:color="auto"/>
            </w:tcBorders>
            <w:vAlign w:val="center"/>
          </w:tcPr>
          <w:p w:rsidR="00B145D6" w:rsidRPr="007F5051" w:rsidRDefault="00B145D6" w:rsidP="00093FEA">
            <w:pPr>
              <w:pStyle w:val="tblNumber01"/>
              <w:rPr>
                <w:rFonts w:ascii="AcadNusx" w:hAnsi="AcadNusx" w:cs="Arial"/>
                <w:szCs w:val="18"/>
                <w:lang w:val="en-US"/>
              </w:rPr>
            </w:pPr>
          </w:p>
        </w:tc>
        <w:tc>
          <w:tcPr>
            <w:tcW w:w="1431" w:type="dxa"/>
            <w:tcBorders>
              <w:top w:val="single" w:sz="4" w:space="0" w:color="auto"/>
            </w:tcBorders>
            <w:shd w:val="clear" w:color="auto" w:fill="auto"/>
            <w:vAlign w:val="center"/>
          </w:tcPr>
          <w:p w:rsidR="00B145D6" w:rsidRPr="0049502B" w:rsidRDefault="00B145D6" w:rsidP="00093FEA">
            <w:pPr>
              <w:pStyle w:val="tblNumber01"/>
              <w:rPr>
                <w:rFonts w:ascii="AcadNusx" w:hAnsi="AcadNusx" w:cs="Arial"/>
                <w:szCs w:val="18"/>
                <w:lang w:val="en-US"/>
              </w:rPr>
            </w:pPr>
          </w:p>
        </w:tc>
      </w:tr>
      <w:tr w:rsidR="00B145D6" w:rsidRPr="0049502B" w:rsidTr="00093FEA">
        <w:trPr>
          <w:cantSplit/>
          <w:trHeight w:val="227"/>
        </w:trPr>
        <w:tc>
          <w:tcPr>
            <w:tcW w:w="4356" w:type="dxa"/>
            <w:vAlign w:val="center"/>
          </w:tcPr>
          <w:p w:rsidR="00B145D6" w:rsidRPr="0049502B" w:rsidRDefault="00B145D6" w:rsidP="00093FEA">
            <w:pPr>
              <w:pStyle w:val="tblText02"/>
              <w:rPr>
                <w:rFonts w:ascii="AcadNusx" w:hAnsi="AcadNusx" w:cs="Arial"/>
                <w:b/>
                <w:szCs w:val="18"/>
                <w:lang w:val="en-US"/>
              </w:rPr>
            </w:pPr>
            <w:r w:rsidRPr="0049502B">
              <w:rPr>
                <w:rStyle w:val="Strong"/>
                <w:rFonts w:ascii="AcadNusx" w:hAnsi="AcadNusx"/>
                <w:szCs w:val="18"/>
              </w:rPr>
              <w:t>sul</w:t>
            </w:r>
            <w:r w:rsidRPr="0049502B">
              <w:rPr>
                <w:rFonts w:ascii="AcadNusx" w:hAnsi="AcadNusx"/>
                <w:b/>
                <w:spacing w:val="-4"/>
                <w:szCs w:val="18"/>
                <w:lang w:val="en-US"/>
              </w:rPr>
              <w:t xml:space="preserve"> gasayidad gankuTvnili finansuri aqtivebi investiciebi</w:t>
            </w:r>
          </w:p>
        </w:tc>
        <w:tc>
          <w:tcPr>
            <w:tcW w:w="1431" w:type="dxa"/>
            <w:vAlign w:val="center"/>
          </w:tcPr>
          <w:p w:rsidR="00B145D6" w:rsidRPr="0049502B" w:rsidRDefault="00B145D6" w:rsidP="00093FEA">
            <w:pPr>
              <w:pStyle w:val="tblNumber01"/>
              <w:ind w:left="566"/>
              <w:rPr>
                <w:rFonts w:ascii="AcadNusx" w:hAnsi="AcadNusx" w:cs="Arial"/>
                <w:b/>
                <w:szCs w:val="18"/>
                <w:lang w:val="en-US"/>
              </w:rPr>
            </w:pPr>
          </w:p>
        </w:tc>
        <w:tc>
          <w:tcPr>
            <w:tcW w:w="1431" w:type="dxa"/>
            <w:shd w:val="clear" w:color="auto" w:fill="auto"/>
            <w:vAlign w:val="center"/>
          </w:tcPr>
          <w:p w:rsidR="00B145D6" w:rsidRPr="0049502B" w:rsidRDefault="00B145D6" w:rsidP="00093FEA">
            <w:pPr>
              <w:pStyle w:val="tblNumber01"/>
              <w:ind w:left="566"/>
              <w:rPr>
                <w:rFonts w:ascii="AcadNusx" w:hAnsi="AcadNusx" w:cs="Arial"/>
                <w:b/>
                <w:szCs w:val="18"/>
                <w:lang w:val="en-US"/>
              </w:rPr>
            </w:pPr>
            <w:r w:rsidRPr="0049502B">
              <w:rPr>
                <w:rFonts w:ascii="AcadNusx" w:hAnsi="AcadNusx" w:cs="Arial"/>
                <w:b/>
                <w:szCs w:val="18"/>
                <w:lang w:val="en-US"/>
              </w:rPr>
              <w:t>54</w:t>
            </w:r>
          </w:p>
        </w:tc>
        <w:tc>
          <w:tcPr>
            <w:tcW w:w="287" w:type="dxa"/>
            <w:vAlign w:val="center"/>
          </w:tcPr>
          <w:p w:rsidR="00B145D6" w:rsidRPr="007F5051" w:rsidRDefault="00B145D6" w:rsidP="00093FEA">
            <w:pPr>
              <w:pStyle w:val="tblNumber01"/>
              <w:rPr>
                <w:rFonts w:ascii="AcadNusx" w:hAnsi="AcadNusx" w:cs="Arial"/>
                <w:szCs w:val="18"/>
                <w:lang w:val="en-US"/>
              </w:rPr>
            </w:pPr>
          </w:p>
        </w:tc>
        <w:tc>
          <w:tcPr>
            <w:tcW w:w="1431" w:type="dxa"/>
            <w:shd w:val="clear" w:color="auto" w:fill="auto"/>
            <w:vAlign w:val="center"/>
          </w:tcPr>
          <w:p w:rsidR="00B145D6" w:rsidRPr="0049502B" w:rsidRDefault="00B145D6" w:rsidP="00093FEA">
            <w:pPr>
              <w:pStyle w:val="tblNumber01"/>
              <w:ind w:left="566"/>
              <w:rPr>
                <w:rFonts w:ascii="AcadNusx" w:hAnsi="AcadNusx" w:cs="Arial"/>
                <w:b/>
                <w:szCs w:val="18"/>
                <w:lang w:val="en-US"/>
              </w:rPr>
            </w:pPr>
            <w:r w:rsidRPr="0049502B">
              <w:rPr>
                <w:rFonts w:ascii="AcadNusx" w:hAnsi="AcadNusx" w:cs="Arial"/>
                <w:b/>
                <w:szCs w:val="18"/>
                <w:lang w:val="en-US"/>
              </w:rPr>
              <w:t>54</w:t>
            </w:r>
          </w:p>
        </w:tc>
      </w:tr>
      <w:tr w:rsidR="00093FEA" w:rsidRPr="0049502B" w:rsidTr="00093FEA">
        <w:trPr>
          <w:cantSplit/>
          <w:trHeight w:val="227"/>
        </w:trPr>
        <w:tc>
          <w:tcPr>
            <w:tcW w:w="4356" w:type="dxa"/>
            <w:tcBorders>
              <w:bottom w:val="single" w:sz="12" w:space="0" w:color="auto"/>
            </w:tcBorders>
          </w:tcPr>
          <w:p w:rsidR="00093FEA" w:rsidRPr="0049502B" w:rsidRDefault="00093FEA" w:rsidP="00093FEA">
            <w:pPr>
              <w:pStyle w:val="tblText02"/>
              <w:rPr>
                <w:rStyle w:val="Strong"/>
                <w:rFonts w:ascii="AcadNusx" w:hAnsi="AcadNusx"/>
                <w:szCs w:val="18"/>
              </w:rPr>
            </w:pPr>
          </w:p>
        </w:tc>
        <w:tc>
          <w:tcPr>
            <w:tcW w:w="1431" w:type="dxa"/>
            <w:tcBorders>
              <w:bottom w:val="single" w:sz="12" w:space="0" w:color="auto"/>
            </w:tcBorders>
          </w:tcPr>
          <w:p w:rsidR="00093FEA" w:rsidRPr="0049502B" w:rsidRDefault="00093FEA" w:rsidP="00093FEA">
            <w:pPr>
              <w:pStyle w:val="tblNumber01"/>
              <w:ind w:left="566"/>
              <w:rPr>
                <w:rFonts w:ascii="AcadNusx" w:hAnsi="AcadNusx" w:cs="Arial"/>
                <w:b/>
                <w:szCs w:val="18"/>
                <w:lang w:val="en-US"/>
              </w:rPr>
            </w:pPr>
          </w:p>
        </w:tc>
        <w:tc>
          <w:tcPr>
            <w:tcW w:w="1431" w:type="dxa"/>
            <w:tcBorders>
              <w:bottom w:val="single" w:sz="12" w:space="0" w:color="auto"/>
            </w:tcBorders>
            <w:shd w:val="clear" w:color="auto" w:fill="auto"/>
            <w:vAlign w:val="bottom"/>
          </w:tcPr>
          <w:p w:rsidR="00093FEA" w:rsidRPr="0049502B" w:rsidRDefault="00093FEA" w:rsidP="00093FEA">
            <w:pPr>
              <w:pStyle w:val="tblNumber01"/>
              <w:ind w:left="566"/>
              <w:rPr>
                <w:rFonts w:ascii="AcadNusx" w:hAnsi="AcadNusx" w:cs="Arial"/>
                <w:b/>
                <w:szCs w:val="18"/>
                <w:lang w:val="en-US"/>
              </w:rPr>
            </w:pPr>
          </w:p>
        </w:tc>
        <w:tc>
          <w:tcPr>
            <w:tcW w:w="287" w:type="dxa"/>
            <w:tcBorders>
              <w:bottom w:val="single" w:sz="12" w:space="0" w:color="auto"/>
            </w:tcBorders>
            <w:vAlign w:val="bottom"/>
          </w:tcPr>
          <w:p w:rsidR="00093FEA" w:rsidRPr="0049502B" w:rsidRDefault="00093FEA" w:rsidP="00093FEA">
            <w:pPr>
              <w:pStyle w:val="tblNumber01"/>
              <w:rPr>
                <w:rFonts w:ascii="AcadNusx" w:hAnsi="AcadNusx" w:cs="Arial"/>
                <w:szCs w:val="18"/>
                <w:lang w:val="en-US"/>
              </w:rPr>
            </w:pPr>
          </w:p>
        </w:tc>
        <w:tc>
          <w:tcPr>
            <w:tcW w:w="1431" w:type="dxa"/>
            <w:tcBorders>
              <w:bottom w:val="single" w:sz="12" w:space="0" w:color="auto"/>
            </w:tcBorders>
            <w:shd w:val="clear" w:color="auto" w:fill="auto"/>
            <w:vAlign w:val="bottom"/>
          </w:tcPr>
          <w:p w:rsidR="00093FEA" w:rsidRPr="0049502B" w:rsidRDefault="00093FEA" w:rsidP="00093FEA">
            <w:pPr>
              <w:pStyle w:val="tblNumber01"/>
              <w:ind w:left="566"/>
              <w:rPr>
                <w:rFonts w:ascii="AcadNusx" w:hAnsi="AcadNusx" w:cs="Arial"/>
                <w:b/>
                <w:szCs w:val="18"/>
                <w:lang w:val="en-US"/>
              </w:rPr>
            </w:pPr>
          </w:p>
        </w:tc>
      </w:tr>
    </w:tbl>
    <w:p w:rsidR="00B145D6" w:rsidRPr="0049502B" w:rsidRDefault="00B145D6" w:rsidP="00B145D6">
      <w:pPr>
        <w:pStyle w:val="BodyText2"/>
        <w:rPr>
          <w:rFonts w:ascii="AcadNusx" w:hAnsi="AcadNusx"/>
          <w:spacing w:val="-2"/>
          <w:szCs w:val="20"/>
          <w:lang w:val="en-US"/>
        </w:rPr>
      </w:pPr>
    </w:p>
    <w:p w:rsidR="00D06667" w:rsidRPr="0049502B" w:rsidRDefault="00D06667" w:rsidP="00FB6E6B">
      <w:pPr>
        <w:pStyle w:val="BodyText2"/>
        <w:rPr>
          <w:rFonts w:ascii="AcadNusx" w:hAnsi="AcadNusx"/>
          <w:spacing w:val="-2"/>
          <w:szCs w:val="20"/>
          <w:lang w:val="en-US"/>
        </w:rPr>
      </w:pPr>
      <w:r w:rsidRPr="007F5051">
        <w:rPr>
          <w:rFonts w:ascii="AcadNusx" w:hAnsi="AcadNusx"/>
          <w:spacing w:val="-2"/>
          <w:szCs w:val="20"/>
          <w:lang w:val="en-US"/>
        </w:rPr>
        <w:t>xelmZRvaneloba sarwmunod ver afasebs ss gaerTianebuli kliring-centris aqciebSi investiciis samarTlian Rirebulebas. es investicia aRiricxeba TviTRirebulebiT. 2016 wlis 31 dekembris mdgomareobiT, saaqcio sazogadoebas operaciebis Sesaxeb mimdinare finansuri informacia ar gamouqveynebia, misi aqciebi bazarze ar kotirdeba da bolo vaWrobis fasebi sajarod xelmisawvdomi ar aris.</w:t>
      </w:r>
    </w:p>
    <w:p w:rsidR="00D06667" w:rsidRPr="0049502B" w:rsidRDefault="00D06667" w:rsidP="00D06667">
      <w:pPr>
        <w:pStyle w:val="BodyText2"/>
        <w:jc w:val="both"/>
        <w:rPr>
          <w:rFonts w:ascii="AcadNusx" w:hAnsi="AcadNusx"/>
          <w:spacing w:val="-2"/>
          <w:szCs w:val="20"/>
          <w:lang w:val="en-US"/>
        </w:rPr>
      </w:pPr>
    </w:p>
    <w:p w:rsidR="00373045" w:rsidRPr="0049502B" w:rsidRDefault="00373045">
      <w:pPr>
        <w:rPr>
          <w:rFonts w:ascii="AcadNusx" w:eastAsia="Arial Unicode MS" w:hAnsi="AcadNusx"/>
          <w:spacing w:val="-2"/>
          <w:sz w:val="20"/>
          <w:szCs w:val="20"/>
          <w:lang w:eastAsia="ru-RU"/>
        </w:rPr>
      </w:pPr>
    </w:p>
    <w:p w:rsidR="00EA658D" w:rsidRPr="0049502B" w:rsidRDefault="00EA658D" w:rsidP="00513FED">
      <w:pPr>
        <w:pStyle w:val="Heading1"/>
        <w:numPr>
          <w:ilvl w:val="0"/>
          <w:numId w:val="23"/>
        </w:numPr>
        <w:ind w:left="476" w:hanging="476"/>
        <w:rPr>
          <w:rFonts w:ascii="AcadMtavr" w:hAnsi="AcadMtavr"/>
          <w:caps w:val="0"/>
          <w:lang w:val="pt-BR"/>
        </w:rPr>
      </w:pPr>
      <w:bookmarkStart w:id="8" w:name="_Toc446517984"/>
      <w:r w:rsidRPr="0049502B">
        <w:rPr>
          <w:rFonts w:ascii="AcadMtavr" w:hAnsi="AcadMtavr"/>
          <w:caps w:val="0"/>
          <w:lang w:val="pt-BR"/>
        </w:rPr>
        <w:t>dafarvis vadamde flobili investiciebi</w:t>
      </w:r>
      <w:bookmarkEnd w:id="8"/>
    </w:p>
    <w:p w:rsidR="00EA658D" w:rsidRPr="0049502B" w:rsidRDefault="00EA658D" w:rsidP="00EA658D">
      <w:pPr>
        <w:pStyle w:val="BodyText2"/>
        <w:rPr>
          <w:rFonts w:ascii="AcadNusx" w:hAnsi="AcadNusx"/>
          <w:szCs w:val="20"/>
          <w:lang w:val="en-US"/>
        </w:rPr>
      </w:pPr>
    </w:p>
    <w:tbl>
      <w:tblPr>
        <w:tblW w:w="9022" w:type="dxa"/>
        <w:tblInd w:w="476" w:type="dxa"/>
        <w:tblLayout w:type="fixed"/>
        <w:tblCellMar>
          <w:left w:w="0" w:type="dxa"/>
          <w:right w:w="0" w:type="dxa"/>
        </w:tblCellMar>
        <w:tblLook w:val="0000" w:firstRow="0" w:lastRow="0" w:firstColumn="0" w:lastColumn="0" w:noHBand="0" w:noVBand="0"/>
      </w:tblPr>
      <w:tblGrid>
        <w:gridCol w:w="3352"/>
        <w:gridCol w:w="1332"/>
        <w:gridCol w:w="107"/>
        <w:gridCol w:w="1332"/>
        <w:gridCol w:w="169"/>
        <w:gridCol w:w="1332"/>
        <w:gridCol w:w="107"/>
        <w:gridCol w:w="1291"/>
      </w:tblGrid>
      <w:tr w:rsidR="00EA658D" w:rsidRPr="00FB6E6B" w:rsidTr="00FB6E6B">
        <w:trPr>
          <w:cantSplit/>
          <w:trHeight w:val="227"/>
        </w:trPr>
        <w:tc>
          <w:tcPr>
            <w:tcW w:w="3352" w:type="dxa"/>
          </w:tcPr>
          <w:p w:rsidR="00EA658D" w:rsidRPr="00FB6E6B" w:rsidRDefault="00EA658D" w:rsidP="00513FED">
            <w:pPr>
              <w:pStyle w:val="tblHeaderText"/>
              <w:jc w:val="left"/>
              <w:rPr>
                <w:rFonts w:ascii="AcadNusx" w:hAnsi="AcadNusx" w:cs="Arial"/>
                <w:szCs w:val="18"/>
                <w:lang w:val="en-US"/>
              </w:rPr>
            </w:pPr>
          </w:p>
        </w:tc>
        <w:tc>
          <w:tcPr>
            <w:tcW w:w="2771" w:type="dxa"/>
            <w:gridSpan w:val="3"/>
            <w:tcBorders>
              <w:bottom w:val="single" w:sz="4" w:space="0" w:color="auto"/>
            </w:tcBorders>
            <w:vAlign w:val="bottom"/>
          </w:tcPr>
          <w:p w:rsidR="00EA658D" w:rsidRPr="00FB6E6B" w:rsidRDefault="00EA658D" w:rsidP="00FB6E6B">
            <w:pPr>
              <w:pStyle w:val="tblHeaderText"/>
              <w:rPr>
                <w:rFonts w:ascii="AcadNusx" w:hAnsi="AcadNusx" w:cs="Arial"/>
                <w:szCs w:val="18"/>
                <w:lang w:val="en-US"/>
              </w:rPr>
            </w:pPr>
            <w:r w:rsidRPr="00FB6E6B">
              <w:rPr>
                <w:rFonts w:ascii="AcadNusx" w:hAnsi="AcadNusx"/>
                <w:bCs/>
                <w:szCs w:val="18"/>
              </w:rPr>
              <w:t xml:space="preserve">31 dekemberi, </w:t>
            </w:r>
            <w:r w:rsidR="00DC4A48" w:rsidRPr="00FB6E6B">
              <w:rPr>
                <w:rFonts w:ascii="AcadNusx" w:hAnsi="AcadNusx"/>
                <w:bCs/>
                <w:szCs w:val="18"/>
              </w:rPr>
              <w:t>2016</w:t>
            </w:r>
          </w:p>
        </w:tc>
        <w:tc>
          <w:tcPr>
            <w:tcW w:w="169" w:type="dxa"/>
            <w:shd w:val="clear" w:color="auto" w:fill="auto"/>
            <w:vAlign w:val="bottom"/>
          </w:tcPr>
          <w:p w:rsidR="00EA658D" w:rsidRPr="00FB6E6B" w:rsidRDefault="00EA658D" w:rsidP="00FB6E6B">
            <w:pPr>
              <w:pStyle w:val="tblHeaderText"/>
              <w:rPr>
                <w:rFonts w:ascii="AcadNusx" w:hAnsi="AcadNusx" w:cs="Arial"/>
                <w:szCs w:val="18"/>
              </w:rPr>
            </w:pPr>
          </w:p>
        </w:tc>
        <w:tc>
          <w:tcPr>
            <w:tcW w:w="2730" w:type="dxa"/>
            <w:gridSpan w:val="3"/>
            <w:tcBorders>
              <w:bottom w:val="single" w:sz="4" w:space="0" w:color="auto"/>
            </w:tcBorders>
            <w:vAlign w:val="bottom"/>
          </w:tcPr>
          <w:p w:rsidR="00EA658D" w:rsidRPr="00FB6E6B" w:rsidRDefault="00EA658D" w:rsidP="00FB6E6B">
            <w:pPr>
              <w:pStyle w:val="tblHeaderText"/>
              <w:rPr>
                <w:rFonts w:ascii="AcadNusx" w:hAnsi="AcadNusx" w:cs="Arial"/>
                <w:szCs w:val="18"/>
                <w:lang w:val="en-US"/>
              </w:rPr>
            </w:pPr>
            <w:r w:rsidRPr="00FB6E6B">
              <w:rPr>
                <w:rFonts w:ascii="AcadNusx" w:hAnsi="AcadNusx"/>
                <w:bCs/>
                <w:szCs w:val="18"/>
              </w:rPr>
              <w:t xml:space="preserve">31 dekemberi, </w:t>
            </w:r>
            <w:r w:rsidR="00DC4A48" w:rsidRPr="00FB6E6B">
              <w:rPr>
                <w:rFonts w:ascii="AcadNusx" w:hAnsi="AcadNusx"/>
                <w:bCs/>
                <w:szCs w:val="18"/>
              </w:rPr>
              <w:t>2015</w:t>
            </w:r>
          </w:p>
        </w:tc>
      </w:tr>
      <w:tr w:rsidR="00EA658D" w:rsidRPr="00FB6E6B" w:rsidTr="00FB6E6B">
        <w:trPr>
          <w:cantSplit/>
          <w:trHeight w:val="227"/>
        </w:trPr>
        <w:tc>
          <w:tcPr>
            <w:tcW w:w="3352" w:type="dxa"/>
            <w:tcBorders>
              <w:bottom w:val="single" w:sz="4" w:space="0" w:color="auto"/>
            </w:tcBorders>
          </w:tcPr>
          <w:p w:rsidR="00EA658D" w:rsidRPr="00FB6E6B" w:rsidRDefault="00EA658D" w:rsidP="00513FED">
            <w:pPr>
              <w:pStyle w:val="tblHeaderText"/>
              <w:jc w:val="left"/>
              <w:rPr>
                <w:rFonts w:ascii="AcadNusx" w:hAnsi="AcadNusx" w:cs="Arial"/>
                <w:szCs w:val="18"/>
              </w:rPr>
            </w:pPr>
          </w:p>
        </w:tc>
        <w:tc>
          <w:tcPr>
            <w:tcW w:w="1332" w:type="dxa"/>
            <w:tcBorders>
              <w:top w:val="single" w:sz="4" w:space="0" w:color="auto"/>
              <w:bottom w:val="single" w:sz="4" w:space="0" w:color="auto"/>
            </w:tcBorders>
            <w:vAlign w:val="bottom"/>
          </w:tcPr>
          <w:p w:rsidR="00EA658D" w:rsidRPr="00FB6E6B" w:rsidRDefault="00EA658D" w:rsidP="00FB6E6B">
            <w:pPr>
              <w:pStyle w:val="tblHeaderText"/>
              <w:rPr>
                <w:rFonts w:ascii="AcadNusx" w:hAnsi="AcadNusx" w:cs="Arial"/>
                <w:szCs w:val="18"/>
              </w:rPr>
            </w:pPr>
            <w:r w:rsidRPr="00FB6E6B">
              <w:rPr>
                <w:rFonts w:ascii="AcadNusx" w:hAnsi="AcadNusx"/>
                <w:szCs w:val="18"/>
              </w:rPr>
              <w:t>wliuri nominaluri saprocento ganakveTi</w:t>
            </w:r>
          </w:p>
        </w:tc>
        <w:tc>
          <w:tcPr>
            <w:tcW w:w="107" w:type="dxa"/>
            <w:tcBorders>
              <w:top w:val="single" w:sz="4" w:space="0" w:color="auto"/>
              <w:bottom w:val="single" w:sz="4" w:space="0" w:color="auto"/>
            </w:tcBorders>
            <w:shd w:val="clear" w:color="auto" w:fill="auto"/>
            <w:vAlign w:val="bottom"/>
          </w:tcPr>
          <w:p w:rsidR="00EA658D" w:rsidRPr="00FB6E6B" w:rsidRDefault="00EA658D" w:rsidP="00FB6E6B">
            <w:pPr>
              <w:pStyle w:val="tblHeaderText"/>
              <w:rPr>
                <w:rFonts w:ascii="AcadNusx" w:hAnsi="AcadNusx" w:cs="Arial"/>
                <w:szCs w:val="18"/>
              </w:rPr>
            </w:pPr>
          </w:p>
        </w:tc>
        <w:tc>
          <w:tcPr>
            <w:tcW w:w="1332" w:type="dxa"/>
            <w:tcBorders>
              <w:top w:val="single" w:sz="4" w:space="0" w:color="auto"/>
              <w:bottom w:val="single" w:sz="4" w:space="0" w:color="auto"/>
            </w:tcBorders>
            <w:vAlign w:val="bottom"/>
          </w:tcPr>
          <w:p w:rsidR="00EA658D" w:rsidRPr="00FB6E6B" w:rsidRDefault="00EA658D" w:rsidP="00FB6E6B">
            <w:pPr>
              <w:pStyle w:val="tblHeaderText"/>
              <w:rPr>
                <w:rFonts w:ascii="AcadNusx" w:hAnsi="AcadNusx" w:cs="Arial"/>
                <w:szCs w:val="18"/>
              </w:rPr>
            </w:pPr>
            <w:r w:rsidRPr="00FB6E6B">
              <w:rPr>
                <w:rFonts w:ascii="AcadNusx" w:hAnsi="AcadNusx"/>
                <w:szCs w:val="18"/>
                <w:lang w:val="en-US"/>
              </w:rPr>
              <w:t>Tanxa</w:t>
            </w:r>
          </w:p>
        </w:tc>
        <w:tc>
          <w:tcPr>
            <w:tcW w:w="169" w:type="dxa"/>
            <w:tcBorders>
              <w:bottom w:val="single" w:sz="4" w:space="0" w:color="auto"/>
            </w:tcBorders>
            <w:shd w:val="clear" w:color="auto" w:fill="auto"/>
            <w:vAlign w:val="bottom"/>
          </w:tcPr>
          <w:p w:rsidR="00EA658D" w:rsidRPr="00FB6E6B" w:rsidRDefault="00EA658D" w:rsidP="00FB6E6B">
            <w:pPr>
              <w:pStyle w:val="tblHeaderText"/>
              <w:rPr>
                <w:rFonts w:ascii="AcadNusx" w:hAnsi="AcadNusx" w:cs="Arial"/>
                <w:szCs w:val="18"/>
              </w:rPr>
            </w:pPr>
          </w:p>
        </w:tc>
        <w:tc>
          <w:tcPr>
            <w:tcW w:w="1332" w:type="dxa"/>
            <w:tcBorders>
              <w:top w:val="single" w:sz="4" w:space="0" w:color="auto"/>
              <w:bottom w:val="single" w:sz="4" w:space="0" w:color="auto"/>
            </w:tcBorders>
            <w:vAlign w:val="bottom"/>
          </w:tcPr>
          <w:p w:rsidR="00EA658D" w:rsidRPr="00FB6E6B" w:rsidRDefault="00EA658D" w:rsidP="00FB6E6B">
            <w:pPr>
              <w:pStyle w:val="tblHeaderText"/>
              <w:rPr>
                <w:rFonts w:ascii="AcadNusx" w:hAnsi="AcadNusx" w:cs="Arial"/>
                <w:szCs w:val="18"/>
              </w:rPr>
            </w:pPr>
            <w:r w:rsidRPr="00FB6E6B">
              <w:rPr>
                <w:rFonts w:ascii="AcadNusx" w:hAnsi="AcadNusx"/>
                <w:szCs w:val="18"/>
              </w:rPr>
              <w:t>wliuri nominaluri saprocento ganakveTi</w:t>
            </w:r>
          </w:p>
        </w:tc>
        <w:tc>
          <w:tcPr>
            <w:tcW w:w="107" w:type="dxa"/>
            <w:tcBorders>
              <w:top w:val="single" w:sz="4" w:space="0" w:color="auto"/>
              <w:bottom w:val="single" w:sz="4" w:space="0" w:color="auto"/>
            </w:tcBorders>
            <w:shd w:val="clear" w:color="auto" w:fill="auto"/>
            <w:vAlign w:val="bottom"/>
          </w:tcPr>
          <w:p w:rsidR="00EA658D" w:rsidRPr="00FB6E6B" w:rsidRDefault="00EA658D" w:rsidP="00FB6E6B">
            <w:pPr>
              <w:pStyle w:val="tblHeaderText"/>
              <w:rPr>
                <w:rFonts w:ascii="AcadNusx" w:hAnsi="AcadNusx" w:cs="Arial"/>
                <w:szCs w:val="18"/>
              </w:rPr>
            </w:pPr>
          </w:p>
        </w:tc>
        <w:tc>
          <w:tcPr>
            <w:tcW w:w="1291" w:type="dxa"/>
            <w:tcBorders>
              <w:top w:val="single" w:sz="4" w:space="0" w:color="auto"/>
              <w:bottom w:val="single" w:sz="4" w:space="0" w:color="auto"/>
            </w:tcBorders>
            <w:vAlign w:val="bottom"/>
          </w:tcPr>
          <w:p w:rsidR="00EA658D" w:rsidRPr="00FB6E6B" w:rsidRDefault="00EA658D" w:rsidP="00FB6E6B">
            <w:pPr>
              <w:pStyle w:val="tblHeaderText"/>
              <w:rPr>
                <w:rFonts w:ascii="AcadNusx" w:hAnsi="AcadNusx" w:cs="Arial"/>
                <w:szCs w:val="18"/>
              </w:rPr>
            </w:pPr>
            <w:r w:rsidRPr="00FB6E6B">
              <w:rPr>
                <w:rFonts w:ascii="AcadNusx" w:hAnsi="AcadNusx"/>
                <w:szCs w:val="18"/>
                <w:lang w:val="en-US"/>
              </w:rPr>
              <w:t>Tanxa</w:t>
            </w:r>
          </w:p>
        </w:tc>
      </w:tr>
      <w:tr w:rsidR="00EA658D" w:rsidRPr="00FB6E6B" w:rsidTr="00513FED">
        <w:trPr>
          <w:cantSplit/>
          <w:trHeight w:val="227"/>
        </w:trPr>
        <w:tc>
          <w:tcPr>
            <w:tcW w:w="3352" w:type="dxa"/>
            <w:tcBorders>
              <w:top w:val="single" w:sz="4" w:space="0" w:color="auto"/>
            </w:tcBorders>
          </w:tcPr>
          <w:p w:rsidR="00EA658D" w:rsidRPr="00FB6E6B" w:rsidRDefault="00EA658D" w:rsidP="00513FED">
            <w:pPr>
              <w:pStyle w:val="tblText02"/>
              <w:rPr>
                <w:rFonts w:ascii="AcadNusx" w:hAnsi="AcadNusx" w:cs="Arial"/>
                <w:szCs w:val="18"/>
              </w:rPr>
            </w:pPr>
          </w:p>
        </w:tc>
        <w:tc>
          <w:tcPr>
            <w:tcW w:w="1332" w:type="dxa"/>
            <w:tcBorders>
              <w:top w:val="single" w:sz="4" w:space="0" w:color="auto"/>
            </w:tcBorders>
            <w:vAlign w:val="bottom"/>
          </w:tcPr>
          <w:p w:rsidR="00EA658D" w:rsidRPr="00FB6E6B" w:rsidRDefault="00EA658D" w:rsidP="00513FED">
            <w:pPr>
              <w:pStyle w:val="tblNumber01"/>
              <w:rPr>
                <w:rFonts w:ascii="AcadNusx" w:hAnsi="AcadNusx" w:cs="Arial"/>
                <w:szCs w:val="18"/>
              </w:rPr>
            </w:pPr>
          </w:p>
        </w:tc>
        <w:tc>
          <w:tcPr>
            <w:tcW w:w="107" w:type="dxa"/>
            <w:tcBorders>
              <w:top w:val="single" w:sz="4" w:space="0" w:color="auto"/>
            </w:tcBorders>
            <w:shd w:val="clear" w:color="auto" w:fill="auto"/>
            <w:vAlign w:val="bottom"/>
          </w:tcPr>
          <w:p w:rsidR="00EA658D" w:rsidRPr="00FB6E6B" w:rsidRDefault="00EA658D" w:rsidP="00513FED">
            <w:pPr>
              <w:pStyle w:val="tblNumber01"/>
              <w:rPr>
                <w:rFonts w:ascii="AcadNusx" w:hAnsi="AcadNusx" w:cs="Arial"/>
                <w:szCs w:val="18"/>
              </w:rPr>
            </w:pPr>
          </w:p>
        </w:tc>
        <w:tc>
          <w:tcPr>
            <w:tcW w:w="1332" w:type="dxa"/>
            <w:tcBorders>
              <w:top w:val="single" w:sz="4" w:space="0" w:color="auto"/>
            </w:tcBorders>
            <w:vAlign w:val="bottom"/>
          </w:tcPr>
          <w:p w:rsidR="00EA658D" w:rsidRPr="00FB6E6B" w:rsidRDefault="00EA658D" w:rsidP="00513FED">
            <w:pPr>
              <w:pStyle w:val="tblNumber01"/>
              <w:rPr>
                <w:rFonts w:ascii="AcadNusx" w:hAnsi="AcadNusx" w:cs="Arial"/>
                <w:szCs w:val="18"/>
              </w:rPr>
            </w:pPr>
          </w:p>
        </w:tc>
        <w:tc>
          <w:tcPr>
            <w:tcW w:w="169" w:type="dxa"/>
            <w:tcBorders>
              <w:top w:val="single" w:sz="4" w:space="0" w:color="auto"/>
            </w:tcBorders>
            <w:shd w:val="clear" w:color="auto" w:fill="auto"/>
            <w:vAlign w:val="bottom"/>
          </w:tcPr>
          <w:p w:rsidR="00EA658D" w:rsidRPr="00FB6E6B" w:rsidRDefault="00EA658D" w:rsidP="00513FED">
            <w:pPr>
              <w:pStyle w:val="tblNumber01"/>
              <w:rPr>
                <w:rFonts w:ascii="AcadNusx" w:hAnsi="AcadNusx" w:cs="Arial"/>
                <w:szCs w:val="18"/>
              </w:rPr>
            </w:pPr>
          </w:p>
        </w:tc>
        <w:tc>
          <w:tcPr>
            <w:tcW w:w="1332" w:type="dxa"/>
            <w:tcBorders>
              <w:top w:val="single" w:sz="4" w:space="0" w:color="auto"/>
            </w:tcBorders>
            <w:vAlign w:val="bottom"/>
          </w:tcPr>
          <w:p w:rsidR="00EA658D" w:rsidRPr="00FB6E6B" w:rsidRDefault="00EA658D" w:rsidP="00513FED">
            <w:pPr>
              <w:pStyle w:val="tblNumber01"/>
              <w:jc w:val="center"/>
              <w:rPr>
                <w:rFonts w:ascii="AcadNusx" w:hAnsi="AcadNusx" w:cs="Arial"/>
                <w:szCs w:val="18"/>
              </w:rPr>
            </w:pPr>
          </w:p>
        </w:tc>
        <w:tc>
          <w:tcPr>
            <w:tcW w:w="107" w:type="dxa"/>
            <w:tcBorders>
              <w:top w:val="single" w:sz="4" w:space="0" w:color="auto"/>
            </w:tcBorders>
            <w:shd w:val="clear" w:color="auto" w:fill="auto"/>
            <w:vAlign w:val="bottom"/>
          </w:tcPr>
          <w:p w:rsidR="00EA658D" w:rsidRPr="00FB6E6B" w:rsidRDefault="00EA658D" w:rsidP="00513FED">
            <w:pPr>
              <w:pStyle w:val="tblNumber01"/>
              <w:rPr>
                <w:rFonts w:ascii="AcadNusx" w:hAnsi="AcadNusx" w:cs="Arial"/>
                <w:szCs w:val="18"/>
              </w:rPr>
            </w:pPr>
          </w:p>
        </w:tc>
        <w:tc>
          <w:tcPr>
            <w:tcW w:w="1291" w:type="dxa"/>
            <w:tcBorders>
              <w:top w:val="single" w:sz="4" w:space="0" w:color="auto"/>
            </w:tcBorders>
            <w:vAlign w:val="bottom"/>
          </w:tcPr>
          <w:p w:rsidR="00EA658D" w:rsidRPr="00FB6E6B" w:rsidRDefault="00EA658D" w:rsidP="00513FED">
            <w:pPr>
              <w:pStyle w:val="tblNumber01"/>
              <w:rPr>
                <w:rFonts w:ascii="AcadNusx" w:hAnsi="AcadNusx" w:cs="Arial"/>
                <w:szCs w:val="18"/>
              </w:rPr>
            </w:pPr>
          </w:p>
        </w:tc>
      </w:tr>
      <w:tr w:rsidR="001A3E99" w:rsidRPr="00FB6E6B" w:rsidTr="00513FED">
        <w:trPr>
          <w:cantSplit/>
          <w:trHeight w:val="227"/>
        </w:trPr>
        <w:tc>
          <w:tcPr>
            <w:tcW w:w="3352" w:type="dxa"/>
            <w:tcBorders>
              <w:bottom w:val="single" w:sz="4" w:space="0" w:color="auto"/>
            </w:tcBorders>
            <w:vAlign w:val="bottom"/>
          </w:tcPr>
          <w:p w:rsidR="001A3E99" w:rsidRPr="00FB6E6B" w:rsidRDefault="001A3E99" w:rsidP="001A3E99">
            <w:pPr>
              <w:pStyle w:val="tblText02"/>
              <w:rPr>
                <w:rFonts w:ascii="AcadNusx" w:hAnsi="AcadNusx" w:cs="Arial"/>
                <w:szCs w:val="18"/>
                <w:lang w:val="en-US"/>
              </w:rPr>
            </w:pPr>
            <w:r w:rsidRPr="00FB6E6B">
              <w:rPr>
                <w:rFonts w:ascii="AcadNusx" w:hAnsi="AcadNusx"/>
                <w:szCs w:val="18"/>
                <w:lang w:val="en-US"/>
              </w:rPr>
              <w:t>saxazino valdebulebebi</w:t>
            </w:r>
          </w:p>
        </w:tc>
        <w:tc>
          <w:tcPr>
            <w:tcW w:w="1332" w:type="dxa"/>
            <w:tcBorders>
              <w:bottom w:val="single" w:sz="4" w:space="0" w:color="auto"/>
            </w:tcBorders>
            <w:vAlign w:val="bottom"/>
          </w:tcPr>
          <w:p w:rsidR="001A3E99" w:rsidRPr="00FB6E6B" w:rsidRDefault="001A3E99" w:rsidP="001A3E99">
            <w:pPr>
              <w:ind w:right="57"/>
              <w:jc w:val="right"/>
              <w:rPr>
                <w:rFonts w:ascii="AcadNusx" w:eastAsia="Arial Unicode MS" w:hAnsi="AcadNusx" w:cs="Arial"/>
                <w:sz w:val="18"/>
                <w:szCs w:val="18"/>
                <w:lang w:eastAsia="en-US"/>
              </w:rPr>
            </w:pPr>
            <w:r w:rsidRPr="00FB6E6B">
              <w:rPr>
                <w:rFonts w:ascii="AcadNusx" w:eastAsia="Arial Unicode MS" w:hAnsi="AcadNusx" w:cs="Arial"/>
                <w:sz w:val="18"/>
                <w:szCs w:val="18"/>
                <w:lang w:eastAsia="en-US"/>
              </w:rPr>
              <w:t>6.8%-15.2%</w:t>
            </w:r>
          </w:p>
        </w:tc>
        <w:tc>
          <w:tcPr>
            <w:tcW w:w="107"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bottom w:val="single" w:sz="4" w:space="0" w:color="auto"/>
            </w:tcBorders>
            <w:vAlign w:val="bottom"/>
          </w:tcPr>
          <w:p w:rsidR="001A3E99" w:rsidRPr="00FB6E6B" w:rsidRDefault="000200EE" w:rsidP="001A3E99">
            <w:pPr>
              <w:pStyle w:val="tblNumber01"/>
              <w:ind w:left="566"/>
              <w:rPr>
                <w:rFonts w:ascii="AcadNusx" w:hAnsi="AcadNusx" w:cs="Arial"/>
                <w:szCs w:val="18"/>
                <w:lang w:val="en-US"/>
              </w:rPr>
            </w:pPr>
            <w:r w:rsidRPr="00FB6E6B">
              <w:rPr>
                <w:rFonts w:ascii="AcadNusx" w:hAnsi="AcadNusx" w:cs="Arial"/>
                <w:szCs w:val="18"/>
                <w:lang w:val="en-US"/>
              </w:rPr>
              <w:t>16,900</w:t>
            </w:r>
          </w:p>
        </w:tc>
        <w:tc>
          <w:tcPr>
            <w:tcW w:w="169"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bottom w:val="single" w:sz="4" w:space="0" w:color="auto"/>
            </w:tcBorders>
            <w:vAlign w:val="bottom"/>
          </w:tcPr>
          <w:p w:rsidR="001A3E99" w:rsidRPr="00FB6E6B" w:rsidRDefault="001A3E99" w:rsidP="001A3E99">
            <w:pPr>
              <w:pStyle w:val="tblNumber01"/>
              <w:rPr>
                <w:rFonts w:ascii="AcadNusx" w:hAnsi="AcadNusx" w:cs="Arial"/>
                <w:szCs w:val="18"/>
                <w:lang w:val="en-US"/>
              </w:rPr>
            </w:pPr>
            <w:r w:rsidRPr="00FB6E6B">
              <w:rPr>
                <w:rFonts w:ascii="AcadNusx" w:hAnsi="AcadNusx" w:cs="Arial"/>
                <w:szCs w:val="18"/>
              </w:rPr>
              <w:t>6.8%-15.2%</w:t>
            </w:r>
          </w:p>
        </w:tc>
        <w:tc>
          <w:tcPr>
            <w:tcW w:w="107"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291" w:type="dxa"/>
            <w:tcBorders>
              <w:bottom w:val="single" w:sz="4" w:space="0" w:color="auto"/>
            </w:tcBorders>
            <w:vAlign w:val="bottom"/>
          </w:tcPr>
          <w:p w:rsidR="001A3E99" w:rsidRPr="00FB6E6B" w:rsidRDefault="001A3E99" w:rsidP="001A3E99">
            <w:pPr>
              <w:pStyle w:val="tblNumber01"/>
              <w:ind w:left="566"/>
              <w:rPr>
                <w:rFonts w:ascii="AcadNusx" w:hAnsi="AcadNusx" w:cs="Arial"/>
                <w:szCs w:val="18"/>
                <w:lang w:val="en-US"/>
              </w:rPr>
            </w:pPr>
            <w:r w:rsidRPr="00FB6E6B">
              <w:rPr>
                <w:rFonts w:ascii="AcadNusx" w:hAnsi="AcadNusx" w:cs="Arial"/>
                <w:szCs w:val="18"/>
                <w:lang w:val="en-US"/>
              </w:rPr>
              <w:t>19,468</w:t>
            </w:r>
          </w:p>
        </w:tc>
      </w:tr>
      <w:tr w:rsidR="001A3E99" w:rsidRPr="00FB6E6B" w:rsidTr="00513FED">
        <w:trPr>
          <w:cantSplit/>
          <w:trHeight w:val="227"/>
        </w:trPr>
        <w:tc>
          <w:tcPr>
            <w:tcW w:w="3352" w:type="dxa"/>
            <w:tcBorders>
              <w:top w:val="single" w:sz="4" w:space="0" w:color="auto"/>
            </w:tcBorders>
            <w:vAlign w:val="bottom"/>
          </w:tcPr>
          <w:p w:rsidR="001A3E99" w:rsidRPr="00FB6E6B" w:rsidRDefault="001A3E99" w:rsidP="001A3E99">
            <w:pPr>
              <w:pStyle w:val="tblText02"/>
              <w:rPr>
                <w:rFonts w:ascii="AcadNusx" w:hAnsi="AcadNusx" w:cs="Arial"/>
                <w:i/>
                <w:szCs w:val="18"/>
                <w:lang w:val="en-US"/>
              </w:rPr>
            </w:pPr>
          </w:p>
        </w:tc>
        <w:tc>
          <w:tcPr>
            <w:tcW w:w="1332" w:type="dxa"/>
            <w:tcBorders>
              <w:top w:val="single" w:sz="4"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69"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top w:val="single" w:sz="4" w:space="0" w:color="auto"/>
            </w:tcBorders>
            <w:vAlign w:val="bottom"/>
          </w:tcPr>
          <w:p w:rsidR="001A3E99" w:rsidRPr="00FB6E6B" w:rsidRDefault="001A3E99" w:rsidP="001A3E99">
            <w:pPr>
              <w:pStyle w:val="tblNumber01"/>
              <w:jc w:val="center"/>
              <w:rPr>
                <w:rFonts w:ascii="AcadNusx" w:hAnsi="AcadNusx" w:cs="Arial"/>
                <w:szCs w:val="18"/>
                <w:lang w:val="en-US"/>
              </w:rPr>
            </w:pPr>
          </w:p>
        </w:tc>
        <w:tc>
          <w:tcPr>
            <w:tcW w:w="107"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291"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r>
      <w:tr w:rsidR="001A3E99" w:rsidRPr="00FB6E6B" w:rsidTr="00513FED">
        <w:trPr>
          <w:cantSplit/>
          <w:trHeight w:val="227"/>
        </w:trPr>
        <w:tc>
          <w:tcPr>
            <w:tcW w:w="3352" w:type="dxa"/>
            <w:tcBorders>
              <w:bottom w:val="single" w:sz="4" w:space="0" w:color="auto"/>
            </w:tcBorders>
            <w:vAlign w:val="bottom"/>
          </w:tcPr>
          <w:p w:rsidR="001A3E99" w:rsidRPr="00FB6E6B" w:rsidRDefault="001A3E99" w:rsidP="001A3E99">
            <w:pPr>
              <w:pStyle w:val="tblText02"/>
              <w:rPr>
                <w:rFonts w:ascii="AcadNusx" w:hAnsi="AcadNusx" w:cs="Arial"/>
                <w:i/>
                <w:szCs w:val="18"/>
                <w:lang w:val="en-US"/>
              </w:rPr>
            </w:pPr>
            <w:r w:rsidRPr="00FB6E6B">
              <w:rPr>
                <w:rFonts w:ascii="AcadNusx" w:hAnsi="AcadNusx"/>
                <w:szCs w:val="18"/>
                <w:lang w:val="pt-BR"/>
              </w:rPr>
              <w:t>gamoklebuli: diskonti</w:t>
            </w:r>
          </w:p>
        </w:tc>
        <w:tc>
          <w:tcPr>
            <w:tcW w:w="1332" w:type="dxa"/>
            <w:tcBorders>
              <w:bottom w:val="single" w:sz="4"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bottom w:val="single" w:sz="4" w:space="0" w:color="auto"/>
            </w:tcBorders>
            <w:shd w:val="clear" w:color="auto" w:fill="auto"/>
            <w:vAlign w:val="bottom"/>
          </w:tcPr>
          <w:p w:rsidR="001A3E99" w:rsidRPr="00FB6E6B" w:rsidRDefault="000200EE" w:rsidP="001A3E99">
            <w:pPr>
              <w:ind w:right="57"/>
              <w:jc w:val="right"/>
              <w:rPr>
                <w:rFonts w:ascii="AcadNusx" w:hAnsi="AcadNusx" w:cs="Arial"/>
                <w:sz w:val="18"/>
                <w:szCs w:val="18"/>
              </w:rPr>
            </w:pPr>
            <w:r w:rsidRPr="00FB6E6B">
              <w:rPr>
                <w:rFonts w:ascii="AcadNusx" w:hAnsi="AcadNusx" w:cs="Arial"/>
                <w:sz w:val="18"/>
                <w:szCs w:val="18"/>
              </w:rPr>
              <w:t>(143)</w:t>
            </w:r>
          </w:p>
        </w:tc>
        <w:tc>
          <w:tcPr>
            <w:tcW w:w="169"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bottom w:val="single" w:sz="4"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bottom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291" w:type="dxa"/>
            <w:tcBorders>
              <w:bottom w:val="single" w:sz="4" w:space="0" w:color="auto"/>
            </w:tcBorders>
            <w:shd w:val="clear" w:color="auto" w:fill="auto"/>
            <w:vAlign w:val="bottom"/>
          </w:tcPr>
          <w:p w:rsidR="001A3E99" w:rsidRPr="00FB6E6B" w:rsidRDefault="001A3E99" w:rsidP="001A3E99">
            <w:pPr>
              <w:pStyle w:val="tblNumber01"/>
              <w:ind w:left="566"/>
              <w:rPr>
                <w:rFonts w:ascii="AcadNusx" w:hAnsi="AcadNusx" w:cs="Arial"/>
                <w:szCs w:val="18"/>
                <w:lang w:val="en-US"/>
              </w:rPr>
            </w:pPr>
            <w:r w:rsidRPr="00FB6E6B">
              <w:rPr>
                <w:rFonts w:ascii="AcadNusx" w:hAnsi="AcadNusx" w:cs="Arial"/>
                <w:szCs w:val="18"/>
              </w:rPr>
              <w:t>(185)</w:t>
            </w:r>
          </w:p>
        </w:tc>
      </w:tr>
      <w:tr w:rsidR="001A3E99" w:rsidRPr="00FB6E6B" w:rsidTr="00513FED">
        <w:trPr>
          <w:cantSplit/>
          <w:trHeight w:val="227"/>
        </w:trPr>
        <w:tc>
          <w:tcPr>
            <w:tcW w:w="3352" w:type="dxa"/>
            <w:tcBorders>
              <w:top w:val="single" w:sz="4" w:space="0" w:color="auto"/>
            </w:tcBorders>
            <w:vAlign w:val="bottom"/>
          </w:tcPr>
          <w:p w:rsidR="001A3E99" w:rsidRPr="00FB6E6B" w:rsidRDefault="001A3E99" w:rsidP="001A3E99">
            <w:pPr>
              <w:pStyle w:val="tblText02"/>
              <w:rPr>
                <w:rFonts w:ascii="AcadNusx" w:hAnsi="AcadNusx" w:cs="Arial"/>
                <w:szCs w:val="18"/>
                <w:lang w:val="en-US"/>
              </w:rPr>
            </w:pPr>
          </w:p>
        </w:tc>
        <w:tc>
          <w:tcPr>
            <w:tcW w:w="1332" w:type="dxa"/>
            <w:tcBorders>
              <w:top w:val="single" w:sz="4"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69"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top w:val="single" w:sz="4"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291" w:type="dxa"/>
            <w:tcBorders>
              <w:top w:val="single" w:sz="4"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r>
      <w:tr w:rsidR="001A3E99" w:rsidRPr="00FB6E6B" w:rsidTr="00513FED">
        <w:trPr>
          <w:cantSplit/>
          <w:trHeight w:val="227"/>
        </w:trPr>
        <w:tc>
          <w:tcPr>
            <w:tcW w:w="3352" w:type="dxa"/>
            <w:tcBorders>
              <w:bottom w:val="single" w:sz="12" w:space="0" w:color="auto"/>
            </w:tcBorders>
          </w:tcPr>
          <w:p w:rsidR="001A3E99" w:rsidRPr="00FB6E6B" w:rsidRDefault="001A3E99" w:rsidP="001A3E99">
            <w:pPr>
              <w:pStyle w:val="tblText02"/>
              <w:rPr>
                <w:rFonts w:ascii="AcadNusx" w:hAnsi="AcadNusx" w:cs="Arial"/>
                <w:b/>
                <w:szCs w:val="18"/>
                <w:lang w:val="en-US"/>
              </w:rPr>
            </w:pPr>
            <w:r w:rsidRPr="00FB6E6B">
              <w:rPr>
                <w:rFonts w:ascii="AcadNusx" w:hAnsi="AcadNusx"/>
                <w:b/>
                <w:szCs w:val="18"/>
                <w:lang w:val="pt-BR"/>
              </w:rPr>
              <w:t xml:space="preserve">sul dafarvis vadamde </w:t>
            </w:r>
            <w:r w:rsidRPr="00FB6E6B">
              <w:rPr>
                <w:rStyle w:val="Strong"/>
                <w:rFonts w:ascii="AcadNusx" w:hAnsi="AcadNusx"/>
                <w:szCs w:val="18"/>
              </w:rPr>
              <w:t>flobili</w:t>
            </w:r>
            <w:r w:rsidRPr="00FB6E6B">
              <w:rPr>
                <w:rFonts w:ascii="AcadNusx" w:hAnsi="AcadNusx"/>
                <w:b/>
                <w:szCs w:val="18"/>
                <w:lang w:val="pt-BR"/>
              </w:rPr>
              <w:t xml:space="preserve"> investiciebi</w:t>
            </w:r>
          </w:p>
        </w:tc>
        <w:tc>
          <w:tcPr>
            <w:tcW w:w="1332" w:type="dxa"/>
            <w:tcBorders>
              <w:bottom w:val="single" w:sz="12"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bottom w:val="single" w:sz="12"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332" w:type="dxa"/>
            <w:tcBorders>
              <w:bottom w:val="single" w:sz="12" w:space="0" w:color="auto"/>
            </w:tcBorders>
            <w:shd w:val="clear" w:color="auto" w:fill="auto"/>
            <w:vAlign w:val="bottom"/>
          </w:tcPr>
          <w:p w:rsidR="001A3E99" w:rsidRPr="00FB6E6B" w:rsidRDefault="000200EE" w:rsidP="001A3E99">
            <w:pPr>
              <w:pStyle w:val="tblNumber01"/>
              <w:ind w:left="566"/>
              <w:rPr>
                <w:rFonts w:ascii="AcadNusx" w:hAnsi="AcadNusx" w:cs="Arial"/>
                <w:b/>
                <w:szCs w:val="18"/>
                <w:lang w:val="en-US"/>
              </w:rPr>
            </w:pPr>
            <w:r w:rsidRPr="00FB6E6B">
              <w:rPr>
                <w:rFonts w:ascii="AcadNusx" w:hAnsi="AcadNusx" w:cs="Arial"/>
                <w:b/>
                <w:szCs w:val="18"/>
                <w:lang w:val="en-US"/>
              </w:rPr>
              <w:t>16,757</w:t>
            </w:r>
          </w:p>
        </w:tc>
        <w:tc>
          <w:tcPr>
            <w:tcW w:w="169" w:type="dxa"/>
            <w:tcBorders>
              <w:bottom w:val="single" w:sz="12" w:space="0" w:color="auto"/>
            </w:tcBorders>
            <w:shd w:val="clear" w:color="auto" w:fill="auto"/>
            <w:vAlign w:val="bottom"/>
          </w:tcPr>
          <w:p w:rsidR="001A3E99" w:rsidRPr="00FB6E6B" w:rsidRDefault="001A3E99" w:rsidP="001A3E99">
            <w:pPr>
              <w:pStyle w:val="tblNumber01"/>
              <w:rPr>
                <w:rFonts w:ascii="AcadNusx" w:hAnsi="AcadNusx" w:cs="Arial"/>
                <w:b/>
                <w:szCs w:val="18"/>
                <w:lang w:val="en-US"/>
              </w:rPr>
            </w:pPr>
          </w:p>
        </w:tc>
        <w:tc>
          <w:tcPr>
            <w:tcW w:w="1332" w:type="dxa"/>
            <w:tcBorders>
              <w:bottom w:val="single" w:sz="12" w:space="0" w:color="auto"/>
            </w:tcBorders>
            <w:vAlign w:val="bottom"/>
          </w:tcPr>
          <w:p w:rsidR="001A3E99" w:rsidRPr="00FB6E6B" w:rsidRDefault="001A3E99" w:rsidP="001A3E99">
            <w:pPr>
              <w:pStyle w:val="tblNumber01"/>
              <w:rPr>
                <w:rFonts w:ascii="AcadNusx" w:hAnsi="AcadNusx" w:cs="Arial"/>
                <w:szCs w:val="18"/>
                <w:lang w:val="en-US"/>
              </w:rPr>
            </w:pPr>
          </w:p>
        </w:tc>
        <w:tc>
          <w:tcPr>
            <w:tcW w:w="107" w:type="dxa"/>
            <w:tcBorders>
              <w:bottom w:val="single" w:sz="12" w:space="0" w:color="auto"/>
            </w:tcBorders>
            <w:shd w:val="clear" w:color="auto" w:fill="auto"/>
            <w:vAlign w:val="bottom"/>
          </w:tcPr>
          <w:p w:rsidR="001A3E99" w:rsidRPr="00FB6E6B" w:rsidRDefault="001A3E99" w:rsidP="001A3E99">
            <w:pPr>
              <w:pStyle w:val="tblNumber01"/>
              <w:rPr>
                <w:rFonts w:ascii="AcadNusx" w:hAnsi="AcadNusx" w:cs="Arial"/>
                <w:szCs w:val="18"/>
                <w:lang w:val="en-US"/>
              </w:rPr>
            </w:pPr>
          </w:p>
        </w:tc>
        <w:tc>
          <w:tcPr>
            <w:tcW w:w="1291" w:type="dxa"/>
            <w:tcBorders>
              <w:bottom w:val="single" w:sz="12" w:space="0" w:color="auto"/>
            </w:tcBorders>
            <w:shd w:val="clear" w:color="auto" w:fill="auto"/>
            <w:vAlign w:val="bottom"/>
          </w:tcPr>
          <w:p w:rsidR="001A3E99" w:rsidRPr="00FB6E6B" w:rsidRDefault="001A3E99" w:rsidP="001A3E99">
            <w:pPr>
              <w:pStyle w:val="tblNumber01"/>
              <w:ind w:left="566"/>
              <w:rPr>
                <w:rFonts w:ascii="AcadNusx" w:hAnsi="AcadNusx" w:cs="Arial"/>
                <w:b/>
                <w:szCs w:val="18"/>
                <w:lang w:val="en-US"/>
              </w:rPr>
            </w:pPr>
            <w:r w:rsidRPr="00FB6E6B">
              <w:rPr>
                <w:rFonts w:ascii="AcadNusx" w:hAnsi="AcadNusx" w:cs="Arial"/>
                <w:b/>
                <w:szCs w:val="18"/>
                <w:lang w:val="en-US"/>
              </w:rPr>
              <w:t>19,283</w:t>
            </w:r>
          </w:p>
        </w:tc>
      </w:tr>
    </w:tbl>
    <w:p w:rsidR="00EA658D" w:rsidRPr="0049502B" w:rsidRDefault="00EA658D" w:rsidP="00EA658D">
      <w:pPr>
        <w:pStyle w:val="BodyText2"/>
        <w:spacing w:line="180" w:lineRule="exact"/>
        <w:ind w:left="0"/>
        <w:jc w:val="both"/>
        <w:rPr>
          <w:rFonts w:ascii="Times New Roman" w:hAnsi="Times New Roman"/>
          <w:szCs w:val="20"/>
          <w:lang w:val="en-US"/>
        </w:rPr>
      </w:pPr>
    </w:p>
    <w:p w:rsidR="00EA658D" w:rsidRPr="007F5051" w:rsidRDefault="00DC4A48" w:rsidP="00FB6E6B">
      <w:pPr>
        <w:pStyle w:val="BodyText2"/>
        <w:rPr>
          <w:rFonts w:cs="Arial"/>
          <w:szCs w:val="20"/>
          <w:lang w:val="en-US" w:eastAsia="en-US"/>
        </w:rPr>
      </w:pPr>
      <w:r w:rsidRPr="0049502B">
        <w:rPr>
          <w:rFonts w:ascii="AcadNusx" w:hAnsi="AcadNusx"/>
          <w:lang w:val="en-US"/>
        </w:rPr>
        <w:t>2016</w:t>
      </w:r>
      <w:r w:rsidR="00EA658D" w:rsidRPr="0049502B">
        <w:rPr>
          <w:rFonts w:ascii="AcadNusx" w:hAnsi="AcadNusx"/>
          <w:lang w:val="en-US"/>
        </w:rPr>
        <w:t xml:space="preserve"> da </w:t>
      </w:r>
      <w:r w:rsidRPr="0049502B">
        <w:rPr>
          <w:rFonts w:ascii="AcadNusx" w:hAnsi="AcadNusx"/>
          <w:lang w:val="en-US"/>
        </w:rPr>
        <w:t>2015</w:t>
      </w:r>
      <w:r w:rsidR="00EA658D" w:rsidRPr="0049502B">
        <w:rPr>
          <w:rFonts w:ascii="AcadNusx" w:hAnsi="AcadNusx"/>
          <w:lang w:val="en-US"/>
        </w:rPr>
        <w:t xml:space="preserve"> wlebis 31 dekembris mdgomareobiT, dafarvis vadamde flobil investiciebze daricxulma procentma Seadgina, Sesabamisad,</w:t>
      </w:r>
      <w:r w:rsidR="00AA21B3" w:rsidRPr="0049502B">
        <w:rPr>
          <w:rFonts w:ascii="AcadNusx" w:hAnsi="AcadNusx"/>
          <w:lang w:val="en-US"/>
        </w:rPr>
        <w:t xml:space="preserve"> </w:t>
      </w:r>
      <w:r w:rsidR="004A371F">
        <w:rPr>
          <w:rFonts w:ascii="AcadNusx" w:hAnsi="AcadNusx"/>
          <w:lang w:val="en-US"/>
        </w:rPr>
        <w:t xml:space="preserve">668 </w:t>
      </w:r>
      <w:r w:rsidR="00373045" w:rsidRPr="0049502B">
        <w:rPr>
          <w:rFonts w:ascii="AcadNusx" w:hAnsi="AcadNusx"/>
          <w:lang w:val="en-US"/>
        </w:rPr>
        <w:t>aTasi</w:t>
      </w:r>
      <w:r w:rsidR="004A371F">
        <w:rPr>
          <w:rFonts w:ascii="AcadNusx" w:hAnsi="AcadNusx"/>
          <w:lang w:val="en-US"/>
        </w:rPr>
        <w:t xml:space="preserve"> </w:t>
      </w:r>
      <w:r w:rsidR="00AA21B3" w:rsidRPr="0049502B">
        <w:rPr>
          <w:rFonts w:ascii="AcadNusx" w:hAnsi="AcadNusx"/>
          <w:lang w:val="en-US"/>
        </w:rPr>
        <w:t>da</w:t>
      </w:r>
      <w:r w:rsidR="00EA658D" w:rsidRPr="0049502B">
        <w:rPr>
          <w:rFonts w:ascii="AcadNusx" w:hAnsi="AcadNusx"/>
          <w:lang w:val="en-US"/>
        </w:rPr>
        <w:t xml:space="preserve"> </w:t>
      </w:r>
      <w:r w:rsidR="001A3E99" w:rsidRPr="0049502B">
        <w:rPr>
          <w:rFonts w:ascii="AcadNusx" w:hAnsi="AcadNusx"/>
          <w:lang w:val="en-US"/>
        </w:rPr>
        <w:t xml:space="preserve">733 </w:t>
      </w:r>
      <w:r w:rsidR="00EA658D" w:rsidRPr="0049502B">
        <w:rPr>
          <w:rFonts w:ascii="AcadNusx" w:hAnsi="AcadNusx"/>
          <w:lang w:val="en-US"/>
        </w:rPr>
        <w:t>aTasi lari.</w:t>
      </w:r>
    </w:p>
    <w:p w:rsidR="00EA658D" w:rsidRPr="0049502B" w:rsidRDefault="00EA658D" w:rsidP="00F61DB2">
      <w:pPr>
        <w:pStyle w:val="BodyText2"/>
        <w:rPr>
          <w:rFonts w:ascii="AcadNusx" w:hAnsi="AcadNusx"/>
          <w:lang w:val="en-US"/>
        </w:rPr>
      </w:pPr>
    </w:p>
    <w:p w:rsidR="00513FED" w:rsidRDefault="00513FED"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Default="00FB6E6B" w:rsidP="00F61DB2">
      <w:pPr>
        <w:pStyle w:val="BodyText2"/>
        <w:rPr>
          <w:rFonts w:ascii="AcadNusx" w:hAnsi="AcadNusx"/>
          <w:lang w:val="en-US"/>
        </w:rPr>
      </w:pPr>
    </w:p>
    <w:p w:rsidR="00FB6E6B" w:rsidRPr="0049502B" w:rsidRDefault="00FB6E6B" w:rsidP="00F61DB2">
      <w:pPr>
        <w:pStyle w:val="BodyText2"/>
        <w:rPr>
          <w:rFonts w:ascii="AcadNusx" w:hAnsi="AcadNusx"/>
          <w:lang w:val="en-US"/>
        </w:rPr>
      </w:pPr>
    </w:p>
    <w:p w:rsidR="00513FED" w:rsidRPr="0049502B" w:rsidRDefault="00513FED" w:rsidP="00F61DB2">
      <w:pPr>
        <w:pStyle w:val="BodyText2"/>
        <w:rPr>
          <w:rFonts w:ascii="AcadNusx" w:hAnsi="AcadNusx"/>
          <w:lang w:val="en-US"/>
        </w:rPr>
      </w:pPr>
    </w:p>
    <w:p w:rsidR="00513FED" w:rsidRPr="0049502B" w:rsidRDefault="00513FED" w:rsidP="00F61DB2">
      <w:pPr>
        <w:pStyle w:val="BodyText2"/>
        <w:rPr>
          <w:rFonts w:ascii="AcadNusx" w:hAnsi="AcadNusx"/>
          <w:lang w:val="en-US"/>
        </w:rPr>
      </w:pPr>
    </w:p>
    <w:p w:rsidR="006533CE" w:rsidRPr="0049502B" w:rsidRDefault="006533CE" w:rsidP="00513FED">
      <w:pPr>
        <w:pStyle w:val="Heading1"/>
        <w:numPr>
          <w:ilvl w:val="0"/>
          <w:numId w:val="23"/>
        </w:numPr>
        <w:ind w:left="476" w:hanging="476"/>
        <w:rPr>
          <w:rFonts w:ascii="AcadMtavr" w:hAnsi="AcadMtavr"/>
          <w:caps w:val="0"/>
          <w:lang w:val="pt-BR"/>
        </w:rPr>
      </w:pPr>
      <w:bookmarkStart w:id="9" w:name="_Toc446517985"/>
      <w:r w:rsidRPr="0049502B">
        <w:rPr>
          <w:rFonts w:ascii="AcadMtavr" w:hAnsi="AcadMtavr"/>
          <w:caps w:val="0"/>
          <w:lang w:val="pt-BR"/>
        </w:rPr>
        <w:t>ZiriTadi saSualebebi</w:t>
      </w:r>
      <w:bookmarkEnd w:id="9"/>
    </w:p>
    <w:p w:rsidR="006533CE" w:rsidRPr="0049502B" w:rsidRDefault="006533CE" w:rsidP="006533CE">
      <w:pPr>
        <w:pStyle w:val="BodyText2"/>
        <w:spacing w:line="180" w:lineRule="exact"/>
        <w:rPr>
          <w:rFonts w:ascii="AcadNusx" w:hAnsi="AcadNusx"/>
          <w:szCs w:val="20"/>
        </w:rPr>
      </w:pPr>
    </w:p>
    <w:p w:rsidR="006533CE" w:rsidRPr="0049502B" w:rsidRDefault="006533CE" w:rsidP="006533CE">
      <w:pPr>
        <w:pStyle w:val="BodyText2"/>
        <w:rPr>
          <w:rFonts w:ascii="AcadNusx" w:hAnsi="AcadNusx"/>
          <w:szCs w:val="20"/>
          <w:lang w:val="en-US"/>
        </w:rPr>
      </w:pPr>
      <w:r w:rsidRPr="0049502B">
        <w:rPr>
          <w:rFonts w:ascii="AcadNusx" w:hAnsi="AcadNusx"/>
          <w:szCs w:val="20"/>
          <w:lang w:val="en-US"/>
        </w:rPr>
        <w:t>ZiriTadi saSualebebi moicavs:</w:t>
      </w:r>
    </w:p>
    <w:p w:rsidR="006533CE" w:rsidRPr="0049502B" w:rsidRDefault="006533CE" w:rsidP="006533CE">
      <w:pPr>
        <w:pStyle w:val="BodyText2"/>
        <w:spacing w:line="180" w:lineRule="exact"/>
        <w:rPr>
          <w:rFonts w:ascii="AcadNusx" w:hAnsi="AcadNusx"/>
          <w:szCs w:val="20"/>
          <w:lang w:val="en-US"/>
        </w:rPr>
      </w:pPr>
    </w:p>
    <w:tbl>
      <w:tblPr>
        <w:tblW w:w="10490" w:type="dxa"/>
        <w:tblInd w:w="-426" w:type="dxa"/>
        <w:tblLayout w:type="fixed"/>
        <w:tblCellMar>
          <w:left w:w="0" w:type="dxa"/>
          <w:right w:w="0" w:type="dxa"/>
        </w:tblCellMar>
        <w:tblLook w:val="0000" w:firstRow="0" w:lastRow="0" w:firstColumn="0" w:lastColumn="0" w:noHBand="0" w:noVBand="0"/>
      </w:tblPr>
      <w:tblGrid>
        <w:gridCol w:w="1566"/>
        <w:gridCol w:w="1044"/>
        <w:gridCol w:w="106"/>
        <w:gridCol w:w="1254"/>
        <w:gridCol w:w="107"/>
        <w:gridCol w:w="885"/>
        <w:gridCol w:w="90"/>
        <w:gridCol w:w="1043"/>
        <w:gridCol w:w="118"/>
        <w:gridCol w:w="875"/>
        <w:gridCol w:w="126"/>
        <w:gridCol w:w="1043"/>
        <w:gridCol w:w="135"/>
        <w:gridCol w:w="1043"/>
        <w:gridCol w:w="134"/>
        <w:gridCol w:w="921"/>
      </w:tblGrid>
      <w:tr w:rsidR="00A745DF" w:rsidRPr="00FB6E6B" w:rsidTr="00FB6E6B">
        <w:trPr>
          <w:cantSplit/>
          <w:trHeight w:val="227"/>
          <w:tblHeader/>
        </w:trPr>
        <w:tc>
          <w:tcPr>
            <w:tcW w:w="1566" w:type="dxa"/>
            <w:tcBorders>
              <w:bottom w:val="single" w:sz="4" w:space="0" w:color="auto"/>
            </w:tcBorders>
          </w:tcPr>
          <w:p w:rsidR="006533CE" w:rsidRPr="00FB6E6B" w:rsidRDefault="006533CE" w:rsidP="00A745DF">
            <w:pPr>
              <w:pStyle w:val="tblHeaderText"/>
              <w:jc w:val="left"/>
              <w:rPr>
                <w:rFonts w:ascii="AcadNusx" w:hAnsi="AcadNusx" w:cs="Arial"/>
                <w:sz w:val="16"/>
                <w:szCs w:val="16"/>
                <w:lang w:val="en-US"/>
              </w:rPr>
            </w:pPr>
          </w:p>
        </w:tc>
        <w:tc>
          <w:tcPr>
            <w:tcW w:w="1044" w:type="dxa"/>
            <w:tcBorders>
              <w:bottom w:val="single" w:sz="4" w:space="0" w:color="auto"/>
            </w:tcBorders>
            <w:vAlign w:val="bottom"/>
          </w:tcPr>
          <w:p w:rsidR="006533CE" w:rsidRPr="00FB6E6B" w:rsidRDefault="006533CE" w:rsidP="00A745DF">
            <w:pPr>
              <w:pStyle w:val="tblHeaderText"/>
              <w:ind w:left="-57" w:right="-57"/>
              <w:rPr>
                <w:rFonts w:ascii="AcadNusx" w:hAnsi="AcadNusx"/>
                <w:sz w:val="16"/>
                <w:szCs w:val="16"/>
                <w:lang w:val="it-IT"/>
              </w:rPr>
            </w:pPr>
            <w:r w:rsidRPr="00FB6E6B">
              <w:rPr>
                <w:rFonts w:ascii="AcadNusx" w:hAnsi="AcadNusx"/>
                <w:sz w:val="16"/>
                <w:szCs w:val="16"/>
                <w:lang w:val="it-IT"/>
              </w:rPr>
              <w:t>Senobebi</w:t>
            </w:r>
          </w:p>
          <w:p w:rsidR="006533CE" w:rsidRPr="00FB6E6B" w:rsidRDefault="006533CE" w:rsidP="00A745DF">
            <w:pPr>
              <w:pStyle w:val="tblHeaderText"/>
              <w:ind w:left="-57" w:right="-57"/>
              <w:rPr>
                <w:rFonts w:ascii="AcadNusx" w:hAnsi="AcadNusx"/>
                <w:sz w:val="16"/>
                <w:szCs w:val="16"/>
                <w:lang w:val="it-IT"/>
              </w:rPr>
            </w:pPr>
            <w:r w:rsidRPr="00FB6E6B">
              <w:rPr>
                <w:rFonts w:ascii="AcadNusx" w:hAnsi="AcadNusx"/>
                <w:sz w:val="16"/>
                <w:szCs w:val="16"/>
                <w:lang w:val="it-IT"/>
              </w:rPr>
              <w:t>da sxva uZravi</w:t>
            </w:r>
          </w:p>
          <w:p w:rsidR="006533CE" w:rsidRPr="00FB6E6B" w:rsidRDefault="006533CE" w:rsidP="00A745DF">
            <w:pPr>
              <w:pStyle w:val="tblHeaderText"/>
              <w:rPr>
                <w:rFonts w:ascii="AcadNusx" w:hAnsi="AcadNusx" w:cs="Arial"/>
                <w:sz w:val="16"/>
                <w:szCs w:val="16"/>
                <w:lang w:val="en-US"/>
              </w:rPr>
            </w:pPr>
            <w:r w:rsidRPr="00FB6E6B">
              <w:rPr>
                <w:rFonts w:ascii="AcadNusx" w:hAnsi="AcadNusx"/>
                <w:sz w:val="16"/>
                <w:szCs w:val="16"/>
                <w:lang w:val="it-IT"/>
              </w:rPr>
              <w:t>qoneba</w:t>
            </w:r>
          </w:p>
        </w:tc>
        <w:tc>
          <w:tcPr>
            <w:tcW w:w="106"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lang w:val="en-US"/>
              </w:rPr>
            </w:pPr>
          </w:p>
        </w:tc>
        <w:tc>
          <w:tcPr>
            <w:tcW w:w="1254" w:type="dxa"/>
            <w:tcBorders>
              <w:bottom w:val="single" w:sz="4" w:space="0" w:color="auto"/>
            </w:tcBorders>
            <w:vAlign w:val="bottom"/>
          </w:tcPr>
          <w:p w:rsidR="006533CE" w:rsidRPr="00FB6E6B" w:rsidRDefault="006533CE" w:rsidP="00A745DF">
            <w:pPr>
              <w:ind w:left="-113" w:right="-113"/>
              <w:jc w:val="center"/>
              <w:rPr>
                <w:rFonts w:ascii="AcadNusx" w:hAnsi="AcadNusx"/>
                <w:b/>
                <w:bCs/>
                <w:sz w:val="16"/>
                <w:szCs w:val="16"/>
              </w:rPr>
            </w:pPr>
            <w:r w:rsidRPr="00FB6E6B">
              <w:rPr>
                <w:rFonts w:ascii="AcadNusx" w:hAnsi="AcadNusx"/>
                <w:b/>
                <w:bCs/>
                <w:sz w:val="16"/>
                <w:szCs w:val="16"/>
              </w:rPr>
              <w:t>kompiute-</w:t>
            </w:r>
          </w:p>
          <w:p w:rsidR="006533CE" w:rsidRPr="00FB6E6B" w:rsidRDefault="006533CE" w:rsidP="00A745DF">
            <w:pPr>
              <w:ind w:left="-113" w:right="-113"/>
              <w:jc w:val="center"/>
              <w:rPr>
                <w:rFonts w:ascii="AcadNusx" w:hAnsi="AcadNusx"/>
                <w:b/>
                <w:bCs/>
                <w:sz w:val="16"/>
                <w:szCs w:val="16"/>
              </w:rPr>
            </w:pPr>
            <w:r w:rsidRPr="00FB6E6B">
              <w:rPr>
                <w:rFonts w:ascii="AcadNusx" w:hAnsi="AcadNusx"/>
                <w:b/>
                <w:bCs/>
                <w:sz w:val="16"/>
                <w:szCs w:val="16"/>
              </w:rPr>
              <w:t>rebi</w:t>
            </w:r>
          </w:p>
          <w:p w:rsidR="006533CE" w:rsidRPr="00FB6E6B" w:rsidRDefault="006533CE" w:rsidP="00A745DF">
            <w:pPr>
              <w:pStyle w:val="tblHeaderText"/>
              <w:rPr>
                <w:rFonts w:ascii="AcadNusx" w:hAnsi="AcadNusx" w:cs="Arial"/>
                <w:sz w:val="16"/>
                <w:szCs w:val="16"/>
                <w:lang w:val="en-US"/>
              </w:rPr>
            </w:pPr>
            <w:r w:rsidRPr="00FB6E6B">
              <w:rPr>
                <w:rFonts w:ascii="AcadNusx" w:hAnsi="AcadNusx"/>
                <w:bCs/>
                <w:sz w:val="16"/>
                <w:szCs w:val="16"/>
                <w:lang w:val="en-US"/>
              </w:rPr>
              <w:t>da kavSir-gabmulobis mowyobiloba</w:t>
            </w:r>
          </w:p>
        </w:tc>
        <w:tc>
          <w:tcPr>
            <w:tcW w:w="107"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lang w:val="en-US"/>
              </w:rPr>
            </w:pPr>
          </w:p>
        </w:tc>
        <w:tc>
          <w:tcPr>
            <w:tcW w:w="885" w:type="dxa"/>
            <w:tcBorders>
              <w:bottom w:val="single" w:sz="4" w:space="0" w:color="auto"/>
            </w:tcBorders>
            <w:vAlign w:val="bottom"/>
          </w:tcPr>
          <w:p w:rsidR="006533CE" w:rsidRPr="00FB6E6B" w:rsidRDefault="006533CE" w:rsidP="00A745DF">
            <w:pPr>
              <w:ind w:left="-113" w:right="-113"/>
              <w:jc w:val="center"/>
              <w:rPr>
                <w:rFonts w:ascii="AcadNusx" w:hAnsi="AcadNusx"/>
                <w:b/>
                <w:bCs/>
                <w:sz w:val="16"/>
                <w:szCs w:val="16"/>
              </w:rPr>
            </w:pPr>
            <w:r w:rsidRPr="00FB6E6B">
              <w:rPr>
                <w:rFonts w:ascii="AcadNusx" w:hAnsi="AcadNusx"/>
                <w:b/>
                <w:bCs/>
                <w:sz w:val="16"/>
                <w:szCs w:val="16"/>
              </w:rPr>
              <w:t>trans-</w:t>
            </w:r>
          </w:p>
          <w:p w:rsidR="006533CE" w:rsidRPr="00FB6E6B" w:rsidRDefault="006533CE" w:rsidP="00A745DF">
            <w:pPr>
              <w:pStyle w:val="tblHeaderText"/>
              <w:rPr>
                <w:rFonts w:ascii="AcadNusx" w:hAnsi="AcadNusx" w:cs="Arial"/>
                <w:sz w:val="16"/>
                <w:szCs w:val="16"/>
                <w:lang w:val="en-US"/>
              </w:rPr>
            </w:pPr>
            <w:r w:rsidRPr="00FB6E6B">
              <w:rPr>
                <w:rFonts w:ascii="AcadNusx" w:hAnsi="AcadNusx"/>
                <w:bCs/>
                <w:sz w:val="16"/>
                <w:szCs w:val="16"/>
              </w:rPr>
              <w:t>porti</w:t>
            </w:r>
          </w:p>
        </w:tc>
        <w:tc>
          <w:tcPr>
            <w:tcW w:w="90"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rPr>
            </w:pPr>
          </w:p>
        </w:tc>
        <w:tc>
          <w:tcPr>
            <w:tcW w:w="1043" w:type="dxa"/>
            <w:tcBorders>
              <w:bottom w:val="single" w:sz="4" w:space="0" w:color="auto"/>
            </w:tcBorders>
            <w:vAlign w:val="bottom"/>
          </w:tcPr>
          <w:p w:rsidR="006533CE" w:rsidRPr="00FB6E6B" w:rsidRDefault="006533CE" w:rsidP="00A745DF">
            <w:pPr>
              <w:pStyle w:val="tblHeaderText"/>
              <w:ind w:left="-57" w:right="-57"/>
              <w:rPr>
                <w:rFonts w:ascii="AcadNusx" w:hAnsi="AcadNusx"/>
                <w:sz w:val="16"/>
                <w:szCs w:val="16"/>
                <w:lang w:val="it-IT"/>
              </w:rPr>
            </w:pPr>
            <w:r w:rsidRPr="00FB6E6B">
              <w:rPr>
                <w:rFonts w:ascii="AcadNusx" w:hAnsi="AcadNusx"/>
                <w:sz w:val="16"/>
                <w:szCs w:val="16"/>
                <w:lang w:val="it-IT"/>
              </w:rPr>
              <w:t>aveji</w:t>
            </w:r>
          </w:p>
          <w:p w:rsidR="006533CE" w:rsidRPr="00FB6E6B" w:rsidRDefault="006533CE" w:rsidP="00A745DF">
            <w:pPr>
              <w:pStyle w:val="tblHeaderText"/>
              <w:ind w:left="-57" w:right="-57"/>
              <w:rPr>
                <w:rFonts w:ascii="AcadNusx" w:hAnsi="AcadNusx"/>
                <w:sz w:val="16"/>
                <w:szCs w:val="16"/>
                <w:lang w:val="it-IT"/>
              </w:rPr>
            </w:pPr>
            <w:r w:rsidRPr="00FB6E6B">
              <w:rPr>
                <w:rFonts w:ascii="AcadNusx" w:hAnsi="AcadNusx"/>
                <w:sz w:val="16"/>
                <w:szCs w:val="16"/>
                <w:lang w:val="it-IT"/>
              </w:rPr>
              <w:t>da</w:t>
            </w:r>
          </w:p>
          <w:p w:rsidR="006533CE" w:rsidRPr="00FB6E6B" w:rsidRDefault="006533CE" w:rsidP="00A745DF">
            <w:pPr>
              <w:pStyle w:val="tblHeaderText"/>
              <w:rPr>
                <w:rFonts w:ascii="AcadNusx" w:hAnsi="AcadNusx" w:cs="Arial"/>
                <w:sz w:val="16"/>
                <w:szCs w:val="16"/>
                <w:lang w:val="en-US"/>
              </w:rPr>
            </w:pPr>
            <w:r w:rsidRPr="00FB6E6B">
              <w:rPr>
                <w:rFonts w:ascii="AcadNusx" w:hAnsi="AcadNusx"/>
                <w:sz w:val="16"/>
                <w:szCs w:val="16"/>
                <w:lang w:val="it-IT"/>
              </w:rPr>
              <w:t>mowyobi-lobebi</w:t>
            </w:r>
          </w:p>
        </w:tc>
        <w:tc>
          <w:tcPr>
            <w:tcW w:w="118"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rPr>
            </w:pPr>
          </w:p>
        </w:tc>
        <w:tc>
          <w:tcPr>
            <w:tcW w:w="875"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lang w:val="en-US"/>
              </w:rPr>
            </w:pPr>
            <w:r w:rsidRPr="00FB6E6B">
              <w:rPr>
                <w:rFonts w:ascii="AcadNusx" w:hAnsi="AcadNusx"/>
                <w:bCs/>
                <w:sz w:val="16"/>
                <w:szCs w:val="16"/>
              </w:rPr>
              <w:t>sxva</w:t>
            </w:r>
          </w:p>
        </w:tc>
        <w:tc>
          <w:tcPr>
            <w:tcW w:w="126"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rPr>
            </w:pPr>
          </w:p>
        </w:tc>
        <w:tc>
          <w:tcPr>
            <w:tcW w:w="1043" w:type="dxa"/>
            <w:tcBorders>
              <w:bottom w:val="single" w:sz="4" w:space="0" w:color="auto"/>
            </w:tcBorders>
            <w:vAlign w:val="bottom"/>
          </w:tcPr>
          <w:p w:rsidR="006533CE" w:rsidRPr="00FB6E6B" w:rsidRDefault="006533CE" w:rsidP="00A745DF">
            <w:pPr>
              <w:pStyle w:val="tblHeaderText"/>
              <w:rPr>
                <w:rFonts w:ascii="AcadNusx" w:hAnsi="AcadNusx"/>
                <w:sz w:val="16"/>
                <w:szCs w:val="16"/>
              </w:rPr>
            </w:pPr>
            <w:r w:rsidRPr="00FB6E6B">
              <w:rPr>
                <w:rFonts w:ascii="AcadNusx" w:hAnsi="AcadNusx"/>
                <w:sz w:val="16"/>
                <w:szCs w:val="16"/>
              </w:rPr>
              <w:t>daumTavre-</w:t>
            </w:r>
          </w:p>
          <w:p w:rsidR="006533CE" w:rsidRPr="00FB6E6B" w:rsidRDefault="006533CE" w:rsidP="00A745DF">
            <w:pPr>
              <w:pStyle w:val="tblHeaderText"/>
              <w:rPr>
                <w:rFonts w:ascii="AcadNusx" w:hAnsi="AcadNusx" w:cs="Arial"/>
                <w:sz w:val="16"/>
                <w:szCs w:val="16"/>
              </w:rPr>
            </w:pPr>
            <w:r w:rsidRPr="00FB6E6B">
              <w:rPr>
                <w:rFonts w:ascii="AcadNusx" w:hAnsi="AcadNusx"/>
                <w:sz w:val="16"/>
                <w:szCs w:val="16"/>
              </w:rPr>
              <w:t>beli mSenebloba</w:t>
            </w:r>
          </w:p>
        </w:tc>
        <w:tc>
          <w:tcPr>
            <w:tcW w:w="135"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rPr>
            </w:pPr>
          </w:p>
        </w:tc>
        <w:tc>
          <w:tcPr>
            <w:tcW w:w="1043" w:type="dxa"/>
            <w:tcBorders>
              <w:bottom w:val="single" w:sz="4" w:space="0" w:color="auto"/>
            </w:tcBorders>
            <w:vAlign w:val="bottom"/>
          </w:tcPr>
          <w:p w:rsidR="006533CE" w:rsidRPr="00FB6E6B" w:rsidRDefault="006533CE" w:rsidP="00A745DF">
            <w:pPr>
              <w:pStyle w:val="tblHeaderText"/>
              <w:ind w:left="-57" w:right="-57"/>
              <w:rPr>
                <w:rFonts w:ascii="AcadNusx" w:hAnsi="AcadNusx"/>
                <w:sz w:val="16"/>
                <w:szCs w:val="16"/>
                <w:lang w:val="it-IT"/>
              </w:rPr>
            </w:pPr>
            <w:r w:rsidRPr="00FB6E6B">
              <w:rPr>
                <w:rFonts w:ascii="AcadNusx" w:hAnsi="AcadNusx"/>
                <w:sz w:val="16"/>
                <w:szCs w:val="16"/>
                <w:lang w:val="it-IT"/>
              </w:rPr>
              <w:t>ijariT aRebuli qonebis gaumjobe-</w:t>
            </w:r>
          </w:p>
          <w:p w:rsidR="006533CE" w:rsidRPr="00FB6E6B" w:rsidRDefault="006533CE" w:rsidP="00A745DF">
            <w:pPr>
              <w:pStyle w:val="tblHeaderText"/>
              <w:rPr>
                <w:rFonts w:ascii="AcadNusx" w:hAnsi="AcadNusx" w:cs="Arial"/>
                <w:sz w:val="16"/>
                <w:szCs w:val="16"/>
                <w:lang w:val="en-US"/>
              </w:rPr>
            </w:pPr>
            <w:r w:rsidRPr="00FB6E6B">
              <w:rPr>
                <w:rFonts w:ascii="AcadNusx" w:hAnsi="AcadNusx"/>
                <w:sz w:val="16"/>
                <w:szCs w:val="16"/>
                <w:lang w:val="it-IT"/>
              </w:rPr>
              <w:t>seba</w:t>
            </w:r>
          </w:p>
        </w:tc>
        <w:tc>
          <w:tcPr>
            <w:tcW w:w="134"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lang w:val="en-US"/>
              </w:rPr>
            </w:pPr>
          </w:p>
        </w:tc>
        <w:tc>
          <w:tcPr>
            <w:tcW w:w="921" w:type="dxa"/>
            <w:tcBorders>
              <w:bottom w:val="single" w:sz="4" w:space="0" w:color="auto"/>
            </w:tcBorders>
            <w:vAlign w:val="bottom"/>
          </w:tcPr>
          <w:p w:rsidR="006533CE" w:rsidRPr="00FB6E6B" w:rsidRDefault="006533CE" w:rsidP="00A745DF">
            <w:pPr>
              <w:pStyle w:val="tblHeaderText"/>
              <w:rPr>
                <w:rFonts w:ascii="AcadNusx" w:hAnsi="AcadNusx" w:cs="Arial"/>
                <w:sz w:val="16"/>
                <w:szCs w:val="16"/>
              </w:rPr>
            </w:pPr>
            <w:r w:rsidRPr="00FB6E6B">
              <w:rPr>
                <w:rFonts w:ascii="AcadNusx" w:hAnsi="AcadNusx"/>
                <w:bCs/>
                <w:sz w:val="16"/>
                <w:szCs w:val="16"/>
              </w:rPr>
              <w:t>sul</w:t>
            </w:r>
          </w:p>
        </w:tc>
      </w:tr>
      <w:tr w:rsidR="00A745DF" w:rsidRPr="00FB6E6B" w:rsidTr="00FB6E6B">
        <w:trPr>
          <w:cantSplit/>
          <w:trHeight w:val="227"/>
          <w:tblHeader/>
        </w:trPr>
        <w:tc>
          <w:tcPr>
            <w:tcW w:w="1566" w:type="dxa"/>
            <w:tcBorders>
              <w:top w:val="single" w:sz="4" w:space="0" w:color="auto"/>
            </w:tcBorders>
          </w:tcPr>
          <w:p w:rsidR="006533CE" w:rsidRPr="00FB6E6B" w:rsidRDefault="006533CE" w:rsidP="00A745DF">
            <w:pPr>
              <w:pStyle w:val="tblText02"/>
              <w:rPr>
                <w:rFonts w:ascii="AcadNusx" w:hAnsi="AcadNusx" w:cs="Arial"/>
                <w:sz w:val="16"/>
                <w:szCs w:val="16"/>
              </w:rPr>
            </w:pPr>
          </w:p>
        </w:tc>
        <w:tc>
          <w:tcPr>
            <w:tcW w:w="1044"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06"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254"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07"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885"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90"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043"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18"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875"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26"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043"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35"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043"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134"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c>
          <w:tcPr>
            <w:tcW w:w="921" w:type="dxa"/>
            <w:tcBorders>
              <w:top w:val="single" w:sz="4" w:space="0" w:color="auto"/>
            </w:tcBorders>
            <w:vAlign w:val="bottom"/>
          </w:tcPr>
          <w:p w:rsidR="006533CE" w:rsidRPr="00FB6E6B" w:rsidRDefault="006533CE" w:rsidP="00A745DF">
            <w:pPr>
              <w:pStyle w:val="tblNumber01"/>
              <w:rPr>
                <w:rFonts w:ascii="AcadNusx" w:hAnsi="AcadNusx" w:cs="Arial"/>
                <w:sz w:val="16"/>
                <w:szCs w:val="16"/>
              </w:rPr>
            </w:pPr>
          </w:p>
        </w:tc>
      </w:tr>
      <w:tr w:rsidR="00A745DF" w:rsidRPr="00FB6E6B" w:rsidTr="006C6229">
        <w:trPr>
          <w:cantSplit/>
          <w:trHeight w:val="227"/>
          <w:tblHeader/>
        </w:trPr>
        <w:tc>
          <w:tcPr>
            <w:tcW w:w="1566" w:type="dxa"/>
            <w:vAlign w:val="center"/>
          </w:tcPr>
          <w:p w:rsidR="006533CE" w:rsidRPr="00FB6E6B" w:rsidRDefault="006533CE" w:rsidP="00A745DF">
            <w:pPr>
              <w:pStyle w:val="tblText02"/>
              <w:rPr>
                <w:rStyle w:val="Strong"/>
                <w:rFonts w:ascii="AcadNusx" w:hAnsi="AcadNusx" w:cs="Arial"/>
                <w:sz w:val="16"/>
                <w:szCs w:val="16"/>
              </w:rPr>
            </w:pPr>
            <w:r w:rsidRPr="00FB6E6B">
              <w:rPr>
                <w:rStyle w:val="Strong"/>
                <w:rFonts w:ascii="AcadNusx" w:hAnsi="AcadNusx"/>
                <w:sz w:val="16"/>
                <w:szCs w:val="16"/>
              </w:rPr>
              <w:t>Tavdapirveli RirebulebiT/gadafasebiT</w:t>
            </w:r>
          </w:p>
        </w:tc>
        <w:tc>
          <w:tcPr>
            <w:tcW w:w="1044" w:type="dxa"/>
            <w:vAlign w:val="center"/>
          </w:tcPr>
          <w:p w:rsidR="006533CE" w:rsidRPr="00FB6E6B" w:rsidRDefault="006533CE" w:rsidP="006C6229">
            <w:pPr>
              <w:pStyle w:val="tblNumber01"/>
              <w:rPr>
                <w:rFonts w:ascii="AcadNusx" w:hAnsi="AcadNusx" w:cs="Arial"/>
                <w:sz w:val="16"/>
                <w:szCs w:val="16"/>
                <w:lang w:val="en-US"/>
              </w:rPr>
            </w:pPr>
          </w:p>
        </w:tc>
        <w:tc>
          <w:tcPr>
            <w:tcW w:w="106" w:type="dxa"/>
            <w:vAlign w:val="center"/>
          </w:tcPr>
          <w:p w:rsidR="006533CE" w:rsidRPr="00FB6E6B" w:rsidRDefault="006533CE" w:rsidP="006C6229">
            <w:pPr>
              <w:pStyle w:val="tblNumber01"/>
              <w:rPr>
                <w:rFonts w:ascii="AcadNusx" w:hAnsi="AcadNusx" w:cs="Arial"/>
                <w:sz w:val="16"/>
                <w:szCs w:val="16"/>
                <w:lang w:val="en-US"/>
              </w:rPr>
            </w:pPr>
          </w:p>
        </w:tc>
        <w:tc>
          <w:tcPr>
            <w:tcW w:w="1254" w:type="dxa"/>
            <w:vAlign w:val="center"/>
          </w:tcPr>
          <w:p w:rsidR="006533CE" w:rsidRPr="00FB6E6B" w:rsidRDefault="006533CE" w:rsidP="006C6229">
            <w:pPr>
              <w:pStyle w:val="tblNumber01"/>
              <w:rPr>
                <w:rFonts w:ascii="AcadNusx" w:hAnsi="AcadNusx" w:cs="Arial"/>
                <w:sz w:val="16"/>
                <w:szCs w:val="16"/>
                <w:lang w:val="en-US"/>
              </w:rPr>
            </w:pPr>
          </w:p>
        </w:tc>
        <w:tc>
          <w:tcPr>
            <w:tcW w:w="107" w:type="dxa"/>
            <w:vAlign w:val="center"/>
          </w:tcPr>
          <w:p w:rsidR="006533CE" w:rsidRPr="00FB6E6B" w:rsidRDefault="006533CE" w:rsidP="006C6229">
            <w:pPr>
              <w:pStyle w:val="tblNumber01"/>
              <w:rPr>
                <w:rFonts w:ascii="AcadNusx" w:hAnsi="AcadNusx" w:cs="Arial"/>
                <w:sz w:val="16"/>
                <w:szCs w:val="16"/>
                <w:lang w:val="en-US"/>
              </w:rPr>
            </w:pPr>
          </w:p>
        </w:tc>
        <w:tc>
          <w:tcPr>
            <w:tcW w:w="885" w:type="dxa"/>
            <w:vAlign w:val="center"/>
          </w:tcPr>
          <w:p w:rsidR="006533CE" w:rsidRPr="00FB6E6B" w:rsidRDefault="006533CE" w:rsidP="006C6229">
            <w:pPr>
              <w:pStyle w:val="tblNumber01"/>
              <w:rPr>
                <w:rFonts w:ascii="AcadNusx" w:hAnsi="AcadNusx" w:cs="Arial"/>
                <w:sz w:val="16"/>
                <w:szCs w:val="16"/>
                <w:lang w:val="en-US"/>
              </w:rPr>
            </w:pPr>
          </w:p>
        </w:tc>
        <w:tc>
          <w:tcPr>
            <w:tcW w:w="90" w:type="dxa"/>
            <w:vAlign w:val="center"/>
          </w:tcPr>
          <w:p w:rsidR="006533CE" w:rsidRPr="00FB6E6B" w:rsidRDefault="006533CE" w:rsidP="006C6229">
            <w:pPr>
              <w:pStyle w:val="tblNumber01"/>
              <w:rPr>
                <w:rFonts w:ascii="AcadNusx" w:hAnsi="AcadNusx" w:cs="Arial"/>
                <w:sz w:val="16"/>
                <w:szCs w:val="16"/>
                <w:lang w:val="en-US"/>
              </w:rPr>
            </w:pPr>
          </w:p>
        </w:tc>
        <w:tc>
          <w:tcPr>
            <w:tcW w:w="1043" w:type="dxa"/>
            <w:vAlign w:val="center"/>
          </w:tcPr>
          <w:p w:rsidR="006533CE" w:rsidRPr="00FB6E6B" w:rsidRDefault="006533CE" w:rsidP="006C6229">
            <w:pPr>
              <w:pStyle w:val="tblNumber01"/>
              <w:rPr>
                <w:rFonts w:ascii="AcadNusx" w:hAnsi="AcadNusx" w:cs="Arial"/>
                <w:sz w:val="16"/>
                <w:szCs w:val="16"/>
                <w:lang w:val="en-US"/>
              </w:rPr>
            </w:pPr>
          </w:p>
        </w:tc>
        <w:tc>
          <w:tcPr>
            <w:tcW w:w="118" w:type="dxa"/>
            <w:vAlign w:val="center"/>
          </w:tcPr>
          <w:p w:rsidR="006533CE" w:rsidRPr="00FB6E6B" w:rsidRDefault="006533CE" w:rsidP="006C6229">
            <w:pPr>
              <w:pStyle w:val="tblNumber01"/>
              <w:rPr>
                <w:rFonts w:ascii="AcadNusx" w:hAnsi="AcadNusx" w:cs="Arial"/>
                <w:sz w:val="16"/>
                <w:szCs w:val="16"/>
                <w:lang w:val="en-US"/>
              </w:rPr>
            </w:pPr>
          </w:p>
        </w:tc>
        <w:tc>
          <w:tcPr>
            <w:tcW w:w="875" w:type="dxa"/>
            <w:vAlign w:val="center"/>
          </w:tcPr>
          <w:p w:rsidR="006533CE" w:rsidRPr="00FB6E6B" w:rsidRDefault="006533CE" w:rsidP="006C6229">
            <w:pPr>
              <w:pStyle w:val="tblNumber01"/>
              <w:rPr>
                <w:rFonts w:ascii="AcadNusx" w:hAnsi="AcadNusx" w:cs="Arial"/>
                <w:sz w:val="16"/>
                <w:szCs w:val="16"/>
                <w:lang w:val="en-US"/>
              </w:rPr>
            </w:pPr>
          </w:p>
        </w:tc>
        <w:tc>
          <w:tcPr>
            <w:tcW w:w="126" w:type="dxa"/>
            <w:vAlign w:val="center"/>
          </w:tcPr>
          <w:p w:rsidR="006533CE" w:rsidRPr="00FB6E6B" w:rsidRDefault="006533CE" w:rsidP="006C6229">
            <w:pPr>
              <w:pStyle w:val="tblNumber01"/>
              <w:rPr>
                <w:rFonts w:ascii="AcadNusx" w:hAnsi="AcadNusx" w:cs="Arial"/>
                <w:sz w:val="16"/>
                <w:szCs w:val="16"/>
                <w:lang w:val="en-US"/>
              </w:rPr>
            </w:pPr>
          </w:p>
        </w:tc>
        <w:tc>
          <w:tcPr>
            <w:tcW w:w="1043" w:type="dxa"/>
            <w:vAlign w:val="center"/>
          </w:tcPr>
          <w:p w:rsidR="006533CE" w:rsidRPr="00FB6E6B" w:rsidRDefault="006533CE" w:rsidP="006C6229">
            <w:pPr>
              <w:pStyle w:val="tblNumber01"/>
              <w:rPr>
                <w:rFonts w:ascii="AcadNusx" w:hAnsi="AcadNusx" w:cs="Arial"/>
                <w:sz w:val="16"/>
                <w:szCs w:val="16"/>
                <w:lang w:val="en-US"/>
              </w:rPr>
            </w:pPr>
          </w:p>
        </w:tc>
        <w:tc>
          <w:tcPr>
            <w:tcW w:w="135" w:type="dxa"/>
            <w:vAlign w:val="center"/>
          </w:tcPr>
          <w:p w:rsidR="006533CE" w:rsidRPr="00FB6E6B" w:rsidRDefault="006533CE" w:rsidP="006C6229">
            <w:pPr>
              <w:pStyle w:val="tblNumber01"/>
              <w:rPr>
                <w:rFonts w:ascii="AcadNusx" w:hAnsi="AcadNusx" w:cs="Arial"/>
                <w:sz w:val="16"/>
                <w:szCs w:val="16"/>
                <w:lang w:val="en-US"/>
              </w:rPr>
            </w:pPr>
          </w:p>
        </w:tc>
        <w:tc>
          <w:tcPr>
            <w:tcW w:w="1043" w:type="dxa"/>
            <w:vAlign w:val="center"/>
          </w:tcPr>
          <w:p w:rsidR="006533CE" w:rsidRPr="00FB6E6B" w:rsidRDefault="006533CE" w:rsidP="006C6229">
            <w:pPr>
              <w:pStyle w:val="tblNumber01"/>
              <w:rPr>
                <w:rFonts w:ascii="AcadNusx" w:hAnsi="AcadNusx" w:cs="Arial"/>
                <w:sz w:val="16"/>
                <w:szCs w:val="16"/>
                <w:lang w:val="en-US"/>
              </w:rPr>
            </w:pPr>
          </w:p>
        </w:tc>
        <w:tc>
          <w:tcPr>
            <w:tcW w:w="134" w:type="dxa"/>
            <w:vAlign w:val="center"/>
          </w:tcPr>
          <w:p w:rsidR="006533CE" w:rsidRPr="00FB6E6B" w:rsidRDefault="006533CE" w:rsidP="006C6229">
            <w:pPr>
              <w:pStyle w:val="tblNumber01"/>
              <w:rPr>
                <w:rFonts w:ascii="AcadNusx" w:hAnsi="AcadNusx" w:cs="Arial"/>
                <w:sz w:val="16"/>
                <w:szCs w:val="16"/>
                <w:lang w:val="en-US"/>
              </w:rPr>
            </w:pPr>
          </w:p>
        </w:tc>
        <w:tc>
          <w:tcPr>
            <w:tcW w:w="921" w:type="dxa"/>
            <w:vAlign w:val="center"/>
          </w:tcPr>
          <w:p w:rsidR="006533CE" w:rsidRPr="00FB6E6B" w:rsidRDefault="006533CE"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b/>
                <w:sz w:val="16"/>
                <w:szCs w:val="16"/>
                <w:lang w:val="en-US"/>
              </w:rPr>
            </w:pPr>
            <w:r w:rsidRPr="00FB6E6B">
              <w:rPr>
                <w:rFonts w:ascii="AcadNusx" w:hAnsi="AcadNusx" w:cs="Arial"/>
                <w:b/>
                <w:sz w:val="16"/>
                <w:szCs w:val="16"/>
                <w:lang w:val="en-US"/>
              </w:rPr>
              <w:t>1 ianvari, 2015</w:t>
            </w:r>
          </w:p>
        </w:tc>
        <w:tc>
          <w:tcPr>
            <w:tcW w:w="1044" w:type="dxa"/>
            <w:vAlign w:val="center"/>
          </w:tcPr>
          <w:p w:rsidR="004B0713" w:rsidRPr="00FB6E6B" w:rsidRDefault="00F459D6" w:rsidP="006C6229">
            <w:pPr>
              <w:pStyle w:val="tblNumber01"/>
              <w:rPr>
                <w:rFonts w:ascii="AcadNusx" w:hAnsi="AcadNusx" w:cs="Arial"/>
                <w:b/>
                <w:sz w:val="16"/>
                <w:szCs w:val="16"/>
                <w:lang w:val="en-US"/>
              </w:rPr>
            </w:pPr>
            <w:r w:rsidRPr="00FB6E6B">
              <w:rPr>
                <w:rFonts w:ascii="AcadNusx" w:hAnsi="AcadNusx" w:cs="Arial"/>
                <w:b/>
                <w:bCs/>
                <w:sz w:val="16"/>
                <w:szCs w:val="16"/>
              </w:rPr>
              <w:t>7,872</w:t>
            </w:r>
          </w:p>
        </w:tc>
        <w:tc>
          <w:tcPr>
            <w:tcW w:w="106" w:type="dxa"/>
            <w:vAlign w:val="center"/>
          </w:tcPr>
          <w:p w:rsidR="004B0713" w:rsidRPr="00FB6E6B" w:rsidRDefault="004B0713" w:rsidP="006C6229">
            <w:pPr>
              <w:pStyle w:val="tblNumber01"/>
              <w:rPr>
                <w:rFonts w:ascii="AcadNusx" w:hAnsi="AcadNusx" w:cs="Arial"/>
                <w:b/>
                <w:sz w:val="16"/>
                <w:szCs w:val="16"/>
                <w:lang w:val="en-US"/>
              </w:rPr>
            </w:pPr>
          </w:p>
        </w:tc>
        <w:tc>
          <w:tcPr>
            <w:tcW w:w="1254"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1,274</w:t>
            </w:r>
          </w:p>
        </w:tc>
        <w:tc>
          <w:tcPr>
            <w:tcW w:w="107" w:type="dxa"/>
            <w:vAlign w:val="center"/>
          </w:tcPr>
          <w:p w:rsidR="004B0713" w:rsidRPr="00FB6E6B" w:rsidRDefault="004B0713" w:rsidP="006C6229">
            <w:pPr>
              <w:pStyle w:val="tblNumber01"/>
              <w:rPr>
                <w:rFonts w:ascii="AcadNusx" w:hAnsi="AcadNusx" w:cs="Arial"/>
                <w:b/>
                <w:sz w:val="16"/>
                <w:szCs w:val="16"/>
                <w:lang w:val="en-US"/>
              </w:rPr>
            </w:pPr>
          </w:p>
        </w:tc>
        <w:tc>
          <w:tcPr>
            <w:tcW w:w="885"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392</w:t>
            </w:r>
          </w:p>
        </w:tc>
        <w:tc>
          <w:tcPr>
            <w:tcW w:w="90" w:type="dxa"/>
            <w:vAlign w:val="center"/>
          </w:tcPr>
          <w:p w:rsidR="004B0713" w:rsidRPr="00FB6E6B" w:rsidRDefault="004B0713" w:rsidP="006C6229">
            <w:pPr>
              <w:pStyle w:val="tblNumber01"/>
              <w:rPr>
                <w:rFonts w:ascii="AcadNusx" w:hAnsi="AcadNusx" w:cs="Arial"/>
                <w:b/>
                <w:sz w:val="16"/>
                <w:szCs w:val="16"/>
                <w:lang w:val="en-US"/>
              </w:rPr>
            </w:pPr>
          </w:p>
        </w:tc>
        <w:tc>
          <w:tcPr>
            <w:tcW w:w="1043"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560</w:t>
            </w:r>
          </w:p>
        </w:tc>
        <w:tc>
          <w:tcPr>
            <w:tcW w:w="118" w:type="dxa"/>
            <w:vAlign w:val="center"/>
          </w:tcPr>
          <w:p w:rsidR="004B0713" w:rsidRPr="00FB6E6B" w:rsidRDefault="004B0713" w:rsidP="006C6229">
            <w:pPr>
              <w:pStyle w:val="tblNumber01"/>
              <w:rPr>
                <w:rFonts w:ascii="AcadNusx" w:hAnsi="AcadNusx" w:cs="Arial"/>
                <w:b/>
                <w:sz w:val="16"/>
                <w:szCs w:val="16"/>
                <w:lang w:val="en-US"/>
              </w:rPr>
            </w:pPr>
          </w:p>
        </w:tc>
        <w:tc>
          <w:tcPr>
            <w:tcW w:w="875"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524</w:t>
            </w:r>
          </w:p>
        </w:tc>
        <w:tc>
          <w:tcPr>
            <w:tcW w:w="126" w:type="dxa"/>
            <w:vAlign w:val="center"/>
          </w:tcPr>
          <w:p w:rsidR="004B0713" w:rsidRPr="00FB6E6B" w:rsidRDefault="004B0713" w:rsidP="006C6229">
            <w:pPr>
              <w:pStyle w:val="tblNumber01"/>
              <w:rPr>
                <w:rFonts w:ascii="AcadNusx" w:hAnsi="AcadNusx" w:cs="Arial"/>
                <w:b/>
                <w:sz w:val="16"/>
                <w:szCs w:val="16"/>
                <w:lang w:val="en-US"/>
              </w:rPr>
            </w:pPr>
          </w:p>
        </w:tc>
        <w:tc>
          <w:tcPr>
            <w:tcW w:w="1043"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59</w:t>
            </w:r>
          </w:p>
        </w:tc>
        <w:tc>
          <w:tcPr>
            <w:tcW w:w="135" w:type="dxa"/>
            <w:vAlign w:val="center"/>
          </w:tcPr>
          <w:p w:rsidR="004B0713" w:rsidRPr="00FB6E6B" w:rsidRDefault="004B0713" w:rsidP="006C6229">
            <w:pPr>
              <w:pStyle w:val="tblNumber01"/>
              <w:rPr>
                <w:rFonts w:ascii="AcadNusx" w:hAnsi="AcadNusx" w:cs="Arial"/>
                <w:b/>
                <w:sz w:val="16"/>
                <w:szCs w:val="16"/>
                <w:lang w:val="en-US"/>
              </w:rPr>
            </w:pPr>
          </w:p>
        </w:tc>
        <w:tc>
          <w:tcPr>
            <w:tcW w:w="1043" w:type="dxa"/>
            <w:vAlign w:val="center"/>
          </w:tcPr>
          <w:p w:rsidR="004B0713" w:rsidRPr="00FB6E6B" w:rsidRDefault="00807D1B" w:rsidP="006C6229">
            <w:pPr>
              <w:pStyle w:val="tblNumber01"/>
              <w:rPr>
                <w:rFonts w:ascii="AcadNusx" w:hAnsi="AcadNusx" w:cs="Arial"/>
                <w:b/>
                <w:sz w:val="16"/>
                <w:szCs w:val="16"/>
                <w:lang w:val="en-US"/>
              </w:rPr>
            </w:pPr>
            <w:r w:rsidRPr="00FB6E6B">
              <w:rPr>
                <w:rFonts w:ascii="AcadNusx" w:hAnsi="AcadNusx" w:cs="Arial"/>
                <w:b/>
                <w:sz w:val="16"/>
                <w:szCs w:val="16"/>
                <w:lang w:val="en-US"/>
              </w:rPr>
              <w:t>65</w:t>
            </w:r>
          </w:p>
        </w:tc>
        <w:tc>
          <w:tcPr>
            <w:tcW w:w="134" w:type="dxa"/>
            <w:vAlign w:val="center"/>
          </w:tcPr>
          <w:p w:rsidR="004B0713" w:rsidRPr="00FB6E6B" w:rsidRDefault="004B0713" w:rsidP="006C6229">
            <w:pPr>
              <w:pStyle w:val="tblNumber01"/>
              <w:rPr>
                <w:rFonts w:ascii="AcadNusx" w:hAnsi="AcadNusx" w:cs="Arial"/>
                <w:b/>
                <w:sz w:val="16"/>
                <w:szCs w:val="16"/>
                <w:lang w:val="en-US"/>
              </w:rPr>
            </w:pPr>
          </w:p>
        </w:tc>
        <w:tc>
          <w:tcPr>
            <w:tcW w:w="921" w:type="dxa"/>
            <w:vAlign w:val="center"/>
          </w:tcPr>
          <w:p w:rsidR="004B0713" w:rsidRPr="00FB6E6B" w:rsidRDefault="004B0713" w:rsidP="006C6229">
            <w:pPr>
              <w:pStyle w:val="tblNumber01"/>
              <w:rPr>
                <w:rFonts w:ascii="AcadNusx" w:hAnsi="AcadNusx" w:cs="Arial"/>
                <w:b/>
                <w:sz w:val="16"/>
                <w:szCs w:val="16"/>
                <w:lang w:val="en-US"/>
              </w:rPr>
            </w:pPr>
            <w:r w:rsidRPr="00FB6E6B">
              <w:rPr>
                <w:rFonts w:ascii="AcadNusx" w:hAnsi="AcadNusx" w:cs="Arial"/>
                <w:b/>
                <w:sz w:val="16"/>
                <w:szCs w:val="16"/>
                <w:lang w:val="en-US"/>
              </w:rPr>
              <w:t>10,</w:t>
            </w:r>
            <w:r w:rsidR="00807D1B" w:rsidRPr="00FB6E6B">
              <w:rPr>
                <w:rFonts w:ascii="AcadNusx" w:hAnsi="AcadNusx" w:cs="Arial"/>
                <w:b/>
                <w:sz w:val="16"/>
                <w:szCs w:val="16"/>
                <w:lang w:val="en-US"/>
              </w:rPr>
              <w:t>746</w:t>
            </w:r>
          </w:p>
        </w:tc>
      </w:tr>
      <w:tr w:rsidR="00A745DF" w:rsidRPr="00FB6E6B" w:rsidTr="006C6229">
        <w:trPr>
          <w:cantSplit/>
          <w:trHeight w:val="227"/>
          <w:tblHeader/>
        </w:trPr>
        <w:tc>
          <w:tcPr>
            <w:tcW w:w="1566" w:type="dxa"/>
            <w:vAlign w:val="center"/>
          </w:tcPr>
          <w:p w:rsidR="00F36B59" w:rsidRPr="00FB6E6B" w:rsidRDefault="00F36B59" w:rsidP="00A745DF">
            <w:pPr>
              <w:pStyle w:val="tblText02"/>
              <w:rPr>
                <w:rFonts w:ascii="AcadNusx" w:hAnsi="AcadNusx" w:cs="Arial"/>
                <w:sz w:val="16"/>
                <w:szCs w:val="16"/>
                <w:lang w:val="en-US"/>
              </w:rPr>
            </w:pPr>
          </w:p>
        </w:tc>
        <w:tc>
          <w:tcPr>
            <w:tcW w:w="1044" w:type="dxa"/>
            <w:vAlign w:val="center"/>
          </w:tcPr>
          <w:p w:rsidR="00F36B59" w:rsidRPr="00FB6E6B" w:rsidRDefault="00F36B59" w:rsidP="006C6229">
            <w:pPr>
              <w:pStyle w:val="tblNumber01"/>
              <w:rPr>
                <w:rFonts w:ascii="AcadNusx" w:hAnsi="AcadNusx" w:cs="Arial"/>
                <w:sz w:val="16"/>
                <w:szCs w:val="16"/>
                <w:lang w:val="en-US"/>
              </w:rPr>
            </w:pPr>
          </w:p>
        </w:tc>
        <w:tc>
          <w:tcPr>
            <w:tcW w:w="106" w:type="dxa"/>
            <w:vAlign w:val="center"/>
          </w:tcPr>
          <w:p w:rsidR="00F36B59" w:rsidRPr="00FB6E6B" w:rsidRDefault="00F36B59" w:rsidP="006C6229">
            <w:pPr>
              <w:pStyle w:val="tblNumber01"/>
              <w:rPr>
                <w:rFonts w:ascii="AcadNusx" w:hAnsi="AcadNusx" w:cs="Arial"/>
                <w:sz w:val="16"/>
                <w:szCs w:val="16"/>
                <w:lang w:val="en-US"/>
              </w:rPr>
            </w:pPr>
          </w:p>
        </w:tc>
        <w:tc>
          <w:tcPr>
            <w:tcW w:w="1254" w:type="dxa"/>
            <w:vAlign w:val="center"/>
          </w:tcPr>
          <w:p w:rsidR="00F36B59" w:rsidRPr="00FB6E6B" w:rsidRDefault="00F36B59" w:rsidP="006C6229">
            <w:pPr>
              <w:pStyle w:val="tblNumber01"/>
              <w:ind w:left="566"/>
              <w:rPr>
                <w:rFonts w:ascii="AcadNusx" w:hAnsi="AcadNusx" w:cs="Arial"/>
                <w:sz w:val="16"/>
                <w:szCs w:val="16"/>
                <w:lang w:val="en-US"/>
              </w:rPr>
            </w:pPr>
          </w:p>
        </w:tc>
        <w:tc>
          <w:tcPr>
            <w:tcW w:w="107" w:type="dxa"/>
            <w:vAlign w:val="center"/>
          </w:tcPr>
          <w:p w:rsidR="00F36B59" w:rsidRPr="00FB6E6B" w:rsidRDefault="00F36B59" w:rsidP="006C6229">
            <w:pPr>
              <w:pStyle w:val="tblNumber01"/>
              <w:rPr>
                <w:rFonts w:ascii="AcadNusx" w:hAnsi="AcadNusx" w:cs="Arial"/>
                <w:sz w:val="16"/>
                <w:szCs w:val="16"/>
                <w:lang w:val="en-US"/>
              </w:rPr>
            </w:pPr>
          </w:p>
        </w:tc>
        <w:tc>
          <w:tcPr>
            <w:tcW w:w="885" w:type="dxa"/>
            <w:vAlign w:val="center"/>
          </w:tcPr>
          <w:p w:rsidR="00F36B59" w:rsidRPr="00FB6E6B" w:rsidRDefault="00F36B59" w:rsidP="006C6229">
            <w:pPr>
              <w:pStyle w:val="tblNumber01"/>
              <w:ind w:left="566"/>
              <w:rPr>
                <w:rFonts w:ascii="AcadNusx" w:hAnsi="AcadNusx" w:cs="Arial"/>
                <w:sz w:val="16"/>
                <w:szCs w:val="16"/>
                <w:lang w:val="en-US"/>
              </w:rPr>
            </w:pPr>
          </w:p>
        </w:tc>
        <w:tc>
          <w:tcPr>
            <w:tcW w:w="90" w:type="dxa"/>
            <w:vAlign w:val="center"/>
          </w:tcPr>
          <w:p w:rsidR="00F36B59" w:rsidRPr="00FB6E6B" w:rsidRDefault="00F36B59" w:rsidP="006C6229">
            <w:pPr>
              <w:pStyle w:val="tblNumber01"/>
              <w:rPr>
                <w:rFonts w:ascii="AcadNusx" w:hAnsi="AcadNusx" w:cs="Arial"/>
                <w:sz w:val="16"/>
                <w:szCs w:val="16"/>
                <w:lang w:val="en-US"/>
              </w:rPr>
            </w:pPr>
          </w:p>
        </w:tc>
        <w:tc>
          <w:tcPr>
            <w:tcW w:w="1043" w:type="dxa"/>
            <w:vAlign w:val="center"/>
          </w:tcPr>
          <w:p w:rsidR="00F36B59" w:rsidRPr="00FB6E6B" w:rsidRDefault="00F36B59" w:rsidP="006C6229">
            <w:pPr>
              <w:pStyle w:val="tblNumber01"/>
              <w:rPr>
                <w:rFonts w:ascii="AcadNusx" w:hAnsi="AcadNusx" w:cs="Arial"/>
                <w:sz w:val="16"/>
                <w:szCs w:val="16"/>
                <w:lang w:val="en-US"/>
              </w:rPr>
            </w:pPr>
          </w:p>
        </w:tc>
        <w:tc>
          <w:tcPr>
            <w:tcW w:w="118" w:type="dxa"/>
            <w:vAlign w:val="center"/>
          </w:tcPr>
          <w:p w:rsidR="00F36B59" w:rsidRPr="00FB6E6B" w:rsidRDefault="00F36B59" w:rsidP="006C6229">
            <w:pPr>
              <w:pStyle w:val="tblNumber01"/>
              <w:rPr>
                <w:rFonts w:ascii="AcadNusx" w:hAnsi="AcadNusx" w:cs="Arial"/>
                <w:sz w:val="16"/>
                <w:szCs w:val="16"/>
                <w:lang w:val="en-US"/>
              </w:rPr>
            </w:pPr>
          </w:p>
        </w:tc>
        <w:tc>
          <w:tcPr>
            <w:tcW w:w="875" w:type="dxa"/>
            <w:vAlign w:val="center"/>
          </w:tcPr>
          <w:p w:rsidR="00F36B59" w:rsidRPr="00FB6E6B" w:rsidRDefault="00F36B59" w:rsidP="006C6229">
            <w:pPr>
              <w:pStyle w:val="tblNumber01"/>
              <w:ind w:left="566"/>
              <w:rPr>
                <w:rFonts w:ascii="AcadNusx" w:hAnsi="AcadNusx" w:cs="Arial"/>
                <w:sz w:val="16"/>
                <w:szCs w:val="16"/>
                <w:lang w:val="en-US"/>
              </w:rPr>
            </w:pPr>
          </w:p>
        </w:tc>
        <w:tc>
          <w:tcPr>
            <w:tcW w:w="126" w:type="dxa"/>
            <w:vAlign w:val="center"/>
          </w:tcPr>
          <w:p w:rsidR="00F36B59" w:rsidRPr="00FB6E6B" w:rsidRDefault="00F36B59" w:rsidP="006C6229">
            <w:pPr>
              <w:pStyle w:val="tblNumber01"/>
              <w:rPr>
                <w:rFonts w:ascii="AcadNusx" w:hAnsi="AcadNusx" w:cs="Arial"/>
                <w:sz w:val="16"/>
                <w:szCs w:val="16"/>
                <w:lang w:val="en-US"/>
              </w:rPr>
            </w:pPr>
          </w:p>
        </w:tc>
        <w:tc>
          <w:tcPr>
            <w:tcW w:w="1043" w:type="dxa"/>
            <w:vAlign w:val="center"/>
          </w:tcPr>
          <w:p w:rsidR="00F36B59" w:rsidRPr="00FB6E6B" w:rsidRDefault="00F36B59" w:rsidP="006C6229">
            <w:pPr>
              <w:pStyle w:val="tblNumber01"/>
              <w:ind w:left="566"/>
              <w:rPr>
                <w:rFonts w:ascii="AcadNusx" w:hAnsi="AcadNusx" w:cs="Arial"/>
                <w:sz w:val="16"/>
                <w:szCs w:val="16"/>
                <w:lang w:val="en-US"/>
              </w:rPr>
            </w:pPr>
          </w:p>
        </w:tc>
        <w:tc>
          <w:tcPr>
            <w:tcW w:w="135" w:type="dxa"/>
            <w:vAlign w:val="center"/>
          </w:tcPr>
          <w:p w:rsidR="00F36B59" w:rsidRPr="00FB6E6B" w:rsidRDefault="00F36B59" w:rsidP="006C6229">
            <w:pPr>
              <w:pStyle w:val="tblNumber01"/>
              <w:rPr>
                <w:rFonts w:ascii="AcadNusx" w:hAnsi="AcadNusx" w:cs="Arial"/>
                <w:sz w:val="16"/>
                <w:szCs w:val="16"/>
                <w:lang w:val="en-US"/>
              </w:rPr>
            </w:pPr>
          </w:p>
        </w:tc>
        <w:tc>
          <w:tcPr>
            <w:tcW w:w="1043" w:type="dxa"/>
            <w:vAlign w:val="center"/>
          </w:tcPr>
          <w:p w:rsidR="00F36B59" w:rsidRPr="00FB6E6B" w:rsidRDefault="00F36B59" w:rsidP="006C6229">
            <w:pPr>
              <w:pStyle w:val="tblNumber01"/>
              <w:ind w:left="566"/>
              <w:rPr>
                <w:rFonts w:ascii="AcadNusx" w:hAnsi="AcadNusx" w:cs="Arial"/>
                <w:sz w:val="16"/>
                <w:szCs w:val="16"/>
                <w:lang w:val="en-US"/>
              </w:rPr>
            </w:pPr>
          </w:p>
        </w:tc>
        <w:tc>
          <w:tcPr>
            <w:tcW w:w="134" w:type="dxa"/>
            <w:vAlign w:val="center"/>
          </w:tcPr>
          <w:p w:rsidR="00F36B59" w:rsidRPr="00FB6E6B" w:rsidRDefault="00F36B59" w:rsidP="006C6229">
            <w:pPr>
              <w:pStyle w:val="tblNumber01"/>
              <w:rPr>
                <w:rFonts w:ascii="AcadNusx" w:hAnsi="AcadNusx" w:cs="Arial"/>
                <w:sz w:val="16"/>
                <w:szCs w:val="16"/>
                <w:lang w:val="en-US"/>
              </w:rPr>
            </w:pPr>
          </w:p>
        </w:tc>
        <w:tc>
          <w:tcPr>
            <w:tcW w:w="921" w:type="dxa"/>
            <w:vAlign w:val="center"/>
          </w:tcPr>
          <w:p w:rsidR="00F36B59" w:rsidRPr="00FB6E6B" w:rsidRDefault="00F36B59"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sz w:val="16"/>
                <w:szCs w:val="16"/>
                <w:lang w:val="en-US"/>
              </w:rPr>
            </w:pPr>
            <w:r w:rsidRPr="00FB6E6B">
              <w:rPr>
                <w:rFonts w:ascii="AcadNusx" w:hAnsi="AcadNusx"/>
                <w:sz w:val="16"/>
                <w:szCs w:val="16"/>
              </w:rPr>
              <w:t>Sesyidva</w:t>
            </w:r>
          </w:p>
        </w:tc>
        <w:tc>
          <w:tcPr>
            <w:tcW w:w="104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198</w:t>
            </w: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77</w:t>
            </w: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93</w:t>
            </w: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1,296</w:t>
            </w: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57</w:t>
            </w: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1,721</w:t>
            </w:r>
          </w:p>
        </w:tc>
      </w:tr>
      <w:tr w:rsidR="004B0713" w:rsidRPr="00FB6E6B" w:rsidTr="006C6229">
        <w:trPr>
          <w:cantSplit/>
          <w:trHeight w:val="227"/>
          <w:tblHeader/>
        </w:trPr>
        <w:tc>
          <w:tcPr>
            <w:tcW w:w="1566" w:type="dxa"/>
            <w:vAlign w:val="center"/>
          </w:tcPr>
          <w:p w:rsidR="004B0713" w:rsidRPr="00FB6E6B" w:rsidRDefault="00BA656C" w:rsidP="004B0713">
            <w:pPr>
              <w:pStyle w:val="tblText02"/>
              <w:rPr>
                <w:rFonts w:ascii="AcadNusx" w:hAnsi="AcadNusx"/>
                <w:sz w:val="16"/>
                <w:szCs w:val="16"/>
                <w:lang w:val="en-US"/>
              </w:rPr>
            </w:pPr>
            <w:r w:rsidRPr="00FB6E6B">
              <w:rPr>
                <w:rFonts w:ascii="Sylfaen" w:hAnsi="Sylfaen" w:cs="Sylfaen"/>
                <w:sz w:val="16"/>
                <w:szCs w:val="16"/>
                <w:lang w:val="ka-GE"/>
              </w:rPr>
              <w:t>რ</w:t>
            </w:r>
            <w:r w:rsidR="004B0713" w:rsidRPr="00FB6E6B">
              <w:rPr>
                <w:rFonts w:ascii="AcadNusx" w:hAnsi="AcadNusx"/>
                <w:sz w:val="16"/>
                <w:szCs w:val="16"/>
                <w:lang w:val="en-US"/>
              </w:rPr>
              <w:t>ealizacia</w:t>
            </w:r>
          </w:p>
        </w:tc>
        <w:tc>
          <w:tcPr>
            <w:tcW w:w="104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ind w:left="566"/>
              <w:rPr>
                <w:rFonts w:ascii="AcadNusx" w:hAnsi="AcadNusx" w:cs="Arial"/>
                <w:sz w:val="16"/>
                <w:szCs w:val="16"/>
                <w:lang w:val="en-US"/>
              </w:rPr>
            </w:pPr>
            <w:r w:rsidRPr="00FB6E6B">
              <w:rPr>
                <w:rFonts w:ascii="AcadNusx" w:hAnsi="AcadNusx" w:cs="Arial"/>
                <w:sz w:val="16"/>
                <w:szCs w:val="16"/>
                <w:lang w:val="en-US"/>
              </w:rPr>
              <w:t>(3)</w:t>
            </w: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4B0713" w:rsidRPr="00FB6E6B" w:rsidRDefault="004B0713" w:rsidP="006C6229">
            <w:pPr>
              <w:pStyle w:val="tblNumber01"/>
              <w:ind w:left="567"/>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(3)</w:t>
            </w:r>
          </w:p>
        </w:tc>
      </w:tr>
      <w:tr w:rsidR="00A745DF" w:rsidRPr="00FB6E6B" w:rsidTr="006C6229">
        <w:trPr>
          <w:cantSplit/>
          <w:trHeight w:val="227"/>
          <w:tblHeader/>
        </w:trPr>
        <w:tc>
          <w:tcPr>
            <w:tcW w:w="1566" w:type="dxa"/>
            <w:vAlign w:val="center"/>
          </w:tcPr>
          <w:p w:rsidR="00F36B59" w:rsidRPr="00FB6E6B" w:rsidRDefault="00F36B59" w:rsidP="00A745DF">
            <w:pPr>
              <w:pStyle w:val="tblText02"/>
              <w:rPr>
                <w:rFonts w:ascii="AcadNusx" w:hAnsi="AcadNusx"/>
                <w:sz w:val="16"/>
                <w:szCs w:val="16"/>
                <w:lang w:val="en-US"/>
              </w:rPr>
            </w:pPr>
            <w:r w:rsidRPr="00FB6E6B">
              <w:rPr>
                <w:rFonts w:ascii="AcadNusx" w:hAnsi="AcadNusx"/>
                <w:sz w:val="16"/>
                <w:szCs w:val="16"/>
                <w:lang w:val="en-US"/>
              </w:rPr>
              <w:t>Camowera</w:t>
            </w:r>
          </w:p>
        </w:tc>
        <w:tc>
          <w:tcPr>
            <w:tcW w:w="1044" w:type="dxa"/>
            <w:vAlign w:val="center"/>
          </w:tcPr>
          <w:p w:rsidR="00F36B59" w:rsidRPr="00FB6E6B" w:rsidRDefault="00F36B59"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F36B59" w:rsidRPr="00FB6E6B" w:rsidRDefault="00F36B59" w:rsidP="006C6229">
            <w:pPr>
              <w:pStyle w:val="tblNumber01"/>
              <w:rPr>
                <w:rFonts w:ascii="AcadNusx" w:hAnsi="AcadNusx" w:cs="Arial"/>
                <w:sz w:val="16"/>
                <w:szCs w:val="16"/>
                <w:lang w:val="en-US"/>
              </w:rPr>
            </w:pPr>
          </w:p>
        </w:tc>
        <w:tc>
          <w:tcPr>
            <w:tcW w:w="1254" w:type="dxa"/>
            <w:vAlign w:val="center"/>
          </w:tcPr>
          <w:p w:rsidR="00F36B59" w:rsidRPr="00FB6E6B" w:rsidRDefault="00F36B59"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7" w:type="dxa"/>
            <w:vAlign w:val="center"/>
          </w:tcPr>
          <w:p w:rsidR="00F36B59" w:rsidRPr="00FB6E6B" w:rsidRDefault="00F36B59" w:rsidP="006C6229">
            <w:pPr>
              <w:pStyle w:val="tblNumber01"/>
              <w:rPr>
                <w:rFonts w:ascii="AcadNusx" w:hAnsi="AcadNusx" w:cs="Arial"/>
                <w:sz w:val="16"/>
                <w:szCs w:val="16"/>
                <w:lang w:val="en-US"/>
              </w:rPr>
            </w:pPr>
          </w:p>
        </w:tc>
        <w:tc>
          <w:tcPr>
            <w:tcW w:w="885" w:type="dxa"/>
            <w:vAlign w:val="center"/>
          </w:tcPr>
          <w:p w:rsidR="00F36B59" w:rsidRPr="00FB6E6B" w:rsidRDefault="00F36B59"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F36B59" w:rsidRPr="00FB6E6B" w:rsidRDefault="00F36B59" w:rsidP="006C6229">
            <w:pPr>
              <w:pStyle w:val="tblNumber01"/>
              <w:rPr>
                <w:rFonts w:ascii="AcadNusx" w:hAnsi="AcadNusx" w:cs="Arial"/>
                <w:sz w:val="16"/>
                <w:szCs w:val="16"/>
                <w:lang w:val="en-US"/>
              </w:rPr>
            </w:pPr>
          </w:p>
        </w:tc>
        <w:tc>
          <w:tcPr>
            <w:tcW w:w="1043" w:type="dxa"/>
            <w:vAlign w:val="center"/>
          </w:tcPr>
          <w:p w:rsidR="00F36B59" w:rsidRPr="00FB6E6B" w:rsidRDefault="00F36B59"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8" w:type="dxa"/>
            <w:vAlign w:val="center"/>
          </w:tcPr>
          <w:p w:rsidR="00F36B59" w:rsidRPr="00FB6E6B" w:rsidRDefault="00F36B59" w:rsidP="006C6229">
            <w:pPr>
              <w:pStyle w:val="tblNumber01"/>
              <w:rPr>
                <w:rFonts w:ascii="AcadNusx" w:hAnsi="AcadNusx" w:cs="Arial"/>
                <w:sz w:val="16"/>
                <w:szCs w:val="16"/>
                <w:lang w:val="en-US"/>
              </w:rPr>
            </w:pPr>
          </w:p>
        </w:tc>
        <w:tc>
          <w:tcPr>
            <w:tcW w:w="875" w:type="dxa"/>
            <w:vAlign w:val="center"/>
          </w:tcPr>
          <w:p w:rsidR="00F36B59" w:rsidRPr="00FB6E6B" w:rsidRDefault="00F36B59"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26" w:type="dxa"/>
            <w:vAlign w:val="center"/>
          </w:tcPr>
          <w:p w:rsidR="00F36B59" w:rsidRPr="00FB6E6B" w:rsidRDefault="00F36B59" w:rsidP="006C6229">
            <w:pPr>
              <w:pStyle w:val="tblNumber01"/>
              <w:rPr>
                <w:rFonts w:ascii="AcadNusx" w:hAnsi="AcadNusx" w:cs="Arial"/>
                <w:sz w:val="16"/>
                <w:szCs w:val="16"/>
                <w:lang w:val="en-US"/>
              </w:rPr>
            </w:pPr>
          </w:p>
        </w:tc>
        <w:tc>
          <w:tcPr>
            <w:tcW w:w="1043" w:type="dxa"/>
            <w:vAlign w:val="center"/>
          </w:tcPr>
          <w:p w:rsidR="00F36B59" w:rsidRPr="00FB6E6B" w:rsidRDefault="00F36B59"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F36B59" w:rsidRPr="00FB6E6B" w:rsidRDefault="00F36B59" w:rsidP="006C6229">
            <w:pPr>
              <w:pStyle w:val="tblNumber01"/>
              <w:ind w:left="567"/>
              <w:rPr>
                <w:rFonts w:ascii="AcadNusx" w:hAnsi="AcadNusx" w:cs="Arial"/>
                <w:sz w:val="16"/>
                <w:szCs w:val="16"/>
                <w:lang w:val="en-US"/>
              </w:rPr>
            </w:pPr>
          </w:p>
        </w:tc>
        <w:tc>
          <w:tcPr>
            <w:tcW w:w="1043" w:type="dxa"/>
            <w:vAlign w:val="center"/>
          </w:tcPr>
          <w:p w:rsidR="00F36B59"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4" w:type="dxa"/>
            <w:vAlign w:val="center"/>
          </w:tcPr>
          <w:p w:rsidR="00F36B59" w:rsidRPr="00FB6E6B" w:rsidRDefault="00F36B59" w:rsidP="006C6229">
            <w:pPr>
              <w:pStyle w:val="tblNumber01"/>
              <w:rPr>
                <w:rFonts w:ascii="AcadNusx" w:hAnsi="AcadNusx" w:cs="Arial"/>
                <w:sz w:val="16"/>
                <w:szCs w:val="16"/>
                <w:lang w:val="en-US"/>
              </w:rPr>
            </w:pPr>
          </w:p>
        </w:tc>
        <w:tc>
          <w:tcPr>
            <w:tcW w:w="921" w:type="dxa"/>
            <w:vAlign w:val="center"/>
          </w:tcPr>
          <w:p w:rsidR="00F36B59"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r>
      <w:tr w:rsidR="004B0713" w:rsidRPr="00FB6E6B" w:rsidTr="006C6229">
        <w:trPr>
          <w:cantSplit/>
          <w:trHeight w:val="227"/>
          <w:tblHeader/>
        </w:trPr>
        <w:tc>
          <w:tcPr>
            <w:tcW w:w="1566" w:type="dxa"/>
            <w:vAlign w:val="center"/>
          </w:tcPr>
          <w:p w:rsidR="004B0713" w:rsidRPr="00FB6E6B" w:rsidRDefault="00BA656C" w:rsidP="004B0713">
            <w:pPr>
              <w:pStyle w:val="tblText02"/>
              <w:rPr>
                <w:rFonts w:ascii="AcadNusx" w:hAnsi="AcadNusx"/>
                <w:sz w:val="16"/>
                <w:szCs w:val="16"/>
                <w:lang w:val="en-US"/>
              </w:rPr>
            </w:pPr>
            <w:r w:rsidRPr="00FB6E6B">
              <w:rPr>
                <w:rFonts w:ascii="Sylfaen" w:hAnsi="Sylfaen" w:cs="Sylfaen"/>
                <w:sz w:val="16"/>
                <w:szCs w:val="16"/>
                <w:lang w:val="ka-GE"/>
              </w:rPr>
              <w:t>ტ</w:t>
            </w:r>
            <w:r w:rsidR="004B0713" w:rsidRPr="00FB6E6B">
              <w:rPr>
                <w:rFonts w:ascii="AcadNusx" w:hAnsi="AcadNusx"/>
                <w:sz w:val="16"/>
                <w:szCs w:val="16"/>
                <w:lang w:val="en-US"/>
              </w:rPr>
              <w:t>ransferi</w:t>
            </w:r>
          </w:p>
        </w:tc>
        <w:tc>
          <w:tcPr>
            <w:tcW w:w="104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1</w:t>
            </w: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ind w:left="566"/>
              <w:rPr>
                <w:rFonts w:ascii="AcadNusx" w:hAnsi="AcadNusx" w:cs="Arial"/>
                <w:sz w:val="16"/>
                <w:szCs w:val="16"/>
                <w:lang w:val="en-US"/>
              </w:rPr>
            </w:pPr>
            <w:r w:rsidRPr="00FB6E6B">
              <w:rPr>
                <w:rFonts w:ascii="AcadNusx" w:hAnsi="AcadNusx" w:cs="Arial"/>
                <w:sz w:val="16"/>
                <w:szCs w:val="16"/>
                <w:lang w:val="en-US"/>
              </w:rPr>
              <w:t>5</w:t>
            </w: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(6)</w:t>
            </w:r>
          </w:p>
        </w:tc>
        <w:tc>
          <w:tcPr>
            <w:tcW w:w="135" w:type="dxa"/>
            <w:vAlign w:val="center"/>
          </w:tcPr>
          <w:p w:rsidR="004B0713" w:rsidRPr="00FB6E6B" w:rsidRDefault="004B0713" w:rsidP="006C6229">
            <w:pPr>
              <w:pStyle w:val="tblNumber01"/>
              <w:ind w:left="567"/>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lang w:val="en-US"/>
              </w:rPr>
              <w:t>-</w:t>
            </w:r>
          </w:p>
        </w:tc>
      </w:tr>
      <w:tr w:rsidR="004B0713" w:rsidRPr="00FB6E6B" w:rsidTr="006C6229">
        <w:trPr>
          <w:cantSplit/>
          <w:trHeight w:val="227"/>
          <w:tblHeader/>
        </w:trPr>
        <w:tc>
          <w:tcPr>
            <w:tcW w:w="1566" w:type="dxa"/>
            <w:tcBorders>
              <w:bottom w:val="single" w:sz="4" w:space="0" w:color="auto"/>
            </w:tcBorders>
            <w:vAlign w:val="center"/>
          </w:tcPr>
          <w:p w:rsidR="004B0713" w:rsidRPr="00FB6E6B" w:rsidRDefault="00BA656C">
            <w:pPr>
              <w:pStyle w:val="tblText02"/>
              <w:rPr>
                <w:rFonts w:ascii="AcadNusx" w:hAnsi="AcadNusx" w:cs="Arial"/>
                <w:sz w:val="16"/>
                <w:szCs w:val="16"/>
                <w:lang w:val="en-US"/>
              </w:rPr>
            </w:pPr>
            <w:r w:rsidRPr="00FB6E6B">
              <w:rPr>
                <w:rFonts w:ascii="Sylfaen" w:hAnsi="Sylfaen" w:cs="Sylfaen"/>
                <w:sz w:val="16"/>
                <w:szCs w:val="16"/>
                <w:lang w:val="ka-GE"/>
              </w:rPr>
              <w:t>გ</w:t>
            </w:r>
            <w:r w:rsidR="004B0713" w:rsidRPr="00FB6E6B">
              <w:rPr>
                <w:rFonts w:ascii="AcadNusx" w:hAnsi="AcadNusx" w:cs="Arial"/>
                <w:sz w:val="16"/>
                <w:szCs w:val="16"/>
                <w:lang w:val="en-US"/>
              </w:rPr>
              <w:t>adafaseba</w:t>
            </w:r>
          </w:p>
        </w:tc>
        <w:tc>
          <w:tcPr>
            <w:tcW w:w="1044"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106"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107"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90"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118"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bottom w:val="single" w:sz="4" w:space="0" w:color="auto"/>
            </w:tcBorders>
            <w:vAlign w:val="center"/>
          </w:tcPr>
          <w:p w:rsidR="004B0713" w:rsidRPr="00FB6E6B" w:rsidRDefault="004B0713" w:rsidP="006C6229">
            <w:pPr>
              <w:pStyle w:val="tblNumber01"/>
              <w:ind w:left="566"/>
              <w:rPr>
                <w:rFonts w:ascii="AcadNusx" w:hAnsi="AcadNusx" w:cs="Arial"/>
                <w:sz w:val="16"/>
                <w:szCs w:val="16"/>
                <w:lang w:val="en-US"/>
              </w:rPr>
            </w:pPr>
            <w:r w:rsidRPr="00FB6E6B">
              <w:rPr>
                <w:rFonts w:ascii="AcadNusx" w:hAnsi="AcadNusx" w:cs="Arial"/>
                <w:sz w:val="16"/>
                <w:szCs w:val="16"/>
              </w:rPr>
              <w:t>-</w:t>
            </w:r>
          </w:p>
        </w:tc>
        <w:tc>
          <w:tcPr>
            <w:tcW w:w="126"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135" w:type="dxa"/>
            <w:tcBorders>
              <w:bottom w:val="single" w:sz="4" w:space="0" w:color="auto"/>
            </w:tcBorders>
            <w:vAlign w:val="center"/>
          </w:tcPr>
          <w:p w:rsidR="004B0713" w:rsidRPr="00FB6E6B" w:rsidRDefault="004B0713" w:rsidP="006C6229">
            <w:pPr>
              <w:pStyle w:val="tblNumber01"/>
              <w:ind w:left="567"/>
              <w:rPr>
                <w:rFonts w:ascii="AcadNusx" w:hAnsi="AcadNusx" w:cs="Arial"/>
                <w:sz w:val="16"/>
                <w:szCs w:val="16"/>
                <w:lang w:val="en-US"/>
              </w:rPr>
            </w:pPr>
          </w:p>
        </w:tc>
        <w:tc>
          <w:tcPr>
            <w:tcW w:w="1043"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c>
          <w:tcPr>
            <w:tcW w:w="134"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bottom w:val="single" w:sz="4" w:space="0" w:color="auto"/>
            </w:tcBorders>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sz w:val="16"/>
                <w:szCs w:val="16"/>
              </w:rPr>
              <w:t>-</w:t>
            </w:r>
          </w:p>
        </w:tc>
      </w:tr>
      <w:tr w:rsidR="004B0713" w:rsidRPr="00FB6E6B" w:rsidTr="006C6229">
        <w:trPr>
          <w:cantSplit/>
          <w:trHeight w:val="227"/>
          <w:tblHeader/>
        </w:trPr>
        <w:tc>
          <w:tcPr>
            <w:tcW w:w="1566" w:type="dxa"/>
            <w:tcBorders>
              <w:top w:val="single" w:sz="4" w:space="0" w:color="auto"/>
            </w:tcBorders>
            <w:vAlign w:val="center"/>
          </w:tcPr>
          <w:p w:rsidR="004B0713" w:rsidRPr="00FB6E6B" w:rsidRDefault="004B0713"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sz w:val="16"/>
                <w:szCs w:val="16"/>
                <w:lang w:val="en-US"/>
              </w:rPr>
            </w:pPr>
            <w:r w:rsidRPr="00FB6E6B">
              <w:rPr>
                <w:rStyle w:val="Strong"/>
                <w:rFonts w:ascii="AcadNusx" w:hAnsi="AcadNusx"/>
                <w:sz w:val="16"/>
                <w:szCs w:val="16"/>
              </w:rPr>
              <w:t>31 dekemberi, 2015</w:t>
            </w:r>
          </w:p>
        </w:tc>
        <w:tc>
          <w:tcPr>
            <w:tcW w:w="104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7,872</w:t>
            </w: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1,473</w:t>
            </w: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392</w:t>
            </w: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637</w:t>
            </w: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619</w:t>
            </w: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1,349</w:t>
            </w: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ind w:left="566"/>
              <w:rPr>
                <w:rFonts w:ascii="AcadNusx" w:hAnsi="AcadNusx" w:cs="Arial"/>
                <w:sz w:val="16"/>
                <w:szCs w:val="16"/>
                <w:lang w:val="en-US"/>
              </w:rPr>
            </w:pPr>
            <w:r w:rsidRPr="00FB6E6B">
              <w:rPr>
                <w:rFonts w:ascii="AcadNusx" w:hAnsi="AcadNusx" w:cs="Arial"/>
                <w:b/>
                <w:sz w:val="16"/>
                <w:szCs w:val="16"/>
                <w:lang w:val="en-US"/>
              </w:rPr>
              <w:t>122</w:t>
            </w: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r w:rsidRPr="00FB6E6B">
              <w:rPr>
                <w:rFonts w:ascii="AcadNusx" w:hAnsi="AcadNusx" w:cs="Arial"/>
                <w:b/>
                <w:sz w:val="16"/>
                <w:szCs w:val="16"/>
                <w:lang w:val="en-US"/>
              </w:rPr>
              <w:t>12,464</w:t>
            </w: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sz w:val="16"/>
                <w:szCs w:val="16"/>
                <w:lang w:val="en-US"/>
              </w:rPr>
            </w:pPr>
          </w:p>
        </w:tc>
        <w:tc>
          <w:tcPr>
            <w:tcW w:w="1044" w:type="dxa"/>
            <w:vAlign w:val="center"/>
          </w:tcPr>
          <w:p w:rsidR="004B0713" w:rsidRPr="00FB6E6B" w:rsidRDefault="004B0713" w:rsidP="006C6229">
            <w:pPr>
              <w:pStyle w:val="tblNumber01"/>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p>
        </w:tc>
      </w:tr>
      <w:tr w:rsidR="00773618" w:rsidRPr="00FB6E6B" w:rsidTr="006C6229">
        <w:trPr>
          <w:cantSplit/>
          <w:trHeight w:val="227"/>
          <w:tblHeader/>
        </w:trPr>
        <w:tc>
          <w:tcPr>
            <w:tcW w:w="1566" w:type="dxa"/>
            <w:vAlign w:val="center"/>
          </w:tcPr>
          <w:p w:rsidR="00773618" w:rsidRPr="00FB6E6B" w:rsidRDefault="00773618" w:rsidP="00773618">
            <w:pPr>
              <w:pStyle w:val="tblText02"/>
              <w:rPr>
                <w:rFonts w:ascii="AcadNusx" w:hAnsi="AcadNusx" w:cs="Arial"/>
                <w:sz w:val="16"/>
                <w:szCs w:val="16"/>
                <w:lang w:val="en-US"/>
              </w:rPr>
            </w:pPr>
            <w:r w:rsidRPr="00FB6E6B">
              <w:rPr>
                <w:rFonts w:ascii="AcadNusx" w:hAnsi="AcadNusx"/>
                <w:sz w:val="16"/>
                <w:szCs w:val="16"/>
              </w:rPr>
              <w:t>Sesyidva</w:t>
            </w:r>
          </w:p>
        </w:tc>
        <w:tc>
          <w:tcPr>
            <w:tcW w:w="1044"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327</w:t>
            </w:r>
          </w:p>
        </w:tc>
        <w:tc>
          <w:tcPr>
            <w:tcW w:w="106" w:type="dxa"/>
            <w:vAlign w:val="center"/>
          </w:tcPr>
          <w:p w:rsidR="00773618" w:rsidRPr="00FB6E6B" w:rsidRDefault="00773618" w:rsidP="006C6229">
            <w:pPr>
              <w:pStyle w:val="tblNumber01"/>
              <w:rPr>
                <w:rFonts w:ascii="AcadNusx" w:hAnsi="AcadNusx" w:cs="Arial"/>
                <w:sz w:val="16"/>
                <w:szCs w:val="16"/>
                <w:lang w:val="en-US"/>
              </w:rPr>
            </w:pPr>
          </w:p>
        </w:tc>
        <w:tc>
          <w:tcPr>
            <w:tcW w:w="1254"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716</w:t>
            </w:r>
          </w:p>
        </w:tc>
        <w:tc>
          <w:tcPr>
            <w:tcW w:w="107" w:type="dxa"/>
            <w:vAlign w:val="center"/>
          </w:tcPr>
          <w:p w:rsidR="00773618" w:rsidRPr="00FB6E6B" w:rsidRDefault="00773618" w:rsidP="006C6229">
            <w:pPr>
              <w:pStyle w:val="tblNumber01"/>
              <w:rPr>
                <w:rFonts w:ascii="AcadNusx" w:hAnsi="AcadNusx" w:cs="Arial"/>
                <w:sz w:val="16"/>
                <w:szCs w:val="16"/>
                <w:lang w:val="en-US"/>
              </w:rPr>
            </w:pPr>
          </w:p>
        </w:tc>
        <w:tc>
          <w:tcPr>
            <w:tcW w:w="88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286</w:t>
            </w:r>
          </w:p>
        </w:tc>
        <w:tc>
          <w:tcPr>
            <w:tcW w:w="90"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208</w:t>
            </w:r>
          </w:p>
        </w:tc>
        <w:tc>
          <w:tcPr>
            <w:tcW w:w="118" w:type="dxa"/>
            <w:vAlign w:val="center"/>
          </w:tcPr>
          <w:p w:rsidR="00773618" w:rsidRPr="00FB6E6B" w:rsidRDefault="00773618" w:rsidP="006C6229">
            <w:pPr>
              <w:pStyle w:val="tblNumber01"/>
              <w:rPr>
                <w:rFonts w:ascii="AcadNusx" w:hAnsi="AcadNusx" w:cs="Arial"/>
                <w:sz w:val="16"/>
                <w:szCs w:val="16"/>
                <w:lang w:val="en-US"/>
              </w:rPr>
            </w:pPr>
          </w:p>
        </w:tc>
        <w:tc>
          <w:tcPr>
            <w:tcW w:w="87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203</w:t>
            </w:r>
          </w:p>
        </w:tc>
        <w:tc>
          <w:tcPr>
            <w:tcW w:w="126"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89</w:t>
            </w:r>
          </w:p>
        </w:tc>
        <w:tc>
          <w:tcPr>
            <w:tcW w:w="135"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168</w:t>
            </w:r>
          </w:p>
        </w:tc>
        <w:tc>
          <w:tcPr>
            <w:tcW w:w="134" w:type="dxa"/>
            <w:vAlign w:val="center"/>
          </w:tcPr>
          <w:p w:rsidR="00773618" w:rsidRPr="00FB6E6B" w:rsidRDefault="00773618" w:rsidP="006C6229">
            <w:pPr>
              <w:pStyle w:val="tblNumber01"/>
              <w:rPr>
                <w:rFonts w:ascii="AcadNusx" w:hAnsi="AcadNusx" w:cs="Arial"/>
                <w:sz w:val="16"/>
                <w:szCs w:val="16"/>
                <w:lang w:val="en-US"/>
              </w:rPr>
            </w:pPr>
          </w:p>
        </w:tc>
        <w:tc>
          <w:tcPr>
            <w:tcW w:w="921"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1,997</w:t>
            </w:r>
          </w:p>
        </w:tc>
      </w:tr>
      <w:tr w:rsidR="00773618" w:rsidRPr="00FB6E6B" w:rsidTr="006C6229">
        <w:trPr>
          <w:cantSplit/>
          <w:trHeight w:val="227"/>
          <w:tblHeader/>
        </w:trPr>
        <w:tc>
          <w:tcPr>
            <w:tcW w:w="1566" w:type="dxa"/>
            <w:vAlign w:val="center"/>
          </w:tcPr>
          <w:p w:rsidR="00773618" w:rsidRPr="00FB6E6B" w:rsidRDefault="00BA656C" w:rsidP="00773618">
            <w:pPr>
              <w:pStyle w:val="tblText02"/>
              <w:rPr>
                <w:rFonts w:ascii="AcadNusx" w:hAnsi="AcadNusx"/>
                <w:sz w:val="16"/>
                <w:szCs w:val="16"/>
                <w:lang w:val="en-US"/>
              </w:rPr>
            </w:pPr>
            <w:r w:rsidRPr="00FB6E6B">
              <w:rPr>
                <w:rFonts w:ascii="Sylfaen" w:hAnsi="Sylfaen" w:cs="Sylfaen"/>
                <w:sz w:val="16"/>
                <w:szCs w:val="16"/>
                <w:lang w:val="ka-GE"/>
              </w:rPr>
              <w:t>რ</w:t>
            </w:r>
            <w:r w:rsidR="00773618" w:rsidRPr="00FB6E6B">
              <w:rPr>
                <w:rFonts w:ascii="AcadNusx" w:hAnsi="AcadNusx"/>
                <w:sz w:val="16"/>
                <w:szCs w:val="16"/>
                <w:lang w:val="en-US"/>
              </w:rPr>
              <w:t>ealizacia</w:t>
            </w:r>
          </w:p>
        </w:tc>
        <w:tc>
          <w:tcPr>
            <w:tcW w:w="1044"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773618" w:rsidRPr="00FB6E6B" w:rsidRDefault="00773618" w:rsidP="006C6229">
            <w:pPr>
              <w:pStyle w:val="tblNumber01"/>
              <w:rPr>
                <w:rFonts w:ascii="AcadNusx" w:hAnsi="AcadNusx" w:cs="Arial"/>
                <w:sz w:val="16"/>
                <w:szCs w:val="16"/>
                <w:lang w:val="en-US"/>
              </w:rPr>
            </w:pPr>
          </w:p>
        </w:tc>
        <w:tc>
          <w:tcPr>
            <w:tcW w:w="1254"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(117)</w:t>
            </w:r>
          </w:p>
        </w:tc>
        <w:tc>
          <w:tcPr>
            <w:tcW w:w="107" w:type="dxa"/>
            <w:vAlign w:val="center"/>
          </w:tcPr>
          <w:p w:rsidR="00773618" w:rsidRPr="00FB6E6B" w:rsidRDefault="00773618" w:rsidP="006C6229">
            <w:pPr>
              <w:pStyle w:val="tblNumber01"/>
              <w:rPr>
                <w:rFonts w:ascii="AcadNusx" w:hAnsi="AcadNusx" w:cs="Arial"/>
                <w:sz w:val="16"/>
                <w:szCs w:val="16"/>
                <w:lang w:val="en-US"/>
              </w:rPr>
            </w:pPr>
          </w:p>
        </w:tc>
        <w:tc>
          <w:tcPr>
            <w:tcW w:w="88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(121)</w:t>
            </w:r>
          </w:p>
        </w:tc>
        <w:tc>
          <w:tcPr>
            <w:tcW w:w="90"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(17)</w:t>
            </w:r>
          </w:p>
        </w:tc>
        <w:tc>
          <w:tcPr>
            <w:tcW w:w="118" w:type="dxa"/>
            <w:vAlign w:val="center"/>
          </w:tcPr>
          <w:p w:rsidR="00773618" w:rsidRPr="00FB6E6B" w:rsidRDefault="00773618" w:rsidP="006C6229">
            <w:pPr>
              <w:pStyle w:val="tblNumber01"/>
              <w:rPr>
                <w:rFonts w:ascii="AcadNusx" w:hAnsi="AcadNusx" w:cs="Arial"/>
                <w:sz w:val="16"/>
                <w:szCs w:val="16"/>
                <w:lang w:val="en-US"/>
              </w:rPr>
            </w:pPr>
          </w:p>
        </w:tc>
        <w:tc>
          <w:tcPr>
            <w:tcW w:w="87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(133)</w:t>
            </w:r>
          </w:p>
        </w:tc>
        <w:tc>
          <w:tcPr>
            <w:tcW w:w="126"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(3</w:t>
            </w:r>
            <w:r w:rsidR="009B406D" w:rsidRPr="00FB6E6B">
              <w:rPr>
                <w:rFonts w:ascii="AcadNusx" w:hAnsi="AcadNusx" w:cs="Arial"/>
                <w:sz w:val="16"/>
                <w:szCs w:val="16"/>
                <w:lang w:val="ka-GE"/>
              </w:rPr>
              <w:t>2</w:t>
            </w:r>
            <w:r w:rsidRPr="00FB6E6B">
              <w:rPr>
                <w:rFonts w:ascii="AcadNusx" w:hAnsi="AcadNusx" w:cs="Arial"/>
                <w:sz w:val="16"/>
                <w:szCs w:val="16"/>
                <w:lang w:val="en-US"/>
              </w:rPr>
              <w:t>)</w:t>
            </w:r>
          </w:p>
        </w:tc>
        <w:tc>
          <w:tcPr>
            <w:tcW w:w="134" w:type="dxa"/>
            <w:vAlign w:val="center"/>
          </w:tcPr>
          <w:p w:rsidR="00773618" w:rsidRPr="00FB6E6B" w:rsidRDefault="00773618" w:rsidP="006C6229">
            <w:pPr>
              <w:pStyle w:val="tblNumber01"/>
              <w:rPr>
                <w:rFonts w:ascii="AcadNusx" w:hAnsi="AcadNusx" w:cs="Arial"/>
                <w:sz w:val="16"/>
                <w:szCs w:val="16"/>
                <w:lang w:val="en-US"/>
              </w:rPr>
            </w:pPr>
          </w:p>
        </w:tc>
        <w:tc>
          <w:tcPr>
            <w:tcW w:w="921"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(42</w:t>
            </w:r>
            <w:r w:rsidR="009B406D" w:rsidRPr="00FB6E6B">
              <w:rPr>
                <w:rFonts w:ascii="AcadNusx" w:hAnsi="AcadNusx" w:cs="Arial"/>
                <w:sz w:val="16"/>
                <w:szCs w:val="16"/>
                <w:lang w:val="ka-GE"/>
              </w:rPr>
              <w:t>0</w:t>
            </w:r>
            <w:r w:rsidRPr="00FB6E6B">
              <w:rPr>
                <w:rFonts w:ascii="AcadNusx" w:hAnsi="AcadNusx" w:cs="Arial"/>
                <w:sz w:val="16"/>
                <w:szCs w:val="16"/>
                <w:lang w:val="en-US"/>
              </w:rPr>
              <w:t>)</w:t>
            </w:r>
          </w:p>
        </w:tc>
      </w:tr>
      <w:tr w:rsidR="00773618" w:rsidRPr="00FB6E6B" w:rsidTr="006C6229">
        <w:trPr>
          <w:cantSplit/>
          <w:trHeight w:val="227"/>
          <w:tblHeader/>
        </w:trPr>
        <w:tc>
          <w:tcPr>
            <w:tcW w:w="1566" w:type="dxa"/>
            <w:vAlign w:val="center"/>
          </w:tcPr>
          <w:p w:rsidR="00773618" w:rsidRPr="00FB6E6B" w:rsidRDefault="00BA656C" w:rsidP="00773618">
            <w:pPr>
              <w:pStyle w:val="tblText02"/>
              <w:rPr>
                <w:rFonts w:ascii="AcadNusx" w:hAnsi="AcadNusx"/>
                <w:sz w:val="16"/>
                <w:szCs w:val="16"/>
                <w:lang w:val="en-US"/>
              </w:rPr>
            </w:pPr>
            <w:r w:rsidRPr="00FB6E6B">
              <w:rPr>
                <w:rFonts w:ascii="Sylfaen" w:hAnsi="Sylfaen" w:cs="Sylfaen"/>
                <w:sz w:val="16"/>
                <w:szCs w:val="16"/>
                <w:lang w:val="ka-GE"/>
              </w:rPr>
              <w:t>ტ</w:t>
            </w:r>
            <w:r w:rsidR="00773618" w:rsidRPr="00FB6E6B">
              <w:rPr>
                <w:rFonts w:ascii="AcadNusx" w:hAnsi="AcadNusx"/>
                <w:sz w:val="16"/>
                <w:szCs w:val="16"/>
                <w:lang w:val="en-US"/>
              </w:rPr>
              <w:t>ransferi</w:t>
            </w:r>
          </w:p>
        </w:tc>
        <w:tc>
          <w:tcPr>
            <w:tcW w:w="1044"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1,131</w:t>
            </w:r>
          </w:p>
        </w:tc>
        <w:tc>
          <w:tcPr>
            <w:tcW w:w="106" w:type="dxa"/>
            <w:vAlign w:val="center"/>
          </w:tcPr>
          <w:p w:rsidR="00773618" w:rsidRPr="00FB6E6B" w:rsidRDefault="00773618" w:rsidP="006C6229">
            <w:pPr>
              <w:pStyle w:val="tblNumber01"/>
              <w:rPr>
                <w:rFonts w:ascii="AcadNusx" w:hAnsi="AcadNusx" w:cs="Arial"/>
                <w:sz w:val="16"/>
                <w:szCs w:val="16"/>
                <w:lang w:val="en-US"/>
              </w:rPr>
            </w:pPr>
          </w:p>
        </w:tc>
        <w:tc>
          <w:tcPr>
            <w:tcW w:w="1254" w:type="dxa"/>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113</w:t>
            </w:r>
          </w:p>
        </w:tc>
        <w:tc>
          <w:tcPr>
            <w:tcW w:w="107" w:type="dxa"/>
            <w:vAlign w:val="center"/>
          </w:tcPr>
          <w:p w:rsidR="00773618" w:rsidRPr="00FB6E6B" w:rsidRDefault="00773618" w:rsidP="006C6229">
            <w:pPr>
              <w:pStyle w:val="tblNumber01"/>
              <w:rPr>
                <w:rFonts w:ascii="AcadNusx" w:hAnsi="AcadNusx" w:cs="Arial"/>
                <w:sz w:val="16"/>
                <w:szCs w:val="16"/>
                <w:lang w:val="en-US"/>
              </w:rPr>
            </w:pPr>
          </w:p>
        </w:tc>
        <w:tc>
          <w:tcPr>
            <w:tcW w:w="88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8" w:type="dxa"/>
            <w:vAlign w:val="center"/>
          </w:tcPr>
          <w:p w:rsidR="00773618" w:rsidRPr="00FB6E6B" w:rsidRDefault="00773618" w:rsidP="006C6229">
            <w:pPr>
              <w:pStyle w:val="tblNumber01"/>
              <w:rPr>
                <w:rFonts w:ascii="AcadNusx" w:hAnsi="AcadNusx" w:cs="Arial"/>
                <w:sz w:val="16"/>
                <w:szCs w:val="16"/>
                <w:lang w:val="en-US"/>
              </w:rPr>
            </w:pPr>
          </w:p>
        </w:tc>
        <w:tc>
          <w:tcPr>
            <w:tcW w:w="875"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46</w:t>
            </w:r>
          </w:p>
        </w:tc>
        <w:tc>
          <w:tcPr>
            <w:tcW w:w="126"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(1,290)</w:t>
            </w:r>
          </w:p>
        </w:tc>
        <w:tc>
          <w:tcPr>
            <w:tcW w:w="135" w:type="dxa"/>
            <w:vAlign w:val="center"/>
          </w:tcPr>
          <w:p w:rsidR="00773618" w:rsidRPr="00FB6E6B" w:rsidRDefault="00773618" w:rsidP="006C6229">
            <w:pPr>
              <w:pStyle w:val="tblNumber01"/>
              <w:rPr>
                <w:rFonts w:ascii="AcadNusx" w:hAnsi="AcadNusx" w:cs="Arial"/>
                <w:sz w:val="16"/>
                <w:szCs w:val="16"/>
                <w:lang w:val="en-US"/>
              </w:rPr>
            </w:pPr>
          </w:p>
        </w:tc>
        <w:tc>
          <w:tcPr>
            <w:tcW w:w="1043" w:type="dxa"/>
            <w:vAlign w:val="center"/>
          </w:tcPr>
          <w:p w:rsidR="00773618" w:rsidRPr="00FB6E6B" w:rsidRDefault="009B406D" w:rsidP="006C6229">
            <w:pPr>
              <w:pStyle w:val="tblNumber01"/>
              <w:ind w:left="566"/>
              <w:rPr>
                <w:rFonts w:ascii="AcadNusx" w:hAnsi="AcadNusx" w:cs="Arial"/>
                <w:sz w:val="16"/>
                <w:szCs w:val="16"/>
                <w:lang w:val="ka-GE"/>
              </w:rPr>
            </w:pPr>
            <w:r w:rsidRPr="00FB6E6B">
              <w:rPr>
                <w:rFonts w:ascii="AcadNusx" w:hAnsi="AcadNusx" w:cs="Arial"/>
                <w:sz w:val="16"/>
                <w:szCs w:val="16"/>
                <w:lang w:val="ka-GE"/>
              </w:rPr>
              <w:t>-</w:t>
            </w:r>
          </w:p>
        </w:tc>
        <w:tc>
          <w:tcPr>
            <w:tcW w:w="134" w:type="dxa"/>
            <w:vAlign w:val="center"/>
          </w:tcPr>
          <w:p w:rsidR="00773618" w:rsidRPr="00FB6E6B" w:rsidRDefault="00773618" w:rsidP="006C6229">
            <w:pPr>
              <w:pStyle w:val="tblNumber01"/>
              <w:rPr>
                <w:rFonts w:ascii="AcadNusx" w:hAnsi="AcadNusx" w:cs="Arial"/>
                <w:sz w:val="16"/>
                <w:szCs w:val="16"/>
                <w:lang w:val="en-US"/>
              </w:rPr>
            </w:pPr>
          </w:p>
        </w:tc>
        <w:tc>
          <w:tcPr>
            <w:tcW w:w="921" w:type="dxa"/>
            <w:vAlign w:val="center"/>
          </w:tcPr>
          <w:p w:rsidR="00773618" w:rsidRPr="00FB6E6B" w:rsidRDefault="009B406D" w:rsidP="006C6229">
            <w:pPr>
              <w:pStyle w:val="tblNumber01"/>
              <w:rPr>
                <w:rFonts w:ascii="AcadNusx" w:hAnsi="AcadNusx" w:cs="Arial"/>
                <w:sz w:val="16"/>
                <w:szCs w:val="16"/>
                <w:lang w:val="ka-GE"/>
              </w:rPr>
            </w:pPr>
            <w:r w:rsidRPr="00FB6E6B">
              <w:rPr>
                <w:rFonts w:ascii="AcadNusx" w:hAnsi="AcadNusx" w:cs="Arial"/>
                <w:sz w:val="16"/>
                <w:szCs w:val="16"/>
                <w:lang w:val="ka-GE"/>
              </w:rPr>
              <w:t>-</w:t>
            </w:r>
          </w:p>
        </w:tc>
      </w:tr>
      <w:tr w:rsidR="00773618" w:rsidRPr="00FB6E6B" w:rsidTr="006C6229">
        <w:trPr>
          <w:cantSplit/>
          <w:trHeight w:val="227"/>
          <w:tblHeader/>
        </w:trPr>
        <w:tc>
          <w:tcPr>
            <w:tcW w:w="1566" w:type="dxa"/>
            <w:tcBorders>
              <w:bottom w:val="single" w:sz="4" w:space="0" w:color="auto"/>
            </w:tcBorders>
            <w:vAlign w:val="center"/>
          </w:tcPr>
          <w:p w:rsidR="00773618" w:rsidRPr="00FB6E6B" w:rsidRDefault="00773618" w:rsidP="00773618">
            <w:pPr>
              <w:pStyle w:val="tblText02"/>
              <w:rPr>
                <w:rFonts w:ascii="AcadNusx" w:hAnsi="AcadNusx"/>
                <w:sz w:val="16"/>
                <w:szCs w:val="16"/>
                <w:lang w:val="en-US"/>
              </w:rPr>
            </w:pPr>
            <w:r w:rsidRPr="00FB6E6B">
              <w:rPr>
                <w:rFonts w:ascii="AcadNusx" w:hAnsi="AcadNusx"/>
                <w:sz w:val="16"/>
                <w:szCs w:val="16"/>
                <w:lang w:val="en-US"/>
              </w:rPr>
              <w:t>gadafaseba</w:t>
            </w:r>
          </w:p>
        </w:tc>
        <w:tc>
          <w:tcPr>
            <w:tcW w:w="1044" w:type="dxa"/>
            <w:tcBorders>
              <w:bottom w:val="single" w:sz="4" w:space="0" w:color="auto"/>
            </w:tcBorders>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(14)</w:t>
            </w:r>
          </w:p>
        </w:tc>
        <w:tc>
          <w:tcPr>
            <w:tcW w:w="106"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1254" w:type="dxa"/>
            <w:tcBorders>
              <w:bottom w:val="single" w:sz="4" w:space="0" w:color="auto"/>
            </w:tcBorders>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07"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885" w:type="dxa"/>
            <w:tcBorders>
              <w:bottom w:val="single" w:sz="4" w:space="0" w:color="auto"/>
            </w:tcBorders>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90"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1043"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18"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875"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26"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1043"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w:t>
            </w:r>
          </w:p>
        </w:tc>
        <w:tc>
          <w:tcPr>
            <w:tcW w:w="135"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1043" w:type="dxa"/>
            <w:tcBorders>
              <w:bottom w:val="single" w:sz="4" w:space="0" w:color="auto"/>
            </w:tcBorders>
            <w:vAlign w:val="center"/>
          </w:tcPr>
          <w:p w:rsidR="00773618" w:rsidRPr="00FB6E6B" w:rsidRDefault="00773618"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34"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p>
        </w:tc>
        <w:tc>
          <w:tcPr>
            <w:tcW w:w="921" w:type="dxa"/>
            <w:tcBorders>
              <w:bottom w:val="single" w:sz="4" w:space="0" w:color="auto"/>
            </w:tcBorders>
            <w:vAlign w:val="center"/>
          </w:tcPr>
          <w:p w:rsidR="00773618" w:rsidRPr="00FB6E6B" w:rsidRDefault="00773618" w:rsidP="006C6229">
            <w:pPr>
              <w:pStyle w:val="tblNumber01"/>
              <w:rPr>
                <w:rFonts w:ascii="AcadNusx" w:hAnsi="AcadNusx" w:cs="Arial"/>
                <w:sz w:val="16"/>
                <w:szCs w:val="16"/>
                <w:lang w:val="en-US"/>
              </w:rPr>
            </w:pPr>
            <w:r w:rsidRPr="00FB6E6B">
              <w:rPr>
                <w:rFonts w:ascii="AcadNusx" w:hAnsi="AcadNusx" w:cs="Arial"/>
                <w:sz w:val="16"/>
                <w:szCs w:val="16"/>
                <w:lang w:val="en-US"/>
              </w:rPr>
              <w:t>(14)</w:t>
            </w:r>
          </w:p>
        </w:tc>
      </w:tr>
      <w:tr w:rsidR="004B0713" w:rsidRPr="00FB6E6B" w:rsidTr="006C6229">
        <w:trPr>
          <w:cantSplit/>
          <w:trHeight w:val="227"/>
          <w:tblHeader/>
        </w:trPr>
        <w:tc>
          <w:tcPr>
            <w:tcW w:w="1566" w:type="dxa"/>
            <w:tcBorders>
              <w:top w:val="single" w:sz="4" w:space="0" w:color="auto"/>
            </w:tcBorders>
            <w:vAlign w:val="center"/>
          </w:tcPr>
          <w:p w:rsidR="004B0713" w:rsidRPr="00FB6E6B" w:rsidRDefault="004B0713"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tcBorders>
              <w:bottom w:val="single" w:sz="4" w:space="0" w:color="auto"/>
            </w:tcBorders>
            <w:vAlign w:val="center"/>
          </w:tcPr>
          <w:p w:rsidR="004B0713" w:rsidRPr="00FB6E6B" w:rsidRDefault="004B0713" w:rsidP="004B0713">
            <w:pPr>
              <w:pStyle w:val="tblText02"/>
              <w:rPr>
                <w:rStyle w:val="Strong"/>
                <w:rFonts w:ascii="AcadNusx" w:hAnsi="AcadNusx"/>
                <w:sz w:val="16"/>
                <w:szCs w:val="16"/>
              </w:rPr>
            </w:pPr>
            <w:r w:rsidRPr="00FB6E6B">
              <w:rPr>
                <w:rStyle w:val="Strong"/>
                <w:rFonts w:ascii="AcadNusx" w:hAnsi="AcadNusx"/>
                <w:sz w:val="16"/>
                <w:szCs w:val="16"/>
              </w:rPr>
              <w:t>31 dekemberi, 2016</w:t>
            </w:r>
          </w:p>
        </w:tc>
        <w:tc>
          <w:tcPr>
            <w:tcW w:w="1044"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9,316</w:t>
            </w:r>
          </w:p>
        </w:tc>
        <w:tc>
          <w:tcPr>
            <w:tcW w:w="106"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254"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2,185</w:t>
            </w:r>
          </w:p>
        </w:tc>
        <w:tc>
          <w:tcPr>
            <w:tcW w:w="107"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85"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557</w:t>
            </w:r>
          </w:p>
        </w:tc>
        <w:tc>
          <w:tcPr>
            <w:tcW w:w="90"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828</w:t>
            </w:r>
          </w:p>
        </w:tc>
        <w:tc>
          <w:tcPr>
            <w:tcW w:w="118"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75"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735</w:t>
            </w:r>
          </w:p>
        </w:tc>
        <w:tc>
          <w:tcPr>
            <w:tcW w:w="126"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148</w:t>
            </w:r>
          </w:p>
        </w:tc>
        <w:tc>
          <w:tcPr>
            <w:tcW w:w="135"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AC0738"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258</w:t>
            </w:r>
          </w:p>
        </w:tc>
        <w:tc>
          <w:tcPr>
            <w:tcW w:w="134"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921" w:type="dxa"/>
            <w:tcBorders>
              <w:bottom w:val="single" w:sz="4" w:space="0" w:color="auto"/>
            </w:tcBorders>
            <w:vAlign w:val="center"/>
          </w:tcPr>
          <w:p w:rsidR="004B0713" w:rsidRPr="00FB6E6B" w:rsidRDefault="00AC0738" w:rsidP="006C6229">
            <w:pPr>
              <w:pStyle w:val="tblNumber01"/>
              <w:rPr>
                <w:rFonts w:ascii="AcadNusx" w:hAnsi="AcadNusx" w:cs="Arial"/>
                <w:b/>
                <w:sz w:val="16"/>
                <w:szCs w:val="16"/>
                <w:lang w:val="en-US"/>
              </w:rPr>
            </w:pPr>
            <w:r w:rsidRPr="00FB6E6B">
              <w:rPr>
                <w:rFonts w:ascii="AcadNusx" w:hAnsi="AcadNusx" w:cs="Arial"/>
                <w:b/>
                <w:sz w:val="16"/>
                <w:szCs w:val="16"/>
                <w:lang w:val="en-US"/>
              </w:rPr>
              <w:t>14,027</w:t>
            </w:r>
          </w:p>
        </w:tc>
      </w:tr>
      <w:tr w:rsidR="004B0713" w:rsidRPr="00FB6E6B" w:rsidTr="006C6229">
        <w:trPr>
          <w:cantSplit/>
          <w:trHeight w:val="227"/>
          <w:tblHeader/>
        </w:trPr>
        <w:tc>
          <w:tcPr>
            <w:tcW w:w="1566" w:type="dxa"/>
            <w:tcBorders>
              <w:top w:val="single" w:sz="4" w:space="0" w:color="auto"/>
            </w:tcBorders>
            <w:vAlign w:val="center"/>
          </w:tcPr>
          <w:p w:rsidR="004B0713" w:rsidRPr="00FB6E6B" w:rsidRDefault="004B0713"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Style w:val="Strong"/>
                <w:rFonts w:ascii="AcadNusx" w:hAnsi="AcadNusx" w:cs="Arial"/>
                <w:sz w:val="16"/>
                <w:szCs w:val="16"/>
              </w:rPr>
            </w:pPr>
            <w:r w:rsidRPr="00FB6E6B">
              <w:rPr>
                <w:rStyle w:val="Strong"/>
                <w:rFonts w:ascii="AcadNusx" w:hAnsi="AcadNusx"/>
                <w:sz w:val="16"/>
                <w:szCs w:val="16"/>
              </w:rPr>
              <w:t>dagrovili cveTa</w:t>
            </w:r>
          </w:p>
        </w:tc>
        <w:tc>
          <w:tcPr>
            <w:tcW w:w="1044" w:type="dxa"/>
            <w:vAlign w:val="center"/>
          </w:tcPr>
          <w:p w:rsidR="004B0713" w:rsidRPr="00FB6E6B" w:rsidRDefault="004B0713" w:rsidP="006C6229">
            <w:pPr>
              <w:pStyle w:val="tblNumber01"/>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Style w:val="Strong"/>
                <w:rFonts w:ascii="AcadNusx" w:hAnsi="AcadNusx" w:cs="Arial"/>
                <w:sz w:val="16"/>
                <w:szCs w:val="16"/>
              </w:rPr>
            </w:pPr>
          </w:p>
        </w:tc>
        <w:tc>
          <w:tcPr>
            <w:tcW w:w="1044" w:type="dxa"/>
            <w:vAlign w:val="center"/>
          </w:tcPr>
          <w:p w:rsidR="004B0713" w:rsidRPr="00FB6E6B" w:rsidRDefault="004B0713" w:rsidP="006C6229">
            <w:pPr>
              <w:pStyle w:val="tblNumber01"/>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p>
        </w:tc>
      </w:tr>
      <w:tr w:rsidR="007C762D" w:rsidRPr="00FB6E6B" w:rsidTr="006C6229">
        <w:trPr>
          <w:cantSplit/>
          <w:trHeight w:val="227"/>
          <w:tblHeader/>
        </w:trPr>
        <w:tc>
          <w:tcPr>
            <w:tcW w:w="1566" w:type="dxa"/>
            <w:vAlign w:val="center"/>
          </w:tcPr>
          <w:p w:rsidR="007C762D" w:rsidRPr="00FB6E6B" w:rsidRDefault="007C762D" w:rsidP="007C762D">
            <w:pPr>
              <w:pStyle w:val="tblText02"/>
              <w:rPr>
                <w:rFonts w:ascii="AcadNusx" w:hAnsi="AcadNusx" w:cs="Arial"/>
                <w:sz w:val="16"/>
                <w:szCs w:val="16"/>
                <w:lang w:val="en-US"/>
              </w:rPr>
            </w:pPr>
            <w:r w:rsidRPr="00FB6E6B">
              <w:rPr>
                <w:rStyle w:val="Strong"/>
                <w:rFonts w:ascii="AcadNusx" w:hAnsi="AcadNusx"/>
                <w:sz w:val="16"/>
                <w:szCs w:val="16"/>
              </w:rPr>
              <w:t>1 ianvari, 2015</w:t>
            </w:r>
          </w:p>
        </w:tc>
        <w:tc>
          <w:tcPr>
            <w:tcW w:w="1044"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2</w:t>
            </w:r>
            <w:r w:rsidRPr="00FB6E6B">
              <w:rPr>
                <w:rFonts w:ascii="AcadNusx" w:hAnsi="AcadNusx" w:cs="Arial"/>
                <w:b/>
                <w:bCs/>
                <w:sz w:val="16"/>
                <w:szCs w:val="16"/>
                <w:lang w:val="en-US"/>
              </w:rPr>
              <w:t>7</w:t>
            </w:r>
          </w:p>
        </w:tc>
        <w:tc>
          <w:tcPr>
            <w:tcW w:w="106" w:type="dxa"/>
            <w:vAlign w:val="center"/>
          </w:tcPr>
          <w:p w:rsidR="007C762D" w:rsidRPr="00FB6E6B" w:rsidRDefault="007C762D" w:rsidP="006C6229">
            <w:pPr>
              <w:pStyle w:val="tblNumber01"/>
              <w:rPr>
                <w:rFonts w:ascii="AcadNusx" w:hAnsi="AcadNusx" w:cs="Arial"/>
                <w:b/>
                <w:sz w:val="16"/>
                <w:szCs w:val="16"/>
                <w:lang w:val="en-US"/>
              </w:rPr>
            </w:pPr>
          </w:p>
        </w:tc>
        <w:tc>
          <w:tcPr>
            <w:tcW w:w="1254" w:type="dxa"/>
            <w:vAlign w:val="center"/>
          </w:tcPr>
          <w:p w:rsidR="007C762D" w:rsidRPr="00FB6E6B" w:rsidRDefault="007C762D" w:rsidP="006C6229">
            <w:pPr>
              <w:pStyle w:val="tblNumber01"/>
              <w:ind w:left="566"/>
              <w:rPr>
                <w:rFonts w:ascii="AcadNusx" w:hAnsi="AcadNusx" w:cs="Arial"/>
                <w:b/>
                <w:sz w:val="16"/>
                <w:szCs w:val="16"/>
                <w:lang w:val="en-US"/>
              </w:rPr>
            </w:pPr>
            <w:r w:rsidRPr="00FB6E6B">
              <w:rPr>
                <w:rFonts w:ascii="AcadNusx" w:hAnsi="AcadNusx" w:cs="Arial"/>
                <w:b/>
                <w:bCs/>
                <w:sz w:val="16"/>
                <w:szCs w:val="16"/>
              </w:rPr>
              <w:t>706</w:t>
            </w:r>
          </w:p>
        </w:tc>
        <w:tc>
          <w:tcPr>
            <w:tcW w:w="107" w:type="dxa"/>
            <w:vAlign w:val="center"/>
          </w:tcPr>
          <w:p w:rsidR="007C762D" w:rsidRPr="00FB6E6B" w:rsidRDefault="007C762D" w:rsidP="006C6229">
            <w:pPr>
              <w:pStyle w:val="tblNumber01"/>
              <w:rPr>
                <w:rFonts w:ascii="AcadNusx" w:hAnsi="AcadNusx" w:cs="Arial"/>
                <w:b/>
                <w:sz w:val="16"/>
                <w:szCs w:val="16"/>
                <w:lang w:val="en-US"/>
              </w:rPr>
            </w:pPr>
          </w:p>
        </w:tc>
        <w:tc>
          <w:tcPr>
            <w:tcW w:w="885"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23</w:t>
            </w:r>
            <w:r w:rsidRPr="00FB6E6B">
              <w:rPr>
                <w:rFonts w:ascii="AcadNusx" w:hAnsi="AcadNusx" w:cs="Arial"/>
                <w:b/>
                <w:bCs/>
                <w:sz w:val="16"/>
                <w:szCs w:val="16"/>
                <w:lang w:val="en-US"/>
              </w:rPr>
              <w:t>5</w:t>
            </w:r>
          </w:p>
        </w:tc>
        <w:tc>
          <w:tcPr>
            <w:tcW w:w="90"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36</w:t>
            </w:r>
            <w:r w:rsidRPr="00FB6E6B">
              <w:rPr>
                <w:rFonts w:ascii="AcadNusx" w:hAnsi="AcadNusx" w:cs="Arial"/>
                <w:b/>
                <w:bCs/>
                <w:sz w:val="16"/>
                <w:szCs w:val="16"/>
                <w:lang w:val="en-US"/>
              </w:rPr>
              <w:t>2</w:t>
            </w:r>
          </w:p>
        </w:tc>
        <w:tc>
          <w:tcPr>
            <w:tcW w:w="118" w:type="dxa"/>
            <w:vAlign w:val="center"/>
          </w:tcPr>
          <w:p w:rsidR="007C762D" w:rsidRPr="00FB6E6B" w:rsidRDefault="007C762D" w:rsidP="006C6229">
            <w:pPr>
              <w:pStyle w:val="tblNumber01"/>
              <w:rPr>
                <w:rFonts w:ascii="AcadNusx" w:hAnsi="AcadNusx" w:cs="Arial"/>
                <w:b/>
                <w:sz w:val="16"/>
                <w:szCs w:val="16"/>
                <w:lang w:val="en-US"/>
              </w:rPr>
            </w:pPr>
          </w:p>
        </w:tc>
        <w:tc>
          <w:tcPr>
            <w:tcW w:w="875"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28</w:t>
            </w:r>
            <w:r w:rsidRPr="00FB6E6B">
              <w:rPr>
                <w:rFonts w:ascii="AcadNusx" w:hAnsi="AcadNusx" w:cs="Arial"/>
                <w:b/>
                <w:bCs/>
                <w:sz w:val="16"/>
                <w:szCs w:val="16"/>
                <w:lang w:val="en-US"/>
              </w:rPr>
              <w:t>9</w:t>
            </w:r>
          </w:p>
        </w:tc>
        <w:tc>
          <w:tcPr>
            <w:tcW w:w="126"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b/>
                <w:sz w:val="16"/>
                <w:szCs w:val="16"/>
                <w:lang w:val="en-US"/>
              </w:rPr>
            </w:pPr>
            <w:r w:rsidRPr="00FB6E6B">
              <w:rPr>
                <w:rFonts w:ascii="AcadNusx" w:hAnsi="AcadNusx" w:cs="Arial"/>
                <w:b/>
                <w:bCs/>
                <w:sz w:val="16"/>
                <w:szCs w:val="16"/>
              </w:rPr>
              <w:t>-</w:t>
            </w:r>
          </w:p>
        </w:tc>
        <w:tc>
          <w:tcPr>
            <w:tcW w:w="135"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15</w:t>
            </w:r>
          </w:p>
        </w:tc>
        <w:tc>
          <w:tcPr>
            <w:tcW w:w="134" w:type="dxa"/>
            <w:vAlign w:val="center"/>
          </w:tcPr>
          <w:p w:rsidR="007C762D" w:rsidRPr="00FB6E6B" w:rsidRDefault="007C762D" w:rsidP="006C6229">
            <w:pPr>
              <w:pStyle w:val="tblNumber01"/>
              <w:rPr>
                <w:rFonts w:ascii="AcadNusx" w:hAnsi="AcadNusx" w:cs="Arial"/>
                <w:b/>
                <w:sz w:val="16"/>
                <w:szCs w:val="16"/>
                <w:lang w:val="en-US"/>
              </w:rPr>
            </w:pPr>
          </w:p>
        </w:tc>
        <w:tc>
          <w:tcPr>
            <w:tcW w:w="921"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bCs/>
                <w:sz w:val="16"/>
                <w:szCs w:val="16"/>
              </w:rPr>
              <w:t>1,634</w:t>
            </w:r>
          </w:p>
        </w:tc>
      </w:tr>
      <w:tr w:rsidR="004B0713" w:rsidRPr="00FB6E6B" w:rsidTr="006C6229">
        <w:trPr>
          <w:cantSplit/>
          <w:trHeight w:val="227"/>
          <w:tblHeader/>
        </w:trPr>
        <w:tc>
          <w:tcPr>
            <w:tcW w:w="1566" w:type="dxa"/>
            <w:vAlign w:val="center"/>
          </w:tcPr>
          <w:p w:rsidR="004B0713" w:rsidRPr="00FB6E6B" w:rsidRDefault="004B0713" w:rsidP="004B0713">
            <w:pPr>
              <w:pStyle w:val="tblText02"/>
              <w:rPr>
                <w:rStyle w:val="Strong"/>
                <w:rFonts w:ascii="AcadNusx" w:hAnsi="AcadNusx" w:cs="Arial"/>
                <w:sz w:val="16"/>
                <w:szCs w:val="16"/>
              </w:rPr>
            </w:pPr>
          </w:p>
        </w:tc>
        <w:tc>
          <w:tcPr>
            <w:tcW w:w="1044" w:type="dxa"/>
            <w:vAlign w:val="center"/>
          </w:tcPr>
          <w:p w:rsidR="004B0713" w:rsidRPr="00FB6E6B" w:rsidRDefault="004B0713" w:rsidP="006C6229">
            <w:pPr>
              <w:pStyle w:val="tblNumber01"/>
              <w:ind w:left="566"/>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ind w:left="566"/>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ind w:left="566"/>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ind w:left="566"/>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ind w:left="566"/>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ind w:left="566"/>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ind w:left="566"/>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ind w:left="566"/>
              <w:rPr>
                <w:rFonts w:ascii="AcadNusx" w:hAnsi="AcadNusx" w:cs="Arial"/>
                <w:sz w:val="16"/>
                <w:szCs w:val="16"/>
                <w:lang w:val="en-US"/>
              </w:rPr>
            </w:pPr>
          </w:p>
        </w:tc>
      </w:tr>
      <w:tr w:rsidR="007C762D" w:rsidRPr="00FB6E6B" w:rsidTr="006C6229">
        <w:trPr>
          <w:cantSplit/>
          <w:trHeight w:val="227"/>
          <w:tblHeader/>
        </w:trPr>
        <w:tc>
          <w:tcPr>
            <w:tcW w:w="1566" w:type="dxa"/>
            <w:vAlign w:val="center"/>
          </w:tcPr>
          <w:p w:rsidR="007C762D" w:rsidRPr="00FB6E6B" w:rsidRDefault="007C762D" w:rsidP="007C762D">
            <w:pPr>
              <w:pStyle w:val="tblText02"/>
              <w:rPr>
                <w:rStyle w:val="Strong"/>
                <w:rFonts w:ascii="AcadNusx" w:hAnsi="AcadNusx" w:cs="Arial"/>
                <w:b w:val="0"/>
                <w:sz w:val="16"/>
                <w:szCs w:val="16"/>
              </w:rPr>
            </w:pPr>
            <w:r w:rsidRPr="00FB6E6B">
              <w:rPr>
                <w:rFonts w:ascii="AcadNusx" w:hAnsi="AcadNusx"/>
                <w:sz w:val="16"/>
                <w:szCs w:val="16"/>
              </w:rPr>
              <w:t>wlis daricxva</w:t>
            </w:r>
          </w:p>
        </w:tc>
        <w:tc>
          <w:tcPr>
            <w:tcW w:w="1044"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110</w:t>
            </w:r>
          </w:p>
        </w:tc>
        <w:tc>
          <w:tcPr>
            <w:tcW w:w="106" w:type="dxa"/>
            <w:vAlign w:val="center"/>
          </w:tcPr>
          <w:p w:rsidR="007C762D" w:rsidRPr="00FB6E6B" w:rsidRDefault="007C762D" w:rsidP="006C6229">
            <w:pPr>
              <w:pStyle w:val="tblNumber01"/>
              <w:rPr>
                <w:rFonts w:ascii="AcadNusx" w:hAnsi="AcadNusx" w:cs="Arial"/>
                <w:sz w:val="16"/>
                <w:szCs w:val="16"/>
                <w:lang w:val="en-US"/>
              </w:rPr>
            </w:pPr>
          </w:p>
        </w:tc>
        <w:tc>
          <w:tcPr>
            <w:tcW w:w="1254"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126</w:t>
            </w:r>
          </w:p>
        </w:tc>
        <w:tc>
          <w:tcPr>
            <w:tcW w:w="107" w:type="dxa"/>
            <w:vAlign w:val="center"/>
          </w:tcPr>
          <w:p w:rsidR="007C762D" w:rsidRPr="00FB6E6B" w:rsidRDefault="007C762D" w:rsidP="006C6229">
            <w:pPr>
              <w:pStyle w:val="tblNumber01"/>
              <w:rPr>
                <w:rFonts w:ascii="AcadNusx" w:hAnsi="AcadNusx" w:cs="Arial"/>
                <w:sz w:val="16"/>
                <w:szCs w:val="16"/>
                <w:lang w:val="en-US"/>
              </w:rPr>
            </w:pPr>
          </w:p>
        </w:tc>
        <w:tc>
          <w:tcPr>
            <w:tcW w:w="885"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21</w:t>
            </w:r>
          </w:p>
        </w:tc>
        <w:tc>
          <w:tcPr>
            <w:tcW w:w="90"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60</w:t>
            </w:r>
          </w:p>
        </w:tc>
        <w:tc>
          <w:tcPr>
            <w:tcW w:w="118" w:type="dxa"/>
            <w:vAlign w:val="center"/>
          </w:tcPr>
          <w:p w:rsidR="007C762D" w:rsidRPr="00FB6E6B" w:rsidRDefault="007C762D" w:rsidP="006C6229">
            <w:pPr>
              <w:pStyle w:val="tblNumber01"/>
              <w:rPr>
                <w:rFonts w:ascii="AcadNusx" w:hAnsi="AcadNusx" w:cs="Arial"/>
                <w:sz w:val="16"/>
                <w:szCs w:val="16"/>
                <w:lang w:val="en-US"/>
              </w:rPr>
            </w:pPr>
          </w:p>
        </w:tc>
        <w:tc>
          <w:tcPr>
            <w:tcW w:w="875" w:type="dxa"/>
            <w:vAlign w:val="center"/>
          </w:tcPr>
          <w:p w:rsidR="007C762D" w:rsidRPr="00FB6E6B" w:rsidRDefault="007C762D" w:rsidP="006C6229">
            <w:pPr>
              <w:pStyle w:val="tblNumber01"/>
              <w:rPr>
                <w:rFonts w:ascii="AcadNusx" w:hAnsi="AcadNusx" w:cs="Arial"/>
                <w:sz w:val="16"/>
                <w:szCs w:val="16"/>
                <w:lang w:val="en-US"/>
              </w:rPr>
            </w:pPr>
            <w:r w:rsidRPr="00FB6E6B">
              <w:rPr>
                <w:rFonts w:ascii="AcadNusx" w:hAnsi="AcadNusx" w:cs="Arial"/>
                <w:sz w:val="16"/>
                <w:szCs w:val="16"/>
                <w:lang w:val="en-US"/>
              </w:rPr>
              <w:t>69</w:t>
            </w:r>
          </w:p>
        </w:tc>
        <w:tc>
          <w:tcPr>
            <w:tcW w:w="126"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19</w:t>
            </w:r>
          </w:p>
        </w:tc>
        <w:tc>
          <w:tcPr>
            <w:tcW w:w="134" w:type="dxa"/>
            <w:vAlign w:val="center"/>
          </w:tcPr>
          <w:p w:rsidR="007C762D" w:rsidRPr="00FB6E6B" w:rsidRDefault="007C762D" w:rsidP="006C6229">
            <w:pPr>
              <w:pStyle w:val="tblNumber01"/>
              <w:rPr>
                <w:rFonts w:ascii="AcadNusx" w:hAnsi="AcadNusx" w:cs="Arial"/>
                <w:sz w:val="16"/>
                <w:szCs w:val="16"/>
                <w:lang w:val="en-US"/>
              </w:rPr>
            </w:pPr>
          </w:p>
        </w:tc>
        <w:tc>
          <w:tcPr>
            <w:tcW w:w="921" w:type="dxa"/>
            <w:vAlign w:val="center"/>
          </w:tcPr>
          <w:p w:rsidR="007C762D" w:rsidRPr="00FB6E6B" w:rsidRDefault="007C762D" w:rsidP="006C6229">
            <w:pPr>
              <w:pStyle w:val="tblNumber01"/>
              <w:rPr>
                <w:rFonts w:ascii="AcadNusx" w:hAnsi="AcadNusx" w:cs="Arial"/>
                <w:sz w:val="16"/>
                <w:szCs w:val="16"/>
                <w:lang w:val="en-US"/>
              </w:rPr>
            </w:pPr>
            <w:r w:rsidRPr="00FB6E6B">
              <w:rPr>
                <w:rFonts w:ascii="AcadNusx" w:hAnsi="AcadNusx" w:cs="Arial"/>
                <w:sz w:val="16"/>
                <w:szCs w:val="16"/>
                <w:lang w:val="en-US"/>
              </w:rPr>
              <w:t>405</w:t>
            </w:r>
          </w:p>
        </w:tc>
      </w:tr>
      <w:tr w:rsidR="007C762D" w:rsidRPr="00FB6E6B" w:rsidTr="006C6229">
        <w:trPr>
          <w:cantSplit/>
          <w:trHeight w:val="227"/>
          <w:tblHeader/>
        </w:trPr>
        <w:tc>
          <w:tcPr>
            <w:tcW w:w="1566" w:type="dxa"/>
            <w:vAlign w:val="center"/>
          </w:tcPr>
          <w:p w:rsidR="007C762D" w:rsidRPr="00FB6E6B" w:rsidRDefault="007C762D" w:rsidP="007C762D">
            <w:pPr>
              <w:pStyle w:val="tblText02"/>
              <w:ind w:left="0" w:firstLine="0"/>
              <w:rPr>
                <w:rFonts w:ascii="AcadNusx" w:hAnsi="AcadNusx"/>
                <w:sz w:val="16"/>
                <w:szCs w:val="16"/>
                <w:lang w:val="en-US"/>
              </w:rPr>
            </w:pPr>
            <w:r w:rsidRPr="00FB6E6B">
              <w:rPr>
                <w:rFonts w:ascii="AcadNusx" w:hAnsi="AcadNusx"/>
                <w:sz w:val="16"/>
                <w:szCs w:val="16"/>
                <w:lang w:val="en-US"/>
              </w:rPr>
              <w:t>gauqmeba realizaciis Sedegad</w:t>
            </w:r>
          </w:p>
        </w:tc>
        <w:tc>
          <w:tcPr>
            <w:tcW w:w="1044"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06" w:type="dxa"/>
            <w:vAlign w:val="center"/>
          </w:tcPr>
          <w:p w:rsidR="007C762D" w:rsidRPr="00FB6E6B" w:rsidRDefault="007C762D" w:rsidP="006C6229">
            <w:pPr>
              <w:pStyle w:val="tblNumber01"/>
              <w:rPr>
                <w:rFonts w:ascii="AcadNusx" w:hAnsi="AcadNusx" w:cs="Arial"/>
                <w:sz w:val="16"/>
                <w:szCs w:val="16"/>
                <w:lang w:val="en-US"/>
              </w:rPr>
            </w:pPr>
          </w:p>
        </w:tc>
        <w:tc>
          <w:tcPr>
            <w:tcW w:w="1254"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07" w:type="dxa"/>
            <w:vAlign w:val="center"/>
          </w:tcPr>
          <w:p w:rsidR="007C762D" w:rsidRPr="00FB6E6B" w:rsidRDefault="007C762D" w:rsidP="006C6229">
            <w:pPr>
              <w:pStyle w:val="tblNumber01"/>
              <w:rPr>
                <w:rFonts w:ascii="AcadNusx" w:hAnsi="AcadNusx" w:cs="Arial"/>
                <w:sz w:val="16"/>
                <w:szCs w:val="16"/>
                <w:lang w:val="en-US"/>
              </w:rPr>
            </w:pPr>
          </w:p>
        </w:tc>
        <w:tc>
          <w:tcPr>
            <w:tcW w:w="885"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90"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18" w:type="dxa"/>
            <w:vAlign w:val="center"/>
          </w:tcPr>
          <w:p w:rsidR="007C762D" w:rsidRPr="00FB6E6B" w:rsidRDefault="007C762D" w:rsidP="006C6229">
            <w:pPr>
              <w:pStyle w:val="tblNumber01"/>
              <w:rPr>
                <w:rFonts w:ascii="AcadNusx" w:hAnsi="AcadNusx" w:cs="Arial"/>
                <w:sz w:val="16"/>
                <w:szCs w:val="16"/>
                <w:lang w:val="en-US"/>
              </w:rPr>
            </w:pPr>
          </w:p>
        </w:tc>
        <w:tc>
          <w:tcPr>
            <w:tcW w:w="875" w:type="dxa"/>
            <w:vAlign w:val="center"/>
          </w:tcPr>
          <w:p w:rsidR="007C762D" w:rsidRPr="00FB6E6B" w:rsidRDefault="007C762D" w:rsidP="006C6229">
            <w:pPr>
              <w:pStyle w:val="tblNumber01"/>
              <w:rPr>
                <w:rFonts w:ascii="AcadNusx" w:hAnsi="AcadNusx" w:cs="Arial"/>
                <w:sz w:val="16"/>
                <w:szCs w:val="16"/>
                <w:lang w:val="en-US"/>
              </w:rPr>
            </w:pPr>
            <w:r w:rsidRPr="00FB6E6B">
              <w:rPr>
                <w:rFonts w:ascii="AcadNusx" w:hAnsi="AcadNusx" w:cs="Arial"/>
                <w:sz w:val="16"/>
                <w:szCs w:val="16"/>
                <w:lang w:val="en-US"/>
              </w:rPr>
              <w:t>(2)</w:t>
            </w:r>
          </w:p>
        </w:tc>
        <w:tc>
          <w:tcPr>
            <w:tcW w:w="126"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7C762D" w:rsidRPr="00FB6E6B" w:rsidRDefault="007C762D" w:rsidP="006C6229">
            <w:pPr>
              <w:pStyle w:val="tblNumber01"/>
              <w:rPr>
                <w:rFonts w:ascii="AcadNusx" w:hAnsi="AcadNusx" w:cs="Arial"/>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34" w:type="dxa"/>
            <w:vAlign w:val="center"/>
          </w:tcPr>
          <w:p w:rsidR="007C762D" w:rsidRPr="00FB6E6B" w:rsidRDefault="007C762D" w:rsidP="006C6229">
            <w:pPr>
              <w:pStyle w:val="tblNumber01"/>
              <w:rPr>
                <w:rFonts w:ascii="AcadNusx" w:hAnsi="AcadNusx" w:cs="Arial"/>
                <w:sz w:val="16"/>
                <w:szCs w:val="16"/>
                <w:lang w:val="en-US"/>
              </w:rPr>
            </w:pPr>
          </w:p>
        </w:tc>
        <w:tc>
          <w:tcPr>
            <w:tcW w:w="921" w:type="dxa"/>
            <w:vAlign w:val="center"/>
          </w:tcPr>
          <w:p w:rsidR="007C762D" w:rsidRPr="00FB6E6B" w:rsidRDefault="007C762D" w:rsidP="006C6229">
            <w:pPr>
              <w:pStyle w:val="tblNumber01"/>
              <w:rPr>
                <w:rFonts w:ascii="AcadNusx" w:hAnsi="AcadNusx" w:cs="Arial"/>
                <w:sz w:val="16"/>
                <w:szCs w:val="16"/>
                <w:lang w:val="en-US"/>
              </w:rPr>
            </w:pPr>
            <w:r w:rsidRPr="00FB6E6B">
              <w:rPr>
                <w:rFonts w:ascii="AcadNusx" w:hAnsi="AcadNusx" w:cs="Arial"/>
                <w:sz w:val="16"/>
                <w:szCs w:val="16"/>
                <w:lang w:val="en-US"/>
              </w:rPr>
              <w:t>(2)</w:t>
            </w:r>
          </w:p>
        </w:tc>
      </w:tr>
      <w:tr w:rsidR="004B0713" w:rsidRPr="00FB6E6B" w:rsidTr="006C6229">
        <w:trPr>
          <w:cantSplit/>
          <w:trHeight w:val="227"/>
          <w:tblHeader/>
        </w:trPr>
        <w:tc>
          <w:tcPr>
            <w:tcW w:w="1566" w:type="dxa"/>
            <w:tcBorders>
              <w:top w:val="single" w:sz="4" w:space="0" w:color="auto"/>
            </w:tcBorders>
            <w:vAlign w:val="center"/>
          </w:tcPr>
          <w:p w:rsidR="004B0713" w:rsidRPr="00B109C6" w:rsidRDefault="004B0713" w:rsidP="00B109C6"/>
        </w:tc>
        <w:tc>
          <w:tcPr>
            <w:tcW w:w="104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7C762D" w:rsidRPr="00FB6E6B" w:rsidTr="006C6229">
        <w:trPr>
          <w:cantSplit/>
          <w:trHeight w:val="227"/>
          <w:tblHeader/>
        </w:trPr>
        <w:tc>
          <w:tcPr>
            <w:tcW w:w="1566" w:type="dxa"/>
            <w:vAlign w:val="center"/>
          </w:tcPr>
          <w:p w:rsidR="007C762D" w:rsidRPr="00FB6E6B" w:rsidRDefault="007C762D" w:rsidP="007C762D">
            <w:pPr>
              <w:pStyle w:val="tblText02"/>
              <w:rPr>
                <w:rStyle w:val="Strong"/>
                <w:rFonts w:ascii="AcadNusx" w:hAnsi="AcadNusx"/>
                <w:sz w:val="16"/>
                <w:szCs w:val="16"/>
              </w:rPr>
            </w:pPr>
            <w:r w:rsidRPr="00FB6E6B">
              <w:rPr>
                <w:rStyle w:val="Strong"/>
                <w:rFonts w:ascii="AcadNusx" w:hAnsi="AcadNusx"/>
                <w:sz w:val="16"/>
                <w:szCs w:val="16"/>
              </w:rPr>
              <w:t>31 dekemberi, 2015</w:t>
            </w:r>
          </w:p>
        </w:tc>
        <w:tc>
          <w:tcPr>
            <w:tcW w:w="1044"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sz w:val="16"/>
                <w:szCs w:val="16"/>
                <w:lang w:val="en-US"/>
              </w:rPr>
              <w:t>137</w:t>
            </w:r>
          </w:p>
        </w:tc>
        <w:tc>
          <w:tcPr>
            <w:tcW w:w="106" w:type="dxa"/>
            <w:vAlign w:val="center"/>
          </w:tcPr>
          <w:p w:rsidR="007C762D" w:rsidRPr="00FB6E6B" w:rsidRDefault="007C762D" w:rsidP="006C6229">
            <w:pPr>
              <w:pStyle w:val="tblNumber01"/>
              <w:rPr>
                <w:rFonts w:ascii="AcadNusx" w:hAnsi="AcadNusx" w:cs="Arial"/>
                <w:b/>
                <w:sz w:val="16"/>
                <w:szCs w:val="16"/>
                <w:lang w:val="en-US"/>
              </w:rPr>
            </w:pPr>
          </w:p>
        </w:tc>
        <w:tc>
          <w:tcPr>
            <w:tcW w:w="1254" w:type="dxa"/>
            <w:vAlign w:val="center"/>
          </w:tcPr>
          <w:p w:rsidR="007C762D" w:rsidRPr="00FB6E6B" w:rsidRDefault="007C762D"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832</w:t>
            </w:r>
          </w:p>
        </w:tc>
        <w:tc>
          <w:tcPr>
            <w:tcW w:w="107" w:type="dxa"/>
            <w:vAlign w:val="center"/>
          </w:tcPr>
          <w:p w:rsidR="007C762D" w:rsidRPr="00FB6E6B" w:rsidRDefault="007C762D" w:rsidP="006C6229">
            <w:pPr>
              <w:pStyle w:val="tblNumber01"/>
              <w:rPr>
                <w:rFonts w:ascii="AcadNusx" w:hAnsi="AcadNusx" w:cs="Arial"/>
                <w:b/>
                <w:sz w:val="16"/>
                <w:szCs w:val="16"/>
                <w:lang w:val="en-US"/>
              </w:rPr>
            </w:pPr>
          </w:p>
        </w:tc>
        <w:tc>
          <w:tcPr>
            <w:tcW w:w="885"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sz w:val="16"/>
                <w:szCs w:val="16"/>
                <w:lang w:val="en-US"/>
              </w:rPr>
              <w:t>256</w:t>
            </w:r>
          </w:p>
        </w:tc>
        <w:tc>
          <w:tcPr>
            <w:tcW w:w="90"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sz w:val="16"/>
                <w:szCs w:val="16"/>
                <w:lang w:val="en-US"/>
              </w:rPr>
              <w:t>422</w:t>
            </w:r>
          </w:p>
        </w:tc>
        <w:tc>
          <w:tcPr>
            <w:tcW w:w="118" w:type="dxa"/>
            <w:vAlign w:val="center"/>
          </w:tcPr>
          <w:p w:rsidR="007C762D" w:rsidRPr="00FB6E6B" w:rsidRDefault="007C762D" w:rsidP="006C6229">
            <w:pPr>
              <w:pStyle w:val="tblNumber01"/>
              <w:rPr>
                <w:rFonts w:ascii="AcadNusx" w:hAnsi="AcadNusx" w:cs="Arial"/>
                <w:b/>
                <w:sz w:val="16"/>
                <w:szCs w:val="16"/>
                <w:lang w:val="en-US"/>
              </w:rPr>
            </w:pPr>
          </w:p>
        </w:tc>
        <w:tc>
          <w:tcPr>
            <w:tcW w:w="875"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sz w:val="16"/>
                <w:szCs w:val="16"/>
                <w:lang w:val="en-US"/>
              </w:rPr>
              <w:t>356</w:t>
            </w:r>
          </w:p>
        </w:tc>
        <w:tc>
          <w:tcPr>
            <w:tcW w:w="126"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w:t>
            </w:r>
          </w:p>
        </w:tc>
        <w:tc>
          <w:tcPr>
            <w:tcW w:w="135" w:type="dxa"/>
            <w:vAlign w:val="center"/>
          </w:tcPr>
          <w:p w:rsidR="007C762D" w:rsidRPr="00FB6E6B" w:rsidRDefault="007C762D" w:rsidP="006C6229">
            <w:pPr>
              <w:pStyle w:val="tblNumber01"/>
              <w:rPr>
                <w:rFonts w:ascii="AcadNusx" w:hAnsi="AcadNusx" w:cs="Arial"/>
                <w:b/>
                <w:sz w:val="16"/>
                <w:szCs w:val="16"/>
                <w:lang w:val="en-US"/>
              </w:rPr>
            </w:pPr>
          </w:p>
        </w:tc>
        <w:tc>
          <w:tcPr>
            <w:tcW w:w="1043" w:type="dxa"/>
            <w:vAlign w:val="center"/>
          </w:tcPr>
          <w:p w:rsidR="007C762D" w:rsidRPr="00FB6E6B" w:rsidRDefault="007C762D"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34</w:t>
            </w:r>
          </w:p>
        </w:tc>
        <w:tc>
          <w:tcPr>
            <w:tcW w:w="134" w:type="dxa"/>
            <w:vAlign w:val="center"/>
          </w:tcPr>
          <w:p w:rsidR="007C762D" w:rsidRPr="00FB6E6B" w:rsidRDefault="007C762D" w:rsidP="006C6229">
            <w:pPr>
              <w:pStyle w:val="tblNumber01"/>
              <w:rPr>
                <w:rFonts w:ascii="AcadNusx" w:hAnsi="AcadNusx" w:cs="Arial"/>
                <w:b/>
                <w:sz w:val="16"/>
                <w:szCs w:val="16"/>
                <w:lang w:val="en-US"/>
              </w:rPr>
            </w:pPr>
          </w:p>
        </w:tc>
        <w:tc>
          <w:tcPr>
            <w:tcW w:w="921" w:type="dxa"/>
            <w:vAlign w:val="center"/>
          </w:tcPr>
          <w:p w:rsidR="007C762D" w:rsidRPr="00FB6E6B" w:rsidRDefault="007C762D" w:rsidP="006C6229">
            <w:pPr>
              <w:pStyle w:val="tblNumber01"/>
              <w:rPr>
                <w:rFonts w:ascii="AcadNusx" w:hAnsi="AcadNusx" w:cs="Arial"/>
                <w:b/>
                <w:sz w:val="16"/>
                <w:szCs w:val="16"/>
                <w:lang w:val="en-US"/>
              </w:rPr>
            </w:pPr>
            <w:r w:rsidRPr="00FB6E6B">
              <w:rPr>
                <w:rFonts w:ascii="AcadNusx" w:hAnsi="AcadNusx" w:cs="Arial"/>
                <w:b/>
                <w:sz w:val="16"/>
                <w:szCs w:val="16"/>
                <w:lang w:val="en-US"/>
              </w:rPr>
              <w:t>2</w:t>
            </w:r>
            <w:r w:rsidR="00397A43" w:rsidRPr="00FB6E6B">
              <w:rPr>
                <w:rFonts w:ascii="AcadNusx" w:hAnsi="AcadNusx" w:cs="Arial"/>
                <w:b/>
                <w:sz w:val="16"/>
                <w:szCs w:val="16"/>
                <w:lang w:val="en-US"/>
              </w:rPr>
              <w:t>,037</w:t>
            </w: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sz w:val="16"/>
                <w:szCs w:val="16"/>
                <w:lang w:val="en-US"/>
              </w:rPr>
            </w:pPr>
          </w:p>
        </w:tc>
        <w:tc>
          <w:tcPr>
            <w:tcW w:w="1044" w:type="dxa"/>
            <w:vAlign w:val="center"/>
          </w:tcPr>
          <w:p w:rsidR="004B0713" w:rsidRPr="00FB6E6B" w:rsidRDefault="004B0713" w:rsidP="006C6229">
            <w:pPr>
              <w:pStyle w:val="tblNumber01"/>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p>
        </w:tc>
      </w:tr>
      <w:tr w:rsidR="00AC0738" w:rsidRPr="00FB6E6B" w:rsidTr="006C6229">
        <w:trPr>
          <w:cantSplit/>
          <w:trHeight w:val="227"/>
          <w:tblHeader/>
        </w:trPr>
        <w:tc>
          <w:tcPr>
            <w:tcW w:w="1566" w:type="dxa"/>
            <w:vAlign w:val="center"/>
          </w:tcPr>
          <w:p w:rsidR="00AC0738" w:rsidRPr="00FB6E6B" w:rsidRDefault="00AC0738" w:rsidP="00AC0738">
            <w:pPr>
              <w:pStyle w:val="tblText02"/>
              <w:rPr>
                <w:rStyle w:val="Strong"/>
                <w:rFonts w:ascii="AcadNusx" w:hAnsi="AcadNusx" w:cs="Arial"/>
                <w:b w:val="0"/>
                <w:sz w:val="16"/>
                <w:szCs w:val="16"/>
              </w:rPr>
            </w:pPr>
            <w:r w:rsidRPr="00FB6E6B">
              <w:rPr>
                <w:rFonts w:ascii="AcadNusx" w:hAnsi="AcadNusx"/>
                <w:sz w:val="16"/>
                <w:szCs w:val="16"/>
              </w:rPr>
              <w:t>wlis daricxva</w:t>
            </w:r>
          </w:p>
        </w:tc>
        <w:tc>
          <w:tcPr>
            <w:tcW w:w="1044" w:type="dxa"/>
            <w:vAlign w:val="center"/>
          </w:tcPr>
          <w:p w:rsidR="00AC0738" w:rsidRPr="00FB6E6B" w:rsidRDefault="00807D1B" w:rsidP="006C6229">
            <w:pPr>
              <w:pStyle w:val="tblNumber01"/>
              <w:rPr>
                <w:rFonts w:ascii="AcadNusx" w:hAnsi="AcadNusx" w:cs="Arial"/>
                <w:sz w:val="16"/>
                <w:szCs w:val="16"/>
                <w:lang w:val="en-US"/>
              </w:rPr>
            </w:pPr>
            <w:r w:rsidRPr="00FB6E6B">
              <w:rPr>
                <w:rFonts w:ascii="AcadNusx" w:hAnsi="AcadNusx" w:cs="Arial"/>
                <w:sz w:val="16"/>
                <w:szCs w:val="16"/>
                <w:lang w:val="en-US"/>
              </w:rPr>
              <w:t>120</w:t>
            </w:r>
          </w:p>
        </w:tc>
        <w:tc>
          <w:tcPr>
            <w:tcW w:w="106" w:type="dxa"/>
            <w:vAlign w:val="center"/>
          </w:tcPr>
          <w:p w:rsidR="00AC0738" w:rsidRPr="00FB6E6B" w:rsidRDefault="00AC0738" w:rsidP="006C6229">
            <w:pPr>
              <w:pStyle w:val="tblNumber01"/>
              <w:rPr>
                <w:rFonts w:ascii="AcadNusx" w:hAnsi="AcadNusx" w:cs="Arial"/>
                <w:sz w:val="16"/>
                <w:szCs w:val="16"/>
                <w:lang w:val="en-US"/>
              </w:rPr>
            </w:pPr>
          </w:p>
        </w:tc>
        <w:tc>
          <w:tcPr>
            <w:tcW w:w="1254" w:type="dxa"/>
            <w:vAlign w:val="center"/>
          </w:tcPr>
          <w:p w:rsidR="00AC0738" w:rsidRPr="00FB6E6B" w:rsidRDefault="00AC0738" w:rsidP="006C6229">
            <w:pPr>
              <w:pStyle w:val="tblNumber01"/>
              <w:ind w:left="566"/>
              <w:rPr>
                <w:rFonts w:ascii="AcadNusx" w:hAnsi="AcadNusx" w:cs="Arial"/>
                <w:sz w:val="16"/>
                <w:szCs w:val="16"/>
                <w:lang w:val="en-US"/>
              </w:rPr>
            </w:pPr>
            <w:r w:rsidRPr="00FB6E6B">
              <w:rPr>
                <w:rFonts w:ascii="AcadNusx" w:hAnsi="AcadNusx" w:cs="Arial"/>
                <w:sz w:val="16"/>
                <w:szCs w:val="16"/>
                <w:lang w:val="en-US"/>
              </w:rPr>
              <w:t>167</w:t>
            </w:r>
          </w:p>
        </w:tc>
        <w:tc>
          <w:tcPr>
            <w:tcW w:w="107" w:type="dxa"/>
            <w:vAlign w:val="center"/>
          </w:tcPr>
          <w:p w:rsidR="00AC0738" w:rsidRPr="00FB6E6B" w:rsidRDefault="00AC0738" w:rsidP="006C6229">
            <w:pPr>
              <w:pStyle w:val="tblNumber01"/>
              <w:rPr>
                <w:rFonts w:ascii="AcadNusx" w:hAnsi="AcadNusx" w:cs="Arial"/>
                <w:sz w:val="16"/>
                <w:szCs w:val="16"/>
                <w:lang w:val="en-US"/>
              </w:rPr>
            </w:pPr>
          </w:p>
        </w:tc>
        <w:tc>
          <w:tcPr>
            <w:tcW w:w="885" w:type="dxa"/>
            <w:vAlign w:val="center"/>
          </w:tcPr>
          <w:p w:rsidR="00AC0738" w:rsidRPr="00FB6E6B" w:rsidRDefault="00AC0738" w:rsidP="006C6229">
            <w:pPr>
              <w:pStyle w:val="tblNumber01"/>
              <w:rPr>
                <w:rFonts w:ascii="AcadNusx" w:hAnsi="AcadNusx" w:cs="Arial"/>
                <w:sz w:val="16"/>
                <w:szCs w:val="16"/>
                <w:lang w:val="en-US"/>
              </w:rPr>
            </w:pPr>
            <w:r w:rsidRPr="00FB6E6B">
              <w:rPr>
                <w:rFonts w:ascii="AcadNusx" w:hAnsi="AcadNusx" w:cs="Arial"/>
                <w:sz w:val="16"/>
                <w:szCs w:val="16"/>
                <w:lang w:val="en-US"/>
              </w:rPr>
              <w:t>40</w:t>
            </w:r>
          </w:p>
        </w:tc>
        <w:tc>
          <w:tcPr>
            <w:tcW w:w="90" w:type="dxa"/>
            <w:vAlign w:val="center"/>
          </w:tcPr>
          <w:p w:rsidR="00AC0738" w:rsidRPr="00FB6E6B" w:rsidRDefault="00AC0738" w:rsidP="006C6229">
            <w:pPr>
              <w:pStyle w:val="tblNumber01"/>
              <w:rPr>
                <w:rFonts w:ascii="AcadNusx" w:hAnsi="AcadNusx" w:cs="Arial"/>
                <w:sz w:val="16"/>
                <w:szCs w:val="16"/>
                <w:lang w:val="en-US"/>
              </w:rPr>
            </w:pPr>
          </w:p>
        </w:tc>
        <w:tc>
          <w:tcPr>
            <w:tcW w:w="1043" w:type="dxa"/>
            <w:vAlign w:val="center"/>
          </w:tcPr>
          <w:p w:rsidR="00AC0738" w:rsidRPr="00FB6E6B" w:rsidRDefault="00AC0738" w:rsidP="006C6229">
            <w:pPr>
              <w:pStyle w:val="tblNumber01"/>
              <w:rPr>
                <w:rFonts w:ascii="AcadNusx" w:hAnsi="AcadNusx" w:cs="Arial"/>
                <w:sz w:val="16"/>
                <w:szCs w:val="16"/>
                <w:lang w:val="en-US"/>
              </w:rPr>
            </w:pPr>
            <w:r w:rsidRPr="00FB6E6B">
              <w:rPr>
                <w:rFonts w:ascii="AcadNusx" w:hAnsi="AcadNusx" w:cs="Arial"/>
                <w:sz w:val="16"/>
                <w:szCs w:val="16"/>
                <w:lang w:val="en-US"/>
              </w:rPr>
              <w:t>61</w:t>
            </w:r>
          </w:p>
        </w:tc>
        <w:tc>
          <w:tcPr>
            <w:tcW w:w="118" w:type="dxa"/>
            <w:vAlign w:val="center"/>
          </w:tcPr>
          <w:p w:rsidR="00AC0738" w:rsidRPr="00FB6E6B" w:rsidRDefault="00AC0738" w:rsidP="006C6229">
            <w:pPr>
              <w:pStyle w:val="tblNumber01"/>
              <w:rPr>
                <w:rFonts w:ascii="AcadNusx" w:hAnsi="AcadNusx" w:cs="Arial"/>
                <w:sz w:val="16"/>
                <w:szCs w:val="16"/>
                <w:lang w:val="en-US"/>
              </w:rPr>
            </w:pPr>
          </w:p>
        </w:tc>
        <w:tc>
          <w:tcPr>
            <w:tcW w:w="875" w:type="dxa"/>
            <w:vAlign w:val="center"/>
          </w:tcPr>
          <w:p w:rsidR="00AC0738" w:rsidRPr="00FB6E6B" w:rsidRDefault="00AC0738" w:rsidP="006C6229">
            <w:pPr>
              <w:pStyle w:val="tblNumber01"/>
              <w:rPr>
                <w:rFonts w:ascii="AcadNusx" w:hAnsi="AcadNusx" w:cs="Arial"/>
                <w:sz w:val="16"/>
                <w:szCs w:val="16"/>
                <w:lang w:val="en-US"/>
              </w:rPr>
            </w:pPr>
            <w:r w:rsidRPr="00FB6E6B">
              <w:rPr>
                <w:rFonts w:ascii="AcadNusx" w:hAnsi="AcadNusx" w:cs="Arial"/>
                <w:sz w:val="16"/>
                <w:szCs w:val="16"/>
                <w:lang w:val="en-US"/>
              </w:rPr>
              <w:t>71</w:t>
            </w:r>
          </w:p>
        </w:tc>
        <w:tc>
          <w:tcPr>
            <w:tcW w:w="126" w:type="dxa"/>
            <w:vAlign w:val="center"/>
          </w:tcPr>
          <w:p w:rsidR="00AC0738" w:rsidRPr="00FB6E6B" w:rsidRDefault="00AC0738" w:rsidP="006C6229">
            <w:pPr>
              <w:pStyle w:val="tblNumber01"/>
              <w:rPr>
                <w:rFonts w:ascii="AcadNusx" w:hAnsi="AcadNusx" w:cs="Arial"/>
                <w:sz w:val="16"/>
                <w:szCs w:val="16"/>
                <w:lang w:val="en-US"/>
              </w:rPr>
            </w:pPr>
          </w:p>
        </w:tc>
        <w:tc>
          <w:tcPr>
            <w:tcW w:w="1043" w:type="dxa"/>
            <w:vAlign w:val="center"/>
          </w:tcPr>
          <w:p w:rsidR="00AC0738" w:rsidRPr="00FB6E6B" w:rsidRDefault="00AC0738" w:rsidP="006C6229">
            <w:pPr>
              <w:pStyle w:val="tblNumber01"/>
              <w:ind w:left="566"/>
              <w:rPr>
                <w:rFonts w:ascii="AcadNusx" w:hAnsi="AcadNusx" w:cs="Arial"/>
                <w:sz w:val="16"/>
                <w:szCs w:val="16"/>
                <w:lang w:val="en-US"/>
              </w:rPr>
            </w:pPr>
            <w:r w:rsidRPr="00FB6E6B">
              <w:rPr>
                <w:rFonts w:ascii="AcadNusx" w:hAnsi="AcadNusx" w:cs="Arial"/>
                <w:sz w:val="16"/>
                <w:szCs w:val="16"/>
                <w:lang w:val="en-US"/>
              </w:rPr>
              <w:t>-</w:t>
            </w:r>
          </w:p>
        </w:tc>
        <w:tc>
          <w:tcPr>
            <w:tcW w:w="135" w:type="dxa"/>
            <w:vAlign w:val="center"/>
          </w:tcPr>
          <w:p w:rsidR="00AC0738" w:rsidRPr="00FB6E6B" w:rsidRDefault="00AC0738" w:rsidP="006C6229">
            <w:pPr>
              <w:pStyle w:val="tblNumber01"/>
              <w:rPr>
                <w:rFonts w:ascii="AcadNusx" w:hAnsi="AcadNusx" w:cs="Arial"/>
                <w:sz w:val="16"/>
                <w:szCs w:val="16"/>
                <w:lang w:val="en-US"/>
              </w:rPr>
            </w:pPr>
          </w:p>
        </w:tc>
        <w:tc>
          <w:tcPr>
            <w:tcW w:w="1043" w:type="dxa"/>
            <w:vAlign w:val="center"/>
          </w:tcPr>
          <w:p w:rsidR="00AC0738" w:rsidRPr="00FB6E6B" w:rsidRDefault="00AC0738" w:rsidP="006C6229">
            <w:pPr>
              <w:pStyle w:val="tblNumber01"/>
              <w:ind w:left="566"/>
              <w:rPr>
                <w:rFonts w:ascii="AcadNusx" w:hAnsi="AcadNusx" w:cs="Arial"/>
                <w:sz w:val="16"/>
                <w:szCs w:val="16"/>
                <w:lang w:val="en-US"/>
              </w:rPr>
            </w:pPr>
            <w:r w:rsidRPr="00FB6E6B">
              <w:rPr>
                <w:rFonts w:ascii="AcadNusx" w:hAnsi="AcadNusx" w:cs="Arial"/>
                <w:sz w:val="16"/>
                <w:szCs w:val="16"/>
                <w:lang w:val="en-US"/>
              </w:rPr>
              <w:t>40</w:t>
            </w:r>
          </w:p>
        </w:tc>
        <w:tc>
          <w:tcPr>
            <w:tcW w:w="134" w:type="dxa"/>
            <w:vAlign w:val="center"/>
          </w:tcPr>
          <w:p w:rsidR="00AC0738" w:rsidRPr="00FB6E6B" w:rsidRDefault="00AC0738" w:rsidP="006C6229">
            <w:pPr>
              <w:pStyle w:val="tblNumber01"/>
              <w:rPr>
                <w:rFonts w:ascii="AcadNusx" w:hAnsi="AcadNusx" w:cs="Arial"/>
                <w:sz w:val="16"/>
                <w:szCs w:val="16"/>
                <w:lang w:val="en-US"/>
              </w:rPr>
            </w:pPr>
          </w:p>
        </w:tc>
        <w:tc>
          <w:tcPr>
            <w:tcW w:w="921" w:type="dxa"/>
            <w:vAlign w:val="center"/>
          </w:tcPr>
          <w:p w:rsidR="00AC0738" w:rsidRPr="00FB6E6B" w:rsidRDefault="00F459D6" w:rsidP="006C6229">
            <w:pPr>
              <w:pStyle w:val="tblNumber01"/>
              <w:rPr>
                <w:rFonts w:ascii="AcadNusx" w:hAnsi="AcadNusx" w:cs="Arial"/>
                <w:sz w:val="16"/>
                <w:szCs w:val="16"/>
                <w:lang w:val="en-US"/>
              </w:rPr>
            </w:pPr>
            <w:r w:rsidRPr="00FB6E6B">
              <w:rPr>
                <w:rFonts w:ascii="AcadNusx" w:hAnsi="AcadNusx" w:cs="Arial"/>
                <w:sz w:val="16"/>
                <w:szCs w:val="16"/>
                <w:lang w:val="en-US"/>
              </w:rPr>
              <w:t xml:space="preserve">      </w:t>
            </w:r>
            <w:r w:rsidR="00397A43" w:rsidRPr="00FB6E6B">
              <w:rPr>
                <w:rFonts w:ascii="AcadNusx" w:hAnsi="AcadNusx" w:cs="Arial"/>
                <w:sz w:val="16"/>
                <w:szCs w:val="16"/>
                <w:lang w:val="en-US"/>
              </w:rPr>
              <w:t>499</w:t>
            </w:r>
          </w:p>
        </w:tc>
      </w:tr>
      <w:tr w:rsidR="00AC0738" w:rsidRPr="00FB6E6B" w:rsidTr="00B109C6">
        <w:trPr>
          <w:cantSplit/>
          <w:trHeight w:val="227"/>
          <w:tblHeader/>
        </w:trPr>
        <w:tc>
          <w:tcPr>
            <w:tcW w:w="1566" w:type="dxa"/>
            <w:tcBorders>
              <w:bottom w:val="dashSmallGap" w:sz="4" w:space="0" w:color="auto"/>
            </w:tcBorders>
            <w:vAlign w:val="center"/>
          </w:tcPr>
          <w:p w:rsidR="00807D1B" w:rsidRPr="00B109C6" w:rsidRDefault="00AC0738" w:rsidP="00AC0738">
            <w:pPr>
              <w:pStyle w:val="tblText02"/>
              <w:rPr>
                <w:rFonts w:ascii="AcadNusx" w:hAnsi="AcadNusx"/>
                <w:sz w:val="16"/>
                <w:szCs w:val="16"/>
              </w:rPr>
            </w:pPr>
            <w:r w:rsidRPr="00B109C6">
              <w:rPr>
                <w:rFonts w:ascii="AcadNusx" w:hAnsi="AcadNusx"/>
                <w:sz w:val="16"/>
                <w:szCs w:val="16"/>
              </w:rPr>
              <w:t>gauqmeba realizaciis</w:t>
            </w:r>
          </w:p>
          <w:p w:rsidR="00AC0738" w:rsidRPr="00B109C6" w:rsidRDefault="00AC0738" w:rsidP="00AC0738">
            <w:pPr>
              <w:pStyle w:val="tblText02"/>
              <w:rPr>
                <w:rFonts w:ascii="AcadNusx" w:hAnsi="AcadNusx"/>
                <w:sz w:val="16"/>
                <w:szCs w:val="16"/>
              </w:rPr>
            </w:pPr>
            <w:r w:rsidRPr="00B109C6">
              <w:rPr>
                <w:rFonts w:ascii="AcadNusx" w:hAnsi="AcadNusx"/>
                <w:sz w:val="16"/>
                <w:szCs w:val="16"/>
              </w:rPr>
              <w:t xml:space="preserve"> Sedegad</w:t>
            </w:r>
          </w:p>
        </w:tc>
        <w:tc>
          <w:tcPr>
            <w:tcW w:w="1044" w:type="dxa"/>
            <w:tcBorders>
              <w:bottom w:val="dashSmallGap" w:sz="4" w:space="0" w:color="auto"/>
            </w:tcBorders>
            <w:vAlign w:val="center"/>
          </w:tcPr>
          <w:p w:rsidR="00AC0738" w:rsidRPr="00B109C6" w:rsidRDefault="00AC0738" w:rsidP="006C6229">
            <w:pPr>
              <w:pStyle w:val="tblNumber01"/>
              <w:ind w:left="566"/>
              <w:rPr>
                <w:rFonts w:ascii="AcadNusx" w:hAnsi="AcadNusx"/>
                <w:sz w:val="16"/>
                <w:szCs w:val="16"/>
              </w:rPr>
            </w:pPr>
          </w:p>
        </w:tc>
        <w:tc>
          <w:tcPr>
            <w:tcW w:w="106"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1254" w:type="dxa"/>
            <w:tcBorders>
              <w:bottom w:val="dashSmallGap" w:sz="4" w:space="0" w:color="auto"/>
            </w:tcBorders>
            <w:vAlign w:val="center"/>
          </w:tcPr>
          <w:p w:rsidR="00AC0738" w:rsidRPr="00B109C6" w:rsidRDefault="00AC0738" w:rsidP="006C6229">
            <w:pPr>
              <w:pStyle w:val="tblNumber01"/>
              <w:ind w:left="566"/>
              <w:rPr>
                <w:rFonts w:ascii="AcadNusx" w:hAnsi="AcadNusx"/>
                <w:sz w:val="16"/>
                <w:szCs w:val="16"/>
              </w:rPr>
            </w:pPr>
            <w:r w:rsidRPr="00B109C6">
              <w:rPr>
                <w:rFonts w:ascii="AcadNusx" w:hAnsi="AcadNusx"/>
                <w:sz w:val="16"/>
                <w:szCs w:val="16"/>
              </w:rPr>
              <w:t>(115)</w:t>
            </w:r>
          </w:p>
        </w:tc>
        <w:tc>
          <w:tcPr>
            <w:tcW w:w="107"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885"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r w:rsidRPr="00B109C6">
              <w:rPr>
                <w:rFonts w:ascii="AcadNusx" w:hAnsi="AcadNusx"/>
                <w:sz w:val="16"/>
                <w:szCs w:val="16"/>
              </w:rPr>
              <w:t>(121)</w:t>
            </w:r>
          </w:p>
        </w:tc>
        <w:tc>
          <w:tcPr>
            <w:tcW w:w="90"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1043"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r w:rsidRPr="00B109C6">
              <w:rPr>
                <w:rFonts w:ascii="AcadNusx" w:hAnsi="AcadNusx"/>
                <w:sz w:val="16"/>
                <w:szCs w:val="16"/>
              </w:rPr>
              <w:t>(17)</w:t>
            </w:r>
          </w:p>
        </w:tc>
        <w:tc>
          <w:tcPr>
            <w:tcW w:w="118"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875"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r w:rsidRPr="00B109C6">
              <w:rPr>
                <w:rFonts w:ascii="AcadNusx" w:hAnsi="AcadNusx"/>
                <w:sz w:val="16"/>
                <w:szCs w:val="16"/>
              </w:rPr>
              <w:t>(13</w:t>
            </w:r>
            <w:r w:rsidR="00F459D6" w:rsidRPr="00B109C6">
              <w:rPr>
                <w:rFonts w:ascii="AcadNusx" w:hAnsi="AcadNusx"/>
                <w:sz w:val="16"/>
                <w:szCs w:val="16"/>
              </w:rPr>
              <w:t>5</w:t>
            </w:r>
            <w:r w:rsidRPr="00B109C6">
              <w:rPr>
                <w:rFonts w:ascii="AcadNusx" w:hAnsi="AcadNusx"/>
                <w:sz w:val="16"/>
                <w:szCs w:val="16"/>
              </w:rPr>
              <w:t>)</w:t>
            </w:r>
          </w:p>
        </w:tc>
        <w:tc>
          <w:tcPr>
            <w:tcW w:w="126"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1043" w:type="dxa"/>
            <w:tcBorders>
              <w:bottom w:val="dashSmallGap" w:sz="4" w:space="0" w:color="auto"/>
            </w:tcBorders>
            <w:vAlign w:val="center"/>
          </w:tcPr>
          <w:p w:rsidR="00AC0738" w:rsidRPr="00B109C6" w:rsidRDefault="00AC0738" w:rsidP="006C6229">
            <w:pPr>
              <w:pStyle w:val="tblNumber01"/>
              <w:ind w:left="566"/>
              <w:rPr>
                <w:rFonts w:ascii="AcadNusx" w:hAnsi="AcadNusx"/>
                <w:sz w:val="16"/>
                <w:szCs w:val="16"/>
              </w:rPr>
            </w:pPr>
            <w:r w:rsidRPr="00B109C6">
              <w:rPr>
                <w:rFonts w:ascii="AcadNusx" w:hAnsi="AcadNusx"/>
                <w:sz w:val="16"/>
                <w:szCs w:val="16"/>
              </w:rPr>
              <w:t>-</w:t>
            </w:r>
          </w:p>
        </w:tc>
        <w:tc>
          <w:tcPr>
            <w:tcW w:w="135"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1043" w:type="dxa"/>
            <w:tcBorders>
              <w:bottom w:val="dashSmallGap" w:sz="4" w:space="0" w:color="auto"/>
            </w:tcBorders>
            <w:vAlign w:val="center"/>
          </w:tcPr>
          <w:p w:rsidR="00AC0738" w:rsidRPr="00B109C6" w:rsidRDefault="00AC0738" w:rsidP="006C6229">
            <w:pPr>
              <w:pStyle w:val="tblNumber01"/>
              <w:ind w:left="566"/>
              <w:rPr>
                <w:rFonts w:ascii="AcadNusx" w:hAnsi="AcadNusx"/>
                <w:sz w:val="16"/>
                <w:szCs w:val="16"/>
              </w:rPr>
            </w:pPr>
            <w:r w:rsidRPr="00B109C6">
              <w:rPr>
                <w:rFonts w:ascii="AcadNusx" w:hAnsi="AcadNusx"/>
                <w:sz w:val="16"/>
                <w:szCs w:val="16"/>
              </w:rPr>
              <w:t>(13)</w:t>
            </w:r>
          </w:p>
        </w:tc>
        <w:tc>
          <w:tcPr>
            <w:tcW w:w="134" w:type="dxa"/>
            <w:tcBorders>
              <w:bottom w:val="dashSmallGap" w:sz="4" w:space="0" w:color="auto"/>
            </w:tcBorders>
            <w:vAlign w:val="center"/>
          </w:tcPr>
          <w:p w:rsidR="00AC0738" w:rsidRPr="00B109C6" w:rsidRDefault="00AC0738" w:rsidP="006C6229">
            <w:pPr>
              <w:pStyle w:val="tblNumber01"/>
              <w:rPr>
                <w:rFonts w:ascii="AcadNusx" w:hAnsi="AcadNusx"/>
                <w:sz w:val="16"/>
                <w:szCs w:val="16"/>
              </w:rPr>
            </w:pPr>
          </w:p>
        </w:tc>
        <w:tc>
          <w:tcPr>
            <w:tcW w:w="921" w:type="dxa"/>
            <w:tcBorders>
              <w:bottom w:val="dashSmallGap" w:sz="4" w:space="0" w:color="auto"/>
            </w:tcBorders>
            <w:vAlign w:val="center"/>
          </w:tcPr>
          <w:p w:rsidR="00AC0738" w:rsidRPr="00B109C6" w:rsidRDefault="00397A43" w:rsidP="006C6229">
            <w:pPr>
              <w:pStyle w:val="tblNumber01"/>
              <w:rPr>
                <w:rFonts w:ascii="AcadNusx" w:hAnsi="AcadNusx"/>
                <w:sz w:val="16"/>
                <w:szCs w:val="16"/>
              </w:rPr>
            </w:pPr>
            <w:r w:rsidRPr="00B109C6">
              <w:rPr>
                <w:rFonts w:ascii="AcadNusx" w:hAnsi="AcadNusx"/>
                <w:sz w:val="16"/>
                <w:szCs w:val="16"/>
              </w:rPr>
              <w:t>(</w:t>
            </w:r>
            <w:r w:rsidR="00F459D6" w:rsidRPr="00B109C6">
              <w:rPr>
                <w:rFonts w:ascii="AcadNusx" w:hAnsi="AcadNusx"/>
                <w:sz w:val="16"/>
                <w:szCs w:val="16"/>
              </w:rPr>
              <w:t>401</w:t>
            </w:r>
            <w:r w:rsidR="00AC0738" w:rsidRPr="00B109C6">
              <w:rPr>
                <w:rFonts w:ascii="AcadNusx" w:hAnsi="AcadNusx"/>
                <w:sz w:val="16"/>
                <w:szCs w:val="16"/>
              </w:rPr>
              <w:t>)</w:t>
            </w:r>
          </w:p>
        </w:tc>
      </w:tr>
      <w:tr w:rsidR="00807D1B" w:rsidRPr="00FB6E6B" w:rsidTr="00B109C6">
        <w:trPr>
          <w:cantSplit/>
          <w:trHeight w:val="227"/>
          <w:tblHeader/>
        </w:trPr>
        <w:tc>
          <w:tcPr>
            <w:tcW w:w="1566" w:type="dxa"/>
            <w:tcBorders>
              <w:top w:val="dashSmallGap" w:sz="4" w:space="0" w:color="auto"/>
              <w:bottom w:val="dashSmallGap" w:sz="4" w:space="0" w:color="auto"/>
            </w:tcBorders>
            <w:vAlign w:val="center"/>
          </w:tcPr>
          <w:p w:rsidR="00807D1B" w:rsidRPr="00B109C6" w:rsidRDefault="00807D1B" w:rsidP="00AC0738">
            <w:pPr>
              <w:pStyle w:val="tblText02"/>
              <w:rPr>
                <w:rFonts w:ascii="AcadNusx" w:hAnsi="AcadNusx"/>
                <w:sz w:val="16"/>
                <w:szCs w:val="16"/>
              </w:rPr>
            </w:pPr>
            <w:r w:rsidRPr="00B109C6">
              <w:rPr>
                <w:rFonts w:ascii="AcadNusx" w:hAnsi="AcadNusx"/>
                <w:sz w:val="16"/>
                <w:szCs w:val="16"/>
              </w:rPr>
              <w:t>gauqmeba gadafasebis Sedegad</w:t>
            </w:r>
          </w:p>
        </w:tc>
        <w:tc>
          <w:tcPr>
            <w:tcW w:w="1044" w:type="dxa"/>
            <w:tcBorders>
              <w:top w:val="dashSmallGap" w:sz="4" w:space="0" w:color="auto"/>
              <w:bottom w:val="dashSmallGap" w:sz="4" w:space="0" w:color="auto"/>
            </w:tcBorders>
            <w:vAlign w:val="center"/>
          </w:tcPr>
          <w:p w:rsidR="00807D1B" w:rsidRPr="00B109C6" w:rsidRDefault="00807D1B" w:rsidP="006C6229">
            <w:pPr>
              <w:pStyle w:val="tblNumber01"/>
              <w:ind w:left="566"/>
              <w:rPr>
                <w:rFonts w:ascii="AcadNusx" w:hAnsi="AcadNusx"/>
                <w:sz w:val="16"/>
                <w:szCs w:val="16"/>
              </w:rPr>
            </w:pPr>
            <w:r w:rsidRPr="00B109C6">
              <w:rPr>
                <w:rFonts w:ascii="AcadNusx" w:hAnsi="AcadNusx"/>
                <w:sz w:val="16"/>
                <w:szCs w:val="16"/>
              </w:rPr>
              <w:t>(</w:t>
            </w:r>
            <w:r w:rsidR="00F459D6" w:rsidRPr="00B109C6">
              <w:rPr>
                <w:rFonts w:ascii="AcadNusx" w:hAnsi="AcadNusx"/>
                <w:sz w:val="16"/>
                <w:szCs w:val="16"/>
              </w:rPr>
              <w:t>227</w:t>
            </w:r>
            <w:r w:rsidRPr="00B109C6">
              <w:rPr>
                <w:rFonts w:ascii="AcadNusx" w:hAnsi="AcadNusx"/>
                <w:sz w:val="16"/>
                <w:szCs w:val="16"/>
              </w:rPr>
              <w:t>)</w:t>
            </w:r>
          </w:p>
        </w:tc>
        <w:tc>
          <w:tcPr>
            <w:tcW w:w="106"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1254" w:type="dxa"/>
            <w:tcBorders>
              <w:top w:val="dashSmallGap" w:sz="4" w:space="0" w:color="auto"/>
              <w:bottom w:val="dashSmallGap" w:sz="4" w:space="0" w:color="auto"/>
            </w:tcBorders>
            <w:vAlign w:val="center"/>
          </w:tcPr>
          <w:p w:rsidR="00807D1B" w:rsidRPr="00B109C6" w:rsidRDefault="00BA656C" w:rsidP="006C6229">
            <w:pPr>
              <w:pStyle w:val="tblNumber01"/>
              <w:ind w:left="566"/>
              <w:rPr>
                <w:rFonts w:ascii="AcadNusx" w:hAnsi="AcadNusx"/>
                <w:sz w:val="16"/>
                <w:szCs w:val="16"/>
              </w:rPr>
            </w:pPr>
            <w:r w:rsidRPr="00B109C6">
              <w:rPr>
                <w:rFonts w:ascii="AcadNusx" w:hAnsi="AcadNusx"/>
                <w:sz w:val="16"/>
                <w:szCs w:val="16"/>
              </w:rPr>
              <w:t>-</w:t>
            </w:r>
          </w:p>
        </w:tc>
        <w:tc>
          <w:tcPr>
            <w:tcW w:w="107"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885" w:type="dxa"/>
            <w:tcBorders>
              <w:top w:val="dashSmallGap" w:sz="4" w:space="0" w:color="auto"/>
              <w:bottom w:val="dashSmallGap" w:sz="4" w:space="0" w:color="auto"/>
            </w:tcBorders>
            <w:vAlign w:val="center"/>
          </w:tcPr>
          <w:p w:rsidR="00807D1B" w:rsidRPr="00B109C6" w:rsidRDefault="00BA656C" w:rsidP="006C6229">
            <w:pPr>
              <w:pStyle w:val="tblNumber01"/>
              <w:rPr>
                <w:rFonts w:ascii="AcadNusx" w:hAnsi="AcadNusx"/>
                <w:sz w:val="16"/>
                <w:szCs w:val="16"/>
              </w:rPr>
            </w:pPr>
            <w:r w:rsidRPr="00B109C6">
              <w:rPr>
                <w:rFonts w:ascii="AcadNusx" w:hAnsi="AcadNusx"/>
                <w:sz w:val="16"/>
                <w:szCs w:val="16"/>
              </w:rPr>
              <w:t>-</w:t>
            </w:r>
          </w:p>
        </w:tc>
        <w:tc>
          <w:tcPr>
            <w:tcW w:w="90"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1043" w:type="dxa"/>
            <w:tcBorders>
              <w:top w:val="dashSmallGap" w:sz="4" w:space="0" w:color="auto"/>
              <w:bottom w:val="dashSmallGap" w:sz="4" w:space="0" w:color="auto"/>
            </w:tcBorders>
            <w:vAlign w:val="center"/>
          </w:tcPr>
          <w:p w:rsidR="00807D1B" w:rsidRPr="00B109C6" w:rsidRDefault="00BA656C" w:rsidP="006C6229">
            <w:pPr>
              <w:pStyle w:val="tblNumber01"/>
              <w:rPr>
                <w:rFonts w:ascii="AcadNusx" w:hAnsi="AcadNusx"/>
                <w:sz w:val="16"/>
                <w:szCs w:val="16"/>
              </w:rPr>
            </w:pPr>
            <w:r w:rsidRPr="00B109C6">
              <w:rPr>
                <w:rFonts w:ascii="AcadNusx" w:hAnsi="AcadNusx"/>
                <w:sz w:val="16"/>
                <w:szCs w:val="16"/>
              </w:rPr>
              <w:t>-</w:t>
            </w:r>
          </w:p>
        </w:tc>
        <w:tc>
          <w:tcPr>
            <w:tcW w:w="118"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875" w:type="dxa"/>
            <w:tcBorders>
              <w:top w:val="dashSmallGap" w:sz="4" w:space="0" w:color="auto"/>
              <w:bottom w:val="dashSmallGap" w:sz="4" w:space="0" w:color="auto"/>
            </w:tcBorders>
            <w:vAlign w:val="center"/>
          </w:tcPr>
          <w:p w:rsidR="00807D1B" w:rsidRPr="00B109C6" w:rsidRDefault="00BA656C" w:rsidP="006C6229">
            <w:pPr>
              <w:pStyle w:val="tblNumber01"/>
              <w:rPr>
                <w:rFonts w:ascii="AcadNusx" w:hAnsi="AcadNusx"/>
                <w:sz w:val="16"/>
                <w:szCs w:val="16"/>
              </w:rPr>
            </w:pPr>
            <w:r w:rsidRPr="00B109C6">
              <w:rPr>
                <w:rFonts w:ascii="AcadNusx" w:hAnsi="AcadNusx"/>
                <w:sz w:val="16"/>
                <w:szCs w:val="16"/>
              </w:rPr>
              <w:t>-</w:t>
            </w:r>
          </w:p>
        </w:tc>
        <w:tc>
          <w:tcPr>
            <w:tcW w:w="126"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1043" w:type="dxa"/>
            <w:tcBorders>
              <w:top w:val="dashSmallGap" w:sz="4" w:space="0" w:color="auto"/>
              <w:bottom w:val="dashSmallGap" w:sz="4" w:space="0" w:color="auto"/>
            </w:tcBorders>
            <w:vAlign w:val="center"/>
          </w:tcPr>
          <w:p w:rsidR="00807D1B" w:rsidRPr="00B109C6" w:rsidRDefault="00BA656C" w:rsidP="006C6229">
            <w:pPr>
              <w:pStyle w:val="tblNumber01"/>
              <w:ind w:left="566"/>
              <w:rPr>
                <w:rFonts w:ascii="AcadNusx" w:hAnsi="AcadNusx"/>
                <w:sz w:val="16"/>
                <w:szCs w:val="16"/>
              </w:rPr>
            </w:pPr>
            <w:r w:rsidRPr="00B109C6">
              <w:rPr>
                <w:rFonts w:ascii="AcadNusx" w:hAnsi="AcadNusx"/>
                <w:sz w:val="16"/>
                <w:szCs w:val="16"/>
              </w:rPr>
              <w:t>-</w:t>
            </w:r>
          </w:p>
        </w:tc>
        <w:tc>
          <w:tcPr>
            <w:tcW w:w="135"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1043" w:type="dxa"/>
            <w:tcBorders>
              <w:top w:val="dashSmallGap" w:sz="4" w:space="0" w:color="auto"/>
              <w:bottom w:val="dashSmallGap" w:sz="4" w:space="0" w:color="auto"/>
            </w:tcBorders>
            <w:vAlign w:val="center"/>
          </w:tcPr>
          <w:p w:rsidR="00807D1B" w:rsidRPr="00B109C6" w:rsidRDefault="00BA656C" w:rsidP="006C6229">
            <w:pPr>
              <w:pStyle w:val="tblNumber01"/>
              <w:ind w:left="566"/>
              <w:rPr>
                <w:rFonts w:ascii="AcadNusx" w:hAnsi="AcadNusx"/>
                <w:sz w:val="16"/>
                <w:szCs w:val="16"/>
              </w:rPr>
            </w:pPr>
            <w:r w:rsidRPr="00B109C6">
              <w:rPr>
                <w:rFonts w:ascii="AcadNusx" w:hAnsi="AcadNusx"/>
                <w:sz w:val="16"/>
                <w:szCs w:val="16"/>
              </w:rPr>
              <w:t>-</w:t>
            </w:r>
          </w:p>
        </w:tc>
        <w:tc>
          <w:tcPr>
            <w:tcW w:w="134" w:type="dxa"/>
            <w:tcBorders>
              <w:top w:val="dashSmallGap" w:sz="4" w:space="0" w:color="auto"/>
              <w:bottom w:val="dashSmallGap" w:sz="4" w:space="0" w:color="auto"/>
            </w:tcBorders>
            <w:vAlign w:val="center"/>
          </w:tcPr>
          <w:p w:rsidR="00807D1B" w:rsidRPr="00B109C6" w:rsidRDefault="00807D1B" w:rsidP="006C6229">
            <w:pPr>
              <w:pStyle w:val="tblNumber01"/>
              <w:rPr>
                <w:rFonts w:ascii="AcadNusx" w:hAnsi="AcadNusx"/>
                <w:sz w:val="16"/>
                <w:szCs w:val="16"/>
              </w:rPr>
            </w:pPr>
          </w:p>
        </w:tc>
        <w:tc>
          <w:tcPr>
            <w:tcW w:w="921" w:type="dxa"/>
            <w:tcBorders>
              <w:top w:val="dashSmallGap" w:sz="4" w:space="0" w:color="auto"/>
              <w:bottom w:val="dashSmallGap" w:sz="4" w:space="0" w:color="auto"/>
            </w:tcBorders>
            <w:vAlign w:val="center"/>
          </w:tcPr>
          <w:p w:rsidR="00807D1B" w:rsidRPr="00B109C6" w:rsidRDefault="00397A43" w:rsidP="006C6229">
            <w:pPr>
              <w:pStyle w:val="tblNumber01"/>
              <w:rPr>
                <w:rFonts w:ascii="AcadNusx" w:hAnsi="AcadNusx"/>
                <w:sz w:val="16"/>
                <w:szCs w:val="16"/>
              </w:rPr>
            </w:pPr>
            <w:r w:rsidRPr="00B109C6">
              <w:rPr>
                <w:rFonts w:ascii="AcadNusx" w:hAnsi="AcadNusx"/>
                <w:sz w:val="16"/>
                <w:szCs w:val="16"/>
              </w:rPr>
              <w:t>(</w:t>
            </w:r>
            <w:r w:rsidR="00F459D6" w:rsidRPr="00B109C6">
              <w:rPr>
                <w:rFonts w:ascii="AcadNusx" w:hAnsi="AcadNusx"/>
                <w:sz w:val="16"/>
                <w:szCs w:val="16"/>
              </w:rPr>
              <w:t>227</w:t>
            </w:r>
            <w:r w:rsidRPr="00B109C6">
              <w:rPr>
                <w:rFonts w:ascii="AcadNusx" w:hAnsi="AcadNusx"/>
                <w:sz w:val="16"/>
                <w:szCs w:val="16"/>
              </w:rPr>
              <w:t>)</w:t>
            </w:r>
          </w:p>
        </w:tc>
      </w:tr>
      <w:tr w:rsidR="004B0713" w:rsidRPr="00FB6E6B" w:rsidTr="00B109C6">
        <w:trPr>
          <w:cantSplit/>
          <w:trHeight w:val="227"/>
          <w:tblHeader/>
        </w:trPr>
        <w:tc>
          <w:tcPr>
            <w:tcW w:w="1566" w:type="dxa"/>
            <w:tcBorders>
              <w:top w:val="dashSmallGap" w:sz="4" w:space="0" w:color="auto"/>
            </w:tcBorders>
            <w:vAlign w:val="center"/>
          </w:tcPr>
          <w:p w:rsidR="004B0713" w:rsidRPr="00FB6E6B" w:rsidRDefault="004B0713" w:rsidP="004B0713">
            <w:pPr>
              <w:pStyle w:val="tblText02"/>
              <w:rPr>
                <w:rStyle w:val="Strong"/>
                <w:rFonts w:ascii="AcadNusx" w:hAnsi="AcadNusx" w:cs="Arial"/>
                <w:b w:val="0"/>
                <w:sz w:val="16"/>
                <w:szCs w:val="16"/>
              </w:rPr>
            </w:pPr>
          </w:p>
        </w:tc>
        <w:tc>
          <w:tcPr>
            <w:tcW w:w="1044"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dashSmallGap"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tcBorders>
              <w:bottom w:val="single" w:sz="4" w:space="0" w:color="auto"/>
            </w:tcBorders>
            <w:vAlign w:val="center"/>
          </w:tcPr>
          <w:p w:rsidR="004B0713" w:rsidRPr="00FB6E6B" w:rsidRDefault="004B0713" w:rsidP="004B0713">
            <w:pPr>
              <w:pStyle w:val="tblText02"/>
              <w:rPr>
                <w:rStyle w:val="Strong"/>
                <w:rFonts w:ascii="AcadNusx" w:hAnsi="AcadNusx" w:cs="Arial"/>
                <w:b w:val="0"/>
                <w:sz w:val="16"/>
                <w:szCs w:val="16"/>
              </w:rPr>
            </w:pPr>
            <w:r w:rsidRPr="00FB6E6B">
              <w:rPr>
                <w:rStyle w:val="Strong"/>
                <w:rFonts w:ascii="AcadNusx" w:hAnsi="AcadNusx"/>
                <w:sz w:val="16"/>
                <w:szCs w:val="16"/>
              </w:rPr>
              <w:t>31 dekemberi, 2016</w:t>
            </w:r>
          </w:p>
        </w:tc>
        <w:tc>
          <w:tcPr>
            <w:tcW w:w="1044" w:type="dxa"/>
            <w:tcBorders>
              <w:bottom w:val="single" w:sz="4" w:space="0" w:color="auto"/>
            </w:tcBorders>
            <w:vAlign w:val="center"/>
          </w:tcPr>
          <w:p w:rsidR="004B0713" w:rsidRPr="00FB6E6B" w:rsidRDefault="00F459D6"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30</w:t>
            </w:r>
          </w:p>
        </w:tc>
        <w:tc>
          <w:tcPr>
            <w:tcW w:w="106"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254" w:type="dxa"/>
            <w:tcBorders>
              <w:bottom w:val="single" w:sz="4" w:space="0" w:color="auto"/>
            </w:tcBorders>
            <w:vAlign w:val="center"/>
          </w:tcPr>
          <w:p w:rsidR="004B0713" w:rsidRPr="00FB6E6B" w:rsidRDefault="00773618"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884</w:t>
            </w:r>
          </w:p>
        </w:tc>
        <w:tc>
          <w:tcPr>
            <w:tcW w:w="107"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85"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175</w:t>
            </w:r>
          </w:p>
        </w:tc>
        <w:tc>
          <w:tcPr>
            <w:tcW w:w="90"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466</w:t>
            </w:r>
          </w:p>
        </w:tc>
        <w:tc>
          <w:tcPr>
            <w:tcW w:w="118"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75" w:type="dxa"/>
            <w:tcBorders>
              <w:bottom w:val="single" w:sz="4"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29</w:t>
            </w:r>
            <w:r w:rsidR="00F459D6" w:rsidRPr="00FB6E6B">
              <w:rPr>
                <w:rFonts w:ascii="AcadNusx" w:hAnsi="AcadNusx" w:cs="Arial"/>
                <w:b/>
                <w:sz w:val="16"/>
                <w:szCs w:val="16"/>
                <w:lang w:val="en-US"/>
              </w:rPr>
              <w:t>2</w:t>
            </w:r>
          </w:p>
        </w:tc>
        <w:tc>
          <w:tcPr>
            <w:tcW w:w="126"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AC0738" w:rsidP="006C6229">
            <w:pPr>
              <w:pStyle w:val="tblNumber01"/>
              <w:ind w:left="566"/>
              <w:rPr>
                <w:rFonts w:ascii="AcadNusx" w:hAnsi="AcadNusx" w:cs="Arial"/>
                <w:b/>
                <w:sz w:val="16"/>
                <w:szCs w:val="16"/>
                <w:lang w:val="en-US"/>
              </w:rPr>
            </w:pPr>
            <w:r w:rsidRPr="00FB6E6B">
              <w:rPr>
                <w:rFonts w:ascii="AcadNusx" w:hAnsi="AcadNusx" w:cs="Arial"/>
                <w:sz w:val="16"/>
                <w:szCs w:val="16"/>
                <w:lang w:val="en-US"/>
              </w:rPr>
              <w:t>-</w:t>
            </w:r>
          </w:p>
        </w:tc>
        <w:tc>
          <w:tcPr>
            <w:tcW w:w="135"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4" w:space="0" w:color="auto"/>
            </w:tcBorders>
            <w:vAlign w:val="center"/>
          </w:tcPr>
          <w:p w:rsidR="004B0713" w:rsidRPr="00FB6E6B" w:rsidRDefault="00AC0738" w:rsidP="006C6229">
            <w:pPr>
              <w:pStyle w:val="tblNumber01"/>
              <w:ind w:left="566"/>
              <w:rPr>
                <w:rFonts w:ascii="AcadNusx" w:hAnsi="AcadNusx" w:cs="Arial"/>
                <w:b/>
                <w:sz w:val="16"/>
                <w:szCs w:val="16"/>
                <w:lang w:val="en-US"/>
              </w:rPr>
            </w:pPr>
            <w:r w:rsidRPr="00FB6E6B">
              <w:rPr>
                <w:rFonts w:ascii="AcadNusx" w:hAnsi="AcadNusx" w:cs="Arial"/>
                <w:b/>
                <w:sz w:val="16"/>
                <w:szCs w:val="16"/>
                <w:lang w:val="en-US"/>
              </w:rPr>
              <w:t>61</w:t>
            </w:r>
          </w:p>
        </w:tc>
        <w:tc>
          <w:tcPr>
            <w:tcW w:w="134" w:type="dxa"/>
            <w:tcBorders>
              <w:bottom w:val="single" w:sz="4"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921" w:type="dxa"/>
            <w:tcBorders>
              <w:bottom w:val="single" w:sz="4" w:space="0" w:color="auto"/>
            </w:tcBorders>
            <w:vAlign w:val="center"/>
          </w:tcPr>
          <w:p w:rsidR="004B0713" w:rsidRPr="00FB6E6B" w:rsidRDefault="00AC0738" w:rsidP="006C6229">
            <w:pPr>
              <w:pStyle w:val="tblNumber01"/>
              <w:rPr>
                <w:rFonts w:ascii="AcadNusx" w:hAnsi="AcadNusx" w:cs="Arial"/>
                <w:b/>
                <w:sz w:val="16"/>
                <w:szCs w:val="16"/>
                <w:lang w:val="en-US"/>
              </w:rPr>
            </w:pPr>
            <w:r w:rsidRPr="00FB6E6B">
              <w:rPr>
                <w:rFonts w:ascii="AcadNusx" w:hAnsi="AcadNusx" w:cs="Arial"/>
                <w:b/>
                <w:sz w:val="16"/>
                <w:szCs w:val="16"/>
                <w:lang w:val="en-US"/>
              </w:rPr>
              <w:t>1,908</w:t>
            </w:r>
          </w:p>
        </w:tc>
      </w:tr>
      <w:tr w:rsidR="004B0713" w:rsidRPr="00FB6E6B" w:rsidTr="006C6229">
        <w:trPr>
          <w:cantSplit/>
          <w:trHeight w:val="227"/>
          <w:tblHeader/>
        </w:trPr>
        <w:tc>
          <w:tcPr>
            <w:tcW w:w="1566" w:type="dxa"/>
            <w:tcBorders>
              <w:top w:val="single" w:sz="4" w:space="0" w:color="auto"/>
            </w:tcBorders>
            <w:vAlign w:val="center"/>
          </w:tcPr>
          <w:p w:rsidR="004B0713" w:rsidRPr="00FB6E6B" w:rsidRDefault="004B0713" w:rsidP="004B0713">
            <w:pPr>
              <w:pStyle w:val="tblText02"/>
              <w:rPr>
                <w:rStyle w:val="Strong"/>
                <w:rFonts w:ascii="AcadNusx" w:hAnsi="AcadNusx" w:cs="Arial"/>
                <w:sz w:val="16"/>
                <w:szCs w:val="16"/>
              </w:rPr>
            </w:pPr>
          </w:p>
        </w:tc>
        <w:tc>
          <w:tcPr>
            <w:tcW w:w="104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5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7"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8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0"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18"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87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26"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5"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043"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134"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c>
          <w:tcPr>
            <w:tcW w:w="921" w:type="dxa"/>
            <w:tcBorders>
              <w:top w:val="single" w:sz="4" w:space="0" w:color="auto"/>
            </w:tcBorders>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vAlign w:val="center"/>
          </w:tcPr>
          <w:p w:rsidR="004B0713" w:rsidRPr="00FB6E6B" w:rsidRDefault="004B0713" w:rsidP="004B0713">
            <w:pPr>
              <w:pStyle w:val="tblText02"/>
              <w:rPr>
                <w:rFonts w:ascii="AcadNusx" w:hAnsi="AcadNusx" w:cs="Arial"/>
                <w:sz w:val="16"/>
                <w:szCs w:val="16"/>
              </w:rPr>
            </w:pPr>
            <w:r w:rsidRPr="00FB6E6B">
              <w:rPr>
                <w:rStyle w:val="Strong"/>
                <w:rFonts w:ascii="AcadNusx" w:hAnsi="AcadNusx"/>
                <w:sz w:val="16"/>
                <w:szCs w:val="16"/>
              </w:rPr>
              <w:t>wminda sabalanso Rirebuleba</w:t>
            </w:r>
          </w:p>
        </w:tc>
        <w:tc>
          <w:tcPr>
            <w:tcW w:w="1044" w:type="dxa"/>
            <w:shd w:val="clear" w:color="auto" w:fill="auto"/>
            <w:vAlign w:val="center"/>
          </w:tcPr>
          <w:p w:rsidR="004B0713" w:rsidRPr="00FB6E6B" w:rsidRDefault="004B0713" w:rsidP="006C6229">
            <w:pPr>
              <w:pStyle w:val="tblNumber01"/>
              <w:rPr>
                <w:rFonts w:ascii="AcadNusx" w:hAnsi="AcadNusx" w:cs="Arial"/>
                <w:sz w:val="16"/>
                <w:szCs w:val="16"/>
                <w:lang w:val="en-US"/>
              </w:rPr>
            </w:pPr>
          </w:p>
        </w:tc>
        <w:tc>
          <w:tcPr>
            <w:tcW w:w="106" w:type="dxa"/>
            <w:vAlign w:val="center"/>
          </w:tcPr>
          <w:p w:rsidR="004B0713" w:rsidRPr="00FB6E6B" w:rsidRDefault="004B0713" w:rsidP="006C6229">
            <w:pPr>
              <w:pStyle w:val="tblNumber01"/>
              <w:rPr>
                <w:rFonts w:ascii="AcadNusx" w:hAnsi="AcadNusx" w:cs="Arial"/>
                <w:sz w:val="16"/>
                <w:szCs w:val="16"/>
                <w:lang w:val="en-US"/>
              </w:rPr>
            </w:pPr>
          </w:p>
        </w:tc>
        <w:tc>
          <w:tcPr>
            <w:tcW w:w="1254" w:type="dxa"/>
            <w:vAlign w:val="center"/>
          </w:tcPr>
          <w:p w:rsidR="004B0713" w:rsidRPr="00FB6E6B" w:rsidRDefault="004B0713" w:rsidP="006C6229">
            <w:pPr>
              <w:pStyle w:val="tblNumber01"/>
              <w:rPr>
                <w:rFonts w:ascii="AcadNusx" w:hAnsi="AcadNusx" w:cs="Arial"/>
                <w:sz w:val="16"/>
                <w:szCs w:val="16"/>
                <w:lang w:val="en-US"/>
              </w:rPr>
            </w:pPr>
          </w:p>
        </w:tc>
        <w:tc>
          <w:tcPr>
            <w:tcW w:w="107" w:type="dxa"/>
            <w:vAlign w:val="center"/>
          </w:tcPr>
          <w:p w:rsidR="004B0713" w:rsidRPr="00FB6E6B" w:rsidRDefault="004B0713" w:rsidP="006C6229">
            <w:pPr>
              <w:pStyle w:val="tblNumber01"/>
              <w:rPr>
                <w:rFonts w:ascii="AcadNusx" w:hAnsi="AcadNusx" w:cs="Arial"/>
                <w:sz w:val="16"/>
                <w:szCs w:val="16"/>
                <w:lang w:val="en-US"/>
              </w:rPr>
            </w:pPr>
          </w:p>
        </w:tc>
        <w:tc>
          <w:tcPr>
            <w:tcW w:w="885" w:type="dxa"/>
            <w:vAlign w:val="center"/>
          </w:tcPr>
          <w:p w:rsidR="004B0713" w:rsidRPr="00FB6E6B" w:rsidRDefault="004B0713" w:rsidP="006C6229">
            <w:pPr>
              <w:pStyle w:val="tblNumber01"/>
              <w:rPr>
                <w:rFonts w:ascii="AcadNusx" w:hAnsi="AcadNusx" w:cs="Arial"/>
                <w:sz w:val="16"/>
                <w:szCs w:val="16"/>
                <w:lang w:val="en-US"/>
              </w:rPr>
            </w:pPr>
          </w:p>
        </w:tc>
        <w:tc>
          <w:tcPr>
            <w:tcW w:w="90" w:type="dxa"/>
            <w:vAlign w:val="center"/>
          </w:tcPr>
          <w:p w:rsidR="004B0713" w:rsidRPr="00FB6E6B" w:rsidRDefault="004B0713" w:rsidP="006C6229">
            <w:pPr>
              <w:pStyle w:val="tblNumber01"/>
              <w:rPr>
                <w:rFonts w:ascii="AcadNusx" w:hAnsi="AcadNusx" w:cs="Arial"/>
                <w:sz w:val="16"/>
                <w:szCs w:val="16"/>
                <w:lang w:val="en-US"/>
              </w:rPr>
            </w:pPr>
          </w:p>
        </w:tc>
        <w:tc>
          <w:tcPr>
            <w:tcW w:w="1043" w:type="dxa"/>
            <w:shd w:val="clear" w:color="auto" w:fill="auto"/>
            <w:vAlign w:val="center"/>
          </w:tcPr>
          <w:p w:rsidR="004B0713" w:rsidRPr="00FB6E6B" w:rsidRDefault="004B0713" w:rsidP="006C6229">
            <w:pPr>
              <w:pStyle w:val="tblNumber01"/>
              <w:rPr>
                <w:rFonts w:ascii="AcadNusx" w:hAnsi="AcadNusx" w:cs="Arial"/>
                <w:sz w:val="16"/>
                <w:szCs w:val="16"/>
                <w:lang w:val="en-US"/>
              </w:rPr>
            </w:pPr>
          </w:p>
        </w:tc>
        <w:tc>
          <w:tcPr>
            <w:tcW w:w="118" w:type="dxa"/>
            <w:vAlign w:val="center"/>
          </w:tcPr>
          <w:p w:rsidR="004B0713" w:rsidRPr="00FB6E6B" w:rsidRDefault="004B0713" w:rsidP="006C6229">
            <w:pPr>
              <w:pStyle w:val="tblNumber01"/>
              <w:rPr>
                <w:rFonts w:ascii="AcadNusx" w:hAnsi="AcadNusx" w:cs="Arial"/>
                <w:sz w:val="16"/>
                <w:szCs w:val="16"/>
                <w:lang w:val="en-US"/>
              </w:rPr>
            </w:pPr>
          </w:p>
        </w:tc>
        <w:tc>
          <w:tcPr>
            <w:tcW w:w="875" w:type="dxa"/>
            <w:vAlign w:val="center"/>
          </w:tcPr>
          <w:p w:rsidR="004B0713" w:rsidRPr="00FB6E6B" w:rsidRDefault="004B0713" w:rsidP="006C6229">
            <w:pPr>
              <w:pStyle w:val="tblNumber01"/>
              <w:rPr>
                <w:rFonts w:ascii="AcadNusx" w:hAnsi="AcadNusx" w:cs="Arial"/>
                <w:sz w:val="16"/>
                <w:szCs w:val="16"/>
                <w:lang w:val="en-US"/>
              </w:rPr>
            </w:pPr>
          </w:p>
        </w:tc>
        <w:tc>
          <w:tcPr>
            <w:tcW w:w="126" w:type="dxa"/>
            <w:vAlign w:val="center"/>
          </w:tcPr>
          <w:p w:rsidR="004B0713" w:rsidRPr="00FB6E6B" w:rsidRDefault="004B0713" w:rsidP="006C6229">
            <w:pPr>
              <w:pStyle w:val="tblNumber01"/>
              <w:rPr>
                <w:rFonts w:ascii="AcadNusx" w:hAnsi="AcadNusx" w:cs="Arial"/>
                <w:sz w:val="16"/>
                <w:szCs w:val="16"/>
                <w:lang w:val="en-US"/>
              </w:rPr>
            </w:pPr>
          </w:p>
        </w:tc>
        <w:tc>
          <w:tcPr>
            <w:tcW w:w="1043" w:type="dxa"/>
            <w:shd w:val="clear" w:color="auto" w:fill="auto"/>
            <w:vAlign w:val="center"/>
          </w:tcPr>
          <w:p w:rsidR="004B0713" w:rsidRPr="00FB6E6B" w:rsidRDefault="004B0713" w:rsidP="006C6229">
            <w:pPr>
              <w:pStyle w:val="tblNumber01"/>
              <w:rPr>
                <w:rFonts w:ascii="AcadNusx" w:hAnsi="AcadNusx" w:cs="Arial"/>
                <w:sz w:val="16"/>
                <w:szCs w:val="16"/>
                <w:lang w:val="en-US"/>
              </w:rPr>
            </w:pPr>
          </w:p>
        </w:tc>
        <w:tc>
          <w:tcPr>
            <w:tcW w:w="135" w:type="dxa"/>
            <w:vAlign w:val="center"/>
          </w:tcPr>
          <w:p w:rsidR="004B0713" w:rsidRPr="00FB6E6B" w:rsidRDefault="004B0713" w:rsidP="006C6229">
            <w:pPr>
              <w:pStyle w:val="tblNumber01"/>
              <w:rPr>
                <w:rFonts w:ascii="AcadNusx" w:hAnsi="AcadNusx" w:cs="Arial"/>
                <w:sz w:val="16"/>
                <w:szCs w:val="16"/>
                <w:lang w:val="en-US"/>
              </w:rPr>
            </w:pPr>
          </w:p>
        </w:tc>
        <w:tc>
          <w:tcPr>
            <w:tcW w:w="1043" w:type="dxa"/>
            <w:vAlign w:val="center"/>
          </w:tcPr>
          <w:p w:rsidR="004B0713" w:rsidRPr="00FB6E6B" w:rsidRDefault="004B0713" w:rsidP="006C6229">
            <w:pPr>
              <w:pStyle w:val="tblNumber01"/>
              <w:rPr>
                <w:rFonts w:ascii="AcadNusx" w:hAnsi="AcadNusx" w:cs="Arial"/>
                <w:sz w:val="16"/>
                <w:szCs w:val="16"/>
                <w:lang w:val="en-US"/>
              </w:rPr>
            </w:pPr>
          </w:p>
        </w:tc>
        <w:tc>
          <w:tcPr>
            <w:tcW w:w="134" w:type="dxa"/>
            <w:vAlign w:val="center"/>
          </w:tcPr>
          <w:p w:rsidR="004B0713" w:rsidRPr="00FB6E6B" w:rsidRDefault="004B0713" w:rsidP="006C6229">
            <w:pPr>
              <w:pStyle w:val="tblNumber01"/>
              <w:rPr>
                <w:rFonts w:ascii="AcadNusx" w:hAnsi="AcadNusx" w:cs="Arial"/>
                <w:sz w:val="16"/>
                <w:szCs w:val="16"/>
                <w:lang w:val="en-US"/>
              </w:rPr>
            </w:pPr>
          </w:p>
        </w:tc>
        <w:tc>
          <w:tcPr>
            <w:tcW w:w="921" w:type="dxa"/>
            <w:vAlign w:val="center"/>
          </w:tcPr>
          <w:p w:rsidR="004B0713" w:rsidRPr="00FB6E6B" w:rsidRDefault="004B0713" w:rsidP="006C6229">
            <w:pPr>
              <w:pStyle w:val="tblNumber01"/>
              <w:rPr>
                <w:rFonts w:ascii="AcadNusx" w:hAnsi="AcadNusx" w:cs="Arial"/>
                <w:sz w:val="16"/>
                <w:szCs w:val="16"/>
                <w:lang w:val="en-US"/>
              </w:rPr>
            </w:pPr>
          </w:p>
        </w:tc>
      </w:tr>
      <w:tr w:rsidR="004B0713" w:rsidRPr="00FB6E6B" w:rsidTr="006C6229">
        <w:trPr>
          <w:cantSplit/>
          <w:trHeight w:val="227"/>
          <w:tblHeader/>
        </w:trPr>
        <w:tc>
          <w:tcPr>
            <w:tcW w:w="1566" w:type="dxa"/>
            <w:tcBorders>
              <w:bottom w:val="single" w:sz="12" w:space="0" w:color="auto"/>
            </w:tcBorders>
            <w:vAlign w:val="center"/>
          </w:tcPr>
          <w:p w:rsidR="004B0713" w:rsidRPr="00FB6E6B" w:rsidRDefault="004B0713" w:rsidP="004B0713">
            <w:pPr>
              <w:pStyle w:val="tblText02"/>
              <w:rPr>
                <w:rFonts w:ascii="AcadNusx" w:hAnsi="AcadNusx"/>
                <w:b/>
                <w:sz w:val="16"/>
                <w:szCs w:val="16"/>
                <w:lang w:val="en-US"/>
              </w:rPr>
            </w:pPr>
            <w:r w:rsidRPr="00FB6E6B">
              <w:rPr>
                <w:rFonts w:ascii="AcadNusx" w:hAnsi="AcadNusx"/>
                <w:b/>
                <w:sz w:val="16"/>
                <w:szCs w:val="16"/>
              </w:rPr>
              <w:t>31 dekemberi, 2016</w:t>
            </w:r>
          </w:p>
          <w:p w:rsidR="004B0713" w:rsidRPr="00FB6E6B" w:rsidRDefault="004B0713" w:rsidP="004B0713">
            <w:pPr>
              <w:pStyle w:val="tblText02"/>
              <w:rPr>
                <w:rFonts w:ascii="AcadNusx" w:hAnsi="AcadNusx" w:cs="Arial"/>
                <w:b/>
                <w:sz w:val="16"/>
                <w:szCs w:val="16"/>
                <w:lang w:val="en-US"/>
              </w:rPr>
            </w:pPr>
          </w:p>
        </w:tc>
        <w:tc>
          <w:tcPr>
            <w:tcW w:w="1044" w:type="dxa"/>
            <w:tcBorders>
              <w:bottom w:val="single" w:sz="12" w:space="0" w:color="auto"/>
            </w:tcBorders>
            <w:shd w:val="clear" w:color="auto" w:fill="auto"/>
            <w:vAlign w:val="center"/>
          </w:tcPr>
          <w:p w:rsidR="004B0713" w:rsidRPr="00FB6E6B" w:rsidRDefault="00773618" w:rsidP="006C6229">
            <w:pPr>
              <w:pStyle w:val="tblNumber01"/>
              <w:rPr>
                <w:rFonts w:ascii="AcadNusx" w:hAnsi="AcadNusx" w:cs="Arial"/>
                <w:b/>
                <w:sz w:val="16"/>
                <w:szCs w:val="16"/>
                <w:lang w:val="ka-GE"/>
              </w:rPr>
            </w:pPr>
            <w:r w:rsidRPr="00FB6E6B">
              <w:rPr>
                <w:rFonts w:ascii="AcadNusx" w:hAnsi="AcadNusx" w:cs="Arial"/>
                <w:b/>
                <w:sz w:val="16"/>
                <w:szCs w:val="16"/>
                <w:lang w:val="en-US"/>
              </w:rPr>
              <w:t>9,28</w:t>
            </w:r>
            <w:r w:rsidR="00BA656C" w:rsidRPr="00FB6E6B">
              <w:rPr>
                <w:rFonts w:ascii="AcadNusx" w:hAnsi="AcadNusx" w:cs="Arial"/>
                <w:b/>
                <w:sz w:val="16"/>
                <w:szCs w:val="16"/>
                <w:lang w:val="ka-GE"/>
              </w:rPr>
              <w:t>6</w:t>
            </w:r>
          </w:p>
        </w:tc>
        <w:tc>
          <w:tcPr>
            <w:tcW w:w="106"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254" w:type="dxa"/>
            <w:tcBorders>
              <w:bottom w:val="single" w:sz="12"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1,301</w:t>
            </w:r>
          </w:p>
        </w:tc>
        <w:tc>
          <w:tcPr>
            <w:tcW w:w="107"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85" w:type="dxa"/>
            <w:tcBorders>
              <w:bottom w:val="single" w:sz="12"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382</w:t>
            </w:r>
          </w:p>
        </w:tc>
        <w:tc>
          <w:tcPr>
            <w:tcW w:w="90"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362</w:t>
            </w:r>
          </w:p>
        </w:tc>
        <w:tc>
          <w:tcPr>
            <w:tcW w:w="118"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75" w:type="dxa"/>
            <w:tcBorders>
              <w:bottom w:val="single" w:sz="12" w:space="0" w:color="auto"/>
            </w:tcBorders>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44</w:t>
            </w:r>
            <w:r w:rsidR="00F459D6" w:rsidRPr="00FB6E6B">
              <w:rPr>
                <w:rFonts w:ascii="AcadNusx" w:hAnsi="AcadNusx" w:cs="Arial"/>
                <w:b/>
                <w:sz w:val="16"/>
                <w:szCs w:val="16"/>
                <w:lang w:val="en-US"/>
              </w:rPr>
              <w:t>3</w:t>
            </w:r>
          </w:p>
        </w:tc>
        <w:tc>
          <w:tcPr>
            <w:tcW w:w="126"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center"/>
          </w:tcPr>
          <w:p w:rsidR="004B0713" w:rsidRPr="00FB6E6B" w:rsidRDefault="00773618" w:rsidP="006C6229">
            <w:pPr>
              <w:pStyle w:val="tblNumber01"/>
              <w:rPr>
                <w:rFonts w:ascii="AcadNusx" w:hAnsi="AcadNusx" w:cs="Arial"/>
                <w:b/>
                <w:sz w:val="16"/>
                <w:szCs w:val="16"/>
                <w:lang w:val="en-US"/>
              </w:rPr>
            </w:pPr>
            <w:r w:rsidRPr="00FB6E6B">
              <w:rPr>
                <w:rFonts w:ascii="AcadNusx" w:hAnsi="AcadNusx" w:cs="Arial"/>
                <w:b/>
                <w:sz w:val="16"/>
                <w:szCs w:val="16"/>
                <w:lang w:val="en-US"/>
              </w:rPr>
              <w:t>148</w:t>
            </w:r>
          </w:p>
        </w:tc>
        <w:tc>
          <w:tcPr>
            <w:tcW w:w="135"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bottom w:val="single" w:sz="12" w:space="0" w:color="auto"/>
            </w:tcBorders>
            <w:vAlign w:val="center"/>
          </w:tcPr>
          <w:p w:rsidR="004B0713" w:rsidRPr="00FB6E6B" w:rsidRDefault="00F459D6" w:rsidP="006C6229">
            <w:pPr>
              <w:pStyle w:val="tblNumber01"/>
              <w:rPr>
                <w:rFonts w:ascii="AcadNusx" w:hAnsi="AcadNusx" w:cs="Arial"/>
                <w:b/>
                <w:sz w:val="16"/>
                <w:szCs w:val="16"/>
                <w:lang w:val="en-US"/>
              </w:rPr>
            </w:pPr>
            <w:r w:rsidRPr="00FB6E6B">
              <w:rPr>
                <w:rFonts w:ascii="AcadNusx" w:hAnsi="AcadNusx" w:cs="Arial"/>
                <w:b/>
                <w:sz w:val="16"/>
                <w:szCs w:val="16"/>
                <w:lang w:val="en-US"/>
              </w:rPr>
              <w:t>197</w:t>
            </w:r>
          </w:p>
        </w:tc>
        <w:tc>
          <w:tcPr>
            <w:tcW w:w="134" w:type="dxa"/>
            <w:tcBorders>
              <w:bottom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921" w:type="dxa"/>
            <w:tcBorders>
              <w:bottom w:val="single" w:sz="12" w:space="0" w:color="auto"/>
            </w:tcBorders>
            <w:shd w:val="clear" w:color="auto" w:fill="auto"/>
            <w:vAlign w:val="center"/>
          </w:tcPr>
          <w:p w:rsidR="004B0713" w:rsidRPr="00FB6E6B" w:rsidRDefault="00F459D6" w:rsidP="006C6229">
            <w:pPr>
              <w:pStyle w:val="tblNumber01"/>
              <w:rPr>
                <w:rFonts w:ascii="AcadNusx" w:hAnsi="AcadNusx" w:cs="Arial"/>
                <w:b/>
                <w:sz w:val="16"/>
                <w:szCs w:val="16"/>
                <w:lang w:val="en-US"/>
              </w:rPr>
            </w:pPr>
            <w:r w:rsidRPr="00FB6E6B">
              <w:rPr>
                <w:rFonts w:ascii="AcadNusx" w:hAnsi="AcadNusx" w:cs="Arial"/>
                <w:b/>
                <w:sz w:val="16"/>
                <w:szCs w:val="16"/>
                <w:lang w:val="en-US"/>
              </w:rPr>
              <w:t>12,119</w:t>
            </w:r>
          </w:p>
        </w:tc>
      </w:tr>
      <w:tr w:rsidR="004B0713" w:rsidRPr="00FB6E6B" w:rsidTr="006C6229">
        <w:trPr>
          <w:cantSplit/>
          <w:trHeight w:val="227"/>
          <w:tblHeader/>
        </w:trPr>
        <w:tc>
          <w:tcPr>
            <w:tcW w:w="1566" w:type="dxa"/>
            <w:tcBorders>
              <w:top w:val="single" w:sz="12" w:space="0" w:color="auto"/>
            </w:tcBorders>
            <w:vAlign w:val="center"/>
          </w:tcPr>
          <w:p w:rsidR="004B0713" w:rsidRPr="00FB6E6B" w:rsidRDefault="000200EE" w:rsidP="004B0713">
            <w:pPr>
              <w:pStyle w:val="tblText02"/>
              <w:rPr>
                <w:rFonts w:ascii="AcadNusx" w:hAnsi="AcadNusx"/>
                <w:b/>
                <w:sz w:val="16"/>
                <w:szCs w:val="16"/>
              </w:rPr>
            </w:pPr>
            <w:r w:rsidRPr="00FB6E6B">
              <w:rPr>
                <w:rFonts w:ascii="AcadNusx" w:hAnsi="AcadNusx"/>
                <w:b/>
                <w:sz w:val="16"/>
                <w:szCs w:val="16"/>
              </w:rPr>
              <w:tab/>
            </w:r>
          </w:p>
        </w:tc>
        <w:tc>
          <w:tcPr>
            <w:tcW w:w="1044" w:type="dxa"/>
            <w:tcBorders>
              <w:top w:val="single" w:sz="12" w:space="0" w:color="auto"/>
            </w:tcBorders>
            <w:shd w:val="clear" w:color="auto" w:fill="auto"/>
            <w:vAlign w:val="center"/>
          </w:tcPr>
          <w:p w:rsidR="004B0713" w:rsidRPr="00FB6E6B" w:rsidRDefault="004B0713" w:rsidP="006C6229">
            <w:pPr>
              <w:pStyle w:val="tblNumber01"/>
              <w:rPr>
                <w:rFonts w:ascii="AcadNusx" w:hAnsi="AcadNusx" w:cs="Arial"/>
                <w:b/>
                <w:sz w:val="16"/>
                <w:szCs w:val="16"/>
                <w:lang w:val="en-US"/>
              </w:rPr>
            </w:pPr>
          </w:p>
        </w:tc>
        <w:tc>
          <w:tcPr>
            <w:tcW w:w="106"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254"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7"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85"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90"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top w:val="single" w:sz="12" w:space="0" w:color="auto"/>
            </w:tcBorders>
            <w:shd w:val="clear" w:color="auto" w:fill="auto"/>
            <w:vAlign w:val="center"/>
          </w:tcPr>
          <w:p w:rsidR="004B0713" w:rsidRPr="00FB6E6B" w:rsidRDefault="004B0713" w:rsidP="006C6229">
            <w:pPr>
              <w:pStyle w:val="tblNumber01"/>
              <w:rPr>
                <w:rFonts w:ascii="AcadNusx" w:hAnsi="AcadNusx" w:cs="Arial"/>
                <w:b/>
                <w:sz w:val="16"/>
                <w:szCs w:val="16"/>
                <w:lang w:val="en-US"/>
              </w:rPr>
            </w:pPr>
          </w:p>
        </w:tc>
        <w:tc>
          <w:tcPr>
            <w:tcW w:w="118"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875"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26"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top w:val="single" w:sz="12" w:space="0" w:color="auto"/>
            </w:tcBorders>
            <w:shd w:val="clear" w:color="auto" w:fill="auto"/>
            <w:vAlign w:val="center"/>
          </w:tcPr>
          <w:p w:rsidR="004B0713" w:rsidRPr="00FB6E6B" w:rsidRDefault="004B0713" w:rsidP="006C6229">
            <w:pPr>
              <w:pStyle w:val="tblNumber01"/>
              <w:rPr>
                <w:rFonts w:ascii="AcadNusx" w:hAnsi="AcadNusx" w:cs="Arial"/>
                <w:b/>
                <w:sz w:val="16"/>
                <w:szCs w:val="16"/>
                <w:lang w:val="en-US"/>
              </w:rPr>
            </w:pPr>
          </w:p>
        </w:tc>
        <w:tc>
          <w:tcPr>
            <w:tcW w:w="135"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043"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134" w:type="dxa"/>
            <w:tcBorders>
              <w:top w:val="single" w:sz="12" w:space="0" w:color="auto"/>
            </w:tcBorders>
            <w:vAlign w:val="center"/>
          </w:tcPr>
          <w:p w:rsidR="004B0713" w:rsidRPr="00FB6E6B" w:rsidRDefault="004B0713" w:rsidP="006C6229">
            <w:pPr>
              <w:pStyle w:val="tblNumber01"/>
              <w:rPr>
                <w:rFonts w:ascii="AcadNusx" w:hAnsi="AcadNusx" w:cs="Arial"/>
                <w:b/>
                <w:sz w:val="16"/>
                <w:szCs w:val="16"/>
                <w:lang w:val="en-US"/>
              </w:rPr>
            </w:pPr>
          </w:p>
        </w:tc>
        <w:tc>
          <w:tcPr>
            <w:tcW w:w="921" w:type="dxa"/>
            <w:tcBorders>
              <w:top w:val="single" w:sz="12" w:space="0" w:color="auto"/>
            </w:tcBorders>
            <w:shd w:val="clear" w:color="auto" w:fill="auto"/>
            <w:vAlign w:val="center"/>
          </w:tcPr>
          <w:p w:rsidR="004B0713" w:rsidRPr="00FB6E6B" w:rsidRDefault="004B0713" w:rsidP="006C6229">
            <w:pPr>
              <w:pStyle w:val="tblNumber01"/>
              <w:rPr>
                <w:rFonts w:ascii="AcadNusx" w:hAnsi="AcadNusx" w:cs="Arial"/>
                <w:b/>
                <w:sz w:val="16"/>
                <w:szCs w:val="16"/>
                <w:lang w:val="en-US"/>
              </w:rPr>
            </w:pPr>
          </w:p>
        </w:tc>
      </w:tr>
      <w:tr w:rsidR="009D18F3" w:rsidRPr="00FB6E6B" w:rsidTr="006C6229">
        <w:trPr>
          <w:cantSplit/>
          <w:trHeight w:val="227"/>
          <w:tblHeader/>
        </w:trPr>
        <w:tc>
          <w:tcPr>
            <w:tcW w:w="1566" w:type="dxa"/>
            <w:tcBorders>
              <w:bottom w:val="single" w:sz="12" w:space="0" w:color="auto"/>
            </w:tcBorders>
            <w:vAlign w:val="center"/>
          </w:tcPr>
          <w:p w:rsidR="009D18F3" w:rsidRPr="00FB6E6B" w:rsidRDefault="009D18F3" w:rsidP="006C6229">
            <w:pPr>
              <w:pStyle w:val="tblText02"/>
              <w:spacing w:after="120"/>
              <w:rPr>
                <w:rFonts w:ascii="AcadNusx" w:hAnsi="AcadNusx" w:cs="Arial"/>
                <w:b/>
                <w:sz w:val="16"/>
                <w:szCs w:val="16"/>
                <w:lang w:val="en-US"/>
              </w:rPr>
            </w:pPr>
            <w:r w:rsidRPr="00FB6E6B">
              <w:rPr>
                <w:rFonts w:ascii="AcadNusx" w:hAnsi="AcadNusx"/>
                <w:b/>
                <w:sz w:val="16"/>
                <w:szCs w:val="16"/>
              </w:rPr>
              <w:t>31 dekemberi, 2015</w:t>
            </w:r>
          </w:p>
        </w:tc>
        <w:tc>
          <w:tcPr>
            <w:tcW w:w="1044" w:type="dxa"/>
            <w:tcBorders>
              <w:bottom w:val="single" w:sz="12" w:space="0" w:color="auto"/>
            </w:tcBorders>
            <w:shd w:val="clear" w:color="auto" w:fill="auto"/>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7,735</w:t>
            </w:r>
          </w:p>
        </w:tc>
        <w:tc>
          <w:tcPr>
            <w:tcW w:w="106"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1254"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641</w:t>
            </w:r>
          </w:p>
        </w:tc>
        <w:tc>
          <w:tcPr>
            <w:tcW w:w="107"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885"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136</w:t>
            </w:r>
          </w:p>
        </w:tc>
        <w:tc>
          <w:tcPr>
            <w:tcW w:w="90"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1043" w:type="dxa"/>
            <w:tcBorders>
              <w:bottom w:val="single" w:sz="12" w:space="0" w:color="auto"/>
            </w:tcBorders>
            <w:shd w:val="clear" w:color="auto" w:fill="auto"/>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215</w:t>
            </w:r>
          </w:p>
        </w:tc>
        <w:tc>
          <w:tcPr>
            <w:tcW w:w="118"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875"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263</w:t>
            </w:r>
          </w:p>
        </w:tc>
        <w:tc>
          <w:tcPr>
            <w:tcW w:w="126"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1043" w:type="dxa"/>
            <w:tcBorders>
              <w:bottom w:val="single" w:sz="12" w:space="0" w:color="auto"/>
            </w:tcBorders>
            <w:shd w:val="clear" w:color="auto" w:fill="auto"/>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1,349</w:t>
            </w:r>
          </w:p>
        </w:tc>
        <w:tc>
          <w:tcPr>
            <w:tcW w:w="135"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1043"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88</w:t>
            </w:r>
          </w:p>
        </w:tc>
        <w:tc>
          <w:tcPr>
            <w:tcW w:w="134" w:type="dxa"/>
            <w:tcBorders>
              <w:bottom w:val="single" w:sz="12" w:space="0" w:color="auto"/>
            </w:tcBorders>
            <w:vAlign w:val="center"/>
          </w:tcPr>
          <w:p w:rsidR="009D18F3" w:rsidRPr="00FB6E6B" w:rsidRDefault="009D18F3" w:rsidP="006C6229">
            <w:pPr>
              <w:pStyle w:val="tblNumber01"/>
              <w:spacing w:after="120"/>
              <w:rPr>
                <w:rFonts w:ascii="AcadNusx" w:hAnsi="AcadNusx" w:cs="Arial"/>
                <w:b/>
                <w:sz w:val="16"/>
                <w:szCs w:val="16"/>
                <w:lang w:val="en-US"/>
              </w:rPr>
            </w:pPr>
          </w:p>
        </w:tc>
        <w:tc>
          <w:tcPr>
            <w:tcW w:w="921" w:type="dxa"/>
            <w:tcBorders>
              <w:bottom w:val="single" w:sz="12" w:space="0" w:color="auto"/>
            </w:tcBorders>
            <w:shd w:val="clear" w:color="auto" w:fill="auto"/>
            <w:vAlign w:val="center"/>
          </w:tcPr>
          <w:p w:rsidR="009D18F3" w:rsidRPr="00FB6E6B" w:rsidRDefault="009D18F3" w:rsidP="006C6229">
            <w:pPr>
              <w:pStyle w:val="tblNumber01"/>
              <w:spacing w:after="120"/>
              <w:rPr>
                <w:rFonts w:ascii="AcadNusx" w:hAnsi="AcadNusx" w:cs="Arial"/>
                <w:b/>
                <w:sz w:val="16"/>
                <w:szCs w:val="16"/>
                <w:lang w:val="en-US"/>
              </w:rPr>
            </w:pPr>
            <w:r w:rsidRPr="00FB6E6B">
              <w:rPr>
                <w:rFonts w:ascii="AcadNusx" w:hAnsi="AcadNusx" w:cs="Arial"/>
                <w:b/>
                <w:sz w:val="16"/>
                <w:szCs w:val="16"/>
                <w:lang w:val="en-US"/>
              </w:rPr>
              <w:t>10,427</w:t>
            </w:r>
          </w:p>
        </w:tc>
      </w:tr>
    </w:tbl>
    <w:p w:rsidR="00D06667" w:rsidRPr="0049502B" w:rsidRDefault="00D06667" w:rsidP="00D06667">
      <w:pPr>
        <w:pStyle w:val="BodyText2"/>
        <w:jc w:val="both"/>
        <w:rPr>
          <w:rFonts w:ascii="AcadNusx" w:hAnsi="AcadNusx"/>
          <w:bCs/>
          <w:lang w:val="pt-BR"/>
        </w:rPr>
      </w:pPr>
    </w:p>
    <w:p w:rsidR="00D06667" w:rsidRPr="0049502B" w:rsidRDefault="00D06667" w:rsidP="006C6229">
      <w:pPr>
        <w:pStyle w:val="BodyText2"/>
        <w:rPr>
          <w:rFonts w:ascii="AcadNusx" w:hAnsi="AcadNusx"/>
          <w:bCs/>
          <w:lang w:val="pt-BR"/>
        </w:rPr>
      </w:pPr>
      <w:r w:rsidRPr="0049502B">
        <w:rPr>
          <w:rFonts w:ascii="AcadNusx" w:hAnsi="AcadNusx"/>
          <w:bCs/>
          <w:lang w:val="pt-BR"/>
        </w:rPr>
        <w:t>2016 da 2015 wlebis 31 dekembris mdgomareobiT banks ar hqonda dagiravebuli ZiriTadi saSualebebi.</w:t>
      </w:r>
    </w:p>
    <w:p w:rsidR="00D06667" w:rsidRPr="0049502B" w:rsidRDefault="00D06667" w:rsidP="006C6229">
      <w:pPr>
        <w:pStyle w:val="BodyText2"/>
        <w:rPr>
          <w:rFonts w:ascii="AcadNusx" w:hAnsi="AcadNusx"/>
          <w:bCs/>
          <w:lang w:val="pt-BR"/>
        </w:rPr>
      </w:pPr>
    </w:p>
    <w:p w:rsidR="00D06667" w:rsidRPr="0049502B" w:rsidRDefault="00D06667" w:rsidP="006C6229">
      <w:pPr>
        <w:pStyle w:val="BodyText2"/>
        <w:rPr>
          <w:rFonts w:ascii="AcadNusx" w:hAnsi="AcadNusx"/>
          <w:bCs/>
          <w:lang w:val="pt-BR"/>
        </w:rPr>
      </w:pPr>
      <w:r w:rsidRPr="0049502B">
        <w:rPr>
          <w:rFonts w:ascii="AcadNusx" w:hAnsi="AcadNusx"/>
          <w:bCs/>
          <w:lang w:val="pt-BR"/>
        </w:rPr>
        <w:t xml:space="preserve">2016 da 2015 wlis 31 dekembris mdgomareobiT mTlianad gacveTilma ZiriTadma saSualebebma Seadgina Sesabamisad, </w:t>
      </w:r>
      <w:r w:rsidRPr="0049502B">
        <w:rPr>
          <w:rFonts w:ascii="Verdana" w:hAnsi="Verdana" w:cs="Arial"/>
          <w:sz w:val="18"/>
          <w:szCs w:val="18"/>
          <w:lang w:val="en-US"/>
        </w:rPr>
        <w:t>981</w:t>
      </w:r>
      <w:r w:rsidRPr="0049502B">
        <w:rPr>
          <w:rFonts w:ascii="AcadNusx" w:hAnsi="AcadNusx"/>
          <w:bCs/>
          <w:lang w:val="pt-BR"/>
        </w:rPr>
        <w:t xml:space="preserve"> aTasi da 1,137  aTasi lari.</w:t>
      </w:r>
    </w:p>
    <w:p w:rsidR="00D06667" w:rsidRPr="0049502B" w:rsidRDefault="00D06667" w:rsidP="006C6229">
      <w:pPr>
        <w:pStyle w:val="BodyText2"/>
        <w:rPr>
          <w:rFonts w:ascii="AcadNusx" w:hAnsi="AcadNusx"/>
          <w:bCs/>
          <w:lang w:val="pt-BR"/>
        </w:rPr>
      </w:pPr>
    </w:p>
    <w:p w:rsidR="00D06667" w:rsidRPr="0049502B" w:rsidRDefault="00D06667" w:rsidP="006C6229">
      <w:pPr>
        <w:pStyle w:val="BodyText2"/>
        <w:rPr>
          <w:rFonts w:ascii="AcadNusx" w:hAnsi="AcadNusx"/>
          <w:bCs/>
          <w:lang w:val="pt-BR"/>
        </w:rPr>
      </w:pPr>
      <w:r w:rsidRPr="0049502B">
        <w:rPr>
          <w:rFonts w:ascii="AcadNusx" w:hAnsi="AcadNusx"/>
          <w:bCs/>
          <w:lang w:val="pt-BR"/>
        </w:rPr>
        <w:t>bankis kuTvnili Senoba-nagebobebi mocemulia gadafasebuli RirebulebiT, rac warmoadgens gadafasebis dRes arsebul realur Rirebulebas, rasac akldeba SemdgomSi dagrovili cveTa da SemdgomSi dagrovili gaufasurebis zarali.</w:t>
      </w:r>
    </w:p>
    <w:p w:rsidR="00D06667" w:rsidRPr="0049502B" w:rsidRDefault="00D06667" w:rsidP="006C6229">
      <w:pPr>
        <w:pStyle w:val="BodyText2"/>
        <w:rPr>
          <w:rFonts w:ascii="AcadNusx" w:hAnsi="AcadNusx"/>
          <w:bCs/>
          <w:lang w:val="pt-BR"/>
        </w:rPr>
      </w:pPr>
    </w:p>
    <w:p w:rsidR="00D06667" w:rsidRPr="0049502B" w:rsidRDefault="00D06667" w:rsidP="006C6229">
      <w:pPr>
        <w:pStyle w:val="BodyText2"/>
        <w:rPr>
          <w:rFonts w:ascii="AcadNusx" w:hAnsi="AcadNusx"/>
          <w:bCs/>
          <w:lang w:val="pt-BR"/>
        </w:rPr>
      </w:pPr>
      <w:r w:rsidRPr="0049502B">
        <w:rPr>
          <w:rFonts w:ascii="AcadNusx" w:hAnsi="AcadNusx"/>
          <w:bCs/>
          <w:lang w:val="pt-BR"/>
        </w:rPr>
        <w:t xml:space="preserve">2016 wlis 31 dekembris mdgomareobiT, Senoba-nagebobebis samarTliani Rirebuleba gansazRvrulia bazris SedarebiTi meTodiT, romelic efuZneba msgavs qonebaze uaxloes warsulSi ganxorcielebuli tranzaqciebis fasebs. </w:t>
      </w:r>
    </w:p>
    <w:p w:rsidR="00D06667" w:rsidRPr="0049502B" w:rsidRDefault="00D06667" w:rsidP="006C6229">
      <w:pPr>
        <w:pStyle w:val="BodyText2"/>
        <w:rPr>
          <w:rFonts w:ascii="AcadNusx" w:hAnsi="AcadNusx"/>
          <w:bCs/>
          <w:lang w:val="pt-BR"/>
        </w:rPr>
      </w:pPr>
    </w:p>
    <w:p w:rsidR="00D06667" w:rsidRPr="0049502B" w:rsidRDefault="00D06667" w:rsidP="006C6229">
      <w:pPr>
        <w:pStyle w:val="BodyText2"/>
        <w:rPr>
          <w:rFonts w:ascii="AcadNusx" w:hAnsi="AcadNusx"/>
          <w:bCs/>
          <w:lang w:val="pt-BR"/>
        </w:rPr>
      </w:pPr>
      <w:r w:rsidRPr="0049502B">
        <w:rPr>
          <w:rFonts w:ascii="AcadNusx" w:hAnsi="AcadNusx"/>
          <w:bCs/>
          <w:lang w:val="pt-BR"/>
        </w:rPr>
        <w:t>cxrilSi mocemulia informacia bankis sakuTrebaSi arsebuli Senoba-nagebobebisa realuri Rirebulebis ierarqiis Sesaxeb, 2016 da 2015 wlebis 31 dekembris mdgomareobiT:</w:t>
      </w:r>
    </w:p>
    <w:p w:rsidR="006533CE" w:rsidRPr="0049502B" w:rsidRDefault="006533CE" w:rsidP="006533CE">
      <w:pPr>
        <w:pStyle w:val="BodyText2"/>
        <w:rPr>
          <w:rFonts w:ascii="AcadNusx" w:hAnsi="AcadNusx"/>
          <w:bCs/>
          <w:lang w:val="pt-BR"/>
        </w:rPr>
      </w:pPr>
    </w:p>
    <w:tbl>
      <w:tblPr>
        <w:tblW w:w="8524" w:type="dxa"/>
        <w:tblInd w:w="476" w:type="dxa"/>
        <w:tblLayout w:type="fixed"/>
        <w:tblCellMar>
          <w:left w:w="0" w:type="dxa"/>
          <w:right w:w="0" w:type="dxa"/>
        </w:tblCellMar>
        <w:tblLook w:val="0000" w:firstRow="0" w:lastRow="0" w:firstColumn="0" w:lastColumn="0" w:noHBand="0" w:noVBand="0"/>
      </w:tblPr>
      <w:tblGrid>
        <w:gridCol w:w="3334"/>
        <w:gridCol w:w="1660"/>
        <w:gridCol w:w="105"/>
        <w:gridCol w:w="1660"/>
        <w:gridCol w:w="105"/>
        <w:gridCol w:w="1660"/>
      </w:tblGrid>
      <w:tr w:rsidR="008C65DF" w:rsidRPr="006C6229" w:rsidTr="00773618">
        <w:trPr>
          <w:cantSplit/>
          <w:trHeight w:val="227"/>
        </w:trPr>
        <w:tc>
          <w:tcPr>
            <w:tcW w:w="3334" w:type="dxa"/>
            <w:tcBorders>
              <w:bottom w:val="single" w:sz="4" w:space="0" w:color="auto"/>
            </w:tcBorders>
            <w:shd w:val="clear" w:color="auto" w:fill="auto"/>
            <w:vAlign w:val="bottom"/>
          </w:tcPr>
          <w:p w:rsidR="008C65DF" w:rsidRPr="006C6229" w:rsidRDefault="008C65DF" w:rsidP="00BB6F32">
            <w:pPr>
              <w:pStyle w:val="tblHeaderText"/>
              <w:jc w:val="left"/>
              <w:rPr>
                <w:rFonts w:ascii="AcadNusx" w:hAnsi="AcadNusx"/>
                <w:szCs w:val="18"/>
                <w:lang w:val="pt-BR"/>
              </w:rPr>
            </w:pPr>
          </w:p>
        </w:tc>
        <w:tc>
          <w:tcPr>
            <w:tcW w:w="1660" w:type="dxa"/>
            <w:tcBorders>
              <w:bottom w:val="single" w:sz="4" w:space="0" w:color="auto"/>
            </w:tcBorders>
            <w:shd w:val="clear" w:color="auto" w:fill="auto"/>
            <w:vAlign w:val="bottom"/>
          </w:tcPr>
          <w:p w:rsidR="008C65DF" w:rsidRPr="006C6229" w:rsidRDefault="008C65DF" w:rsidP="00BB6F32">
            <w:pPr>
              <w:pStyle w:val="tblHeaderText"/>
              <w:rPr>
                <w:rFonts w:ascii="AcadNusx" w:hAnsi="AcadNusx"/>
                <w:szCs w:val="18"/>
                <w:lang w:val="en-US"/>
              </w:rPr>
            </w:pPr>
            <w:r w:rsidRPr="006C6229">
              <w:rPr>
                <w:rFonts w:ascii="AcadNusx" w:hAnsi="AcadNusx"/>
                <w:szCs w:val="18"/>
                <w:lang w:val="en-US"/>
              </w:rPr>
              <w:t>samarTliani Rirebulebis ierarqia</w:t>
            </w:r>
          </w:p>
        </w:tc>
        <w:tc>
          <w:tcPr>
            <w:tcW w:w="105" w:type="dxa"/>
            <w:tcBorders>
              <w:bottom w:val="single" w:sz="4" w:space="0" w:color="auto"/>
            </w:tcBorders>
            <w:shd w:val="clear" w:color="auto" w:fill="auto"/>
            <w:vAlign w:val="bottom"/>
          </w:tcPr>
          <w:p w:rsidR="008C65DF" w:rsidRPr="006C6229" w:rsidRDefault="008C65DF" w:rsidP="00BB6F32">
            <w:pPr>
              <w:pStyle w:val="tblHeaderText"/>
              <w:rPr>
                <w:rFonts w:ascii="AcadNusx" w:hAnsi="AcadNusx"/>
                <w:szCs w:val="18"/>
              </w:rPr>
            </w:pPr>
          </w:p>
        </w:tc>
        <w:tc>
          <w:tcPr>
            <w:tcW w:w="1660" w:type="dxa"/>
            <w:tcBorders>
              <w:bottom w:val="single" w:sz="4" w:space="0" w:color="auto"/>
            </w:tcBorders>
            <w:shd w:val="clear" w:color="auto" w:fill="auto"/>
            <w:vAlign w:val="bottom"/>
          </w:tcPr>
          <w:p w:rsidR="008C65DF" w:rsidRPr="006C6229" w:rsidRDefault="008C65DF" w:rsidP="00BB6F32">
            <w:pPr>
              <w:pStyle w:val="tblHeaderText"/>
              <w:rPr>
                <w:rFonts w:ascii="AcadNusx" w:hAnsi="AcadNusx"/>
                <w:b w:val="0"/>
                <w:szCs w:val="18"/>
                <w:lang w:val="en-US"/>
              </w:rPr>
            </w:pPr>
            <w:r w:rsidRPr="006C6229">
              <w:rPr>
                <w:rFonts w:ascii="AcadNusx" w:hAnsi="AcadNusx"/>
                <w:szCs w:val="18"/>
                <w:lang w:val="en-US"/>
              </w:rPr>
              <w:t xml:space="preserve">samarTliani Rirebuleba </w:t>
            </w:r>
            <w:r w:rsidR="00DC4A48" w:rsidRPr="006C6229">
              <w:rPr>
                <w:rFonts w:ascii="AcadNusx" w:hAnsi="AcadNusx"/>
                <w:szCs w:val="18"/>
                <w:lang w:val="en-US"/>
              </w:rPr>
              <w:t>2016</w:t>
            </w:r>
            <w:r w:rsidRPr="006C6229">
              <w:rPr>
                <w:rFonts w:ascii="AcadNusx" w:hAnsi="AcadNusx"/>
                <w:szCs w:val="18"/>
                <w:lang w:val="en-US"/>
              </w:rPr>
              <w:t xml:space="preserve"> w. 31 dekembers</w:t>
            </w:r>
          </w:p>
        </w:tc>
        <w:tc>
          <w:tcPr>
            <w:tcW w:w="105" w:type="dxa"/>
            <w:tcBorders>
              <w:bottom w:val="single" w:sz="4" w:space="0" w:color="auto"/>
            </w:tcBorders>
          </w:tcPr>
          <w:p w:rsidR="008C65DF" w:rsidRPr="006C6229" w:rsidRDefault="008C65DF" w:rsidP="00BB6F32">
            <w:pPr>
              <w:pStyle w:val="tblHeaderText"/>
              <w:rPr>
                <w:rFonts w:ascii="AcadNusx" w:hAnsi="AcadNusx"/>
                <w:szCs w:val="18"/>
                <w:lang w:val="en-US"/>
              </w:rPr>
            </w:pPr>
          </w:p>
        </w:tc>
        <w:tc>
          <w:tcPr>
            <w:tcW w:w="1660" w:type="dxa"/>
            <w:tcBorders>
              <w:bottom w:val="single" w:sz="4" w:space="0" w:color="auto"/>
            </w:tcBorders>
            <w:vAlign w:val="bottom"/>
          </w:tcPr>
          <w:p w:rsidR="008C65DF" w:rsidRPr="006C6229" w:rsidRDefault="008C65DF" w:rsidP="00BB6F32">
            <w:pPr>
              <w:pStyle w:val="tblHeaderText"/>
              <w:rPr>
                <w:rFonts w:ascii="AcadNusx" w:hAnsi="AcadNusx"/>
                <w:b w:val="0"/>
                <w:szCs w:val="18"/>
                <w:lang w:val="en-US"/>
              </w:rPr>
            </w:pPr>
            <w:r w:rsidRPr="006C6229">
              <w:rPr>
                <w:rFonts w:ascii="AcadNusx" w:hAnsi="AcadNusx"/>
                <w:szCs w:val="18"/>
                <w:lang w:val="en-US"/>
              </w:rPr>
              <w:t xml:space="preserve">samarTliani Rirebuleba </w:t>
            </w:r>
            <w:r w:rsidR="00DC4A48" w:rsidRPr="006C6229">
              <w:rPr>
                <w:rFonts w:ascii="AcadNusx" w:hAnsi="AcadNusx"/>
                <w:szCs w:val="18"/>
                <w:lang w:val="en-US"/>
              </w:rPr>
              <w:t>2015</w:t>
            </w:r>
            <w:r w:rsidRPr="006C6229">
              <w:rPr>
                <w:rFonts w:ascii="AcadNusx" w:hAnsi="AcadNusx"/>
                <w:szCs w:val="18"/>
                <w:lang w:val="en-US"/>
              </w:rPr>
              <w:t xml:space="preserve"> w. 31 dekembers</w:t>
            </w:r>
          </w:p>
        </w:tc>
      </w:tr>
      <w:tr w:rsidR="008C65DF" w:rsidRPr="006C6229" w:rsidTr="006C6229">
        <w:trPr>
          <w:cantSplit/>
          <w:trHeight w:val="227"/>
        </w:trPr>
        <w:tc>
          <w:tcPr>
            <w:tcW w:w="3334" w:type="dxa"/>
            <w:tcBorders>
              <w:top w:val="single" w:sz="4" w:space="0" w:color="auto"/>
            </w:tcBorders>
            <w:vAlign w:val="center"/>
          </w:tcPr>
          <w:p w:rsidR="008C65DF" w:rsidRPr="006C6229" w:rsidRDefault="008C65DF" w:rsidP="00A745DF">
            <w:pPr>
              <w:pStyle w:val="tblText02"/>
              <w:rPr>
                <w:rFonts w:ascii="AcadNusx" w:hAnsi="AcadNusx"/>
                <w:szCs w:val="18"/>
                <w:lang w:val="en-US"/>
              </w:rPr>
            </w:pPr>
          </w:p>
        </w:tc>
        <w:tc>
          <w:tcPr>
            <w:tcW w:w="1660" w:type="dxa"/>
            <w:tcBorders>
              <w:top w:val="single" w:sz="4" w:space="0" w:color="auto"/>
            </w:tcBorders>
            <w:vAlign w:val="bottom"/>
          </w:tcPr>
          <w:p w:rsidR="008C65DF" w:rsidRPr="006C6229" w:rsidRDefault="008C65DF" w:rsidP="00BB6F32">
            <w:pPr>
              <w:pStyle w:val="tblNumber01"/>
              <w:rPr>
                <w:rFonts w:ascii="AcadNusx" w:hAnsi="AcadNusx"/>
                <w:szCs w:val="18"/>
                <w:lang w:val="en-US"/>
              </w:rPr>
            </w:pPr>
          </w:p>
        </w:tc>
        <w:tc>
          <w:tcPr>
            <w:tcW w:w="105" w:type="dxa"/>
            <w:tcBorders>
              <w:top w:val="single" w:sz="4" w:space="0" w:color="auto"/>
            </w:tcBorders>
            <w:vAlign w:val="bottom"/>
          </w:tcPr>
          <w:p w:rsidR="008C65DF" w:rsidRPr="006C6229" w:rsidRDefault="008C65DF" w:rsidP="00BB6F32">
            <w:pPr>
              <w:pStyle w:val="tblNumber01"/>
              <w:rPr>
                <w:rFonts w:ascii="AcadNusx" w:hAnsi="AcadNusx"/>
                <w:szCs w:val="18"/>
                <w:lang w:val="en-US"/>
              </w:rPr>
            </w:pPr>
          </w:p>
        </w:tc>
        <w:tc>
          <w:tcPr>
            <w:tcW w:w="1660" w:type="dxa"/>
            <w:tcBorders>
              <w:top w:val="single" w:sz="4" w:space="0" w:color="auto"/>
            </w:tcBorders>
            <w:vAlign w:val="bottom"/>
          </w:tcPr>
          <w:p w:rsidR="008C65DF" w:rsidRPr="006C6229" w:rsidRDefault="008C65DF" w:rsidP="00BB6F32">
            <w:pPr>
              <w:pStyle w:val="tblNumber01"/>
              <w:rPr>
                <w:rFonts w:ascii="AcadNusx" w:hAnsi="AcadNusx"/>
                <w:szCs w:val="18"/>
                <w:lang w:val="en-US"/>
              </w:rPr>
            </w:pPr>
          </w:p>
        </w:tc>
        <w:tc>
          <w:tcPr>
            <w:tcW w:w="105" w:type="dxa"/>
            <w:tcBorders>
              <w:top w:val="single" w:sz="4" w:space="0" w:color="auto"/>
            </w:tcBorders>
          </w:tcPr>
          <w:p w:rsidR="008C65DF" w:rsidRPr="006C6229" w:rsidRDefault="008C65DF" w:rsidP="00BB6F32">
            <w:pPr>
              <w:pStyle w:val="tblNumber01"/>
              <w:rPr>
                <w:rFonts w:ascii="AcadNusx" w:hAnsi="AcadNusx"/>
                <w:szCs w:val="18"/>
                <w:lang w:val="en-US"/>
              </w:rPr>
            </w:pPr>
          </w:p>
        </w:tc>
        <w:tc>
          <w:tcPr>
            <w:tcW w:w="1660" w:type="dxa"/>
            <w:tcBorders>
              <w:top w:val="single" w:sz="4" w:space="0" w:color="auto"/>
            </w:tcBorders>
          </w:tcPr>
          <w:p w:rsidR="008C65DF" w:rsidRPr="006C6229" w:rsidRDefault="008C65DF" w:rsidP="00BB6F32">
            <w:pPr>
              <w:pStyle w:val="tblNumber01"/>
              <w:rPr>
                <w:rFonts w:ascii="AcadNusx" w:hAnsi="AcadNusx"/>
                <w:szCs w:val="18"/>
                <w:lang w:val="en-US"/>
              </w:rPr>
            </w:pPr>
          </w:p>
        </w:tc>
      </w:tr>
      <w:tr w:rsidR="008C65DF" w:rsidRPr="006C6229" w:rsidTr="006C6229">
        <w:trPr>
          <w:cantSplit/>
          <w:trHeight w:val="227"/>
        </w:trPr>
        <w:tc>
          <w:tcPr>
            <w:tcW w:w="3334" w:type="dxa"/>
            <w:vAlign w:val="center"/>
          </w:tcPr>
          <w:p w:rsidR="008C65DF" w:rsidRPr="006C6229" w:rsidRDefault="008C65DF" w:rsidP="00A745DF">
            <w:pPr>
              <w:pStyle w:val="tblText02"/>
              <w:rPr>
                <w:rFonts w:ascii="AcadNusx" w:hAnsi="AcadNusx"/>
                <w:szCs w:val="18"/>
                <w:lang w:val="en-US"/>
              </w:rPr>
            </w:pPr>
            <w:r w:rsidRPr="006C6229">
              <w:rPr>
                <w:rFonts w:ascii="AcadNusx" w:hAnsi="AcadNusx"/>
                <w:szCs w:val="18"/>
                <w:lang w:val="en-US"/>
              </w:rPr>
              <w:t>Senobebi regionis mixedviT:</w:t>
            </w:r>
          </w:p>
        </w:tc>
        <w:tc>
          <w:tcPr>
            <w:tcW w:w="1660" w:type="dxa"/>
            <w:shd w:val="clear" w:color="auto" w:fill="auto"/>
            <w:vAlign w:val="bottom"/>
          </w:tcPr>
          <w:p w:rsidR="008C65DF" w:rsidRPr="006C6229" w:rsidRDefault="008C65DF" w:rsidP="00BB6F32">
            <w:pPr>
              <w:pStyle w:val="tblNumber01"/>
              <w:rPr>
                <w:rFonts w:ascii="AcadNusx" w:hAnsi="AcadNusx"/>
                <w:szCs w:val="18"/>
              </w:rPr>
            </w:pPr>
          </w:p>
        </w:tc>
        <w:tc>
          <w:tcPr>
            <w:tcW w:w="105" w:type="dxa"/>
            <w:shd w:val="clear" w:color="auto" w:fill="auto"/>
            <w:vAlign w:val="bottom"/>
          </w:tcPr>
          <w:p w:rsidR="008C65DF" w:rsidRPr="006C6229" w:rsidRDefault="008C65DF" w:rsidP="00BB6F32">
            <w:pPr>
              <w:pStyle w:val="tblNumber01"/>
              <w:rPr>
                <w:rFonts w:ascii="AcadNusx" w:hAnsi="AcadNusx"/>
                <w:szCs w:val="18"/>
              </w:rPr>
            </w:pPr>
          </w:p>
        </w:tc>
        <w:tc>
          <w:tcPr>
            <w:tcW w:w="1660" w:type="dxa"/>
            <w:shd w:val="clear" w:color="auto" w:fill="auto"/>
            <w:vAlign w:val="bottom"/>
          </w:tcPr>
          <w:p w:rsidR="008C65DF" w:rsidRPr="006C6229" w:rsidRDefault="008C65DF" w:rsidP="00BB6F32">
            <w:pPr>
              <w:pStyle w:val="tblNumber01"/>
              <w:rPr>
                <w:rFonts w:ascii="AcadNusx" w:hAnsi="AcadNusx"/>
                <w:szCs w:val="18"/>
              </w:rPr>
            </w:pPr>
          </w:p>
        </w:tc>
        <w:tc>
          <w:tcPr>
            <w:tcW w:w="105" w:type="dxa"/>
          </w:tcPr>
          <w:p w:rsidR="008C65DF" w:rsidRPr="006C6229" w:rsidRDefault="008C65DF" w:rsidP="00BB6F32">
            <w:pPr>
              <w:pStyle w:val="tblNumber01"/>
              <w:rPr>
                <w:rFonts w:ascii="AcadNusx" w:hAnsi="AcadNusx"/>
                <w:szCs w:val="18"/>
              </w:rPr>
            </w:pPr>
          </w:p>
        </w:tc>
        <w:tc>
          <w:tcPr>
            <w:tcW w:w="1660" w:type="dxa"/>
          </w:tcPr>
          <w:p w:rsidR="008C65DF" w:rsidRPr="006C6229" w:rsidRDefault="008C65DF" w:rsidP="00BB6F32">
            <w:pPr>
              <w:pStyle w:val="tblNumber01"/>
              <w:rPr>
                <w:rFonts w:ascii="AcadNusx" w:hAnsi="AcadNusx"/>
                <w:szCs w:val="18"/>
              </w:rPr>
            </w:pPr>
          </w:p>
        </w:tc>
      </w:tr>
      <w:tr w:rsidR="00773618" w:rsidRPr="006C6229" w:rsidTr="006C6229">
        <w:trPr>
          <w:cantSplit/>
          <w:trHeight w:val="227"/>
        </w:trPr>
        <w:tc>
          <w:tcPr>
            <w:tcW w:w="3334" w:type="dxa"/>
            <w:vAlign w:val="center"/>
          </w:tcPr>
          <w:p w:rsidR="00773618" w:rsidRPr="006C6229" w:rsidRDefault="00773618" w:rsidP="00773618">
            <w:pPr>
              <w:pStyle w:val="tblText02"/>
              <w:rPr>
                <w:rFonts w:ascii="AcadNusx" w:hAnsi="AcadNusx"/>
                <w:szCs w:val="18"/>
                <w:lang w:val="en-US"/>
              </w:rPr>
            </w:pPr>
            <w:r w:rsidRPr="006C6229">
              <w:rPr>
                <w:rFonts w:ascii="AcadNusx" w:hAnsi="AcadNusx"/>
                <w:szCs w:val="18"/>
              </w:rPr>
              <w:t xml:space="preserve">- </w:t>
            </w:r>
            <w:r w:rsidRPr="006C6229">
              <w:rPr>
                <w:rFonts w:ascii="AcadNusx" w:hAnsi="AcadNusx"/>
                <w:szCs w:val="18"/>
                <w:lang w:val="en-US"/>
              </w:rPr>
              <w:t>Tbilisi – kostavas quCa</w:t>
            </w:r>
          </w:p>
        </w:tc>
        <w:tc>
          <w:tcPr>
            <w:tcW w:w="1660" w:type="dxa"/>
            <w:shd w:val="clear" w:color="auto" w:fill="auto"/>
            <w:vAlign w:val="bottom"/>
          </w:tcPr>
          <w:p w:rsidR="00773618" w:rsidRPr="006C6229" w:rsidRDefault="00773618" w:rsidP="00773618">
            <w:pPr>
              <w:pStyle w:val="tblNumber01"/>
              <w:jc w:val="center"/>
              <w:rPr>
                <w:rFonts w:ascii="AcadNusx" w:hAnsi="AcadNusx"/>
                <w:szCs w:val="18"/>
                <w:lang w:val="en-US"/>
              </w:rPr>
            </w:pPr>
            <w:r w:rsidRPr="006C6229">
              <w:rPr>
                <w:rFonts w:ascii="AcadNusx" w:hAnsi="AcadNusx"/>
                <w:szCs w:val="18"/>
                <w:lang w:val="en-US"/>
              </w:rPr>
              <w:t>me-3 done</w:t>
            </w:r>
          </w:p>
        </w:tc>
        <w:tc>
          <w:tcPr>
            <w:tcW w:w="105" w:type="dxa"/>
            <w:shd w:val="clear" w:color="auto" w:fill="auto"/>
            <w:vAlign w:val="bottom"/>
          </w:tcPr>
          <w:p w:rsidR="00773618" w:rsidRPr="006C6229" w:rsidRDefault="00773618" w:rsidP="00773618">
            <w:pPr>
              <w:pStyle w:val="tblNumber01"/>
              <w:rPr>
                <w:rFonts w:ascii="AcadNusx" w:hAnsi="AcadNusx"/>
                <w:szCs w:val="18"/>
              </w:rPr>
            </w:pPr>
          </w:p>
        </w:tc>
        <w:tc>
          <w:tcPr>
            <w:tcW w:w="1660" w:type="dxa"/>
            <w:shd w:val="clear" w:color="auto" w:fill="auto"/>
            <w:vAlign w:val="bottom"/>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2,660</w:t>
            </w:r>
          </w:p>
        </w:tc>
        <w:tc>
          <w:tcPr>
            <w:tcW w:w="105" w:type="dxa"/>
            <w:vAlign w:val="center"/>
          </w:tcPr>
          <w:p w:rsidR="00773618" w:rsidRPr="006C6229" w:rsidRDefault="00773618" w:rsidP="00773618">
            <w:pPr>
              <w:pStyle w:val="tblNumber01"/>
              <w:rPr>
                <w:rFonts w:ascii="AcadNusx" w:hAnsi="AcadNusx"/>
                <w:szCs w:val="18"/>
                <w:lang w:val="en-US"/>
              </w:rPr>
            </w:pPr>
          </w:p>
        </w:tc>
        <w:tc>
          <w:tcPr>
            <w:tcW w:w="1660" w:type="dxa"/>
            <w:vAlign w:val="center"/>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2,801</w:t>
            </w:r>
          </w:p>
        </w:tc>
      </w:tr>
      <w:tr w:rsidR="00773618" w:rsidRPr="006C6229" w:rsidTr="00BF0DF9">
        <w:trPr>
          <w:cantSplit/>
          <w:trHeight w:val="227"/>
        </w:trPr>
        <w:tc>
          <w:tcPr>
            <w:tcW w:w="3334" w:type="dxa"/>
            <w:vAlign w:val="center"/>
          </w:tcPr>
          <w:p w:rsidR="00773618" w:rsidRPr="006C6229" w:rsidRDefault="00773618" w:rsidP="00773618">
            <w:pPr>
              <w:pStyle w:val="tblText02"/>
              <w:rPr>
                <w:rFonts w:ascii="AcadNusx" w:hAnsi="AcadNusx"/>
                <w:szCs w:val="18"/>
                <w:lang w:val="en-US"/>
              </w:rPr>
            </w:pPr>
            <w:r w:rsidRPr="006C6229">
              <w:rPr>
                <w:rFonts w:ascii="AcadNusx" w:hAnsi="AcadNusx"/>
                <w:szCs w:val="18"/>
                <w:lang w:val="en-US"/>
              </w:rPr>
              <w:t>- Tbilisi – Sartavas quCa</w:t>
            </w:r>
          </w:p>
        </w:tc>
        <w:tc>
          <w:tcPr>
            <w:tcW w:w="1660" w:type="dxa"/>
            <w:shd w:val="clear" w:color="auto" w:fill="auto"/>
            <w:vAlign w:val="bottom"/>
          </w:tcPr>
          <w:p w:rsidR="00773618" w:rsidRPr="006C6229" w:rsidRDefault="00773618" w:rsidP="00773618">
            <w:pPr>
              <w:pStyle w:val="tblNumber01"/>
              <w:jc w:val="center"/>
              <w:rPr>
                <w:rFonts w:ascii="AcadNusx" w:hAnsi="AcadNusx"/>
                <w:szCs w:val="18"/>
                <w:lang w:val="en-US"/>
              </w:rPr>
            </w:pPr>
            <w:r w:rsidRPr="006C6229">
              <w:rPr>
                <w:rFonts w:ascii="AcadNusx" w:hAnsi="AcadNusx"/>
                <w:szCs w:val="18"/>
                <w:lang w:val="en-US"/>
              </w:rPr>
              <w:t>me-3 done</w:t>
            </w:r>
          </w:p>
        </w:tc>
        <w:tc>
          <w:tcPr>
            <w:tcW w:w="105" w:type="dxa"/>
            <w:shd w:val="clear" w:color="auto" w:fill="auto"/>
            <w:vAlign w:val="bottom"/>
          </w:tcPr>
          <w:p w:rsidR="00773618" w:rsidRPr="006C6229" w:rsidRDefault="00773618" w:rsidP="00773618">
            <w:pPr>
              <w:pStyle w:val="tblNumber01"/>
              <w:rPr>
                <w:rFonts w:ascii="AcadNusx" w:hAnsi="AcadNusx"/>
                <w:szCs w:val="18"/>
              </w:rPr>
            </w:pPr>
          </w:p>
        </w:tc>
        <w:tc>
          <w:tcPr>
            <w:tcW w:w="1660" w:type="dxa"/>
            <w:shd w:val="clear" w:color="auto" w:fill="auto"/>
            <w:vAlign w:val="bottom"/>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4,315</w:t>
            </w:r>
          </w:p>
        </w:tc>
        <w:tc>
          <w:tcPr>
            <w:tcW w:w="105" w:type="dxa"/>
            <w:vAlign w:val="center"/>
          </w:tcPr>
          <w:p w:rsidR="00773618" w:rsidRPr="006C6229" w:rsidRDefault="00773618" w:rsidP="00773618">
            <w:pPr>
              <w:pStyle w:val="tblNumber01"/>
              <w:rPr>
                <w:rFonts w:ascii="AcadNusx" w:hAnsi="AcadNusx"/>
                <w:szCs w:val="18"/>
                <w:lang w:val="en-US"/>
              </w:rPr>
            </w:pPr>
          </w:p>
        </w:tc>
        <w:tc>
          <w:tcPr>
            <w:tcW w:w="1660" w:type="dxa"/>
            <w:vAlign w:val="center"/>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4,192</w:t>
            </w:r>
          </w:p>
        </w:tc>
      </w:tr>
      <w:tr w:rsidR="00773618" w:rsidRPr="006C6229" w:rsidTr="00BF0DF9">
        <w:trPr>
          <w:cantSplit/>
          <w:trHeight w:val="227"/>
        </w:trPr>
        <w:tc>
          <w:tcPr>
            <w:tcW w:w="3334" w:type="dxa"/>
            <w:tcBorders>
              <w:bottom w:val="single" w:sz="4" w:space="0" w:color="auto"/>
            </w:tcBorders>
            <w:vAlign w:val="center"/>
          </w:tcPr>
          <w:p w:rsidR="00773618" w:rsidRPr="006C6229" w:rsidRDefault="00773618" w:rsidP="00773618">
            <w:pPr>
              <w:pStyle w:val="tblText02"/>
              <w:rPr>
                <w:rFonts w:ascii="AcadNusx" w:hAnsi="AcadNusx"/>
                <w:szCs w:val="18"/>
                <w:lang w:val="en-US"/>
              </w:rPr>
            </w:pPr>
            <w:r w:rsidRPr="006C6229">
              <w:rPr>
                <w:rFonts w:ascii="AcadNusx" w:hAnsi="AcadNusx"/>
                <w:szCs w:val="18"/>
                <w:lang w:val="en-US"/>
              </w:rPr>
              <w:t>- baTumi – gorgasalis quCa</w:t>
            </w:r>
          </w:p>
        </w:tc>
        <w:tc>
          <w:tcPr>
            <w:tcW w:w="1660" w:type="dxa"/>
            <w:tcBorders>
              <w:bottom w:val="single" w:sz="4" w:space="0" w:color="auto"/>
            </w:tcBorders>
            <w:shd w:val="clear" w:color="auto" w:fill="auto"/>
            <w:vAlign w:val="bottom"/>
          </w:tcPr>
          <w:p w:rsidR="00773618" w:rsidRPr="006C6229" w:rsidRDefault="00773618" w:rsidP="00773618">
            <w:pPr>
              <w:pStyle w:val="tblNumber01"/>
              <w:jc w:val="center"/>
              <w:rPr>
                <w:rFonts w:ascii="AcadNusx" w:hAnsi="AcadNusx"/>
                <w:szCs w:val="18"/>
                <w:lang w:val="en-US"/>
              </w:rPr>
            </w:pPr>
            <w:r w:rsidRPr="006C6229">
              <w:rPr>
                <w:rFonts w:ascii="AcadNusx" w:hAnsi="AcadNusx"/>
                <w:szCs w:val="18"/>
                <w:lang w:val="en-US"/>
              </w:rPr>
              <w:t>me-3 done</w:t>
            </w:r>
          </w:p>
        </w:tc>
        <w:tc>
          <w:tcPr>
            <w:tcW w:w="105" w:type="dxa"/>
            <w:tcBorders>
              <w:bottom w:val="single" w:sz="4" w:space="0" w:color="auto"/>
            </w:tcBorders>
            <w:shd w:val="clear" w:color="auto" w:fill="auto"/>
            <w:vAlign w:val="bottom"/>
          </w:tcPr>
          <w:p w:rsidR="00773618" w:rsidRPr="006C6229" w:rsidRDefault="00773618" w:rsidP="00773618">
            <w:pPr>
              <w:pStyle w:val="tblNumber01"/>
              <w:rPr>
                <w:rFonts w:ascii="AcadNusx" w:hAnsi="AcadNusx"/>
                <w:szCs w:val="18"/>
              </w:rPr>
            </w:pPr>
          </w:p>
        </w:tc>
        <w:tc>
          <w:tcPr>
            <w:tcW w:w="1660" w:type="dxa"/>
            <w:tcBorders>
              <w:bottom w:val="single" w:sz="4" w:space="0" w:color="auto"/>
            </w:tcBorders>
            <w:shd w:val="clear" w:color="auto" w:fill="auto"/>
            <w:vAlign w:val="bottom"/>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883</w:t>
            </w:r>
          </w:p>
        </w:tc>
        <w:tc>
          <w:tcPr>
            <w:tcW w:w="105" w:type="dxa"/>
            <w:tcBorders>
              <w:bottom w:val="single" w:sz="4" w:space="0" w:color="auto"/>
            </w:tcBorders>
            <w:vAlign w:val="center"/>
          </w:tcPr>
          <w:p w:rsidR="00773618" w:rsidRPr="006C6229" w:rsidRDefault="00773618" w:rsidP="00773618">
            <w:pPr>
              <w:pStyle w:val="tblNumber01"/>
              <w:rPr>
                <w:rFonts w:ascii="AcadNusx" w:hAnsi="AcadNusx"/>
                <w:szCs w:val="18"/>
                <w:lang w:val="en-US"/>
              </w:rPr>
            </w:pPr>
          </w:p>
        </w:tc>
        <w:tc>
          <w:tcPr>
            <w:tcW w:w="1660" w:type="dxa"/>
            <w:tcBorders>
              <w:bottom w:val="single" w:sz="4" w:space="0" w:color="auto"/>
            </w:tcBorders>
            <w:vAlign w:val="center"/>
          </w:tcPr>
          <w:p w:rsidR="00773618" w:rsidRPr="006C6229" w:rsidRDefault="00773618" w:rsidP="00773618">
            <w:pPr>
              <w:pStyle w:val="tblNumber01"/>
              <w:rPr>
                <w:rFonts w:ascii="AcadNusx" w:hAnsi="AcadNusx"/>
                <w:szCs w:val="18"/>
                <w:lang w:val="en-US"/>
              </w:rPr>
            </w:pPr>
            <w:r w:rsidRPr="006C6229">
              <w:rPr>
                <w:rFonts w:ascii="AcadNusx" w:hAnsi="AcadNusx"/>
                <w:szCs w:val="18"/>
                <w:lang w:val="en-US"/>
              </w:rPr>
              <w:t>852</w:t>
            </w:r>
          </w:p>
        </w:tc>
      </w:tr>
      <w:tr w:rsidR="008C65DF" w:rsidRPr="006C6229" w:rsidTr="00773618">
        <w:trPr>
          <w:cantSplit/>
          <w:trHeight w:val="227"/>
        </w:trPr>
        <w:tc>
          <w:tcPr>
            <w:tcW w:w="3334" w:type="dxa"/>
            <w:tcBorders>
              <w:bottom w:val="single" w:sz="12" w:space="0" w:color="auto"/>
            </w:tcBorders>
            <w:vAlign w:val="center"/>
          </w:tcPr>
          <w:p w:rsidR="008C65DF" w:rsidRPr="006C6229" w:rsidRDefault="008C65DF" w:rsidP="006C6229">
            <w:pPr>
              <w:pStyle w:val="tblText02"/>
              <w:spacing w:before="120" w:after="120"/>
              <w:rPr>
                <w:rFonts w:ascii="AcadNusx" w:hAnsi="AcadNusx"/>
                <w:b/>
                <w:szCs w:val="18"/>
                <w:lang w:val="en-US" w:eastAsia="ja-JP"/>
              </w:rPr>
            </w:pPr>
            <w:r w:rsidRPr="006C6229">
              <w:rPr>
                <w:rFonts w:ascii="AcadNusx" w:hAnsi="AcadNusx"/>
                <w:b/>
                <w:szCs w:val="18"/>
                <w:lang w:val="en-US"/>
              </w:rPr>
              <w:t>sul</w:t>
            </w:r>
          </w:p>
        </w:tc>
        <w:tc>
          <w:tcPr>
            <w:tcW w:w="1660" w:type="dxa"/>
            <w:tcBorders>
              <w:bottom w:val="single" w:sz="12" w:space="0" w:color="auto"/>
            </w:tcBorders>
            <w:vAlign w:val="bottom"/>
          </w:tcPr>
          <w:p w:rsidR="008C65DF" w:rsidRPr="006C6229" w:rsidRDefault="008C65DF" w:rsidP="006C6229">
            <w:pPr>
              <w:pStyle w:val="tblNumber01"/>
              <w:spacing w:before="120" w:after="120"/>
              <w:rPr>
                <w:rFonts w:ascii="AcadNusx" w:hAnsi="AcadNusx"/>
                <w:b/>
                <w:szCs w:val="18"/>
              </w:rPr>
            </w:pPr>
          </w:p>
        </w:tc>
        <w:tc>
          <w:tcPr>
            <w:tcW w:w="105" w:type="dxa"/>
            <w:tcBorders>
              <w:bottom w:val="single" w:sz="12" w:space="0" w:color="auto"/>
            </w:tcBorders>
            <w:vAlign w:val="bottom"/>
          </w:tcPr>
          <w:p w:rsidR="008C65DF" w:rsidRPr="006C6229" w:rsidRDefault="008C65DF" w:rsidP="006C6229">
            <w:pPr>
              <w:pStyle w:val="tblNumber01"/>
              <w:spacing w:before="120" w:after="120"/>
              <w:rPr>
                <w:rFonts w:ascii="AcadNusx" w:hAnsi="AcadNusx"/>
                <w:b/>
                <w:szCs w:val="18"/>
              </w:rPr>
            </w:pPr>
          </w:p>
        </w:tc>
        <w:tc>
          <w:tcPr>
            <w:tcW w:w="1660" w:type="dxa"/>
            <w:tcBorders>
              <w:bottom w:val="single" w:sz="12" w:space="0" w:color="auto"/>
            </w:tcBorders>
            <w:vAlign w:val="center"/>
          </w:tcPr>
          <w:p w:rsidR="008C65DF" w:rsidRPr="006C6229" w:rsidRDefault="00773618" w:rsidP="006C6229">
            <w:pPr>
              <w:pStyle w:val="tblNumber01"/>
              <w:spacing w:before="120" w:after="120"/>
              <w:rPr>
                <w:rFonts w:ascii="AcadNusx" w:hAnsi="AcadNusx"/>
                <w:b/>
                <w:szCs w:val="18"/>
                <w:lang w:val="en-US"/>
              </w:rPr>
            </w:pPr>
            <w:r w:rsidRPr="006C6229">
              <w:rPr>
                <w:rFonts w:ascii="AcadNusx" w:hAnsi="AcadNusx"/>
                <w:b/>
                <w:szCs w:val="18"/>
                <w:lang w:val="en-US"/>
              </w:rPr>
              <w:t>7,858</w:t>
            </w:r>
          </w:p>
        </w:tc>
        <w:tc>
          <w:tcPr>
            <w:tcW w:w="105" w:type="dxa"/>
            <w:tcBorders>
              <w:bottom w:val="single" w:sz="12" w:space="0" w:color="auto"/>
            </w:tcBorders>
            <w:vAlign w:val="center"/>
          </w:tcPr>
          <w:p w:rsidR="008C65DF" w:rsidRPr="006C6229" w:rsidRDefault="008C65DF" w:rsidP="006C6229">
            <w:pPr>
              <w:pStyle w:val="tblNumber01"/>
              <w:spacing w:before="120" w:after="120"/>
              <w:rPr>
                <w:rFonts w:ascii="AcadNusx" w:hAnsi="AcadNusx"/>
                <w:b/>
                <w:szCs w:val="18"/>
                <w:lang w:val="en-US"/>
              </w:rPr>
            </w:pPr>
          </w:p>
        </w:tc>
        <w:tc>
          <w:tcPr>
            <w:tcW w:w="1660" w:type="dxa"/>
            <w:tcBorders>
              <w:bottom w:val="single" w:sz="12" w:space="0" w:color="auto"/>
            </w:tcBorders>
            <w:vAlign w:val="center"/>
          </w:tcPr>
          <w:p w:rsidR="008C65DF" w:rsidRPr="006C6229" w:rsidRDefault="008C65DF" w:rsidP="006C6229">
            <w:pPr>
              <w:pStyle w:val="tblNumber01"/>
              <w:spacing w:before="120" w:after="120"/>
              <w:rPr>
                <w:rFonts w:ascii="AcadNusx" w:hAnsi="AcadNusx"/>
                <w:b/>
                <w:szCs w:val="18"/>
                <w:lang w:val="en-US"/>
              </w:rPr>
            </w:pPr>
            <w:r w:rsidRPr="006C6229">
              <w:rPr>
                <w:rFonts w:ascii="AcadNusx" w:hAnsi="AcadNusx"/>
                <w:b/>
                <w:szCs w:val="18"/>
                <w:lang w:val="en-US"/>
              </w:rPr>
              <w:t>7,845</w:t>
            </w:r>
          </w:p>
        </w:tc>
      </w:tr>
    </w:tbl>
    <w:p w:rsidR="006533CE" w:rsidRPr="0049502B" w:rsidRDefault="006533CE" w:rsidP="006533CE">
      <w:pPr>
        <w:pStyle w:val="BodyText2"/>
        <w:rPr>
          <w:rFonts w:ascii="AcadNusx" w:hAnsi="AcadNusx"/>
          <w:bCs/>
          <w:lang w:val="pt-BR"/>
        </w:rPr>
      </w:pPr>
    </w:p>
    <w:p w:rsidR="006533CE" w:rsidRPr="0049502B" w:rsidRDefault="006533CE" w:rsidP="006C6229">
      <w:pPr>
        <w:pStyle w:val="BodyText2"/>
        <w:rPr>
          <w:rFonts w:ascii="AcadNusx" w:hAnsi="AcadNusx"/>
          <w:spacing w:val="-2"/>
          <w:szCs w:val="20"/>
          <w:lang w:val="pt-BR"/>
        </w:rPr>
      </w:pPr>
      <w:r w:rsidRPr="0049502B">
        <w:rPr>
          <w:rFonts w:ascii="AcadNusx" w:hAnsi="AcadNusx"/>
          <w:spacing w:val="-2"/>
          <w:szCs w:val="20"/>
          <w:lang w:val="pt-BR"/>
        </w:rPr>
        <w:t>bankis Senoba-nagebobebi (garda gasayidad gankuTvnili miwisa da Senoba-nagebobebisa) istoriuli RirebulebiT rom gazomiliyo,</w:t>
      </w:r>
      <w:r w:rsidR="00A62222" w:rsidRPr="0049502B">
        <w:rPr>
          <w:rFonts w:ascii="AcadNusx" w:hAnsi="AcadNusx"/>
          <w:spacing w:val="-2"/>
          <w:szCs w:val="20"/>
          <w:lang w:val="pt-BR"/>
        </w:rPr>
        <w:t xml:space="preserve"> maTi sabalanso Rirebuleba, </w:t>
      </w:r>
      <w:r w:rsidR="00DC4A48" w:rsidRPr="0049502B">
        <w:rPr>
          <w:rFonts w:ascii="AcadNusx" w:hAnsi="AcadNusx"/>
          <w:spacing w:val="-2"/>
          <w:szCs w:val="20"/>
          <w:lang w:val="pt-BR"/>
        </w:rPr>
        <w:t>2016</w:t>
      </w:r>
      <w:r w:rsidR="00A62222" w:rsidRPr="0049502B">
        <w:rPr>
          <w:rFonts w:ascii="AcadNusx" w:hAnsi="AcadNusx"/>
          <w:spacing w:val="-2"/>
          <w:szCs w:val="20"/>
          <w:lang w:val="pt-BR"/>
        </w:rPr>
        <w:t xml:space="preserve"> da </w:t>
      </w:r>
      <w:r w:rsidR="00DC4A48" w:rsidRPr="0049502B">
        <w:rPr>
          <w:rFonts w:ascii="AcadNusx" w:hAnsi="AcadNusx"/>
          <w:spacing w:val="-2"/>
          <w:szCs w:val="20"/>
          <w:lang w:val="pt-BR"/>
        </w:rPr>
        <w:t>2015</w:t>
      </w:r>
      <w:r w:rsidR="00A62222" w:rsidRPr="0049502B">
        <w:rPr>
          <w:rFonts w:ascii="AcadNusx" w:hAnsi="AcadNusx"/>
          <w:spacing w:val="-2"/>
          <w:szCs w:val="20"/>
          <w:lang w:val="pt-BR"/>
        </w:rPr>
        <w:t xml:space="preserve"> wlis</w:t>
      </w:r>
      <w:r w:rsidRPr="0049502B">
        <w:rPr>
          <w:rFonts w:ascii="AcadNusx" w:hAnsi="AcadNusx"/>
          <w:spacing w:val="-2"/>
          <w:szCs w:val="20"/>
          <w:lang w:val="pt-BR"/>
        </w:rPr>
        <w:t xml:space="preserve"> 31 dekembris mdgomareobiT iqneboda</w:t>
      </w:r>
      <w:r w:rsidR="00A62222" w:rsidRPr="0049502B">
        <w:rPr>
          <w:rFonts w:ascii="AcadNusx" w:hAnsi="AcadNusx"/>
          <w:spacing w:val="-2"/>
          <w:szCs w:val="20"/>
          <w:lang w:val="pt-BR"/>
        </w:rPr>
        <w:t xml:space="preserve">, Sesabamisad, </w:t>
      </w:r>
      <w:r w:rsidR="00EB064D">
        <w:rPr>
          <w:rFonts w:ascii="AcadNusx" w:hAnsi="AcadNusx"/>
          <w:spacing w:val="-2"/>
          <w:szCs w:val="20"/>
          <w:lang w:val="pt-BR"/>
        </w:rPr>
        <w:t>6,102</w:t>
      </w:r>
      <w:r w:rsidR="00A62222" w:rsidRPr="0049502B">
        <w:rPr>
          <w:rFonts w:ascii="AcadNusx" w:hAnsi="AcadNusx"/>
          <w:spacing w:val="-2"/>
          <w:szCs w:val="20"/>
          <w:lang w:val="pt-BR"/>
        </w:rPr>
        <w:t xml:space="preserve"> </w:t>
      </w:r>
      <w:r w:rsidR="00373045" w:rsidRPr="0049502B">
        <w:rPr>
          <w:rFonts w:ascii="AcadNusx" w:hAnsi="AcadNusx"/>
          <w:spacing w:val="-2"/>
          <w:szCs w:val="20"/>
          <w:lang w:val="pt-BR"/>
        </w:rPr>
        <w:t xml:space="preserve">aTasi </w:t>
      </w:r>
      <w:r w:rsidR="00A62222" w:rsidRPr="0049502B">
        <w:rPr>
          <w:rFonts w:ascii="AcadNusx" w:hAnsi="AcadNusx"/>
          <w:spacing w:val="-2"/>
          <w:szCs w:val="20"/>
          <w:lang w:val="pt-BR"/>
        </w:rPr>
        <w:t>da</w:t>
      </w:r>
      <w:r w:rsidRPr="0049502B">
        <w:rPr>
          <w:rFonts w:ascii="AcadNusx" w:hAnsi="AcadNusx"/>
          <w:spacing w:val="-2"/>
          <w:szCs w:val="20"/>
          <w:lang w:val="pt-BR"/>
        </w:rPr>
        <w:t xml:space="preserve"> </w:t>
      </w:r>
      <w:r w:rsidR="002F6169" w:rsidRPr="0049502B">
        <w:rPr>
          <w:rFonts w:ascii="AcadNusx" w:hAnsi="AcadNusx"/>
          <w:spacing w:val="-2"/>
          <w:szCs w:val="20"/>
          <w:lang w:val="pt-BR"/>
        </w:rPr>
        <w:t xml:space="preserve">7,303 </w:t>
      </w:r>
      <w:r w:rsidRPr="0049502B">
        <w:rPr>
          <w:rFonts w:ascii="AcadNusx" w:hAnsi="AcadNusx"/>
          <w:spacing w:val="-2"/>
          <w:szCs w:val="20"/>
          <w:lang w:val="pt-BR"/>
        </w:rPr>
        <w:t>aTasi lari.</w:t>
      </w:r>
    </w:p>
    <w:p w:rsidR="006533CE" w:rsidRDefault="006533CE" w:rsidP="006533CE">
      <w:pPr>
        <w:pStyle w:val="Heading1"/>
        <w:numPr>
          <w:ilvl w:val="0"/>
          <w:numId w:val="0"/>
        </w:numPr>
        <w:ind w:left="476"/>
        <w:rPr>
          <w:rFonts w:ascii="AcadMtavr" w:hAnsi="AcadMtavr"/>
          <w:caps w:val="0"/>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EB064D" w:rsidRDefault="00EB064D" w:rsidP="006C6229">
      <w:pPr>
        <w:pStyle w:val="BodyText2"/>
        <w:rPr>
          <w:lang w:val="pt-BR"/>
        </w:rPr>
      </w:pPr>
    </w:p>
    <w:p w:rsidR="00EB064D" w:rsidRDefault="00EB064D"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Default="006C6229" w:rsidP="006C6229">
      <w:pPr>
        <w:pStyle w:val="BodyText2"/>
        <w:rPr>
          <w:lang w:val="pt-BR"/>
        </w:rPr>
      </w:pPr>
    </w:p>
    <w:p w:rsidR="006C6229" w:rsidRPr="006C6229" w:rsidRDefault="006C6229" w:rsidP="006C6229">
      <w:pPr>
        <w:pStyle w:val="BodyText2"/>
        <w:rPr>
          <w:lang w:val="pt-BR"/>
        </w:rPr>
      </w:pPr>
    </w:p>
    <w:p w:rsidR="00A745DF" w:rsidRPr="0049502B" w:rsidRDefault="00A745DF" w:rsidP="00A745DF">
      <w:pPr>
        <w:pStyle w:val="BodyText2"/>
        <w:rPr>
          <w:lang w:val="pt-BR"/>
        </w:rPr>
      </w:pPr>
    </w:p>
    <w:p w:rsidR="009368E3" w:rsidRPr="0049502B" w:rsidRDefault="009368E3" w:rsidP="00A745DF">
      <w:pPr>
        <w:pStyle w:val="Heading1"/>
        <w:numPr>
          <w:ilvl w:val="0"/>
          <w:numId w:val="23"/>
        </w:numPr>
        <w:ind w:left="476" w:hanging="476"/>
        <w:rPr>
          <w:rFonts w:ascii="AcadMtavr" w:hAnsi="AcadMtavr"/>
          <w:caps w:val="0"/>
          <w:lang w:val="pt-BR"/>
        </w:rPr>
      </w:pPr>
      <w:bookmarkStart w:id="10" w:name="_Toc446517986"/>
      <w:r w:rsidRPr="0049502B">
        <w:rPr>
          <w:rFonts w:ascii="AcadMtavr" w:hAnsi="AcadMtavr"/>
          <w:caps w:val="0"/>
          <w:lang w:val="pt-BR"/>
        </w:rPr>
        <w:t>aramaterialuri aqtivebi</w:t>
      </w:r>
      <w:bookmarkEnd w:id="10"/>
    </w:p>
    <w:p w:rsidR="009368E3" w:rsidRPr="0049502B" w:rsidRDefault="009368E3" w:rsidP="009368E3">
      <w:pPr>
        <w:pStyle w:val="BodyText2"/>
        <w:ind w:left="0"/>
        <w:rPr>
          <w:rFonts w:ascii="AcadNusx" w:hAnsi="AcadNusx"/>
          <w:szCs w:val="20"/>
          <w:lang w:val="en-GB"/>
        </w:rPr>
      </w:pPr>
    </w:p>
    <w:tbl>
      <w:tblPr>
        <w:tblW w:w="4564" w:type="pct"/>
        <w:tblInd w:w="534" w:type="dxa"/>
        <w:tblLook w:val="04A0" w:firstRow="1" w:lastRow="0" w:firstColumn="1" w:lastColumn="0" w:noHBand="0" w:noVBand="1"/>
      </w:tblPr>
      <w:tblGrid>
        <w:gridCol w:w="6632"/>
        <w:gridCol w:w="230"/>
        <w:gridCol w:w="1729"/>
      </w:tblGrid>
      <w:tr w:rsidR="009368E3" w:rsidRPr="006C6229" w:rsidTr="006C6229">
        <w:trPr>
          <w:trHeight w:val="227"/>
        </w:trPr>
        <w:tc>
          <w:tcPr>
            <w:tcW w:w="6632" w:type="dxa"/>
            <w:tcBorders>
              <w:top w:val="nil"/>
              <w:left w:val="nil"/>
              <w:bottom w:val="single" w:sz="4" w:space="0" w:color="auto"/>
              <w:right w:val="nil"/>
            </w:tcBorders>
            <w:shd w:val="clear" w:color="auto" w:fill="auto"/>
            <w:noWrap/>
            <w:hideMark/>
          </w:tcPr>
          <w:p w:rsidR="009368E3" w:rsidRPr="006C6229" w:rsidRDefault="009368E3" w:rsidP="00A745DF">
            <w:pPr>
              <w:rPr>
                <w:rFonts w:ascii="AcadNusx" w:hAnsi="AcadNusx" w:cs="Arial"/>
                <w:b/>
                <w:bCs/>
                <w:sz w:val="18"/>
                <w:szCs w:val="18"/>
              </w:rPr>
            </w:pPr>
          </w:p>
        </w:tc>
        <w:tc>
          <w:tcPr>
            <w:tcW w:w="230" w:type="dxa"/>
            <w:tcBorders>
              <w:top w:val="nil"/>
              <w:left w:val="nil"/>
              <w:bottom w:val="single" w:sz="4" w:space="0" w:color="auto"/>
              <w:right w:val="nil"/>
            </w:tcBorders>
            <w:shd w:val="clear" w:color="auto" w:fill="auto"/>
            <w:noWrap/>
            <w:hideMark/>
          </w:tcPr>
          <w:p w:rsidR="009368E3" w:rsidRPr="006C6229" w:rsidRDefault="009368E3" w:rsidP="00A745DF">
            <w:pPr>
              <w:rPr>
                <w:rFonts w:ascii="AcadNusx" w:hAnsi="AcadNusx" w:cs="Arial"/>
                <w:b/>
                <w:bCs/>
                <w:sz w:val="18"/>
                <w:szCs w:val="18"/>
              </w:rPr>
            </w:pPr>
          </w:p>
        </w:tc>
        <w:tc>
          <w:tcPr>
            <w:tcW w:w="1729" w:type="dxa"/>
            <w:tcBorders>
              <w:top w:val="nil"/>
              <w:left w:val="nil"/>
              <w:bottom w:val="single" w:sz="4" w:space="0" w:color="auto"/>
              <w:right w:val="nil"/>
            </w:tcBorders>
            <w:shd w:val="clear" w:color="auto" w:fill="auto"/>
            <w:hideMark/>
          </w:tcPr>
          <w:p w:rsidR="009368E3" w:rsidRPr="006C6229" w:rsidRDefault="009368E3" w:rsidP="00A745DF">
            <w:pPr>
              <w:jc w:val="center"/>
              <w:rPr>
                <w:rFonts w:ascii="AcadNusx" w:hAnsi="AcadNusx" w:cs="Arial"/>
                <w:b/>
                <w:bCs/>
                <w:sz w:val="18"/>
                <w:szCs w:val="18"/>
              </w:rPr>
            </w:pPr>
            <w:r w:rsidRPr="006C6229">
              <w:rPr>
                <w:rFonts w:ascii="AcadNusx" w:hAnsi="AcadNusx"/>
                <w:b/>
                <w:bCs/>
                <w:sz w:val="18"/>
                <w:szCs w:val="18"/>
              </w:rPr>
              <w:t>aramaterialuri aqtivebi</w:t>
            </w:r>
          </w:p>
        </w:tc>
      </w:tr>
      <w:tr w:rsidR="009368E3" w:rsidRPr="006C6229" w:rsidTr="006C6229">
        <w:trPr>
          <w:trHeight w:val="227"/>
        </w:trPr>
        <w:tc>
          <w:tcPr>
            <w:tcW w:w="6632" w:type="dxa"/>
            <w:tcBorders>
              <w:top w:val="single" w:sz="4" w:space="0" w:color="auto"/>
              <w:left w:val="nil"/>
              <w:bottom w:val="nil"/>
              <w:right w:val="nil"/>
            </w:tcBorders>
            <w:shd w:val="clear" w:color="auto" w:fill="auto"/>
            <w:noWrap/>
            <w:hideMark/>
          </w:tcPr>
          <w:p w:rsidR="009368E3" w:rsidRPr="006C6229" w:rsidRDefault="009368E3" w:rsidP="00A745DF">
            <w:pPr>
              <w:rPr>
                <w:rFonts w:ascii="AcadNusx" w:hAnsi="AcadNusx" w:cs="Arial"/>
                <w:sz w:val="18"/>
                <w:szCs w:val="18"/>
              </w:rPr>
            </w:pPr>
          </w:p>
        </w:tc>
        <w:tc>
          <w:tcPr>
            <w:tcW w:w="230" w:type="dxa"/>
            <w:tcBorders>
              <w:top w:val="single" w:sz="4" w:space="0" w:color="auto"/>
              <w:left w:val="nil"/>
              <w:bottom w:val="nil"/>
              <w:right w:val="nil"/>
            </w:tcBorders>
            <w:shd w:val="clear" w:color="auto" w:fill="auto"/>
            <w:noWrap/>
            <w:hideMark/>
          </w:tcPr>
          <w:p w:rsidR="009368E3" w:rsidRPr="006C6229" w:rsidRDefault="009368E3" w:rsidP="00A745DF">
            <w:pPr>
              <w:rPr>
                <w:rFonts w:ascii="AcadNusx" w:hAnsi="AcadNusx" w:cs="Arial"/>
                <w:sz w:val="18"/>
                <w:szCs w:val="18"/>
              </w:rPr>
            </w:pPr>
          </w:p>
        </w:tc>
        <w:tc>
          <w:tcPr>
            <w:tcW w:w="1729" w:type="dxa"/>
            <w:tcBorders>
              <w:top w:val="single" w:sz="4" w:space="0" w:color="auto"/>
              <w:left w:val="nil"/>
              <w:bottom w:val="nil"/>
              <w:right w:val="nil"/>
            </w:tcBorders>
            <w:shd w:val="clear" w:color="auto" w:fill="auto"/>
            <w:noWrap/>
            <w:vAlign w:val="bottom"/>
            <w:hideMark/>
          </w:tcPr>
          <w:p w:rsidR="009368E3" w:rsidRPr="006C6229" w:rsidRDefault="009368E3" w:rsidP="00A745DF">
            <w:pPr>
              <w:ind w:right="57"/>
              <w:jc w:val="right"/>
              <w:rPr>
                <w:rFonts w:ascii="AcadNusx" w:hAnsi="AcadNusx" w:cs="Arial"/>
                <w:sz w:val="18"/>
                <w:szCs w:val="18"/>
              </w:rPr>
            </w:pPr>
          </w:p>
        </w:tc>
      </w:tr>
      <w:tr w:rsidR="009368E3" w:rsidRPr="006C6229" w:rsidTr="006C6229">
        <w:trPr>
          <w:trHeight w:val="227"/>
        </w:trPr>
        <w:tc>
          <w:tcPr>
            <w:tcW w:w="6632" w:type="dxa"/>
            <w:tcBorders>
              <w:top w:val="nil"/>
              <w:left w:val="nil"/>
              <w:bottom w:val="nil"/>
              <w:right w:val="nil"/>
            </w:tcBorders>
            <w:shd w:val="clear" w:color="auto" w:fill="auto"/>
            <w:noWrap/>
            <w:hideMark/>
          </w:tcPr>
          <w:p w:rsidR="009368E3" w:rsidRPr="006C6229" w:rsidRDefault="009368E3" w:rsidP="00A745DF">
            <w:pPr>
              <w:ind w:left="-57"/>
              <w:rPr>
                <w:rFonts w:ascii="AcadNusx" w:hAnsi="AcadNusx" w:cs="Arial"/>
                <w:b/>
                <w:bCs/>
                <w:sz w:val="18"/>
                <w:szCs w:val="18"/>
              </w:rPr>
            </w:pPr>
            <w:r w:rsidRPr="006C6229">
              <w:rPr>
                <w:rStyle w:val="Strong"/>
                <w:rFonts w:ascii="AcadNusx" w:hAnsi="AcadNusx"/>
                <w:sz w:val="18"/>
                <w:szCs w:val="18"/>
              </w:rPr>
              <w:t>Tavdapirveli RirebulebiT</w:t>
            </w:r>
          </w:p>
        </w:tc>
        <w:tc>
          <w:tcPr>
            <w:tcW w:w="230" w:type="dxa"/>
            <w:tcBorders>
              <w:top w:val="nil"/>
              <w:left w:val="nil"/>
              <w:bottom w:val="nil"/>
              <w:right w:val="nil"/>
            </w:tcBorders>
            <w:shd w:val="clear" w:color="auto" w:fill="auto"/>
            <w:noWrap/>
            <w:vAlign w:val="bottom"/>
            <w:hideMark/>
          </w:tcPr>
          <w:p w:rsidR="009368E3" w:rsidRPr="006C6229" w:rsidRDefault="009368E3" w:rsidP="00A745DF">
            <w:pPr>
              <w:rPr>
                <w:rFonts w:ascii="AcadNusx" w:hAnsi="AcadNusx" w:cs="Arial"/>
                <w:b/>
                <w:bCs/>
                <w:sz w:val="18"/>
                <w:szCs w:val="18"/>
              </w:rPr>
            </w:pPr>
          </w:p>
        </w:tc>
        <w:tc>
          <w:tcPr>
            <w:tcW w:w="1729" w:type="dxa"/>
            <w:tcBorders>
              <w:top w:val="nil"/>
              <w:left w:val="nil"/>
              <w:bottom w:val="nil"/>
              <w:right w:val="nil"/>
            </w:tcBorders>
            <w:shd w:val="clear" w:color="auto" w:fill="auto"/>
            <w:noWrap/>
            <w:vAlign w:val="bottom"/>
            <w:hideMark/>
          </w:tcPr>
          <w:p w:rsidR="009368E3" w:rsidRPr="006C6229" w:rsidRDefault="009368E3"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r w:rsidRPr="006C6229">
              <w:rPr>
                <w:rStyle w:val="Strong"/>
                <w:rFonts w:ascii="AcadNusx" w:hAnsi="AcadNusx"/>
                <w:sz w:val="18"/>
                <w:szCs w:val="18"/>
              </w:rPr>
              <w:t xml:space="preserve">1 ianvari, </w:t>
            </w:r>
            <w:r w:rsidR="00DC4A48" w:rsidRPr="006C6229">
              <w:rPr>
                <w:rStyle w:val="Strong"/>
                <w:rFonts w:ascii="AcadNusx" w:hAnsi="AcadNusx"/>
                <w:sz w:val="18"/>
                <w:szCs w:val="18"/>
              </w:rPr>
              <w:t>2015</w:t>
            </w: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top w:val="nil"/>
              <w:left w:val="nil"/>
              <w:right w:val="nil"/>
            </w:tcBorders>
            <w:shd w:val="clear" w:color="auto" w:fill="auto"/>
            <w:noWrap/>
            <w:vAlign w:val="bottom"/>
          </w:tcPr>
          <w:p w:rsidR="0085384C" w:rsidRPr="006C6229" w:rsidRDefault="00F33021" w:rsidP="00A745DF">
            <w:pPr>
              <w:ind w:left="566" w:right="57"/>
              <w:jc w:val="right"/>
              <w:rPr>
                <w:rFonts w:ascii="AcadNusx" w:hAnsi="AcadNusx" w:cs="Arial"/>
                <w:b/>
                <w:sz w:val="18"/>
                <w:szCs w:val="18"/>
              </w:rPr>
            </w:pPr>
            <w:r w:rsidRPr="006C6229">
              <w:rPr>
                <w:rFonts w:ascii="AcadNusx" w:hAnsi="AcadNusx" w:cs="Arial"/>
                <w:b/>
                <w:sz w:val="18"/>
                <w:szCs w:val="18"/>
              </w:rPr>
              <w:t>2,522</w:t>
            </w:r>
          </w:p>
        </w:tc>
      </w:tr>
      <w:tr w:rsidR="0085384C" w:rsidRPr="006C6229" w:rsidTr="006C6229">
        <w:trPr>
          <w:trHeight w:val="227"/>
        </w:trPr>
        <w:tc>
          <w:tcPr>
            <w:tcW w:w="6632" w:type="dxa"/>
            <w:tcBorders>
              <w:top w:val="nil"/>
              <w:left w:val="nil"/>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p>
        </w:tc>
        <w:tc>
          <w:tcPr>
            <w:tcW w:w="230" w:type="dxa"/>
            <w:tcBorders>
              <w:top w:val="nil"/>
              <w:left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r w:rsidRPr="006C6229">
              <w:rPr>
                <w:rFonts w:ascii="AcadNusx" w:hAnsi="AcadNusx"/>
                <w:sz w:val="18"/>
                <w:szCs w:val="18"/>
              </w:rPr>
              <w:t>Sesyidva</w:t>
            </w:r>
          </w:p>
        </w:tc>
        <w:tc>
          <w:tcPr>
            <w:tcW w:w="230" w:type="dxa"/>
            <w:tcBorders>
              <w:top w:val="nil"/>
              <w:left w:val="nil"/>
              <w:bottom w:val="single" w:sz="4" w:space="0" w:color="auto"/>
              <w:right w:val="nil"/>
            </w:tcBorders>
            <w:shd w:val="clear" w:color="auto" w:fill="auto"/>
            <w:noWrap/>
            <w:vAlign w:val="bottom"/>
            <w:hideMark/>
          </w:tcPr>
          <w:p w:rsidR="0085384C" w:rsidRPr="006C6229" w:rsidRDefault="0085384C" w:rsidP="00A745DF">
            <w:pPr>
              <w:rPr>
                <w:rFonts w:ascii="AcadNusx" w:hAnsi="AcadNusx" w:cs="Arial"/>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F33021" w:rsidP="00A745DF">
            <w:pPr>
              <w:ind w:left="566" w:right="57"/>
              <w:jc w:val="right"/>
              <w:rPr>
                <w:rFonts w:ascii="AcadNusx" w:hAnsi="AcadNusx" w:cs="Arial"/>
                <w:sz w:val="18"/>
                <w:szCs w:val="18"/>
              </w:rPr>
            </w:pPr>
            <w:r w:rsidRPr="006C6229">
              <w:rPr>
                <w:rFonts w:ascii="AcadNusx" w:hAnsi="AcadNusx" w:cs="Arial"/>
                <w:sz w:val="18"/>
                <w:szCs w:val="18"/>
              </w:rPr>
              <w:t>661</w:t>
            </w:r>
          </w:p>
        </w:tc>
      </w:tr>
      <w:tr w:rsidR="0085384C" w:rsidRPr="006C6229" w:rsidTr="006C6229">
        <w:trPr>
          <w:trHeight w:val="227"/>
        </w:trPr>
        <w:tc>
          <w:tcPr>
            <w:tcW w:w="6632" w:type="dxa"/>
            <w:tcBorders>
              <w:top w:val="single" w:sz="4" w:space="0" w:color="auto"/>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Cs/>
                <w:sz w:val="18"/>
                <w:szCs w:val="18"/>
              </w:rPr>
            </w:pPr>
          </w:p>
        </w:tc>
        <w:tc>
          <w:tcPr>
            <w:tcW w:w="230" w:type="dxa"/>
            <w:tcBorders>
              <w:top w:val="single" w:sz="4" w:space="0" w:color="auto"/>
              <w:left w:val="nil"/>
              <w:bottom w:val="nil"/>
              <w:right w:val="nil"/>
            </w:tcBorders>
            <w:shd w:val="clear" w:color="auto" w:fill="auto"/>
            <w:noWrap/>
            <w:vAlign w:val="bottom"/>
            <w:hideMark/>
          </w:tcPr>
          <w:p w:rsidR="0085384C" w:rsidRPr="006C6229" w:rsidRDefault="0085384C" w:rsidP="00A745DF">
            <w:pPr>
              <w:rPr>
                <w:rFonts w:ascii="AcadNusx" w:hAnsi="AcadNusx" w:cs="Arial"/>
                <w:bCs/>
                <w:sz w:val="18"/>
                <w:szCs w:val="18"/>
              </w:rPr>
            </w:pPr>
          </w:p>
        </w:tc>
        <w:tc>
          <w:tcPr>
            <w:tcW w:w="1729" w:type="dxa"/>
            <w:tcBorders>
              <w:top w:val="single" w:sz="4" w:space="0" w:color="auto"/>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
                <w:bCs/>
                <w:sz w:val="18"/>
                <w:szCs w:val="18"/>
              </w:rPr>
            </w:pPr>
            <w:r w:rsidRPr="006C6229">
              <w:rPr>
                <w:rFonts w:ascii="AcadNusx" w:hAnsi="AcadNusx"/>
                <w:b/>
                <w:sz w:val="18"/>
                <w:szCs w:val="18"/>
              </w:rPr>
              <w:t xml:space="preserve">31 dekemberi, </w:t>
            </w:r>
            <w:r w:rsidR="00DC4A48" w:rsidRPr="006C6229">
              <w:rPr>
                <w:rFonts w:ascii="AcadNusx" w:hAnsi="AcadNusx"/>
                <w:b/>
                <w:sz w:val="18"/>
                <w:szCs w:val="18"/>
              </w:rPr>
              <w:t>2015</w:t>
            </w: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bCs/>
                <w:sz w:val="18"/>
                <w:szCs w:val="18"/>
              </w:rPr>
            </w:pPr>
          </w:p>
        </w:tc>
        <w:tc>
          <w:tcPr>
            <w:tcW w:w="1729" w:type="dxa"/>
            <w:tcBorders>
              <w:top w:val="nil"/>
              <w:left w:val="nil"/>
              <w:right w:val="nil"/>
            </w:tcBorders>
            <w:shd w:val="clear" w:color="auto" w:fill="auto"/>
            <w:noWrap/>
            <w:vAlign w:val="bottom"/>
          </w:tcPr>
          <w:p w:rsidR="0085384C" w:rsidRPr="006C6229" w:rsidRDefault="00F33021" w:rsidP="00A745DF">
            <w:pPr>
              <w:ind w:left="566" w:right="57"/>
              <w:jc w:val="right"/>
              <w:rPr>
                <w:rFonts w:ascii="AcadNusx" w:hAnsi="AcadNusx" w:cs="Arial"/>
                <w:b/>
                <w:sz w:val="18"/>
                <w:szCs w:val="18"/>
              </w:rPr>
            </w:pPr>
            <w:r w:rsidRPr="006C6229">
              <w:rPr>
                <w:rFonts w:ascii="AcadNusx" w:hAnsi="AcadNusx" w:cs="Arial"/>
                <w:b/>
                <w:sz w:val="18"/>
                <w:szCs w:val="18"/>
              </w:rPr>
              <w:t>3,183</w:t>
            </w:r>
          </w:p>
        </w:tc>
      </w:tr>
      <w:tr w:rsidR="0085384C" w:rsidRPr="006C6229" w:rsidTr="006C6229">
        <w:trPr>
          <w:trHeight w:val="227"/>
        </w:trPr>
        <w:tc>
          <w:tcPr>
            <w:tcW w:w="6632" w:type="dxa"/>
            <w:tcBorders>
              <w:top w:val="nil"/>
              <w:left w:val="nil"/>
              <w:right w:val="nil"/>
            </w:tcBorders>
            <w:shd w:val="clear" w:color="auto" w:fill="auto"/>
            <w:noWrap/>
            <w:vAlign w:val="bottom"/>
            <w:hideMark/>
          </w:tcPr>
          <w:p w:rsidR="0085384C" w:rsidRPr="006C6229" w:rsidRDefault="0085384C" w:rsidP="00A745DF">
            <w:pPr>
              <w:ind w:left="-57"/>
              <w:rPr>
                <w:rFonts w:ascii="AcadNusx" w:hAnsi="AcadNusx" w:cs="Arial"/>
                <w:bCs/>
                <w:sz w:val="18"/>
                <w:szCs w:val="18"/>
              </w:rPr>
            </w:pPr>
          </w:p>
        </w:tc>
        <w:tc>
          <w:tcPr>
            <w:tcW w:w="230" w:type="dxa"/>
            <w:tcBorders>
              <w:top w:val="nil"/>
              <w:left w:val="nil"/>
              <w:right w:val="nil"/>
            </w:tcBorders>
            <w:shd w:val="clear" w:color="auto" w:fill="auto"/>
            <w:noWrap/>
            <w:vAlign w:val="bottom"/>
            <w:hideMark/>
          </w:tcPr>
          <w:p w:rsidR="0085384C" w:rsidRPr="006C6229" w:rsidRDefault="0085384C" w:rsidP="00A745DF">
            <w:pPr>
              <w:rPr>
                <w:rFonts w:ascii="AcadNusx" w:hAnsi="AcadNusx" w:cs="Arial"/>
                <w:bCs/>
                <w:sz w:val="18"/>
                <w:szCs w:val="18"/>
              </w:rPr>
            </w:pPr>
          </w:p>
        </w:tc>
        <w:tc>
          <w:tcPr>
            <w:tcW w:w="1729" w:type="dxa"/>
            <w:tcBorders>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tcPr>
          <w:p w:rsidR="0085384C" w:rsidRPr="006C6229" w:rsidRDefault="0085384C" w:rsidP="00A745DF">
            <w:pPr>
              <w:ind w:left="-57"/>
              <w:rPr>
                <w:rFonts w:ascii="AcadNusx" w:hAnsi="AcadNusx" w:cs="Arial"/>
                <w:sz w:val="18"/>
                <w:szCs w:val="18"/>
              </w:rPr>
            </w:pPr>
            <w:r w:rsidRPr="006C6229">
              <w:rPr>
                <w:rFonts w:ascii="AcadNusx" w:hAnsi="AcadNusx"/>
                <w:sz w:val="18"/>
                <w:szCs w:val="18"/>
              </w:rPr>
              <w:t>Sesyidva</w:t>
            </w:r>
          </w:p>
        </w:tc>
        <w:tc>
          <w:tcPr>
            <w:tcW w:w="230" w:type="dxa"/>
            <w:tcBorders>
              <w:top w:val="nil"/>
              <w:left w:val="nil"/>
              <w:bottom w:val="single" w:sz="4" w:space="0" w:color="auto"/>
              <w:right w:val="nil"/>
            </w:tcBorders>
            <w:shd w:val="clear" w:color="auto" w:fill="auto"/>
            <w:noWrap/>
            <w:vAlign w:val="bottom"/>
          </w:tcPr>
          <w:p w:rsidR="0085384C" w:rsidRPr="006C6229" w:rsidRDefault="0085384C" w:rsidP="00A745DF">
            <w:pPr>
              <w:rPr>
                <w:rFonts w:ascii="AcadNusx" w:hAnsi="AcadNusx" w:cs="Arial"/>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925A0B" w:rsidP="00A745DF">
            <w:pPr>
              <w:ind w:right="57"/>
              <w:jc w:val="right"/>
              <w:rPr>
                <w:rFonts w:ascii="AcadNusx" w:hAnsi="AcadNusx" w:cs="Arial"/>
                <w:sz w:val="18"/>
                <w:szCs w:val="18"/>
              </w:rPr>
            </w:pPr>
            <w:r w:rsidRPr="006C6229">
              <w:rPr>
                <w:rFonts w:ascii="AcadNusx" w:hAnsi="AcadNusx" w:cs="Arial"/>
                <w:sz w:val="18"/>
                <w:szCs w:val="18"/>
              </w:rPr>
              <w:t>1,498</w:t>
            </w: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tcPr>
          <w:p w:rsidR="0085384C" w:rsidRPr="006C6229" w:rsidRDefault="0085384C" w:rsidP="006C6229">
            <w:pPr>
              <w:spacing w:before="120" w:after="120"/>
              <w:ind w:left="-57"/>
              <w:rPr>
                <w:rFonts w:ascii="AcadNusx" w:hAnsi="AcadNusx" w:cs="Arial"/>
                <w:b/>
                <w:bCs/>
                <w:sz w:val="18"/>
                <w:szCs w:val="18"/>
              </w:rPr>
            </w:pPr>
            <w:r w:rsidRPr="006C6229">
              <w:rPr>
                <w:rFonts w:ascii="AcadNusx" w:hAnsi="AcadNusx"/>
                <w:b/>
                <w:sz w:val="18"/>
                <w:szCs w:val="18"/>
              </w:rPr>
              <w:t xml:space="preserve">31 dekemberi, </w:t>
            </w:r>
            <w:r w:rsidR="00DC4A48" w:rsidRPr="006C6229">
              <w:rPr>
                <w:rFonts w:ascii="AcadNusx" w:hAnsi="AcadNusx"/>
                <w:b/>
                <w:sz w:val="18"/>
                <w:szCs w:val="18"/>
              </w:rPr>
              <w:t>2016</w:t>
            </w:r>
          </w:p>
        </w:tc>
        <w:tc>
          <w:tcPr>
            <w:tcW w:w="230" w:type="dxa"/>
            <w:tcBorders>
              <w:top w:val="nil"/>
              <w:left w:val="nil"/>
              <w:bottom w:val="single" w:sz="4" w:space="0" w:color="auto"/>
              <w:right w:val="nil"/>
            </w:tcBorders>
            <w:shd w:val="clear" w:color="auto" w:fill="auto"/>
            <w:noWrap/>
            <w:vAlign w:val="bottom"/>
          </w:tcPr>
          <w:p w:rsidR="0085384C" w:rsidRPr="006C6229" w:rsidRDefault="0085384C" w:rsidP="006C6229">
            <w:pPr>
              <w:spacing w:before="120" w:after="120"/>
              <w:rPr>
                <w:rFonts w:ascii="AcadNusx" w:hAnsi="AcadNusx" w:cs="Arial"/>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925A0B" w:rsidP="006C6229">
            <w:pPr>
              <w:spacing w:before="120" w:after="120"/>
              <w:ind w:left="566" w:right="57"/>
              <w:jc w:val="right"/>
              <w:rPr>
                <w:rFonts w:ascii="AcadNusx" w:hAnsi="AcadNusx" w:cs="Arial"/>
                <w:b/>
                <w:sz w:val="18"/>
                <w:szCs w:val="18"/>
              </w:rPr>
            </w:pPr>
            <w:r w:rsidRPr="006C6229">
              <w:rPr>
                <w:rFonts w:ascii="AcadNusx" w:hAnsi="AcadNusx" w:cs="Arial"/>
                <w:b/>
                <w:sz w:val="18"/>
                <w:szCs w:val="18"/>
              </w:rPr>
              <w:t>4,681</w:t>
            </w:r>
          </w:p>
        </w:tc>
      </w:tr>
      <w:tr w:rsidR="0085384C" w:rsidRPr="006C6229" w:rsidTr="006C6229">
        <w:trPr>
          <w:trHeight w:val="227"/>
        </w:trPr>
        <w:tc>
          <w:tcPr>
            <w:tcW w:w="6632" w:type="dxa"/>
            <w:tcBorders>
              <w:top w:val="single" w:sz="4" w:space="0" w:color="auto"/>
              <w:left w:val="nil"/>
              <w:bottom w:val="nil"/>
              <w:right w:val="nil"/>
            </w:tcBorders>
            <w:shd w:val="clear" w:color="auto" w:fill="auto"/>
            <w:noWrap/>
            <w:vAlign w:val="bottom"/>
          </w:tcPr>
          <w:p w:rsidR="0085384C" w:rsidRPr="006C6229" w:rsidRDefault="0085384C" w:rsidP="00A745DF">
            <w:pPr>
              <w:ind w:left="-57"/>
              <w:rPr>
                <w:rFonts w:ascii="AcadNusx" w:hAnsi="AcadNusx" w:cs="Arial"/>
                <w:b/>
                <w:bCs/>
                <w:sz w:val="18"/>
                <w:szCs w:val="18"/>
              </w:rPr>
            </w:pPr>
          </w:p>
        </w:tc>
        <w:tc>
          <w:tcPr>
            <w:tcW w:w="230" w:type="dxa"/>
            <w:tcBorders>
              <w:top w:val="single" w:sz="4" w:space="0" w:color="auto"/>
              <w:left w:val="nil"/>
              <w:bottom w:val="nil"/>
              <w:right w:val="nil"/>
            </w:tcBorders>
            <w:shd w:val="clear" w:color="auto" w:fill="auto"/>
            <w:noWrap/>
            <w:vAlign w:val="bottom"/>
          </w:tcPr>
          <w:p w:rsidR="0085384C" w:rsidRPr="006C6229" w:rsidRDefault="0085384C" w:rsidP="00A745DF">
            <w:pPr>
              <w:rPr>
                <w:rFonts w:ascii="AcadNusx" w:hAnsi="AcadNusx" w:cs="Arial"/>
                <w:b/>
                <w:bCs/>
                <w:sz w:val="18"/>
                <w:szCs w:val="18"/>
              </w:rPr>
            </w:pPr>
          </w:p>
        </w:tc>
        <w:tc>
          <w:tcPr>
            <w:tcW w:w="1729" w:type="dxa"/>
            <w:tcBorders>
              <w:top w:val="single" w:sz="4" w:space="0" w:color="auto"/>
              <w:left w:val="nil"/>
              <w:bottom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hideMark/>
          </w:tcPr>
          <w:p w:rsidR="0085384C" w:rsidRPr="006C6229" w:rsidRDefault="0085384C" w:rsidP="00A745DF">
            <w:pPr>
              <w:ind w:left="-57"/>
              <w:rPr>
                <w:rFonts w:ascii="AcadNusx" w:hAnsi="AcadNusx" w:cs="Arial"/>
                <w:b/>
                <w:bCs/>
                <w:sz w:val="18"/>
                <w:szCs w:val="18"/>
              </w:rPr>
            </w:pPr>
            <w:r w:rsidRPr="006C6229">
              <w:rPr>
                <w:rFonts w:ascii="AcadNusx" w:hAnsi="AcadNusx"/>
                <w:b/>
                <w:bCs/>
                <w:sz w:val="18"/>
                <w:szCs w:val="18"/>
              </w:rPr>
              <w:t>dagrovili amortizacia:</w:t>
            </w: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bottom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top w:val="nil"/>
              <w:left w:val="nil"/>
              <w:bottom w:val="nil"/>
              <w:right w:val="nil"/>
            </w:tcBorders>
            <w:shd w:val="clear" w:color="auto" w:fill="auto"/>
            <w:noWrap/>
            <w:vAlign w:val="bottom"/>
          </w:tcPr>
          <w:p w:rsidR="0085384C" w:rsidRPr="006C6229" w:rsidRDefault="0085384C" w:rsidP="00A745DF">
            <w:pPr>
              <w:ind w:left="566" w:right="57"/>
              <w:jc w:val="right"/>
              <w:rPr>
                <w:rFonts w:ascii="AcadNusx" w:hAnsi="AcadNusx" w:cs="Arial"/>
                <w:b/>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
                <w:sz w:val="18"/>
                <w:szCs w:val="18"/>
              </w:rPr>
            </w:pPr>
            <w:r w:rsidRPr="006C6229">
              <w:rPr>
                <w:rFonts w:ascii="AcadNusx" w:hAnsi="AcadNusx"/>
                <w:b/>
                <w:sz w:val="18"/>
                <w:szCs w:val="18"/>
              </w:rPr>
              <w:t xml:space="preserve">1 ianvari, </w:t>
            </w:r>
            <w:r w:rsidR="00DC4A48" w:rsidRPr="006C6229">
              <w:rPr>
                <w:rFonts w:ascii="AcadNusx" w:hAnsi="AcadNusx"/>
                <w:b/>
                <w:sz w:val="18"/>
                <w:szCs w:val="18"/>
              </w:rPr>
              <w:t>2015</w:t>
            </w: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top w:val="nil"/>
              <w:left w:val="nil"/>
              <w:right w:val="nil"/>
            </w:tcBorders>
            <w:shd w:val="clear" w:color="auto" w:fill="auto"/>
            <w:noWrap/>
            <w:vAlign w:val="bottom"/>
          </w:tcPr>
          <w:p w:rsidR="0085384C" w:rsidRPr="006C6229" w:rsidRDefault="00F33021" w:rsidP="00A745DF">
            <w:pPr>
              <w:ind w:left="566" w:right="57"/>
              <w:jc w:val="right"/>
              <w:rPr>
                <w:rFonts w:ascii="AcadNusx" w:hAnsi="AcadNusx" w:cs="Arial"/>
                <w:b/>
                <w:sz w:val="18"/>
                <w:szCs w:val="18"/>
              </w:rPr>
            </w:pPr>
            <w:r w:rsidRPr="006C6229">
              <w:rPr>
                <w:rFonts w:ascii="AcadNusx" w:hAnsi="AcadNusx" w:cs="Arial"/>
                <w:b/>
                <w:sz w:val="18"/>
                <w:szCs w:val="18"/>
              </w:rPr>
              <w:t>1,122</w:t>
            </w:r>
          </w:p>
        </w:tc>
      </w:tr>
      <w:tr w:rsidR="0085384C" w:rsidRPr="006C6229" w:rsidTr="006C6229">
        <w:trPr>
          <w:trHeight w:val="227"/>
        </w:trPr>
        <w:tc>
          <w:tcPr>
            <w:tcW w:w="6632" w:type="dxa"/>
            <w:tcBorders>
              <w:top w:val="nil"/>
              <w:left w:val="nil"/>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p>
        </w:tc>
        <w:tc>
          <w:tcPr>
            <w:tcW w:w="230" w:type="dxa"/>
            <w:tcBorders>
              <w:top w:val="nil"/>
              <w:left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hideMark/>
          </w:tcPr>
          <w:p w:rsidR="0085384C" w:rsidRPr="006C6229" w:rsidRDefault="0085384C" w:rsidP="00A745DF">
            <w:pPr>
              <w:ind w:left="-57"/>
              <w:rPr>
                <w:rFonts w:ascii="AcadNusx" w:hAnsi="AcadNusx" w:cs="Arial"/>
                <w:b/>
                <w:bCs/>
                <w:sz w:val="18"/>
                <w:szCs w:val="18"/>
              </w:rPr>
            </w:pPr>
            <w:r w:rsidRPr="006C6229">
              <w:rPr>
                <w:rFonts w:ascii="AcadNusx" w:hAnsi="AcadNusx"/>
                <w:sz w:val="18"/>
                <w:szCs w:val="18"/>
              </w:rPr>
              <w:t>wlis daricxva</w:t>
            </w:r>
          </w:p>
        </w:tc>
        <w:tc>
          <w:tcPr>
            <w:tcW w:w="230" w:type="dxa"/>
            <w:tcBorders>
              <w:top w:val="nil"/>
              <w:left w:val="nil"/>
              <w:bottom w:val="single" w:sz="4" w:space="0" w:color="auto"/>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F33021" w:rsidP="00A745DF">
            <w:pPr>
              <w:ind w:left="566" w:right="57"/>
              <w:jc w:val="right"/>
              <w:rPr>
                <w:rFonts w:ascii="AcadNusx" w:hAnsi="AcadNusx" w:cs="Arial"/>
                <w:sz w:val="18"/>
                <w:szCs w:val="18"/>
              </w:rPr>
            </w:pPr>
            <w:r w:rsidRPr="006C6229">
              <w:rPr>
                <w:rFonts w:ascii="AcadNusx" w:hAnsi="AcadNusx" w:cs="Arial"/>
                <w:sz w:val="18"/>
                <w:szCs w:val="18"/>
              </w:rPr>
              <w:t>147</w:t>
            </w:r>
          </w:p>
        </w:tc>
      </w:tr>
      <w:tr w:rsidR="0085384C" w:rsidRPr="006C6229" w:rsidTr="006C6229">
        <w:trPr>
          <w:trHeight w:val="227"/>
        </w:trPr>
        <w:tc>
          <w:tcPr>
            <w:tcW w:w="6632" w:type="dxa"/>
            <w:tcBorders>
              <w:top w:val="single" w:sz="4" w:space="0" w:color="auto"/>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
                <w:bCs/>
                <w:sz w:val="18"/>
                <w:szCs w:val="18"/>
              </w:rPr>
            </w:pPr>
          </w:p>
        </w:tc>
        <w:tc>
          <w:tcPr>
            <w:tcW w:w="230" w:type="dxa"/>
            <w:tcBorders>
              <w:top w:val="single" w:sz="4" w:space="0" w:color="auto"/>
              <w:left w:val="nil"/>
              <w:bottom w:val="nil"/>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single" w:sz="4" w:space="0" w:color="auto"/>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
                <w:bCs/>
                <w:sz w:val="18"/>
                <w:szCs w:val="18"/>
              </w:rPr>
            </w:pPr>
            <w:r w:rsidRPr="006C6229">
              <w:rPr>
                <w:rFonts w:ascii="AcadNusx" w:hAnsi="AcadNusx"/>
                <w:b/>
                <w:sz w:val="18"/>
                <w:szCs w:val="18"/>
              </w:rPr>
              <w:t xml:space="preserve">31 dekemberi, </w:t>
            </w:r>
            <w:r w:rsidR="00DC4A48" w:rsidRPr="006C6229">
              <w:rPr>
                <w:rFonts w:ascii="AcadNusx" w:hAnsi="AcadNusx"/>
                <w:b/>
                <w:sz w:val="18"/>
                <w:szCs w:val="18"/>
              </w:rPr>
              <w:t>2015</w:t>
            </w:r>
          </w:p>
        </w:tc>
        <w:tc>
          <w:tcPr>
            <w:tcW w:w="230" w:type="dxa"/>
            <w:tcBorders>
              <w:top w:val="nil"/>
              <w:left w:val="nil"/>
              <w:bottom w:val="nil"/>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right w:val="nil"/>
            </w:tcBorders>
            <w:shd w:val="clear" w:color="auto" w:fill="auto"/>
            <w:noWrap/>
            <w:vAlign w:val="bottom"/>
          </w:tcPr>
          <w:p w:rsidR="0085384C" w:rsidRPr="006C6229" w:rsidRDefault="00F33021" w:rsidP="00A745DF">
            <w:pPr>
              <w:ind w:left="566" w:right="57"/>
              <w:jc w:val="right"/>
              <w:rPr>
                <w:rFonts w:ascii="AcadNusx" w:hAnsi="AcadNusx" w:cs="Arial"/>
                <w:b/>
                <w:sz w:val="18"/>
                <w:szCs w:val="18"/>
              </w:rPr>
            </w:pPr>
            <w:r w:rsidRPr="006C6229">
              <w:rPr>
                <w:rFonts w:ascii="AcadNusx" w:hAnsi="AcadNusx" w:cs="Arial"/>
                <w:b/>
                <w:sz w:val="18"/>
                <w:szCs w:val="18"/>
              </w:rPr>
              <w:t>1,269</w:t>
            </w:r>
          </w:p>
        </w:tc>
      </w:tr>
      <w:tr w:rsidR="0085384C" w:rsidRPr="006C6229" w:rsidTr="006C6229">
        <w:trPr>
          <w:trHeight w:val="227"/>
        </w:trPr>
        <w:tc>
          <w:tcPr>
            <w:tcW w:w="6632" w:type="dxa"/>
            <w:tcBorders>
              <w:top w:val="nil"/>
              <w:left w:val="nil"/>
              <w:right w:val="nil"/>
            </w:tcBorders>
            <w:shd w:val="clear" w:color="auto" w:fill="auto"/>
            <w:noWrap/>
            <w:vAlign w:val="bottom"/>
          </w:tcPr>
          <w:p w:rsidR="0085384C" w:rsidRPr="006C6229" w:rsidRDefault="0085384C" w:rsidP="00A745DF">
            <w:pPr>
              <w:ind w:left="-57"/>
              <w:rPr>
                <w:rFonts w:ascii="AcadNusx" w:hAnsi="AcadNusx" w:cs="Arial"/>
                <w:sz w:val="18"/>
                <w:szCs w:val="18"/>
              </w:rPr>
            </w:pPr>
          </w:p>
        </w:tc>
        <w:tc>
          <w:tcPr>
            <w:tcW w:w="230" w:type="dxa"/>
            <w:tcBorders>
              <w:top w:val="nil"/>
              <w:left w:val="nil"/>
              <w:right w:val="nil"/>
            </w:tcBorders>
            <w:shd w:val="clear" w:color="auto" w:fill="auto"/>
            <w:noWrap/>
            <w:vAlign w:val="bottom"/>
          </w:tcPr>
          <w:p w:rsidR="0085384C" w:rsidRPr="006C6229" w:rsidRDefault="0085384C" w:rsidP="00A745DF">
            <w:pPr>
              <w:rPr>
                <w:rFonts w:ascii="AcadNusx" w:hAnsi="AcadNusx" w:cs="Arial"/>
                <w:b/>
                <w:bCs/>
                <w:sz w:val="18"/>
                <w:szCs w:val="18"/>
              </w:rPr>
            </w:pPr>
          </w:p>
        </w:tc>
        <w:tc>
          <w:tcPr>
            <w:tcW w:w="1729" w:type="dxa"/>
            <w:tcBorders>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tcPr>
          <w:p w:rsidR="0085384C" w:rsidRPr="006C6229" w:rsidRDefault="0085384C" w:rsidP="00A745DF">
            <w:pPr>
              <w:ind w:left="-57"/>
              <w:rPr>
                <w:rFonts w:ascii="AcadNusx" w:hAnsi="AcadNusx" w:cs="Arial"/>
                <w:b/>
                <w:bCs/>
                <w:sz w:val="18"/>
                <w:szCs w:val="18"/>
              </w:rPr>
            </w:pPr>
            <w:r w:rsidRPr="006C6229">
              <w:rPr>
                <w:rFonts w:ascii="AcadNusx" w:hAnsi="AcadNusx"/>
                <w:sz w:val="18"/>
                <w:szCs w:val="18"/>
              </w:rPr>
              <w:t>wlis daricxva</w:t>
            </w:r>
          </w:p>
        </w:tc>
        <w:tc>
          <w:tcPr>
            <w:tcW w:w="230" w:type="dxa"/>
            <w:tcBorders>
              <w:top w:val="nil"/>
              <w:left w:val="nil"/>
              <w:bottom w:val="single" w:sz="4" w:space="0" w:color="auto"/>
              <w:right w:val="nil"/>
            </w:tcBorders>
            <w:shd w:val="clear" w:color="auto" w:fill="auto"/>
            <w:noWrap/>
            <w:vAlign w:val="bottom"/>
          </w:tcPr>
          <w:p w:rsidR="0085384C" w:rsidRPr="006C6229" w:rsidRDefault="0085384C" w:rsidP="00A745DF">
            <w:pPr>
              <w:rPr>
                <w:rFonts w:ascii="AcadNusx" w:hAnsi="AcadNusx" w:cs="Arial"/>
                <w:b/>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925A0B" w:rsidP="00A745DF">
            <w:pPr>
              <w:ind w:left="566" w:right="57"/>
              <w:jc w:val="right"/>
              <w:rPr>
                <w:rFonts w:ascii="AcadNusx" w:hAnsi="AcadNusx" w:cs="Arial"/>
                <w:sz w:val="18"/>
                <w:szCs w:val="18"/>
              </w:rPr>
            </w:pPr>
            <w:r w:rsidRPr="006C6229">
              <w:rPr>
                <w:rFonts w:ascii="AcadNusx" w:hAnsi="AcadNusx" w:cs="Arial"/>
                <w:sz w:val="18"/>
                <w:szCs w:val="18"/>
              </w:rPr>
              <w:t>202</w:t>
            </w:r>
          </w:p>
        </w:tc>
      </w:tr>
      <w:tr w:rsidR="0085384C" w:rsidRPr="006C6229" w:rsidTr="006C6229">
        <w:trPr>
          <w:trHeight w:val="227"/>
        </w:trPr>
        <w:tc>
          <w:tcPr>
            <w:tcW w:w="6632" w:type="dxa"/>
            <w:tcBorders>
              <w:top w:val="single" w:sz="4" w:space="0" w:color="auto"/>
              <w:left w:val="nil"/>
              <w:right w:val="nil"/>
            </w:tcBorders>
            <w:shd w:val="clear" w:color="auto" w:fill="auto"/>
            <w:noWrap/>
            <w:vAlign w:val="bottom"/>
          </w:tcPr>
          <w:p w:rsidR="0085384C" w:rsidRPr="006C6229" w:rsidRDefault="0085384C" w:rsidP="00A745DF">
            <w:pPr>
              <w:ind w:left="-57"/>
              <w:rPr>
                <w:rFonts w:ascii="AcadNusx" w:hAnsi="AcadNusx" w:cs="Arial"/>
                <w:sz w:val="18"/>
                <w:szCs w:val="18"/>
              </w:rPr>
            </w:pPr>
          </w:p>
        </w:tc>
        <w:tc>
          <w:tcPr>
            <w:tcW w:w="230" w:type="dxa"/>
            <w:tcBorders>
              <w:top w:val="single" w:sz="4" w:space="0" w:color="auto"/>
              <w:left w:val="nil"/>
              <w:right w:val="nil"/>
            </w:tcBorders>
            <w:shd w:val="clear" w:color="auto" w:fill="auto"/>
            <w:noWrap/>
            <w:vAlign w:val="bottom"/>
          </w:tcPr>
          <w:p w:rsidR="0085384C" w:rsidRPr="006C6229" w:rsidRDefault="0085384C" w:rsidP="00A745DF">
            <w:pPr>
              <w:rPr>
                <w:rFonts w:ascii="AcadNusx" w:hAnsi="AcadNusx" w:cs="Arial"/>
                <w:b/>
                <w:bCs/>
                <w:sz w:val="18"/>
                <w:szCs w:val="18"/>
              </w:rPr>
            </w:pPr>
          </w:p>
        </w:tc>
        <w:tc>
          <w:tcPr>
            <w:tcW w:w="1729" w:type="dxa"/>
            <w:tcBorders>
              <w:top w:val="single" w:sz="4" w:space="0" w:color="auto"/>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4" w:space="0" w:color="auto"/>
              <w:right w:val="nil"/>
            </w:tcBorders>
            <w:shd w:val="clear" w:color="auto" w:fill="auto"/>
            <w:noWrap/>
            <w:vAlign w:val="bottom"/>
          </w:tcPr>
          <w:p w:rsidR="0085384C" w:rsidRPr="006C6229" w:rsidRDefault="0085384C" w:rsidP="00A745DF">
            <w:pPr>
              <w:ind w:left="-57"/>
              <w:rPr>
                <w:rFonts w:ascii="AcadNusx" w:hAnsi="AcadNusx" w:cs="Arial"/>
                <w:b/>
                <w:bCs/>
                <w:sz w:val="18"/>
                <w:szCs w:val="18"/>
              </w:rPr>
            </w:pPr>
            <w:r w:rsidRPr="006C6229">
              <w:rPr>
                <w:rFonts w:ascii="AcadNusx" w:hAnsi="AcadNusx"/>
                <w:b/>
                <w:sz w:val="18"/>
                <w:szCs w:val="18"/>
              </w:rPr>
              <w:t xml:space="preserve">31 dekemberi, </w:t>
            </w:r>
            <w:r w:rsidR="00DC4A48" w:rsidRPr="006C6229">
              <w:rPr>
                <w:rFonts w:ascii="AcadNusx" w:hAnsi="AcadNusx"/>
                <w:b/>
                <w:sz w:val="18"/>
                <w:szCs w:val="18"/>
              </w:rPr>
              <w:t>2016</w:t>
            </w:r>
          </w:p>
        </w:tc>
        <w:tc>
          <w:tcPr>
            <w:tcW w:w="230" w:type="dxa"/>
            <w:tcBorders>
              <w:top w:val="nil"/>
              <w:left w:val="nil"/>
              <w:bottom w:val="single" w:sz="4" w:space="0" w:color="auto"/>
              <w:right w:val="nil"/>
            </w:tcBorders>
            <w:shd w:val="clear" w:color="auto" w:fill="auto"/>
            <w:noWrap/>
            <w:vAlign w:val="bottom"/>
          </w:tcPr>
          <w:p w:rsidR="0085384C" w:rsidRPr="006C6229" w:rsidRDefault="0085384C" w:rsidP="00A745DF">
            <w:pPr>
              <w:rPr>
                <w:rFonts w:ascii="AcadNusx" w:hAnsi="AcadNusx" w:cs="Arial"/>
                <w:b/>
                <w:bCs/>
                <w:sz w:val="18"/>
                <w:szCs w:val="18"/>
              </w:rPr>
            </w:pPr>
          </w:p>
        </w:tc>
        <w:tc>
          <w:tcPr>
            <w:tcW w:w="1729" w:type="dxa"/>
            <w:tcBorders>
              <w:top w:val="nil"/>
              <w:left w:val="nil"/>
              <w:bottom w:val="single" w:sz="4" w:space="0" w:color="auto"/>
              <w:right w:val="nil"/>
            </w:tcBorders>
            <w:shd w:val="clear" w:color="auto" w:fill="auto"/>
            <w:noWrap/>
            <w:vAlign w:val="bottom"/>
          </w:tcPr>
          <w:p w:rsidR="0085384C" w:rsidRPr="006C6229" w:rsidRDefault="00925A0B" w:rsidP="00A745DF">
            <w:pPr>
              <w:ind w:left="566" w:right="57"/>
              <w:jc w:val="right"/>
              <w:rPr>
                <w:rFonts w:ascii="AcadNusx" w:hAnsi="AcadNusx" w:cs="Arial"/>
                <w:b/>
                <w:sz w:val="18"/>
                <w:szCs w:val="18"/>
              </w:rPr>
            </w:pPr>
            <w:r w:rsidRPr="006C6229">
              <w:rPr>
                <w:rFonts w:ascii="AcadNusx" w:hAnsi="AcadNusx" w:cs="Arial"/>
                <w:b/>
                <w:sz w:val="18"/>
                <w:szCs w:val="18"/>
              </w:rPr>
              <w:t>1,471</w:t>
            </w:r>
          </w:p>
        </w:tc>
      </w:tr>
      <w:tr w:rsidR="0085384C" w:rsidRPr="006C6229" w:rsidTr="006C6229">
        <w:trPr>
          <w:trHeight w:val="227"/>
        </w:trPr>
        <w:tc>
          <w:tcPr>
            <w:tcW w:w="6632" w:type="dxa"/>
            <w:tcBorders>
              <w:top w:val="single" w:sz="4" w:space="0" w:color="auto"/>
              <w:left w:val="nil"/>
              <w:bottom w:val="nil"/>
              <w:right w:val="nil"/>
            </w:tcBorders>
            <w:shd w:val="clear" w:color="auto" w:fill="auto"/>
            <w:noWrap/>
            <w:vAlign w:val="bottom"/>
            <w:hideMark/>
          </w:tcPr>
          <w:p w:rsidR="0085384C" w:rsidRPr="006C6229" w:rsidRDefault="0085384C" w:rsidP="00A745DF">
            <w:pPr>
              <w:ind w:left="-57"/>
              <w:rPr>
                <w:rFonts w:ascii="AcadNusx" w:hAnsi="AcadNusx" w:cs="Arial"/>
                <w:b/>
                <w:bCs/>
                <w:sz w:val="18"/>
                <w:szCs w:val="18"/>
              </w:rPr>
            </w:pPr>
          </w:p>
        </w:tc>
        <w:tc>
          <w:tcPr>
            <w:tcW w:w="230" w:type="dxa"/>
            <w:tcBorders>
              <w:top w:val="single" w:sz="4" w:space="0" w:color="auto"/>
              <w:left w:val="nil"/>
              <w:bottom w:val="nil"/>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single" w:sz="4" w:space="0" w:color="auto"/>
              <w:left w:val="nil"/>
              <w:bottom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right w:val="nil"/>
            </w:tcBorders>
            <w:shd w:val="clear" w:color="auto" w:fill="auto"/>
            <w:noWrap/>
            <w:hideMark/>
          </w:tcPr>
          <w:p w:rsidR="0085384C" w:rsidRPr="006C6229" w:rsidRDefault="0085384C" w:rsidP="00A745DF">
            <w:pPr>
              <w:ind w:left="-57"/>
              <w:rPr>
                <w:rFonts w:ascii="AcadNusx" w:hAnsi="AcadNusx" w:cs="Arial"/>
                <w:b/>
                <w:bCs/>
                <w:sz w:val="18"/>
                <w:szCs w:val="18"/>
              </w:rPr>
            </w:pPr>
            <w:r w:rsidRPr="006C6229">
              <w:rPr>
                <w:rFonts w:ascii="AcadNusx" w:hAnsi="AcadNusx"/>
                <w:b/>
                <w:bCs/>
                <w:sz w:val="18"/>
                <w:szCs w:val="18"/>
              </w:rPr>
              <w:t>wminda sabalanso Rirebuleba</w:t>
            </w:r>
          </w:p>
        </w:tc>
        <w:tc>
          <w:tcPr>
            <w:tcW w:w="230" w:type="dxa"/>
            <w:tcBorders>
              <w:top w:val="nil"/>
              <w:left w:val="nil"/>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right w:val="nil"/>
            </w:tcBorders>
            <w:shd w:val="clear" w:color="auto" w:fill="auto"/>
            <w:noWrap/>
            <w:vAlign w:val="bottom"/>
          </w:tcPr>
          <w:p w:rsidR="0085384C" w:rsidRPr="006C6229" w:rsidRDefault="0085384C" w:rsidP="00A745DF">
            <w:pPr>
              <w:ind w:right="57"/>
              <w:jc w:val="right"/>
              <w:rPr>
                <w:rFonts w:ascii="AcadNusx" w:hAnsi="AcadNusx" w:cs="Arial"/>
                <w:sz w:val="18"/>
                <w:szCs w:val="18"/>
              </w:rPr>
            </w:pPr>
          </w:p>
        </w:tc>
      </w:tr>
      <w:tr w:rsidR="0085384C" w:rsidRPr="006C6229" w:rsidTr="006C6229">
        <w:trPr>
          <w:trHeight w:val="227"/>
        </w:trPr>
        <w:tc>
          <w:tcPr>
            <w:tcW w:w="6632" w:type="dxa"/>
            <w:tcBorders>
              <w:top w:val="nil"/>
              <w:left w:val="nil"/>
              <w:bottom w:val="single" w:sz="12" w:space="0" w:color="auto"/>
              <w:right w:val="nil"/>
            </w:tcBorders>
            <w:shd w:val="clear" w:color="auto" w:fill="auto"/>
            <w:noWrap/>
            <w:hideMark/>
          </w:tcPr>
          <w:p w:rsidR="0085384C" w:rsidRPr="006C6229" w:rsidRDefault="0085384C" w:rsidP="00A745DF">
            <w:pPr>
              <w:ind w:left="-57"/>
              <w:rPr>
                <w:rFonts w:ascii="AcadNusx" w:hAnsi="AcadNusx" w:cs="Arial"/>
                <w:b/>
                <w:bCs/>
                <w:sz w:val="18"/>
                <w:szCs w:val="18"/>
              </w:rPr>
            </w:pPr>
            <w:r w:rsidRPr="006C6229">
              <w:rPr>
                <w:rFonts w:ascii="AcadNusx" w:hAnsi="AcadNusx"/>
                <w:b/>
                <w:bCs/>
                <w:sz w:val="18"/>
                <w:szCs w:val="18"/>
              </w:rPr>
              <w:t xml:space="preserve">31 dekemberi, </w:t>
            </w:r>
            <w:r w:rsidR="00DC4A48" w:rsidRPr="006C6229">
              <w:rPr>
                <w:rFonts w:ascii="AcadNusx" w:hAnsi="AcadNusx"/>
                <w:b/>
                <w:bCs/>
                <w:sz w:val="18"/>
                <w:szCs w:val="18"/>
              </w:rPr>
              <w:t>2016</w:t>
            </w:r>
          </w:p>
        </w:tc>
        <w:tc>
          <w:tcPr>
            <w:tcW w:w="230" w:type="dxa"/>
            <w:tcBorders>
              <w:top w:val="nil"/>
              <w:left w:val="nil"/>
              <w:bottom w:val="single" w:sz="12" w:space="0" w:color="auto"/>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bottom w:val="single" w:sz="12" w:space="0" w:color="auto"/>
              <w:right w:val="nil"/>
            </w:tcBorders>
            <w:shd w:val="clear" w:color="auto" w:fill="auto"/>
            <w:noWrap/>
            <w:vAlign w:val="bottom"/>
          </w:tcPr>
          <w:p w:rsidR="0085384C" w:rsidRPr="006C6229" w:rsidRDefault="00C96762" w:rsidP="00A745DF">
            <w:pPr>
              <w:ind w:left="566" w:right="57"/>
              <w:jc w:val="right"/>
              <w:rPr>
                <w:rFonts w:ascii="AcadNusx" w:hAnsi="AcadNusx" w:cs="Arial"/>
                <w:b/>
                <w:sz w:val="18"/>
                <w:szCs w:val="18"/>
              </w:rPr>
            </w:pPr>
            <w:r w:rsidRPr="006C6229">
              <w:rPr>
                <w:rFonts w:ascii="AcadNusx" w:hAnsi="AcadNusx" w:cs="Arial"/>
                <w:b/>
                <w:sz w:val="18"/>
                <w:szCs w:val="18"/>
              </w:rPr>
              <w:t>3,210</w:t>
            </w:r>
          </w:p>
        </w:tc>
      </w:tr>
      <w:tr w:rsidR="0085384C" w:rsidRPr="006C6229" w:rsidTr="006C6229">
        <w:trPr>
          <w:trHeight w:val="227"/>
        </w:trPr>
        <w:tc>
          <w:tcPr>
            <w:tcW w:w="6632" w:type="dxa"/>
            <w:tcBorders>
              <w:top w:val="single" w:sz="12" w:space="0" w:color="auto"/>
              <w:left w:val="nil"/>
              <w:right w:val="nil"/>
            </w:tcBorders>
            <w:shd w:val="clear" w:color="auto" w:fill="auto"/>
            <w:noWrap/>
            <w:vAlign w:val="bottom"/>
            <w:hideMark/>
          </w:tcPr>
          <w:p w:rsidR="0085384C" w:rsidRPr="006C6229" w:rsidRDefault="0085384C" w:rsidP="00A745DF">
            <w:pPr>
              <w:ind w:left="-57"/>
              <w:rPr>
                <w:rFonts w:ascii="AcadNusx" w:hAnsi="AcadNusx" w:cs="Arial"/>
                <w:sz w:val="18"/>
                <w:szCs w:val="18"/>
              </w:rPr>
            </w:pPr>
          </w:p>
        </w:tc>
        <w:tc>
          <w:tcPr>
            <w:tcW w:w="230" w:type="dxa"/>
            <w:tcBorders>
              <w:top w:val="single" w:sz="12" w:space="0" w:color="auto"/>
              <w:left w:val="nil"/>
              <w:right w:val="nil"/>
            </w:tcBorders>
            <w:shd w:val="clear" w:color="auto" w:fill="auto"/>
            <w:noWrap/>
            <w:vAlign w:val="bottom"/>
            <w:hideMark/>
          </w:tcPr>
          <w:p w:rsidR="0085384C" w:rsidRPr="006C6229" w:rsidRDefault="0085384C" w:rsidP="00A745DF">
            <w:pPr>
              <w:rPr>
                <w:rFonts w:ascii="AcadNusx" w:hAnsi="AcadNusx" w:cs="Arial"/>
                <w:sz w:val="18"/>
                <w:szCs w:val="18"/>
              </w:rPr>
            </w:pPr>
          </w:p>
        </w:tc>
        <w:tc>
          <w:tcPr>
            <w:tcW w:w="1729" w:type="dxa"/>
            <w:tcBorders>
              <w:top w:val="single" w:sz="12" w:space="0" w:color="auto"/>
              <w:left w:val="nil"/>
              <w:right w:val="nil"/>
            </w:tcBorders>
            <w:shd w:val="clear" w:color="auto" w:fill="auto"/>
            <w:noWrap/>
            <w:vAlign w:val="bottom"/>
          </w:tcPr>
          <w:p w:rsidR="0085384C" w:rsidRPr="006C6229" w:rsidRDefault="0085384C" w:rsidP="00A745DF">
            <w:pPr>
              <w:ind w:right="57"/>
              <w:jc w:val="right"/>
              <w:rPr>
                <w:rFonts w:ascii="AcadNusx" w:hAnsi="AcadNusx" w:cs="Arial"/>
                <w:b/>
                <w:sz w:val="18"/>
                <w:szCs w:val="18"/>
              </w:rPr>
            </w:pPr>
          </w:p>
        </w:tc>
      </w:tr>
      <w:tr w:rsidR="0085384C" w:rsidRPr="006C6229" w:rsidTr="006C6229">
        <w:trPr>
          <w:trHeight w:val="227"/>
        </w:trPr>
        <w:tc>
          <w:tcPr>
            <w:tcW w:w="6632" w:type="dxa"/>
            <w:tcBorders>
              <w:top w:val="nil"/>
              <w:left w:val="nil"/>
              <w:bottom w:val="single" w:sz="12" w:space="0" w:color="auto"/>
              <w:right w:val="nil"/>
            </w:tcBorders>
            <w:shd w:val="clear" w:color="auto" w:fill="auto"/>
            <w:noWrap/>
            <w:hideMark/>
          </w:tcPr>
          <w:p w:rsidR="0085384C" w:rsidRPr="006C6229" w:rsidRDefault="0085384C" w:rsidP="00A745DF">
            <w:pPr>
              <w:ind w:left="-57"/>
              <w:rPr>
                <w:rFonts w:ascii="AcadNusx" w:hAnsi="AcadNusx" w:cs="Arial"/>
                <w:b/>
                <w:bCs/>
                <w:sz w:val="18"/>
                <w:szCs w:val="18"/>
              </w:rPr>
            </w:pPr>
            <w:r w:rsidRPr="006C6229">
              <w:rPr>
                <w:rFonts w:ascii="AcadNusx" w:hAnsi="AcadNusx"/>
                <w:b/>
                <w:bCs/>
                <w:sz w:val="18"/>
                <w:szCs w:val="18"/>
              </w:rPr>
              <w:t xml:space="preserve">31 dekemberi, </w:t>
            </w:r>
            <w:r w:rsidR="00DC4A48" w:rsidRPr="006C6229">
              <w:rPr>
                <w:rFonts w:ascii="AcadNusx" w:hAnsi="AcadNusx"/>
                <w:b/>
                <w:bCs/>
                <w:sz w:val="18"/>
                <w:szCs w:val="18"/>
              </w:rPr>
              <w:t>2015</w:t>
            </w:r>
          </w:p>
        </w:tc>
        <w:tc>
          <w:tcPr>
            <w:tcW w:w="230" w:type="dxa"/>
            <w:tcBorders>
              <w:top w:val="nil"/>
              <w:left w:val="nil"/>
              <w:bottom w:val="single" w:sz="12" w:space="0" w:color="auto"/>
              <w:right w:val="nil"/>
            </w:tcBorders>
            <w:shd w:val="clear" w:color="auto" w:fill="auto"/>
            <w:noWrap/>
            <w:vAlign w:val="bottom"/>
            <w:hideMark/>
          </w:tcPr>
          <w:p w:rsidR="0085384C" w:rsidRPr="006C6229" w:rsidRDefault="0085384C" w:rsidP="00A745DF">
            <w:pPr>
              <w:rPr>
                <w:rFonts w:ascii="AcadNusx" w:hAnsi="AcadNusx" w:cs="Arial"/>
                <w:b/>
                <w:bCs/>
                <w:sz w:val="18"/>
                <w:szCs w:val="18"/>
              </w:rPr>
            </w:pPr>
          </w:p>
        </w:tc>
        <w:tc>
          <w:tcPr>
            <w:tcW w:w="1729" w:type="dxa"/>
            <w:tcBorders>
              <w:top w:val="nil"/>
              <w:left w:val="nil"/>
              <w:bottom w:val="single" w:sz="12" w:space="0" w:color="auto"/>
              <w:right w:val="nil"/>
            </w:tcBorders>
            <w:shd w:val="clear" w:color="auto" w:fill="auto"/>
            <w:noWrap/>
            <w:vAlign w:val="bottom"/>
          </w:tcPr>
          <w:p w:rsidR="0085384C" w:rsidRPr="006C6229" w:rsidRDefault="0085384C" w:rsidP="00522E52">
            <w:pPr>
              <w:ind w:right="57"/>
              <w:jc w:val="right"/>
              <w:rPr>
                <w:rFonts w:ascii="AcadNusx" w:hAnsi="AcadNusx" w:cs="Arial"/>
                <w:b/>
                <w:sz w:val="18"/>
                <w:szCs w:val="18"/>
              </w:rPr>
            </w:pPr>
            <w:r w:rsidRPr="006C6229">
              <w:rPr>
                <w:rFonts w:ascii="AcadNusx" w:hAnsi="AcadNusx" w:cs="Arial"/>
                <w:b/>
                <w:sz w:val="18"/>
                <w:szCs w:val="18"/>
              </w:rPr>
              <w:t>1,</w:t>
            </w:r>
            <w:r w:rsidR="00522E52" w:rsidRPr="006C6229">
              <w:rPr>
                <w:rFonts w:ascii="AcadNusx" w:hAnsi="AcadNusx" w:cs="Arial"/>
                <w:b/>
                <w:sz w:val="18"/>
                <w:szCs w:val="18"/>
              </w:rPr>
              <w:t>914</w:t>
            </w:r>
          </w:p>
        </w:tc>
      </w:tr>
    </w:tbl>
    <w:p w:rsidR="009368E3" w:rsidRPr="0049502B" w:rsidRDefault="009368E3" w:rsidP="009368E3">
      <w:pPr>
        <w:pStyle w:val="BodyText2"/>
        <w:ind w:left="0"/>
        <w:rPr>
          <w:rFonts w:ascii="Times New Roman" w:hAnsi="Times New Roman"/>
          <w:szCs w:val="20"/>
          <w:lang w:val="en-GB"/>
        </w:rPr>
      </w:pPr>
    </w:p>
    <w:p w:rsidR="009368E3" w:rsidRPr="0049502B" w:rsidRDefault="009368E3" w:rsidP="009368E3">
      <w:pPr>
        <w:pStyle w:val="BodyText2"/>
        <w:jc w:val="both"/>
        <w:rPr>
          <w:rFonts w:ascii="AcadNusx" w:hAnsi="AcadNusx"/>
          <w:lang w:val="en-GB"/>
        </w:rPr>
      </w:pPr>
      <w:r w:rsidRPr="0049502B">
        <w:rPr>
          <w:rFonts w:ascii="AcadNusx" w:hAnsi="AcadNusx"/>
          <w:lang w:val="en-GB"/>
        </w:rPr>
        <w:t>aramaterialuri aqtivebi moicavs programebsa da licenziebs.</w:t>
      </w:r>
    </w:p>
    <w:p w:rsidR="00A745DF" w:rsidRPr="0049502B" w:rsidRDefault="00A745DF" w:rsidP="009368E3">
      <w:pPr>
        <w:pStyle w:val="BodyText2"/>
        <w:jc w:val="both"/>
        <w:rPr>
          <w:rFonts w:ascii="AcadNusx" w:hAnsi="AcadNusx"/>
          <w:lang w:val="en-GB"/>
        </w:rPr>
      </w:pPr>
    </w:p>
    <w:p w:rsidR="00956D53" w:rsidRPr="0049502B" w:rsidRDefault="00956D53" w:rsidP="00F61DB2">
      <w:pPr>
        <w:pStyle w:val="BodyText2"/>
        <w:rPr>
          <w:lang w:val="en-GB"/>
        </w:rPr>
      </w:pPr>
    </w:p>
    <w:p w:rsidR="000065FF" w:rsidRPr="0049502B" w:rsidRDefault="000065FF" w:rsidP="00A745DF">
      <w:pPr>
        <w:pStyle w:val="Heading1"/>
        <w:numPr>
          <w:ilvl w:val="0"/>
          <w:numId w:val="23"/>
        </w:numPr>
        <w:ind w:left="476" w:hanging="476"/>
        <w:rPr>
          <w:rFonts w:ascii="AcadMtavr" w:hAnsi="AcadMtavr"/>
          <w:caps w:val="0"/>
          <w:lang w:val="pt-BR"/>
        </w:rPr>
      </w:pPr>
      <w:bookmarkStart w:id="11" w:name="_Toc446517987"/>
      <w:r w:rsidRPr="0049502B">
        <w:rPr>
          <w:rFonts w:ascii="AcadMtavr" w:hAnsi="AcadMtavr"/>
          <w:caps w:val="0"/>
          <w:lang w:val="pt-BR"/>
        </w:rPr>
        <w:t>sxva aqtivebi</w:t>
      </w:r>
      <w:bookmarkEnd w:id="11"/>
    </w:p>
    <w:p w:rsidR="000065FF" w:rsidRPr="0049502B" w:rsidRDefault="000065FF" w:rsidP="000065FF">
      <w:pPr>
        <w:pStyle w:val="BodyText2"/>
        <w:spacing w:line="180" w:lineRule="exact"/>
        <w:rPr>
          <w:rFonts w:ascii="AcadNusx" w:hAnsi="AcadNusx"/>
          <w:szCs w:val="20"/>
        </w:rPr>
      </w:pPr>
    </w:p>
    <w:p w:rsidR="000065FF" w:rsidRPr="0049502B" w:rsidRDefault="000065FF" w:rsidP="000065FF">
      <w:pPr>
        <w:pStyle w:val="BodyText2"/>
        <w:rPr>
          <w:rFonts w:ascii="Times New Roman" w:hAnsi="Times New Roman"/>
          <w:szCs w:val="20"/>
        </w:rPr>
      </w:pPr>
      <w:r w:rsidRPr="0049502B">
        <w:rPr>
          <w:rFonts w:ascii="AcadNusx" w:hAnsi="AcadNusx"/>
          <w:lang w:val="en-GB"/>
        </w:rPr>
        <w:t>sxva aqtivebi moicavs:</w:t>
      </w:r>
    </w:p>
    <w:p w:rsidR="000065FF" w:rsidRPr="0049502B" w:rsidRDefault="000065FF" w:rsidP="000065FF">
      <w:pPr>
        <w:pStyle w:val="BodyText2"/>
        <w:spacing w:line="180" w:lineRule="exact"/>
        <w:rPr>
          <w:rFonts w:ascii="AcadNusx" w:hAnsi="AcadNusx"/>
          <w:szCs w:val="20"/>
        </w:rPr>
      </w:pPr>
    </w:p>
    <w:tbl>
      <w:tblPr>
        <w:tblW w:w="8880" w:type="dxa"/>
        <w:tblInd w:w="476" w:type="dxa"/>
        <w:tblBorders>
          <w:bottom w:val="single" w:sz="4" w:space="0" w:color="auto"/>
        </w:tblBorders>
        <w:tblLayout w:type="fixed"/>
        <w:tblCellMar>
          <w:left w:w="0" w:type="dxa"/>
          <w:right w:w="0" w:type="dxa"/>
        </w:tblCellMar>
        <w:tblLook w:val="0000" w:firstRow="0" w:lastRow="0" w:firstColumn="0" w:lastColumn="0" w:noHBand="0" w:noVBand="0"/>
      </w:tblPr>
      <w:tblGrid>
        <w:gridCol w:w="5761"/>
        <w:gridCol w:w="1418"/>
        <w:gridCol w:w="283"/>
        <w:gridCol w:w="1418"/>
      </w:tblGrid>
      <w:tr w:rsidR="000065FF" w:rsidRPr="006C6229" w:rsidTr="00A745DF">
        <w:trPr>
          <w:cantSplit/>
          <w:trHeight w:val="227"/>
        </w:trPr>
        <w:tc>
          <w:tcPr>
            <w:tcW w:w="5761" w:type="dxa"/>
            <w:tcBorders>
              <w:bottom w:val="single" w:sz="4" w:space="0" w:color="auto"/>
            </w:tcBorders>
          </w:tcPr>
          <w:p w:rsidR="000065FF" w:rsidRPr="006C6229" w:rsidRDefault="000065FF" w:rsidP="00A745DF">
            <w:pPr>
              <w:pStyle w:val="tblHeaderText"/>
              <w:jc w:val="left"/>
              <w:rPr>
                <w:rFonts w:ascii="AcadNusx" w:hAnsi="AcadNusx" w:cs="Arial"/>
                <w:szCs w:val="18"/>
              </w:rPr>
            </w:pPr>
          </w:p>
        </w:tc>
        <w:tc>
          <w:tcPr>
            <w:tcW w:w="1418" w:type="dxa"/>
            <w:tcBorders>
              <w:bottom w:val="single" w:sz="4" w:space="0" w:color="auto"/>
            </w:tcBorders>
          </w:tcPr>
          <w:p w:rsidR="000065FF" w:rsidRPr="006C6229" w:rsidRDefault="000065FF" w:rsidP="00A745DF">
            <w:pPr>
              <w:ind w:right="57"/>
              <w:jc w:val="center"/>
              <w:rPr>
                <w:rFonts w:ascii="AcadNusx" w:hAnsi="AcadNusx"/>
                <w:b/>
                <w:bCs/>
                <w:sz w:val="18"/>
                <w:szCs w:val="18"/>
              </w:rPr>
            </w:pPr>
            <w:r w:rsidRPr="006C6229">
              <w:rPr>
                <w:rFonts w:ascii="AcadNusx" w:hAnsi="AcadNusx"/>
                <w:b/>
                <w:bCs/>
                <w:sz w:val="18"/>
                <w:szCs w:val="18"/>
              </w:rPr>
              <w:t>31 dekemberi,</w:t>
            </w:r>
          </w:p>
          <w:p w:rsidR="000065FF" w:rsidRPr="006C6229" w:rsidRDefault="00DC4A48" w:rsidP="00A745DF">
            <w:pPr>
              <w:pStyle w:val="tblHeaderText"/>
              <w:rPr>
                <w:rFonts w:ascii="AcadNusx" w:hAnsi="AcadNusx" w:cs="Arial"/>
                <w:szCs w:val="18"/>
                <w:lang w:val="en-US"/>
              </w:rPr>
            </w:pPr>
            <w:r w:rsidRPr="006C6229">
              <w:rPr>
                <w:rFonts w:ascii="AcadNusx" w:hAnsi="AcadNusx"/>
                <w:bCs/>
                <w:szCs w:val="18"/>
              </w:rPr>
              <w:t>2016</w:t>
            </w:r>
          </w:p>
        </w:tc>
        <w:tc>
          <w:tcPr>
            <w:tcW w:w="283" w:type="dxa"/>
            <w:tcBorders>
              <w:bottom w:val="single" w:sz="4" w:space="0" w:color="auto"/>
            </w:tcBorders>
          </w:tcPr>
          <w:p w:rsidR="000065FF" w:rsidRPr="006C6229" w:rsidRDefault="000065FF" w:rsidP="00A745DF">
            <w:pPr>
              <w:pStyle w:val="tblHeaderText"/>
              <w:rPr>
                <w:rFonts w:ascii="AcadNusx" w:hAnsi="AcadNusx" w:cs="Arial"/>
                <w:szCs w:val="18"/>
              </w:rPr>
            </w:pPr>
          </w:p>
        </w:tc>
        <w:tc>
          <w:tcPr>
            <w:tcW w:w="1418" w:type="dxa"/>
            <w:tcBorders>
              <w:bottom w:val="single" w:sz="4" w:space="0" w:color="auto"/>
            </w:tcBorders>
          </w:tcPr>
          <w:p w:rsidR="000065FF" w:rsidRPr="006C6229" w:rsidRDefault="000065FF" w:rsidP="00A745DF">
            <w:pPr>
              <w:ind w:right="57"/>
              <w:jc w:val="center"/>
              <w:rPr>
                <w:rFonts w:ascii="AcadNusx" w:hAnsi="AcadNusx"/>
                <w:b/>
                <w:bCs/>
                <w:sz w:val="18"/>
                <w:szCs w:val="18"/>
              </w:rPr>
            </w:pPr>
            <w:r w:rsidRPr="006C6229">
              <w:rPr>
                <w:rFonts w:ascii="AcadNusx" w:hAnsi="AcadNusx"/>
                <w:b/>
                <w:bCs/>
                <w:sz w:val="18"/>
                <w:szCs w:val="18"/>
              </w:rPr>
              <w:t>31 dekemberi,</w:t>
            </w:r>
          </w:p>
          <w:p w:rsidR="000065FF" w:rsidRPr="006C6229" w:rsidRDefault="00DC4A48" w:rsidP="00A745DF">
            <w:pPr>
              <w:pStyle w:val="tblHeaderText"/>
              <w:rPr>
                <w:rFonts w:ascii="AcadNusx" w:hAnsi="AcadNusx" w:cs="Arial"/>
                <w:szCs w:val="18"/>
                <w:lang w:val="en-US"/>
              </w:rPr>
            </w:pPr>
            <w:r w:rsidRPr="006C6229">
              <w:rPr>
                <w:rFonts w:ascii="AcadNusx" w:hAnsi="AcadNusx"/>
                <w:bCs/>
                <w:szCs w:val="18"/>
              </w:rPr>
              <w:t>2015</w:t>
            </w:r>
          </w:p>
        </w:tc>
      </w:tr>
      <w:tr w:rsidR="000065FF" w:rsidRPr="006C6229" w:rsidTr="00A745DF">
        <w:trPr>
          <w:cantSplit/>
          <w:trHeight w:val="227"/>
        </w:trPr>
        <w:tc>
          <w:tcPr>
            <w:tcW w:w="5761" w:type="dxa"/>
            <w:tcBorders>
              <w:top w:val="single" w:sz="4" w:space="0" w:color="auto"/>
            </w:tcBorders>
          </w:tcPr>
          <w:p w:rsidR="000065FF" w:rsidRPr="006C6229" w:rsidRDefault="000065FF" w:rsidP="00A745DF">
            <w:pPr>
              <w:pStyle w:val="tblText02"/>
              <w:rPr>
                <w:rFonts w:ascii="AcadNusx" w:hAnsi="AcadNusx" w:cs="Arial"/>
                <w:b/>
                <w:szCs w:val="18"/>
              </w:rPr>
            </w:pPr>
          </w:p>
        </w:tc>
        <w:tc>
          <w:tcPr>
            <w:tcW w:w="1418" w:type="dxa"/>
            <w:tcBorders>
              <w:top w:val="single" w:sz="4" w:space="0" w:color="auto"/>
            </w:tcBorders>
            <w:vAlign w:val="bottom"/>
          </w:tcPr>
          <w:p w:rsidR="000065FF" w:rsidRPr="006C6229" w:rsidRDefault="000065FF" w:rsidP="00A745DF">
            <w:pPr>
              <w:pStyle w:val="tblNumber01"/>
              <w:rPr>
                <w:rFonts w:ascii="AcadNusx" w:hAnsi="AcadNusx" w:cs="Arial"/>
                <w:szCs w:val="18"/>
              </w:rPr>
            </w:pPr>
          </w:p>
        </w:tc>
        <w:tc>
          <w:tcPr>
            <w:tcW w:w="283" w:type="dxa"/>
            <w:tcBorders>
              <w:top w:val="single" w:sz="4" w:space="0" w:color="auto"/>
            </w:tcBorders>
            <w:vAlign w:val="bottom"/>
          </w:tcPr>
          <w:p w:rsidR="000065FF" w:rsidRPr="006C6229" w:rsidRDefault="000065FF" w:rsidP="00A745DF">
            <w:pPr>
              <w:pStyle w:val="tblNumber01"/>
              <w:rPr>
                <w:rFonts w:ascii="AcadNusx" w:hAnsi="AcadNusx" w:cs="Arial"/>
                <w:szCs w:val="18"/>
              </w:rPr>
            </w:pPr>
          </w:p>
        </w:tc>
        <w:tc>
          <w:tcPr>
            <w:tcW w:w="1418" w:type="dxa"/>
            <w:tcBorders>
              <w:top w:val="single" w:sz="4" w:space="0" w:color="auto"/>
            </w:tcBorders>
            <w:vAlign w:val="bottom"/>
          </w:tcPr>
          <w:p w:rsidR="000065FF" w:rsidRPr="006C6229" w:rsidRDefault="000065FF" w:rsidP="00A745DF">
            <w:pPr>
              <w:pStyle w:val="tblNumber01"/>
              <w:rPr>
                <w:rFonts w:ascii="AcadNusx" w:hAnsi="AcadNusx" w:cs="Arial"/>
                <w:szCs w:val="18"/>
              </w:rPr>
            </w:pPr>
          </w:p>
        </w:tc>
      </w:tr>
      <w:tr w:rsidR="000065FF" w:rsidRPr="006C6229" w:rsidTr="00A745DF">
        <w:trPr>
          <w:cantSplit/>
          <w:trHeight w:val="227"/>
        </w:trPr>
        <w:tc>
          <w:tcPr>
            <w:tcW w:w="5761" w:type="dxa"/>
            <w:vAlign w:val="center"/>
          </w:tcPr>
          <w:p w:rsidR="000065FF" w:rsidRPr="006C6229" w:rsidRDefault="000065FF" w:rsidP="00A745DF">
            <w:pPr>
              <w:pStyle w:val="tblText02"/>
              <w:rPr>
                <w:rFonts w:ascii="AcadNusx" w:hAnsi="AcadNusx" w:cs="Arial"/>
                <w:b/>
                <w:szCs w:val="18"/>
                <w:lang w:val="en-US"/>
              </w:rPr>
            </w:pPr>
            <w:r w:rsidRPr="006C6229">
              <w:rPr>
                <w:rFonts w:ascii="AcadNusx" w:hAnsi="AcadNusx"/>
                <w:b/>
                <w:bCs/>
                <w:szCs w:val="18"/>
              </w:rPr>
              <w:t xml:space="preserve">sxva </w:t>
            </w:r>
            <w:r w:rsidRPr="006C6229">
              <w:rPr>
                <w:rFonts w:ascii="AcadNusx" w:hAnsi="AcadNusx"/>
                <w:b/>
                <w:bCs/>
                <w:szCs w:val="18"/>
                <w:lang w:val="en-US"/>
              </w:rPr>
              <w:t xml:space="preserve">finansuri </w:t>
            </w:r>
            <w:r w:rsidRPr="006C6229">
              <w:rPr>
                <w:rFonts w:ascii="AcadNusx" w:hAnsi="AcadNusx"/>
                <w:b/>
                <w:bCs/>
                <w:szCs w:val="18"/>
              </w:rPr>
              <w:t>aqtivebi</w:t>
            </w:r>
          </w:p>
        </w:tc>
        <w:tc>
          <w:tcPr>
            <w:tcW w:w="1418" w:type="dxa"/>
            <w:tcBorders>
              <w:bottom w:val="nil"/>
            </w:tcBorders>
            <w:vAlign w:val="bottom"/>
          </w:tcPr>
          <w:p w:rsidR="000065FF" w:rsidRPr="006C6229" w:rsidRDefault="000065FF" w:rsidP="00A745DF">
            <w:pPr>
              <w:pStyle w:val="tblNumber01"/>
              <w:rPr>
                <w:rFonts w:ascii="AcadNusx" w:hAnsi="AcadNusx" w:cs="Arial"/>
                <w:szCs w:val="18"/>
              </w:rPr>
            </w:pPr>
          </w:p>
        </w:tc>
        <w:tc>
          <w:tcPr>
            <w:tcW w:w="283" w:type="dxa"/>
            <w:tcBorders>
              <w:bottom w:val="nil"/>
            </w:tcBorders>
            <w:vAlign w:val="bottom"/>
          </w:tcPr>
          <w:p w:rsidR="000065FF" w:rsidRPr="006C6229" w:rsidRDefault="000065FF" w:rsidP="00A745DF">
            <w:pPr>
              <w:pStyle w:val="tblNumber01"/>
              <w:rPr>
                <w:rFonts w:ascii="AcadNusx" w:hAnsi="AcadNusx" w:cs="Arial"/>
                <w:szCs w:val="18"/>
              </w:rPr>
            </w:pPr>
          </w:p>
        </w:tc>
        <w:tc>
          <w:tcPr>
            <w:tcW w:w="1418" w:type="dxa"/>
            <w:tcBorders>
              <w:bottom w:val="nil"/>
            </w:tcBorders>
            <w:vAlign w:val="bottom"/>
          </w:tcPr>
          <w:p w:rsidR="000065FF" w:rsidRPr="006C6229" w:rsidRDefault="000065FF" w:rsidP="00A745DF">
            <w:pPr>
              <w:pStyle w:val="tblNumber01"/>
              <w:rPr>
                <w:rFonts w:ascii="AcadNusx" w:hAnsi="AcadNusx" w:cs="Arial"/>
                <w:szCs w:val="18"/>
              </w:rPr>
            </w:pPr>
          </w:p>
        </w:tc>
      </w:tr>
      <w:tr w:rsidR="00C96762" w:rsidRPr="006C6229" w:rsidTr="00BF0DF9">
        <w:trPr>
          <w:cantSplit/>
          <w:trHeight w:val="227"/>
        </w:trPr>
        <w:tc>
          <w:tcPr>
            <w:tcW w:w="5761" w:type="dxa"/>
            <w:vAlign w:val="center"/>
          </w:tcPr>
          <w:p w:rsidR="00C96762" w:rsidRPr="006C6229" w:rsidRDefault="00C96762" w:rsidP="00C96762">
            <w:pPr>
              <w:pStyle w:val="tblText02"/>
              <w:ind w:left="22" w:hanging="22"/>
              <w:rPr>
                <w:rFonts w:ascii="AcadNusx" w:hAnsi="AcadNusx" w:cs="Arial"/>
                <w:szCs w:val="18"/>
                <w:lang w:val="en-US"/>
              </w:rPr>
            </w:pPr>
            <w:r w:rsidRPr="006C6229">
              <w:rPr>
                <w:rFonts w:ascii="AcadNusx" w:hAnsi="AcadNusx"/>
                <w:szCs w:val="18"/>
                <w:lang w:val="en-US"/>
              </w:rPr>
              <w:t>moTxovnebi</w:t>
            </w:r>
          </w:p>
        </w:tc>
        <w:tc>
          <w:tcPr>
            <w:tcW w:w="1418" w:type="dxa"/>
            <w:tcBorders>
              <w:bottom w:val="nil"/>
            </w:tcBorders>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652</w:t>
            </w:r>
          </w:p>
        </w:tc>
        <w:tc>
          <w:tcPr>
            <w:tcW w:w="283" w:type="dxa"/>
            <w:tcBorders>
              <w:bottom w:val="nil"/>
            </w:tcBorders>
            <w:vAlign w:val="center"/>
          </w:tcPr>
          <w:p w:rsidR="00C96762" w:rsidRPr="006C6229" w:rsidRDefault="00C96762" w:rsidP="00C96762">
            <w:pPr>
              <w:pStyle w:val="tblNumber01"/>
              <w:rPr>
                <w:rFonts w:ascii="AcadNusx" w:hAnsi="AcadNusx"/>
                <w:szCs w:val="18"/>
              </w:rPr>
            </w:pPr>
          </w:p>
        </w:tc>
        <w:tc>
          <w:tcPr>
            <w:tcW w:w="1418" w:type="dxa"/>
            <w:tcBorders>
              <w:bottom w:val="nil"/>
            </w:tcBorders>
            <w:vAlign w:val="center"/>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1,002</w:t>
            </w:r>
          </w:p>
        </w:tc>
      </w:tr>
      <w:tr w:rsidR="00C96762" w:rsidRPr="006C6229" w:rsidTr="00BF0DF9">
        <w:trPr>
          <w:cantSplit/>
          <w:trHeight w:val="227"/>
        </w:trPr>
        <w:tc>
          <w:tcPr>
            <w:tcW w:w="5761" w:type="dxa"/>
            <w:vAlign w:val="center"/>
          </w:tcPr>
          <w:p w:rsidR="00C96762" w:rsidRPr="006C6229" w:rsidRDefault="00C96762" w:rsidP="00C96762">
            <w:pPr>
              <w:pStyle w:val="tblText02"/>
              <w:rPr>
                <w:rFonts w:ascii="AcadNusx" w:hAnsi="AcadNusx" w:cs="Arial"/>
                <w:szCs w:val="18"/>
                <w:lang w:val="en-US"/>
              </w:rPr>
            </w:pPr>
          </w:p>
        </w:tc>
        <w:tc>
          <w:tcPr>
            <w:tcW w:w="1418" w:type="dxa"/>
            <w:tcBorders>
              <w:top w:val="nil"/>
              <w:bottom w:val="nil"/>
            </w:tcBorders>
            <w:shd w:val="clear" w:color="auto" w:fill="auto"/>
            <w:vAlign w:val="bottom"/>
          </w:tcPr>
          <w:p w:rsidR="00C96762" w:rsidRPr="006C6229" w:rsidRDefault="00C96762" w:rsidP="00C96762">
            <w:pPr>
              <w:pStyle w:val="tblNumber01"/>
              <w:rPr>
                <w:rFonts w:ascii="AcadNusx" w:hAnsi="AcadNusx" w:cs="Arial"/>
                <w:szCs w:val="18"/>
                <w:lang w:val="en-US"/>
              </w:rPr>
            </w:pPr>
          </w:p>
        </w:tc>
        <w:tc>
          <w:tcPr>
            <w:tcW w:w="283" w:type="dxa"/>
            <w:tcBorders>
              <w:top w:val="nil"/>
              <w:bottom w:val="nil"/>
            </w:tcBorders>
            <w:vAlign w:val="center"/>
          </w:tcPr>
          <w:p w:rsidR="00C96762" w:rsidRPr="006C6229" w:rsidRDefault="00C96762" w:rsidP="00C96762">
            <w:pPr>
              <w:pStyle w:val="tblNumber01"/>
              <w:rPr>
                <w:rFonts w:ascii="AcadNusx" w:hAnsi="AcadNusx" w:cs="Arial"/>
                <w:szCs w:val="18"/>
                <w:lang w:val="en-US"/>
              </w:rPr>
            </w:pPr>
          </w:p>
        </w:tc>
        <w:tc>
          <w:tcPr>
            <w:tcW w:w="1418" w:type="dxa"/>
            <w:tcBorders>
              <w:top w:val="nil"/>
              <w:bottom w:val="nil"/>
            </w:tcBorders>
            <w:shd w:val="clear" w:color="auto" w:fill="auto"/>
            <w:vAlign w:val="center"/>
          </w:tcPr>
          <w:p w:rsidR="00C96762" w:rsidRPr="006C6229" w:rsidRDefault="00C96762" w:rsidP="00C96762">
            <w:pPr>
              <w:pStyle w:val="tblNumber01"/>
              <w:rPr>
                <w:rFonts w:ascii="AcadNusx" w:hAnsi="AcadNusx" w:cs="Arial"/>
                <w:szCs w:val="18"/>
                <w:lang w:val="en-US"/>
              </w:rPr>
            </w:pPr>
          </w:p>
        </w:tc>
      </w:tr>
      <w:tr w:rsidR="00C96762" w:rsidRPr="006C6229" w:rsidTr="00BF0DF9">
        <w:trPr>
          <w:cantSplit/>
          <w:trHeight w:val="227"/>
        </w:trPr>
        <w:tc>
          <w:tcPr>
            <w:tcW w:w="5761" w:type="dxa"/>
            <w:shd w:val="clear" w:color="auto" w:fill="auto"/>
            <w:vAlign w:val="center"/>
          </w:tcPr>
          <w:p w:rsidR="00C96762" w:rsidRPr="006C6229" w:rsidRDefault="00C96762" w:rsidP="00C96762">
            <w:pPr>
              <w:pStyle w:val="tblText02"/>
              <w:rPr>
                <w:rFonts w:ascii="AcadNusx" w:hAnsi="AcadNusx" w:cs="Arial"/>
                <w:szCs w:val="18"/>
                <w:lang w:val="en-US"/>
              </w:rPr>
            </w:pPr>
            <w:r w:rsidRPr="006C6229">
              <w:rPr>
                <w:rFonts w:ascii="AcadNusx" w:hAnsi="AcadNusx"/>
                <w:b/>
                <w:szCs w:val="18"/>
              </w:rPr>
              <w:t>sxva arafinansuri aqtivebi</w:t>
            </w:r>
          </w:p>
        </w:tc>
        <w:tc>
          <w:tcPr>
            <w:tcW w:w="1418" w:type="dxa"/>
            <w:tcBorders>
              <w:bottom w:val="nil"/>
            </w:tcBorders>
            <w:shd w:val="clear" w:color="auto" w:fill="auto"/>
            <w:vAlign w:val="bottom"/>
          </w:tcPr>
          <w:p w:rsidR="00C96762" w:rsidRPr="006C6229" w:rsidRDefault="00C96762" w:rsidP="00C96762">
            <w:pPr>
              <w:pStyle w:val="tblNumber01"/>
              <w:rPr>
                <w:rFonts w:ascii="AcadNusx" w:hAnsi="AcadNusx" w:cs="Arial"/>
                <w:szCs w:val="18"/>
                <w:lang w:val="en-US"/>
              </w:rPr>
            </w:pPr>
          </w:p>
        </w:tc>
        <w:tc>
          <w:tcPr>
            <w:tcW w:w="283" w:type="dxa"/>
            <w:tcBorders>
              <w:bottom w:val="nil"/>
            </w:tcBorders>
            <w:shd w:val="clear" w:color="auto" w:fill="auto"/>
            <w:vAlign w:val="center"/>
          </w:tcPr>
          <w:p w:rsidR="00C96762" w:rsidRPr="006C6229" w:rsidRDefault="00C96762" w:rsidP="00C96762">
            <w:pPr>
              <w:pStyle w:val="tblNumber01"/>
              <w:rPr>
                <w:rFonts w:ascii="AcadNusx" w:hAnsi="AcadNusx" w:cs="Arial"/>
                <w:szCs w:val="18"/>
                <w:lang w:val="en-US"/>
              </w:rPr>
            </w:pPr>
          </w:p>
        </w:tc>
        <w:tc>
          <w:tcPr>
            <w:tcW w:w="1418" w:type="dxa"/>
            <w:tcBorders>
              <w:bottom w:val="nil"/>
            </w:tcBorders>
            <w:shd w:val="clear" w:color="auto" w:fill="auto"/>
            <w:vAlign w:val="center"/>
          </w:tcPr>
          <w:p w:rsidR="00C96762" w:rsidRPr="006C6229" w:rsidRDefault="00C96762" w:rsidP="00C96762">
            <w:pPr>
              <w:pStyle w:val="tblNumber01"/>
              <w:rPr>
                <w:rFonts w:ascii="AcadNusx" w:hAnsi="AcadNusx" w:cs="Arial"/>
                <w:szCs w:val="18"/>
                <w:lang w:val="en-US"/>
              </w:rPr>
            </w:pPr>
          </w:p>
        </w:tc>
      </w:tr>
      <w:tr w:rsidR="00F459D6" w:rsidRPr="006C6229" w:rsidTr="007F5051">
        <w:trPr>
          <w:cantSplit/>
          <w:trHeight w:val="227"/>
        </w:trPr>
        <w:tc>
          <w:tcPr>
            <w:tcW w:w="5761" w:type="dxa"/>
            <w:vAlign w:val="center"/>
          </w:tcPr>
          <w:p w:rsidR="00F459D6" w:rsidRPr="006C6229" w:rsidRDefault="00F459D6" w:rsidP="00F459D6">
            <w:pPr>
              <w:pStyle w:val="tblText02"/>
              <w:rPr>
                <w:rFonts w:ascii="AcadNusx" w:hAnsi="AcadNusx" w:cs="Arial"/>
                <w:szCs w:val="18"/>
                <w:lang w:val="en-US"/>
              </w:rPr>
            </w:pPr>
            <w:r w:rsidRPr="006C6229">
              <w:rPr>
                <w:rFonts w:ascii="AcadNusx" w:hAnsi="AcadNusx"/>
                <w:szCs w:val="18"/>
                <w:lang w:val="en-US"/>
              </w:rPr>
              <w:t>dasakuTrebuli aqtivebi</w:t>
            </w: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391</w:t>
            </w:r>
          </w:p>
        </w:tc>
        <w:tc>
          <w:tcPr>
            <w:tcW w:w="283" w:type="dxa"/>
            <w:tcBorders>
              <w:top w:val="nil"/>
            </w:tcBorders>
            <w:vAlign w:val="bottom"/>
          </w:tcPr>
          <w:p w:rsidR="00F459D6" w:rsidRPr="006C6229" w:rsidRDefault="00F459D6" w:rsidP="00F459D6">
            <w:pPr>
              <w:pStyle w:val="tblNumber01"/>
              <w:rPr>
                <w:rFonts w:ascii="AcadNusx" w:hAnsi="AcadNusx"/>
                <w:szCs w:val="18"/>
                <w:lang w:val="en-US"/>
              </w:rPr>
            </w:pP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rPr>
            </w:pPr>
            <w:r w:rsidRPr="006C6229">
              <w:rPr>
                <w:rFonts w:ascii="AcadNusx" w:hAnsi="AcadNusx"/>
                <w:szCs w:val="18"/>
                <w:lang w:val="en-US"/>
              </w:rPr>
              <w:t>64</w:t>
            </w:r>
          </w:p>
        </w:tc>
      </w:tr>
      <w:tr w:rsidR="00F459D6" w:rsidRPr="006C6229" w:rsidTr="007F5051">
        <w:trPr>
          <w:cantSplit/>
          <w:trHeight w:val="227"/>
        </w:trPr>
        <w:tc>
          <w:tcPr>
            <w:tcW w:w="5761" w:type="dxa"/>
            <w:vAlign w:val="center"/>
          </w:tcPr>
          <w:p w:rsidR="00F459D6" w:rsidRPr="006C6229" w:rsidRDefault="00F459D6" w:rsidP="00F459D6">
            <w:pPr>
              <w:pStyle w:val="tblText02"/>
              <w:rPr>
                <w:rFonts w:ascii="AcadNusx" w:hAnsi="AcadNusx" w:cs="Arial"/>
                <w:szCs w:val="18"/>
                <w:lang w:val="en-US"/>
              </w:rPr>
            </w:pPr>
            <w:r w:rsidRPr="006C6229">
              <w:rPr>
                <w:rFonts w:ascii="AcadNusx" w:hAnsi="AcadNusx"/>
                <w:szCs w:val="18"/>
                <w:lang w:val="en-US"/>
              </w:rPr>
              <w:t>winaswar gaweuli xarjebi</w:t>
            </w: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198</w:t>
            </w:r>
          </w:p>
        </w:tc>
        <w:tc>
          <w:tcPr>
            <w:tcW w:w="283" w:type="dxa"/>
            <w:tcBorders>
              <w:top w:val="nil"/>
            </w:tcBorders>
            <w:vAlign w:val="bottom"/>
          </w:tcPr>
          <w:p w:rsidR="00F459D6" w:rsidRPr="006C6229" w:rsidRDefault="00F459D6" w:rsidP="00F459D6">
            <w:pPr>
              <w:pStyle w:val="tblNumber01"/>
              <w:rPr>
                <w:rFonts w:ascii="AcadNusx" w:hAnsi="AcadNusx"/>
                <w:szCs w:val="18"/>
              </w:rPr>
            </w:pP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rPr>
            </w:pPr>
            <w:r w:rsidRPr="006C6229">
              <w:rPr>
                <w:rFonts w:ascii="AcadNusx" w:hAnsi="AcadNusx"/>
                <w:szCs w:val="18"/>
                <w:lang w:val="en-US"/>
              </w:rPr>
              <w:t>78</w:t>
            </w:r>
          </w:p>
        </w:tc>
      </w:tr>
      <w:tr w:rsidR="00F459D6" w:rsidRPr="006C6229" w:rsidTr="007F5051">
        <w:trPr>
          <w:cantSplit/>
          <w:trHeight w:val="227"/>
        </w:trPr>
        <w:tc>
          <w:tcPr>
            <w:tcW w:w="5761" w:type="dxa"/>
            <w:vAlign w:val="center"/>
          </w:tcPr>
          <w:p w:rsidR="00F459D6" w:rsidRPr="006C6229" w:rsidRDefault="00F459D6" w:rsidP="00F459D6">
            <w:pPr>
              <w:pStyle w:val="tblText02"/>
              <w:rPr>
                <w:rFonts w:ascii="AcadNusx" w:hAnsi="AcadNusx"/>
                <w:szCs w:val="18"/>
                <w:lang w:val="en-US"/>
              </w:rPr>
            </w:pPr>
            <w:r w:rsidRPr="006C6229">
              <w:rPr>
                <w:rFonts w:ascii="AcadNusx" w:hAnsi="AcadNusx" w:cs="Arial"/>
                <w:szCs w:val="18"/>
                <w:lang w:val="en-US"/>
              </w:rPr>
              <w:t>sagadasaxado angariSsworeba, garda mogebis gadasaxadisa</w:t>
            </w: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99</w:t>
            </w:r>
          </w:p>
        </w:tc>
        <w:tc>
          <w:tcPr>
            <w:tcW w:w="283" w:type="dxa"/>
            <w:tcBorders>
              <w:top w:val="nil"/>
            </w:tcBorders>
            <w:vAlign w:val="bottom"/>
          </w:tcPr>
          <w:p w:rsidR="00F459D6" w:rsidRPr="006C6229" w:rsidRDefault="00F459D6" w:rsidP="00F459D6">
            <w:pPr>
              <w:pStyle w:val="tblNumber01"/>
              <w:rPr>
                <w:rFonts w:ascii="AcadNusx" w:hAnsi="AcadNusx"/>
                <w:szCs w:val="18"/>
              </w:rPr>
            </w:pP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86</w:t>
            </w:r>
          </w:p>
        </w:tc>
      </w:tr>
      <w:tr w:rsidR="00F459D6" w:rsidRPr="006C6229" w:rsidTr="007F5051">
        <w:trPr>
          <w:cantSplit/>
          <w:trHeight w:val="227"/>
        </w:trPr>
        <w:tc>
          <w:tcPr>
            <w:tcW w:w="5761" w:type="dxa"/>
            <w:vAlign w:val="center"/>
          </w:tcPr>
          <w:p w:rsidR="00F459D6" w:rsidRPr="006C6229" w:rsidRDefault="00F459D6" w:rsidP="00F459D6">
            <w:pPr>
              <w:pStyle w:val="tblText02"/>
              <w:rPr>
                <w:rFonts w:ascii="AcadNusx" w:hAnsi="AcadNusx"/>
                <w:szCs w:val="18"/>
                <w:lang w:val="en-US"/>
              </w:rPr>
            </w:pPr>
            <w:r w:rsidRPr="006C6229">
              <w:rPr>
                <w:rFonts w:ascii="AcadNusx" w:hAnsi="AcadNusx"/>
                <w:szCs w:val="18"/>
                <w:lang w:val="en-US"/>
              </w:rPr>
              <w:t>avansi ZiriTadi saSualebebis Sesyidvaze</w:t>
            </w: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ka-GE"/>
              </w:rPr>
            </w:pPr>
            <w:r w:rsidRPr="006C6229">
              <w:rPr>
                <w:rFonts w:ascii="AcadNusx" w:hAnsi="AcadNusx"/>
                <w:szCs w:val="18"/>
                <w:lang w:val="en-US"/>
              </w:rPr>
              <w:t>-</w:t>
            </w:r>
          </w:p>
        </w:tc>
        <w:tc>
          <w:tcPr>
            <w:tcW w:w="283" w:type="dxa"/>
            <w:tcBorders>
              <w:top w:val="nil"/>
            </w:tcBorders>
            <w:vAlign w:val="bottom"/>
          </w:tcPr>
          <w:p w:rsidR="00F459D6" w:rsidRPr="006C6229" w:rsidRDefault="00F459D6" w:rsidP="00F459D6">
            <w:pPr>
              <w:pStyle w:val="tblNumber01"/>
              <w:rPr>
                <w:rFonts w:ascii="AcadNusx" w:hAnsi="AcadNusx"/>
                <w:szCs w:val="18"/>
              </w:rPr>
            </w:pP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57</w:t>
            </w:r>
          </w:p>
        </w:tc>
      </w:tr>
      <w:tr w:rsidR="00F459D6" w:rsidRPr="006C6229" w:rsidTr="007F5051">
        <w:trPr>
          <w:cantSplit/>
          <w:trHeight w:val="227"/>
        </w:trPr>
        <w:tc>
          <w:tcPr>
            <w:tcW w:w="5761" w:type="dxa"/>
            <w:vAlign w:val="center"/>
          </w:tcPr>
          <w:p w:rsidR="00F459D6" w:rsidRPr="006C6229" w:rsidRDefault="00F459D6" w:rsidP="00F459D6">
            <w:pPr>
              <w:pStyle w:val="tblText02"/>
              <w:rPr>
                <w:rFonts w:ascii="AcadNusx" w:hAnsi="AcadNusx"/>
                <w:szCs w:val="18"/>
                <w:lang w:val="en-US"/>
              </w:rPr>
            </w:pPr>
            <w:r w:rsidRPr="006C6229">
              <w:rPr>
                <w:rFonts w:ascii="AcadNusx" w:hAnsi="AcadNusx"/>
                <w:szCs w:val="18"/>
                <w:lang w:val="pt-BR"/>
              </w:rPr>
              <w:t>sxva</w:t>
            </w: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ka-GE"/>
              </w:rPr>
            </w:pPr>
            <w:r w:rsidRPr="006C6229">
              <w:rPr>
                <w:rFonts w:ascii="AcadNusx" w:hAnsi="AcadNusx"/>
                <w:szCs w:val="18"/>
                <w:lang w:val="en-US"/>
              </w:rPr>
              <w:t>125</w:t>
            </w:r>
          </w:p>
        </w:tc>
        <w:tc>
          <w:tcPr>
            <w:tcW w:w="283" w:type="dxa"/>
            <w:tcBorders>
              <w:top w:val="nil"/>
            </w:tcBorders>
            <w:vAlign w:val="bottom"/>
          </w:tcPr>
          <w:p w:rsidR="00F459D6" w:rsidRPr="006C6229" w:rsidRDefault="00F459D6" w:rsidP="00F459D6">
            <w:pPr>
              <w:pStyle w:val="tblNumber01"/>
              <w:rPr>
                <w:rFonts w:ascii="AcadNusx" w:hAnsi="AcadNusx"/>
                <w:szCs w:val="18"/>
                <w:lang w:val="en-US"/>
              </w:rPr>
            </w:pPr>
          </w:p>
        </w:tc>
        <w:tc>
          <w:tcPr>
            <w:tcW w:w="1418" w:type="dxa"/>
            <w:tcBorders>
              <w:top w:val="nil"/>
            </w:tcBorders>
            <w:shd w:val="clear" w:color="auto" w:fill="auto"/>
            <w:vAlign w:val="bottom"/>
          </w:tcPr>
          <w:p w:rsidR="00F459D6" w:rsidRPr="006C6229" w:rsidRDefault="00F459D6" w:rsidP="00F459D6">
            <w:pPr>
              <w:pStyle w:val="tblNumber01"/>
              <w:rPr>
                <w:rFonts w:ascii="AcadNusx" w:hAnsi="AcadNusx"/>
                <w:szCs w:val="18"/>
                <w:lang w:val="en-US"/>
              </w:rPr>
            </w:pPr>
            <w:r w:rsidRPr="006C6229">
              <w:rPr>
                <w:rFonts w:ascii="AcadNusx" w:hAnsi="AcadNusx"/>
                <w:szCs w:val="18"/>
                <w:lang w:val="en-US"/>
              </w:rPr>
              <w:t>76</w:t>
            </w:r>
          </w:p>
        </w:tc>
      </w:tr>
      <w:tr w:rsidR="00F459D6" w:rsidRPr="006C6229" w:rsidTr="00BF0DF9">
        <w:trPr>
          <w:cantSplit/>
          <w:trHeight w:val="227"/>
        </w:trPr>
        <w:tc>
          <w:tcPr>
            <w:tcW w:w="5761" w:type="dxa"/>
            <w:tcBorders>
              <w:bottom w:val="single" w:sz="4" w:space="0" w:color="auto"/>
            </w:tcBorders>
            <w:vAlign w:val="center"/>
          </w:tcPr>
          <w:p w:rsidR="00F459D6" w:rsidRPr="006C6229" w:rsidRDefault="00F459D6" w:rsidP="00F459D6">
            <w:pPr>
              <w:pStyle w:val="tblText02"/>
              <w:rPr>
                <w:rFonts w:ascii="AcadNusx" w:hAnsi="AcadNusx"/>
                <w:szCs w:val="18"/>
                <w:lang w:val="pt-BR"/>
              </w:rPr>
            </w:pPr>
          </w:p>
        </w:tc>
        <w:tc>
          <w:tcPr>
            <w:tcW w:w="1418" w:type="dxa"/>
            <w:tcBorders>
              <w:bottom w:val="single" w:sz="4" w:space="0" w:color="auto"/>
            </w:tcBorders>
            <w:shd w:val="clear" w:color="auto" w:fill="auto"/>
            <w:vAlign w:val="bottom"/>
          </w:tcPr>
          <w:p w:rsidR="00F459D6" w:rsidRPr="006C6229" w:rsidRDefault="00F459D6" w:rsidP="00F459D6">
            <w:pPr>
              <w:pStyle w:val="tblNumber01"/>
              <w:rPr>
                <w:rFonts w:ascii="AcadNusx" w:hAnsi="AcadNusx"/>
                <w:szCs w:val="18"/>
                <w:lang w:val="en-US"/>
              </w:rPr>
            </w:pPr>
          </w:p>
        </w:tc>
        <w:tc>
          <w:tcPr>
            <w:tcW w:w="283" w:type="dxa"/>
            <w:tcBorders>
              <w:bottom w:val="single" w:sz="4" w:space="0" w:color="auto"/>
            </w:tcBorders>
            <w:vAlign w:val="center"/>
          </w:tcPr>
          <w:p w:rsidR="00F459D6" w:rsidRPr="006C6229" w:rsidRDefault="00F459D6" w:rsidP="00F459D6">
            <w:pPr>
              <w:pStyle w:val="tblNumber01"/>
              <w:rPr>
                <w:rFonts w:ascii="AcadNusx" w:hAnsi="AcadNusx"/>
                <w:szCs w:val="18"/>
                <w:lang w:val="en-US"/>
              </w:rPr>
            </w:pPr>
          </w:p>
        </w:tc>
        <w:tc>
          <w:tcPr>
            <w:tcW w:w="1418" w:type="dxa"/>
            <w:tcBorders>
              <w:bottom w:val="single" w:sz="4" w:space="0" w:color="auto"/>
            </w:tcBorders>
            <w:shd w:val="clear" w:color="auto" w:fill="auto"/>
            <w:vAlign w:val="center"/>
          </w:tcPr>
          <w:p w:rsidR="00F459D6" w:rsidRPr="006C6229" w:rsidRDefault="00F459D6" w:rsidP="00F459D6">
            <w:pPr>
              <w:pStyle w:val="tblNumber01"/>
              <w:rPr>
                <w:rFonts w:ascii="AcadNusx" w:hAnsi="AcadNusx"/>
                <w:szCs w:val="18"/>
                <w:lang w:val="en-US"/>
              </w:rPr>
            </w:pPr>
          </w:p>
        </w:tc>
      </w:tr>
      <w:tr w:rsidR="00F459D6" w:rsidRPr="006C6229" w:rsidTr="00A745DF">
        <w:trPr>
          <w:cantSplit/>
          <w:trHeight w:val="227"/>
        </w:trPr>
        <w:tc>
          <w:tcPr>
            <w:tcW w:w="5761" w:type="dxa"/>
            <w:tcBorders>
              <w:top w:val="single" w:sz="4" w:space="0" w:color="auto"/>
              <w:bottom w:val="nil"/>
            </w:tcBorders>
            <w:vAlign w:val="center"/>
          </w:tcPr>
          <w:p w:rsidR="00F459D6" w:rsidRPr="006C6229" w:rsidRDefault="00F459D6" w:rsidP="00F459D6">
            <w:pPr>
              <w:pStyle w:val="tblText02"/>
              <w:rPr>
                <w:rFonts w:ascii="AcadNusx" w:hAnsi="AcadNusx" w:cs="Arial"/>
                <w:szCs w:val="18"/>
                <w:lang w:val="en-US"/>
              </w:rPr>
            </w:pPr>
          </w:p>
        </w:tc>
        <w:tc>
          <w:tcPr>
            <w:tcW w:w="1418" w:type="dxa"/>
            <w:tcBorders>
              <w:top w:val="single" w:sz="4" w:space="0" w:color="auto"/>
              <w:bottom w:val="nil"/>
            </w:tcBorders>
            <w:shd w:val="clear" w:color="auto" w:fill="auto"/>
            <w:vAlign w:val="center"/>
          </w:tcPr>
          <w:p w:rsidR="00F459D6" w:rsidRPr="006C6229" w:rsidRDefault="00F459D6" w:rsidP="00F459D6">
            <w:pPr>
              <w:pStyle w:val="tblNumber01"/>
              <w:rPr>
                <w:rFonts w:ascii="AcadNusx" w:hAnsi="AcadNusx" w:cs="Arial"/>
                <w:szCs w:val="18"/>
                <w:lang w:val="en-US"/>
              </w:rPr>
            </w:pPr>
          </w:p>
        </w:tc>
        <w:tc>
          <w:tcPr>
            <w:tcW w:w="283" w:type="dxa"/>
            <w:tcBorders>
              <w:top w:val="single" w:sz="4" w:space="0" w:color="auto"/>
              <w:bottom w:val="nil"/>
            </w:tcBorders>
            <w:vAlign w:val="center"/>
          </w:tcPr>
          <w:p w:rsidR="00F459D6" w:rsidRPr="006C6229" w:rsidRDefault="00F459D6" w:rsidP="00F459D6">
            <w:pPr>
              <w:pStyle w:val="tblNumber01"/>
              <w:rPr>
                <w:rFonts w:ascii="AcadNusx" w:hAnsi="AcadNusx" w:cs="Arial"/>
                <w:szCs w:val="18"/>
                <w:lang w:val="en-US"/>
              </w:rPr>
            </w:pPr>
          </w:p>
        </w:tc>
        <w:tc>
          <w:tcPr>
            <w:tcW w:w="1418" w:type="dxa"/>
            <w:tcBorders>
              <w:top w:val="single" w:sz="4" w:space="0" w:color="auto"/>
              <w:bottom w:val="nil"/>
            </w:tcBorders>
            <w:shd w:val="clear" w:color="auto" w:fill="auto"/>
            <w:vAlign w:val="center"/>
          </w:tcPr>
          <w:p w:rsidR="00F459D6" w:rsidRPr="006C6229" w:rsidRDefault="00F459D6" w:rsidP="00F459D6">
            <w:pPr>
              <w:pStyle w:val="tblNumber01"/>
              <w:rPr>
                <w:rFonts w:ascii="AcadNusx" w:hAnsi="AcadNusx" w:cs="Arial"/>
                <w:szCs w:val="18"/>
                <w:lang w:val="en-US"/>
              </w:rPr>
            </w:pPr>
          </w:p>
        </w:tc>
      </w:tr>
      <w:tr w:rsidR="00F459D6" w:rsidRPr="006C6229" w:rsidTr="00880989">
        <w:trPr>
          <w:cantSplit/>
          <w:trHeight w:val="227"/>
        </w:trPr>
        <w:tc>
          <w:tcPr>
            <w:tcW w:w="5761" w:type="dxa"/>
            <w:vAlign w:val="center"/>
          </w:tcPr>
          <w:p w:rsidR="00F459D6" w:rsidRPr="006C6229" w:rsidRDefault="00F459D6" w:rsidP="00F459D6">
            <w:pPr>
              <w:pStyle w:val="tblText02"/>
              <w:rPr>
                <w:rFonts w:ascii="AcadNusx" w:hAnsi="AcadNusx" w:cs="Arial"/>
                <w:b/>
                <w:szCs w:val="18"/>
              </w:rPr>
            </w:pPr>
            <w:r w:rsidRPr="006C6229">
              <w:rPr>
                <w:rFonts w:ascii="AcadNusx" w:hAnsi="AcadNusx"/>
                <w:b/>
                <w:szCs w:val="18"/>
              </w:rPr>
              <w:t>sul sxva aqtivebi</w:t>
            </w:r>
            <w:r w:rsidRPr="006C6229" w:rsidDel="0038135F">
              <w:rPr>
                <w:rFonts w:ascii="AcadNusx" w:hAnsi="AcadNusx" w:cs="Arial"/>
                <w:b/>
                <w:szCs w:val="18"/>
              </w:rPr>
              <w:t xml:space="preserve"> </w:t>
            </w:r>
          </w:p>
        </w:tc>
        <w:tc>
          <w:tcPr>
            <w:tcW w:w="1418" w:type="dxa"/>
            <w:shd w:val="clear" w:color="auto" w:fill="auto"/>
            <w:vAlign w:val="center"/>
          </w:tcPr>
          <w:p w:rsidR="00F459D6" w:rsidRPr="006C6229" w:rsidRDefault="00F459D6" w:rsidP="00F459D6">
            <w:pPr>
              <w:pStyle w:val="tblNumber01"/>
              <w:rPr>
                <w:rFonts w:ascii="AcadNusx" w:hAnsi="AcadNusx"/>
                <w:b/>
                <w:szCs w:val="18"/>
                <w:lang w:val="en-US"/>
              </w:rPr>
            </w:pPr>
            <w:r w:rsidRPr="006C6229">
              <w:rPr>
                <w:rFonts w:ascii="AcadNusx" w:hAnsi="AcadNusx"/>
                <w:b/>
                <w:szCs w:val="18"/>
                <w:lang w:val="en-US"/>
              </w:rPr>
              <w:t>1,46</w:t>
            </w:r>
            <w:r w:rsidRPr="006C6229">
              <w:rPr>
                <w:rFonts w:ascii="AcadNusx" w:hAnsi="AcadNusx"/>
                <w:b/>
                <w:szCs w:val="18"/>
                <w:lang w:val="ka-GE"/>
              </w:rPr>
              <w:t>5</w:t>
            </w:r>
          </w:p>
        </w:tc>
        <w:tc>
          <w:tcPr>
            <w:tcW w:w="283" w:type="dxa"/>
            <w:vAlign w:val="center"/>
          </w:tcPr>
          <w:p w:rsidR="00F459D6" w:rsidRPr="006C6229" w:rsidRDefault="00F459D6" w:rsidP="00F459D6">
            <w:pPr>
              <w:pStyle w:val="tblNumber01"/>
              <w:rPr>
                <w:rFonts w:ascii="AcadNusx" w:hAnsi="AcadNusx"/>
                <w:b/>
                <w:szCs w:val="18"/>
              </w:rPr>
            </w:pPr>
          </w:p>
        </w:tc>
        <w:tc>
          <w:tcPr>
            <w:tcW w:w="1418" w:type="dxa"/>
            <w:shd w:val="clear" w:color="auto" w:fill="auto"/>
            <w:vAlign w:val="center"/>
          </w:tcPr>
          <w:p w:rsidR="00F459D6" w:rsidRPr="006C6229" w:rsidRDefault="00F459D6" w:rsidP="00F459D6">
            <w:pPr>
              <w:pStyle w:val="tblNumber01"/>
              <w:rPr>
                <w:rFonts w:ascii="AcadNusx" w:hAnsi="AcadNusx"/>
                <w:b/>
                <w:szCs w:val="18"/>
                <w:lang w:val="en-US"/>
              </w:rPr>
            </w:pPr>
            <w:r w:rsidRPr="006C6229">
              <w:rPr>
                <w:rFonts w:ascii="AcadNusx" w:hAnsi="AcadNusx"/>
                <w:b/>
                <w:szCs w:val="18"/>
                <w:lang w:val="en-US"/>
              </w:rPr>
              <w:t>1,363</w:t>
            </w:r>
          </w:p>
        </w:tc>
      </w:tr>
      <w:tr w:rsidR="00F459D6" w:rsidRPr="006C6229" w:rsidTr="00A745DF">
        <w:trPr>
          <w:cantSplit/>
          <w:trHeight w:val="227"/>
        </w:trPr>
        <w:tc>
          <w:tcPr>
            <w:tcW w:w="5761" w:type="dxa"/>
            <w:tcBorders>
              <w:bottom w:val="single" w:sz="12" w:space="0" w:color="auto"/>
            </w:tcBorders>
            <w:vAlign w:val="center"/>
          </w:tcPr>
          <w:p w:rsidR="00F459D6" w:rsidRPr="006C6229" w:rsidRDefault="00F459D6" w:rsidP="00F459D6">
            <w:pPr>
              <w:pStyle w:val="tblText02"/>
              <w:rPr>
                <w:rFonts w:ascii="AcadNusx" w:hAnsi="AcadNusx"/>
                <w:b/>
                <w:szCs w:val="18"/>
              </w:rPr>
            </w:pPr>
          </w:p>
        </w:tc>
        <w:tc>
          <w:tcPr>
            <w:tcW w:w="1418" w:type="dxa"/>
            <w:tcBorders>
              <w:bottom w:val="single" w:sz="12" w:space="0" w:color="auto"/>
            </w:tcBorders>
            <w:shd w:val="clear" w:color="auto" w:fill="auto"/>
            <w:vAlign w:val="center"/>
          </w:tcPr>
          <w:p w:rsidR="00F459D6" w:rsidRPr="006C6229" w:rsidRDefault="00F459D6" w:rsidP="00F459D6">
            <w:pPr>
              <w:pStyle w:val="tblNumber01"/>
              <w:rPr>
                <w:rFonts w:ascii="AcadNusx" w:hAnsi="AcadNusx"/>
                <w:b/>
                <w:szCs w:val="18"/>
                <w:lang w:val="en-US"/>
              </w:rPr>
            </w:pPr>
          </w:p>
        </w:tc>
        <w:tc>
          <w:tcPr>
            <w:tcW w:w="283" w:type="dxa"/>
            <w:tcBorders>
              <w:bottom w:val="single" w:sz="12" w:space="0" w:color="auto"/>
            </w:tcBorders>
            <w:vAlign w:val="center"/>
          </w:tcPr>
          <w:p w:rsidR="00F459D6" w:rsidRPr="006C6229" w:rsidRDefault="00F459D6" w:rsidP="00F459D6">
            <w:pPr>
              <w:pStyle w:val="tblNumber01"/>
              <w:rPr>
                <w:rFonts w:ascii="AcadNusx" w:hAnsi="AcadNusx"/>
                <w:b/>
                <w:szCs w:val="18"/>
              </w:rPr>
            </w:pPr>
          </w:p>
        </w:tc>
        <w:tc>
          <w:tcPr>
            <w:tcW w:w="1418" w:type="dxa"/>
            <w:tcBorders>
              <w:bottom w:val="single" w:sz="12" w:space="0" w:color="auto"/>
            </w:tcBorders>
            <w:shd w:val="clear" w:color="auto" w:fill="auto"/>
            <w:vAlign w:val="center"/>
          </w:tcPr>
          <w:p w:rsidR="00F459D6" w:rsidRPr="006C6229" w:rsidRDefault="00F459D6" w:rsidP="00F459D6">
            <w:pPr>
              <w:pStyle w:val="tblNumber01"/>
              <w:rPr>
                <w:rFonts w:ascii="AcadNusx" w:hAnsi="AcadNusx"/>
                <w:b/>
                <w:szCs w:val="18"/>
                <w:lang w:val="en-US"/>
              </w:rPr>
            </w:pPr>
          </w:p>
        </w:tc>
      </w:tr>
    </w:tbl>
    <w:p w:rsidR="000065FF" w:rsidRPr="0049502B" w:rsidRDefault="000065FF" w:rsidP="000065FF">
      <w:pPr>
        <w:pStyle w:val="BodyText2"/>
        <w:rPr>
          <w:rFonts w:ascii="AcadNusx" w:hAnsi="AcadNusx"/>
          <w:szCs w:val="20"/>
          <w:lang w:val="en-US"/>
        </w:rPr>
      </w:pPr>
    </w:p>
    <w:p w:rsidR="00A745DF" w:rsidRPr="0049502B" w:rsidRDefault="00A745DF" w:rsidP="000065FF">
      <w:pPr>
        <w:pStyle w:val="BodyText2"/>
        <w:rPr>
          <w:rFonts w:ascii="AcadNusx" w:hAnsi="AcadNusx"/>
          <w:szCs w:val="20"/>
          <w:lang w:val="en-US"/>
        </w:rPr>
      </w:pPr>
    </w:p>
    <w:p w:rsidR="00DE1809" w:rsidRPr="0049502B" w:rsidRDefault="00DE1809" w:rsidP="00A745DF">
      <w:pPr>
        <w:pStyle w:val="Heading1"/>
        <w:numPr>
          <w:ilvl w:val="0"/>
          <w:numId w:val="23"/>
        </w:numPr>
        <w:ind w:left="476" w:hanging="476"/>
        <w:rPr>
          <w:rFonts w:ascii="AcadMtavr" w:hAnsi="AcadMtavr"/>
          <w:caps w:val="0"/>
          <w:lang w:val="pt-BR"/>
        </w:rPr>
      </w:pPr>
      <w:bookmarkStart w:id="12" w:name="_Toc446517988"/>
      <w:r w:rsidRPr="0049502B">
        <w:rPr>
          <w:rFonts w:ascii="AcadMtavr" w:hAnsi="AcadMtavr"/>
          <w:caps w:val="0"/>
          <w:lang w:val="pt-BR"/>
        </w:rPr>
        <w:t>bankebis depozitebi</w:t>
      </w:r>
      <w:bookmarkEnd w:id="12"/>
    </w:p>
    <w:p w:rsidR="00DE1809" w:rsidRPr="0049502B" w:rsidRDefault="00DE1809" w:rsidP="00DE1809">
      <w:pPr>
        <w:pStyle w:val="BodyText2"/>
        <w:rPr>
          <w:rFonts w:ascii="AcadNusx" w:hAnsi="AcadNusx"/>
          <w:szCs w:val="20"/>
          <w:lang w:val="en-US"/>
        </w:rPr>
      </w:pPr>
    </w:p>
    <w:p w:rsidR="00DE1809" w:rsidRPr="0049502B" w:rsidRDefault="00DE1809" w:rsidP="00DE1809">
      <w:pPr>
        <w:pStyle w:val="BodyText2"/>
        <w:rPr>
          <w:rFonts w:ascii="AcadNusx" w:hAnsi="AcadNusx"/>
          <w:lang w:val="en-GB"/>
        </w:rPr>
      </w:pPr>
      <w:r w:rsidRPr="0049502B">
        <w:rPr>
          <w:rFonts w:ascii="AcadNusx" w:hAnsi="AcadNusx"/>
          <w:lang w:val="en-GB"/>
        </w:rPr>
        <w:t>bankebis depozitebi moicavs:</w:t>
      </w:r>
    </w:p>
    <w:p w:rsidR="00DE1809" w:rsidRPr="0049502B" w:rsidRDefault="00DE1809" w:rsidP="00DE1809">
      <w:pPr>
        <w:pStyle w:val="BodyText2"/>
        <w:spacing w:line="240" w:lineRule="exact"/>
        <w:rPr>
          <w:rFonts w:ascii="AcadNusx" w:hAnsi="AcadNusx"/>
          <w:szCs w:val="20"/>
          <w:lang w:val="en-US"/>
        </w:rPr>
      </w:pPr>
    </w:p>
    <w:tbl>
      <w:tblPr>
        <w:tblW w:w="8850" w:type="dxa"/>
        <w:tblInd w:w="476" w:type="dxa"/>
        <w:tblBorders>
          <w:bottom w:val="double" w:sz="4" w:space="0" w:color="auto"/>
        </w:tblBorders>
        <w:tblLayout w:type="fixed"/>
        <w:tblCellMar>
          <w:left w:w="0" w:type="dxa"/>
          <w:right w:w="0" w:type="dxa"/>
        </w:tblCellMar>
        <w:tblLook w:val="0000" w:firstRow="0" w:lastRow="0" w:firstColumn="0" w:lastColumn="0" w:noHBand="0" w:noVBand="0"/>
      </w:tblPr>
      <w:tblGrid>
        <w:gridCol w:w="5761"/>
        <w:gridCol w:w="1351"/>
        <w:gridCol w:w="315"/>
        <w:gridCol w:w="1423"/>
      </w:tblGrid>
      <w:tr w:rsidR="00DE1809" w:rsidRPr="006C6229" w:rsidTr="006C6229">
        <w:trPr>
          <w:cantSplit/>
          <w:trHeight w:val="227"/>
        </w:trPr>
        <w:tc>
          <w:tcPr>
            <w:tcW w:w="5761" w:type="dxa"/>
            <w:tcBorders>
              <w:bottom w:val="single" w:sz="4" w:space="0" w:color="auto"/>
            </w:tcBorders>
            <w:vAlign w:val="bottom"/>
          </w:tcPr>
          <w:p w:rsidR="00DE1809" w:rsidRPr="006C6229" w:rsidRDefault="00DE1809" w:rsidP="00A745DF">
            <w:pPr>
              <w:pStyle w:val="tblHeaderText"/>
              <w:jc w:val="left"/>
              <w:rPr>
                <w:rFonts w:ascii="AcadNusx" w:hAnsi="AcadNusx" w:cs="Arial"/>
                <w:szCs w:val="18"/>
                <w:lang w:val="en-US"/>
              </w:rPr>
            </w:pPr>
          </w:p>
        </w:tc>
        <w:tc>
          <w:tcPr>
            <w:tcW w:w="1351" w:type="dxa"/>
            <w:tcBorders>
              <w:bottom w:val="single" w:sz="4" w:space="0" w:color="auto"/>
            </w:tcBorders>
            <w:vAlign w:val="bottom"/>
          </w:tcPr>
          <w:p w:rsidR="00DE1809" w:rsidRPr="006C6229" w:rsidRDefault="00DE1809" w:rsidP="006C6229">
            <w:pPr>
              <w:ind w:right="57"/>
              <w:jc w:val="center"/>
              <w:rPr>
                <w:rFonts w:ascii="AcadNusx" w:hAnsi="AcadNusx"/>
                <w:b/>
                <w:bCs/>
                <w:sz w:val="18"/>
                <w:szCs w:val="18"/>
              </w:rPr>
            </w:pPr>
            <w:r w:rsidRPr="006C6229">
              <w:rPr>
                <w:rFonts w:ascii="AcadNusx" w:hAnsi="AcadNusx"/>
                <w:b/>
                <w:bCs/>
                <w:sz w:val="18"/>
                <w:szCs w:val="18"/>
              </w:rPr>
              <w:t>31 dekemberi,</w:t>
            </w:r>
          </w:p>
          <w:p w:rsidR="00DE1809" w:rsidRPr="006C6229" w:rsidRDefault="00DC4A48" w:rsidP="006C6229">
            <w:pPr>
              <w:pStyle w:val="tblHeaderText"/>
              <w:rPr>
                <w:rFonts w:ascii="AcadNusx" w:hAnsi="AcadNusx" w:cs="Arial"/>
                <w:szCs w:val="18"/>
                <w:lang w:val="en-US"/>
              </w:rPr>
            </w:pPr>
            <w:r w:rsidRPr="006C6229">
              <w:rPr>
                <w:rFonts w:ascii="AcadNusx" w:hAnsi="AcadNusx"/>
                <w:bCs/>
                <w:szCs w:val="18"/>
              </w:rPr>
              <w:t>2016</w:t>
            </w:r>
          </w:p>
        </w:tc>
        <w:tc>
          <w:tcPr>
            <w:tcW w:w="315" w:type="dxa"/>
            <w:tcBorders>
              <w:bottom w:val="single" w:sz="4" w:space="0" w:color="auto"/>
            </w:tcBorders>
            <w:vAlign w:val="bottom"/>
          </w:tcPr>
          <w:p w:rsidR="00DE1809" w:rsidRPr="006C6229" w:rsidRDefault="00DE1809" w:rsidP="006C6229">
            <w:pPr>
              <w:pStyle w:val="tblHeaderText"/>
              <w:rPr>
                <w:rFonts w:ascii="AcadNusx" w:hAnsi="AcadNusx" w:cs="Arial"/>
                <w:szCs w:val="18"/>
              </w:rPr>
            </w:pPr>
          </w:p>
        </w:tc>
        <w:tc>
          <w:tcPr>
            <w:tcW w:w="1423" w:type="dxa"/>
            <w:tcBorders>
              <w:bottom w:val="single" w:sz="4" w:space="0" w:color="auto"/>
            </w:tcBorders>
            <w:vAlign w:val="bottom"/>
          </w:tcPr>
          <w:p w:rsidR="00DE1809" w:rsidRPr="006C6229" w:rsidRDefault="00DE1809" w:rsidP="006C6229">
            <w:pPr>
              <w:ind w:right="57"/>
              <w:jc w:val="center"/>
              <w:rPr>
                <w:rFonts w:ascii="AcadNusx" w:hAnsi="AcadNusx"/>
                <w:b/>
                <w:bCs/>
                <w:sz w:val="18"/>
                <w:szCs w:val="18"/>
              </w:rPr>
            </w:pPr>
            <w:r w:rsidRPr="006C6229">
              <w:rPr>
                <w:rFonts w:ascii="AcadNusx" w:hAnsi="AcadNusx"/>
                <w:b/>
                <w:bCs/>
                <w:sz w:val="18"/>
                <w:szCs w:val="18"/>
              </w:rPr>
              <w:t>31 dekemberi,</w:t>
            </w:r>
          </w:p>
          <w:p w:rsidR="00DE1809" w:rsidRPr="006C6229" w:rsidRDefault="00DC4A48" w:rsidP="006C6229">
            <w:pPr>
              <w:pStyle w:val="tblHeaderText"/>
              <w:rPr>
                <w:rFonts w:ascii="AcadNusx" w:hAnsi="AcadNusx" w:cs="Arial"/>
                <w:szCs w:val="18"/>
                <w:lang w:val="en-US"/>
              </w:rPr>
            </w:pPr>
            <w:r w:rsidRPr="006C6229">
              <w:rPr>
                <w:rFonts w:ascii="AcadNusx" w:hAnsi="AcadNusx"/>
                <w:bCs/>
                <w:szCs w:val="18"/>
              </w:rPr>
              <w:t>2015</w:t>
            </w:r>
          </w:p>
        </w:tc>
      </w:tr>
      <w:tr w:rsidR="00DE1809" w:rsidRPr="006C6229" w:rsidTr="006C6229">
        <w:trPr>
          <w:cantSplit/>
          <w:trHeight w:val="227"/>
        </w:trPr>
        <w:tc>
          <w:tcPr>
            <w:tcW w:w="5761" w:type="dxa"/>
            <w:tcBorders>
              <w:top w:val="single" w:sz="4" w:space="0" w:color="auto"/>
            </w:tcBorders>
            <w:vAlign w:val="bottom"/>
          </w:tcPr>
          <w:p w:rsidR="00DE1809" w:rsidRPr="006C6229" w:rsidRDefault="00DE1809" w:rsidP="00A745DF">
            <w:pPr>
              <w:pStyle w:val="tblText02"/>
              <w:rPr>
                <w:rFonts w:ascii="AcadNusx" w:hAnsi="AcadNusx" w:cs="Arial"/>
                <w:szCs w:val="18"/>
                <w:lang w:val="en-US"/>
              </w:rPr>
            </w:pPr>
          </w:p>
        </w:tc>
        <w:tc>
          <w:tcPr>
            <w:tcW w:w="1351" w:type="dxa"/>
            <w:tcBorders>
              <w:top w:val="single" w:sz="4" w:space="0" w:color="auto"/>
            </w:tcBorders>
            <w:vAlign w:val="bottom"/>
          </w:tcPr>
          <w:p w:rsidR="00DE1809" w:rsidRPr="006C6229" w:rsidRDefault="00DE1809" w:rsidP="00A745DF">
            <w:pPr>
              <w:pStyle w:val="tblNumber01"/>
              <w:rPr>
                <w:rFonts w:ascii="AcadNusx" w:hAnsi="AcadNusx" w:cs="Arial"/>
                <w:szCs w:val="18"/>
              </w:rPr>
            </w:pPr>
          </w:p>
        </w:tc>
        <w:tc>
          <w:tcPr>
            <w:tcW w:w="315" w:type="dxa"/>
            <w:tcBorders>
              <w:top w:val="single" w:sz="4" w:space="0" w:color="auto"/>
            </w:tcBorders>
            <w:vAlign w:val="bottom"/>
          </w:tcPr>
          <w:p w:rsidR="00DE1809" w:rsidRPr="006C6229" w:rsidRDefault="00DE1809" w:rsidP="00A745DF">
            <w:pPr>
              <w:pStyle w:val="tblNumber01"/>
              <w:rPr>
                <w:rFonts w:ascii="AcadNusx" w:hAnsi="AcadNusx" w:cs="Arial"/>
                <w:szCs w:val="18"/>
              </w:rPr>
            </w:pPr>
          </w:p>
        </w:tc>
        <w:tc>
          <w:tcPr>
            <w:tcW w:w="1423" w:type="dxa"/>
            <w:tcBorders>
              <w:top w:val="single" w:sz="4" w:space="0" w:color="auto"/>
            </w:tcBorders>
            <w:vAlign w:val="bottom"/>
          </w:tcPr>
          <w:p w:rsidR="00DE1809" w:rsidRPr="006C6229" w:rsidRDefault="00DE1809" w:rsidP="00A745DF">
            <w:pPr>
              <w:pStyle w:val="tblNumber01"/>
              <w:rPr>
                <w:rFonts w:ascii="AcadNusx" w:hAnsi="AcadNusx" w:cs="Arial"/>
                <w:szCs w:val="18"/>
              </w:rPr>
            </w:pPr>
          </w:p>
        </w:tc>
      </w:tr>
      <w:tr w:rsidR="00C96762" w:rsidRPr="006C6229" w:rsidTr="006C6229">
        <w:trPr>
          <w:cantSplit/>
          <w:trHeight w:val="227"/>
        </w:trPr>
        <w:tc>
          <w:tcPr>
            <w:tcW w:w="5761" w:type="dxa"/>
          </w:tcPr>
          <w:p w:rsidR="00C96762" w:rsidRPr="006C6229" w:rsidRDefault="00C96762" w:rsidP="00C96762">
            <w:pPr>
              <w:pStyle w:val="tblText02"/>
              <w:rPr>
                <w:rFonts w:ascii="AcadNusx" w:hAnsi="AcadNusx" w:cs="Arial"/>
                <w:szCs w:val="18"/>
                <w:lang w:val="en-US"/>
              </w:rPr>
            </w:pPr>
            <w:r w:rsidRPr="006C6229">
              <w:rPr>
                <w:rFonts w:ascii="AcadNusx" w:hAnsi="AcadNusx"/>
                <w:szCs w:val="18"/>
                <w:lang w:val="en-US"/>
              </w:rPr>
              <w:t>d</w:t>
            </w:r>
            <w:r w:rsidRPr="006C6229">
              <w:rPr>
                <w:rFonts w:ascii="AcadNusx" w:hAnsi="AcadNusx"/>
                <w:szCs w:val="18"/>
              </w:rPr>
              <w:t>epozitebi damfuZ</w:t>
            </w:r>
            <w:r w:rsidRPr="006C6229">
              <w:rPr>
                <w:rFonts w:ascii="AcadNusx" w:hAnsi="AcadNusx"/>
                <w:szCs w:val="18"/>
                <w:lang w:val="en-US"/>
              </w:rPr>
              <w:t>n</w:t>
            </w:r>
            <w:r w:rsidRPr="006C6229">
              <w:rPr>
                <w:rFonts w:ascii="AcadNusx" w:hAnsi="AcadNusx"/>
                <w:szCs w:val="18"/>
              </w:rPr>
              <w:t>ebeli kompaniidan</w:t>
            </w:r>
          </w:p>
        </w:tc>
        <w:tc>
          <w:tcPr>
            <w:tcW w:w="1351" w:type="dxa"/>
            <w:tcBorders>
              <w:bottom w:val="nil"/>
            </w:tcBorders>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123,431</w:t>
            </w:r>
          </w:p>
        </w:tc>
        <w:tc>
          <w:tcPr>
            <w:tcW w:w="315" w:type="dxa"/>
            <w:vAlign w:val="bottom"/>
          </w:tcPr>
          <w:p w:rsidR="00C96762" w:rsidRPr="006C6229" w:rsidRDefault="00C96762" w:rsidP="00C96762">
            <w:pPr>
              <w:pStyle w:val="tblNumber01"/>
              <w:rPr>
                <w:rFonts w:ascii="AcadNusx" w:hAnsi="AcadNusx"/>
                <w:szCs w:val="18"/>
              </w:rPr>
            </w:pPr>
          </w:p>
        </w:tc>
        <w:tc>
          <w:tcPr>
            <w:tcW w:w="1423" w:type="dxa"/>
            <w:vAlign w:val="bottom"/>
          </w:tcPr>
          <w:p w:rsidR="00C96762" w:rsidRPr="006C6229" w:rsidRDefault="00C96762" w:rsidP="00C96762">
            <w:pPr>
              <w:pStyle w:val="tblNumber01"/>
              <w:ind w:left="566"/>
              <w:rPr>
                <w:rFonts w:ascii="AcadNusx" w:hAnsi="AcadNusx" w:cs="Arial"/>
                <w:szCs w:val="18"/>
                <w:lang w:val="en-US"/>
              </w:rPr>
            </w:pPr>
            <w:r w:rsidRPr="006C6229">
              <w:rPr>
                <w:rFonts w:ascii="AcadNusx" w:hAnsi="AcadNusx"/>
                <w:szCs w:val="18"/>
                <w:lang w:val="en-US"/>
              </w:rPr>
              <w:t>129,421</w:t>
            </w:r>
          </w:p>
        </w:tc>
      </w:tr>
      <w:tr w:rsidR="00C96762" w:rsidRPr="006C6229" w:rsidTr="006C6229">
        <w:trPr>
          <w:cantSplit/>
          <w:trHeight w:val="227"/>
        </w:trPr>
        <w:tc>
          <w:tcPr>
            <w:tcW w:w="5761" w:type="dxa"/>
          </w:tcPr>
          <w:p w:rsidR="00C96762" w:rsidRPr="006C6229" w:rsidRDefault="00C96762" w:rsidP="00C96762">
            <w:pPr>
              <w:pStyle w:val="tblText02"/>
              <w:rPr>
                <w:rFonts w:ascii="AcadNusx" w:hAnsi="AcadNusx" w:cs="Arial"/>
                <w:szCs w:val="18"/>
                <w:lang w:val="en-US"/>
              </w:rPr>
            </w:pPr>
            <w:r w:rsidRPr="006C6229">
              <w:rPr>
                <w:rFonts w:ascii="AcadNusx" w:hAnsi="AcadNusx"/>
                <w:szCs w:val="18"/>
              </w:rPr>
              <w:t>seb-isagan miRebuli sesxebi</w:t>
            </w:r>
          </w:p>
        </w:tc>
        <w:tc>
          <w:tcPr>
            <w:tcW w:w="1351" w:type="dxa"/>
            <w:tcBorders>
              <w:bottom w:val="nil"/>
            </w:tcBorders>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69,078</w:t>
            </w:r>
          </w:p>
        </w:tc>
        <w:tc>
          <w:tcPr>
            <w:tcW w:w="315" w:type="dxa"/>
            <w:vAlign w:val="bottom"/>
          </w:tcPr>
          <w:p w:rsidR="00C96762" w:rsidRPr="006C6229" w:rsidRDefault="00C96762" w:rsidP="00C96762">
            <w:pPr>
              <w:pStyle w:val="tblNumber01"/>
              <w:rPr>
                <w:rFonts w:ascii="AcadNusx" w:hAnsi="AcadNusx"/>
                <w:szCs w:val="18"/>
                <w:lang w:val="en-US"/>
              </w:rPr>
            </w:pPr>
          </w:p>
        </w:tc>
        <w:tc>
          <w:tcPr>
            <w:tcW w:w="1423" w:type="dxa"/>
            <w:vAlign w:val="bottom"/>
          </w:tcPr>
          <w:p w:rsidR="00C96762" w:rsidRPr="006C6229" w:rsidRDefault="00C96762" w:rsidP="00C96762">
            <w:pPr>
              <w:pStyle w:val="tblNumber01"/>
              <w:ind w:left="566"/>
              <w:rPr>
                <w:rFonts w:ascii="AcadNusx" w:hAnsi="AcadNusx" w:cs="Arial"/>
                <w:szCs w:val="18"/>
                <w:lang w:val="en-US"/>
              </w:rPr>
            </w:pPr>
            <w:r w:rsidRPr="006C6229">
              <w:rPr>
                <w:rFonts w:ascii="AcadNusx" w:hAnsi="AcadNusx"/>
                <w:szCs w:val="18"/>
                <w:lang w:val="en-US"/>
              </w:rPr>
              <w:t>9,500</w:t>
            </w:r>
          </w:p>
        </w:tc>
      </w:tr>
      <w:tr w:rsidR="00C96762" w:rsidRPr="006C6229" w:rsidTr="006C6229">
        <w:trPr>
          <w:cantSplit/>
          <w:trHeight w:val="227"/>
        </w:trPr>
        <w:tc>
          <w:tcPr>
            <w:tcW w:w="5761" w:type="dxa"/>
            <w:tcBorders>
              <w:bottom w:val="nil"/>
            </w:tcBorders>
          </w:tcPr>
          <w:p w:rsidR="00C96762" w:rsidRPr="006C6229" w:rsidRDefault="00C96762" w:rsidP="00C96762">
            <w:pPr>
              <w:pStyle w:val="tblText02"/>
              <w:rPr>
                <w:rFonts w:ascii="AcadNusx" w:hAnsi="AcadNusx"/>
                <w:szCs w:val="18"/>
              </w:rPr>
            </w:pPr>
            <w:r w:rsidRPr="006C6229">
              <w:rPr>
                <w:rFonts w:ascii="AcadNusx" w:hAnsi="AcadNusx"/>
                <w:szCs w:val="18"/>
              </w:rPr>
              <w:t>rezidenti komerciuli bankebis depozitebi</w:t>
            </w:r>
          </w:p>
        </w:tc>
        <w:tc>
          <w:tcPr>
            <w:tcW w:w="1351" w:type="dxa"/>
            <w:tcBorders>
              <w:bottom w:val="nil"/>
            </w:tcBorders>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13,23</w:t>
            </w:r>
            <w:r w:rsidR="00397A43" w:rsidRPr="006C6229">
              <w:rPr>
                <w:rFonts w:ascii="AcadNusx" w:hAnsi="AcadNusx"/>
                <w:szCs w:val="18"/>
                <w:lang w:val="en-US"/>
              </w:rPr>
              <w:t>7</w:t>
            </w:r>
          </w:p>
        </w:tc>
        <w:tc>
          <w:tcPr>
            <w:tcW w:w="315" w:type="dxa"/>
            <w:tcBorders>
              <w:bottom w:val="nil"/>
            </w:tcBorders>
            <w:vAlign w:val="bottom"/>
          </w:tcPr>
          <w:p w:rsidR="00C96762" w:rsidRPr="006C6229" w:rsidRDefault="00C96762" w:rsidP="00C96762">
            <w:pPr>
              <w:pStyle w:val="tblNumber01"/>
              <w:rPr>
                <w:rFonts w:ascii="AcadNusx" w:hAnsi="AcadNusx"/>
                <w:szCs w:val="18"/>
                <w:lang w:val="en-US"/>
              </w:rPr>
            </w:pPr>
          </w:p>
        </w:tc>
        <w:tc>
          <w:tcPr>
            <w:tcW w:w="1423" w:type="dxa"/>
            <w:tcBorders>
              <w:bottom w:val="nil"/>
            </w:tcBorders>
            <w:vAlign w:val="bottom"/>
          </w:tcPr>
          <w:p w:rsidR="00C96762" w:rsidRPr="006C6229" w:rsidRDefault="00C96762" w:rsidP="00C96762">
            <w:pPr>
              <w:pStyle w:val="tblNumber01"/>
              <w:ind w:left="566"/>
              <w:rPr>
                <w:rFonts w:ascii="AcadNusx" w:hAnsi="AcadNusx" w:cs="Arial"/>
                <w:szCs w:val="18"/>
                <w:lang w:val="en-US"/>
              </w:rPr>
            </w:pPr>
            <w:r w:rsidRPr="006C6229">
              <w:rPr>
                <w:rFonts w:ascii="AcadNusx" w:hAnsi="AcadNusx"/>
                <w:szCs w:val="18"/>
                <w:lang w:val="en-US"/>
              </w:rPr>
              <w:t>1,442</w:t>
            </w:r>
          </w:p>
        </w:tc>
      </w:tr>
      <w:tr w:rsidR="00522E52" w:rsidRPr="006C6229" w:rsidTr="006C6229">
        <w:trPr>
          <w:cantSplit/>
          <w:trHeight w:val="227"/>
        </w:trPr>
        <w:tc>
          <w:tcPr>
            <w:tcW w:w="5761" w:type="dxa"/>
            <w:tcBorders>
              <w:bottom w:val="single" w:sz="4" w:space="0" w:color="auto"/>
            </w:tcBorders>
          </w:tcPr>
          <w:p w:rsidR="00522E52" w:rsidRPr="006C6229" w:rsidRDefault="00522E52" w:rsidP="00522E52">
            <w:pPr>
              <w:pStyle w:val="tblText02"/>
              <w:rPr>
                <w:rFonts w:ascii="AcadNusx" w:hAnsi="AcadNusx" w:cs="Arial"/>
                <w:szCs w:val="18"/>
                <w:lang w:val="en-US"/>
              </w:rPr>
            </w:pPr>
          </w:p>
        </w:tc>
        <w:tc>
          <w:tcPr>
            <w:tcW w:w="1351" w:type="dxa"/>
            <w:tcBorders>
              <w:bottom w:val="single" w:sz="4" w:space="0" w:color="auto"/>
            </w:tcBorders>
            <w:vAlign w:val="bottom"/>
          </w:tcPr>
          <w:p w:rsidR="00522E52" w:rsidRPr="006C6229" w:rsidRDefault="00522E52" w:rsidP="00522E52">
            <w:pPr>
              <w:pStyle w:val="tblNumber01"/>
              <w:ind w:left="566"/>
              <w:rPr>
                <w:rFonts w:ascii="AcadNusx" w:hAnsi="AcadNusx" w:cs="Arial"/>
                <w:color w:val="000000"/>
                <w:szCs w:val="18"/>
                <w:lang w:val="en-US"/>
              </w:rPr>
            </w:pPr>
          </w:p>
        </w:tc>
        <w:tc>
          <w:tcPr>
            <w:tcW w:w="315" w:type="dxa"/>
            <w:tcBorders>
              <w:bottom w:val="single" w:sz="4" w:space="0" w:color="auto"/>
            </w:tcBorders>
            <w:vAlign w:val="bottom"/>
          </w:tcPr>
          <w:p w:rsidR="00522E52" w:rsidRPr="006C6229" w:rsidRDefault="00522E52" w:rsidP="00522E52">
            <w:pPr>
              <w:pStyle w:val="tblNumber01"/>
              <w:rPr>
                <w:rFonts w:ascii="AcadNusx" w:hAnsi="AcadNusx" w:cs="Arial"/>
                <w:szCs w:val="18"/>
                <w:lang w:val="en-US"/>
              </w:rPr>
            </w:pPr>
          </w:p>
        </w:tc>
        <w:tc>
          <w:tcPr>
            <w:tcW w:w="1423" w:type="dxa"/>
            <w:tcBorders>
              <w:bottom w:val="single" w:sz="4" w:space="0" w:color="auto"/>
            </w:tcBorders>
            <w:vAlign w:val="bottom"/>
          </w:tcPr>
          <w:p w:rsidR="00522E52" w:rsidRPr="006C6229" w:rsidRDefault="00522E52" w:rsidP="00522E52">
            <w:pPr>
              <w:pStyle w:val="tblNumber01"/>
              <w:ind w:left="566"/>
              <w:rPr>
                <w:rFonts w:ascii="AcadNusx" w:hAnsi="AcadNusx" w:cs="Arial"/>
                <w:color w:val="000000"/>
                <w:szCs w:val="18"/>
                <w:lang w:val="en-US"/>
              </w:rPr>
            </w:pPr>
          </w:p>
        </w:tc>
      </w:tr>
      <w:tr w:rsidR="00522E52" w:rsidRPr="006C6229" w:rsidTr="006C6229">
        <w:trPr>
          <w:cantSplit/>
          <w:trHeight w:val="227"/>
        </w:trPr>
        <w:tc>
          <w:tcPr>
            <w:tcW w:w="5761" w:type="dxa"/>
            <w:tcBorders>
              <w:top w:val="single" w:sz="4" w:space="0" w:color="auto"/>
              <w:bottom w:val="nil"/>
            </w:tcBorders>
            <w:vAlign w:val="bottom"/>
          </w:tcPr>
          <w:p w:rsidR="00522E52" w:rsidRPr="006C6229" w:rsidRDefault="00522E52" w:rsidP="00522E52">
            <w:pPr>
              <w:pStyle w:val="tblText02"/>
              <w:rPr>
                <w:rFonts w:ascii="AcadNusx" w:hAnsi="AcadNusx" w:cs="Arial"/>
                <w:szCs w:val="18"/>
              </w:rPr>
            </w:pPr>
          </w:p>
        </w:tc>
        <w:tc>
          <w:tcPr>
            <w:tcW w:w="1351" w:type="dxa"/>
            <w:tcBorders>
              <w:top w:val="single" w:sz="4" w:space="0" w:color="auto"/>
              <w:bottom w:val="nil"/>
            </w:tcBorders>
            <w:shd w:val="clear" w:color="auto" w:fill="auto"/>
            <w:vAlign w:val="bottom"/>
          </w:tcPr>
          <w:p w:rsidR="00522E52" w:rsidRPr="006C6229" w:rsidRDefault="00522E52" w:rsidP="00522E52">
            <w:pPr>
              <w:pStyle w:val="tblNumber01"/>
              <w:rPr>
                <w:rFonts w:ascii="AcadNusx" w:hAnsi="AcadNusx" w:cs="Arial"/>
                <w:szCs w:val="18"/>
                <w:lang w:val="en-US"/>
              </w:rPr>
            </w:pPr>
          </w:p>
        </w:tc>
        <w:tc>
          <w:tcPr>
            <w:tcW w:w="315" w:type="dxa"/>
            <w:tcBorders>
              <w:top w:val="single" w:sz="4" w:space="0" w:color="auto"/>
              <w:bottom w:val="nil"/>
            </w:tcBorders>
            <w:vAlign w:val="bottom"/>
          </w:tcPr>
          <w:p w:rsidR="00522E52" w:rsidRPr="006C6229" w:rsidRDefault="00522E52" w:rsidP="00522E52">
            <w:pPr>
              <w:pStyle w:val="tblNumber01"/>
              <w:rPr>
                <w:rFonts w:ascii="AcadNusx" w:hAnsi="AcadNusx" w:cs="Arial"/>
                <w:szCs w:val="18"/>
                <w:lang w:val="en-US"/>
              </w:rPr>
            </w:pPr>
          </w:p>
        </w:tc>
        <w:tc>
          <w:tcPr>
            <w:tcW w:w="1423" w:type="dxa"/>
            <w:tcBorders>
              <w:top w:val="single" w:sz="4" w:space="0" w:color="auto"/>
              <w:bottom w:val="nil"/>
            </w:tcBorders>
            <w:vAlign w:val="bottom"/>
          </w:tcPr>
          <w:p w:rsidR="00522E52" w:rsidRPr="006C6229" w:rsidRDefault="00522E52" w:rsidP="00522E52">
            <w:pPr>
              <w:pStyle w:val="tblNumber01"/>
              <w:rPr>
                <w:rFonts w:ascii="AcadNusx" w:hAnsi="AcadNusx" w:cs="Arial"/>
                <w:szCs w:val="18"/>
                <w:lang w:val="en-US"/>
              </w:rPr>
            </w:pPr>
          </w:p>
        </w:tc>
      </w:tr>
      <w:tr w:rsidR="00522E52" w:rsidRPr="006C6229" w:rsidTr="006C6229">
        <w:trPr>
          <w:cantSplit/>
          <w:trHeight w:val="227"/>
        </w:trPr>
        <w:tc>
          <w:tcPr>
            <w:tcW w:w="5761" w:type="dxa"/>
            <w:vAlign w:val="center"/>
          </w:tcPr>
          <w:p w:rsidR="00522E52" w:rsidRPr="006C6229" w:rsidRDefault="00522E52" w:rsidP="00522E52">
            <w:pPr>
              <w:pStyle w:val="tblText02"/>
              <w:rPr>
                <w:rFonts w:ascii="AcadNusx" w:hAnsi="AcadNusx" w:cs="Arial"/>
                <w:b/>
                <w:szCs w:val="18"/>
                <w:lang w:val="en-US"/>
              </w:rPr>
            </w:pPr>
            <w:r w:rsidRPr="006C6229">
              <w:rPr>
                <w:rFonts w:ascii="AcadNusx" w:hAnsi="AcadNusx"/>
                <w:b/>
                <w:szCs w:val="18"/>
                <w:lang w:val="en-US"/>
              </w:rPr>
              <w:t xml:space="preserve">sul </w:t>
            </w:r>
            <w:r w:rsidRPr="006C6229">
              <w:rPr>
                <w:rFonts w:ascii="AcadNusx" w:hAnsi="AcadNusx"/>
                <w:b/>
                <w:szCs w:val="18"/>
              </w:rPr>
              <w:t>bankebis depozitebi</w:t>
            </w:r>
          </w:p>
        </w:tc>
        <w:tc>
          <w:tcPr>
            <w:tcW w:w="1351" w:type="dxa"/>
            <w:shd w:val="clear" w:color="auto" w:fill="auto"/>
            <w:vAlign w:val="bottom"/>
          </w:tcPr>
          <w:p w:rsidR="00522E52" w:rsidRPr="006C6229" w:rsidRDefault="00C96762" w:rsidP="00522E52">
            <w:pPr>
              <w:pStyle w:val="tblNumber01"/>
              <w:rPr>
                <w:rFonts w:ascii="AcadNusx" w:hAnsi="AcadNusx"/>
                <w:b/>
                <w:szCs w:val="18"/>
                <w:lang w:val="en-US"/>
              </w:rPr>
            </w:pPr>
            <w:r w:rsidRPr="006C6229">
              <w:rPr>
                <w:rFonts w:ascii="AcadNusx" w:hAnsi="AcadNusx"/>
                <w:b/>
                <w:szCs w:val="18"/>
                <w:lang w:val="en-US"/>
              </w:rPr>
              <w:t>205,746</w:t>
            </w:r>
          </w:p>
        </w:tc>
        <w:tc>
          <w:tcPr>
            <w:tcW w:w="315" w:type="dxa"/>
            <w:vAlign w:val="bottom"/>
          </w:tcPr>
          <w:p w:rsidR="00522E52" w:rsidRPr="006C6229" w:rsidRDefault="00522E52" w:rsidP="00522E52">
            <w:pPr>
              <w:pStyle w:val="tblNumber01"/>
              <w:rPr>
                <w:rFonts w:ascii="AcadNusx" w:hAnsi="AcadNusx"/>
                <w:szCs w:val="18"/>
              </w:rPr>
            </w:pPr>
          </w:p>
        </w:tc>
        <w:tc>
          <w:tcPr>
            <w:tcW w:w="1423" w:type="dxa"/>
            <w:vAlign w:val="bottom"/>
          </w:tcPr>
          <w:p w:rsidR="00522E52" w:rsidRPr="006C6229" w:rsidRDefault="00522E52" w:rsidP="00522E52">
            <w:pPr>
              <w:pStyle w:val="tblNumber01"/>
              <w:rPr>
                <w:rFonts w:ascii="AcadNusx" w:hAnsi="AcadNusx"/>
                <w:b/>
                <w:szCs w:val="18"/>
                <w:lang w:val="en-US"/>
              </w:rPr>
            </w:pPr>
            <w:r w:rsidRPr="006C6229">
              <w:rPr>
                <w:rFonts w:ascii="AcadNusx" w:hAnsi="AcadNusx"/>
                <w:b/>
                <w:szCs w:val="18"/>
                <w:lang w:val="en-US"/>
              </w:rPr>
              <w:t>140,363</w:t>
            </w:r>
          </w:p>
        </w:tc>
      </w:tr>
      <w:tr w:rsidR="00880989" w:rsidRPr="006C6229" w:rsidTr="006C6229">
        <w:trPr>
          <w:cantSplit/>
          <w:trHeight w:val="227"/>
        </w:trPr>
        <w:tc>
          <w:tcPr>
            <w:tcW w:w="5761" w:type="dxa"/>
            <w:tcBorders>
              <w:bottom w:val="single" w:sz="12" w:space="0" w:color="auto"/>
            </w:tcBorders>
            <w:vAlign w:val="center"/>
          </w:tcPr>
          <w:p w:rsidR="00880989" w:rsidRPr="006C6229" w:rsidRDefault="00880989" w:rsidP="00A745DF">
            <w:pPr>
              <w:pStyle w:val="tblText02"/>
              <w:rPr>
                <w:rFonts w:ascii="AcadNusx" w:hAnsi="AcadNusx"/>
                <w:b/>
                <w:szCs w:val="18"/>
                <w:lang w:val="en-US"/>
              </w:rPr>
            </w:pPr>
          </w:p>
        </w:tc>
        <w:tc>
          <w:tcPr>
            <w:tcW w:w="1351" w:type="dxa"/>
            <w:tcBorders>
              <w:bottom w:val="single" w:sz="12" w:space="0" w:color="auto"/>
            </w:tcBorders>
            <w:shd w:val="clear" w:color="auto" w:fill="auto"/>
            <w:vAlign w:val="bottom"/>
          </w:tcPr>
          <w:p w:rsidR="00880989" w:rsidRPr="006C6229" w:rsidRDefault="00880989" w:rsidP="00A745DF">
            <w:pPr>
              <w:pStyle w:val="tblNumber01"/>
              <w:rPr>
                <w:rFonts w:ascii="AcadNusx" w:hAnsi="AcadNusx"/>
                <w:b/>
                <w:szCs w:val="18"/>
                <w:lang w:val="en-US"/>
              </w:rPr>
            </w:pPr>
          </w:p>
        </w:tc>
        <w:tc>
          <w:tcPr>
            <w:tcW w:w="315" w:type="dxa"/>
            <w:tcBorders>
              <w:bottom w:val="single" w:sz="12" w:space="0" w:color="auto"/>
            </w:tcBorders>
            <w:vAlign w:val="bottom"/>
          </w:tcPr>
          <w:p w:rsidR="00880989" w:rsidRPr="006C6229" w:rsidRDefault="00880989" w:rsidP="00A745DF">
            <w:pPr>
              <w:pStyle w:val="tblNumber01"/>
              <w:rPr>
                <w:rFonts w:ascii="AcadNusx" w:hAnsi="AcadNusx"/>
                <w:szCs w:val="18"/>
              </w:rPr>
            </w:pPr>
          </w:p>
        </w:tc>
        <w:tc>
          <w:tcPr>
            <w:tcW w:w="1423" w:type="dxa"/>
            <w:tcBorders>
              <w:bottom w:val="single" w:sz="12" w:space="0" w:color="auto"/>
            </w:tcBorders>
            <w:vAlign w:val="bottom"/>
          </w:tcPr>
          <w:p w:rsidR="00880989" w:rsidRPr="006C6229" w:rsidRDefault="00880989" w:rsidP="00A745DF">
            <w:pPr>
              <w:pStyle w:val="tblNumber01"/>
              <w:rPr>
                <w:rFonts w:ascii="AcadNusx" w:hAnsi="AcadNusx"/>
                <w:b/>
                <w:szCs w:val="18"/>
                <w:lang w:val="en-US"/>
              </w:rPr>
            </w:pPr>
          </w:p>
        </w:tc>
      </w:tr>
    </w:tbl>
    <w:p w:rsidR="00DE1809" w:rsidRPr="0049502B" w:rsidRDefault="00DE1809" w:rsidP="00DE1809">
      <w:pPr>
        <w:pStyle w:val="BodyText2"/>
        <w:rPr>
          <w:rFonts w:ascii="Times New Roman" w:hAnsi="Times New Roman"/>
          <w:szCs w:val="20"/>
          <w:lang w:val="en-US"/>
        </w:rPr>
      </w:pPr>
    </w:p>
    <w:p w:rsidR="00DE1809" w:rsidRPr="0049502B" w:rsidRDefault="00DC4A48" w:rsidP="006C6229">
      <w:pPr>
        <w:pStyle w:val="BodyText2"/>
        <w:rPr>
          <w:rFonts w:ascii="Times New Roman" w:hAnsi="Times New Roman"/>
          <w:bCs/>
          <w:szCs w:val="20"/>
          <w:lang w:val="en-US"/>
        </w:rPr>
      </w:pPr>
      <w:r w:rsidRPr="0049502B">
        <w:rPr>
          <w:rFonts w:ascii="AcadNusx" w:hAnsi="AcadNusx"/>
          <w:lang w:val="en-GB"/>
        </w:rPr>
        <w:t>2016</w:t>
      </w:r>
      <w:r w:rsidR="00DE1809" w:rsidRPr="0049502B">
        <w:rPr>
          <w:rFonts w:ascii="AcadNusx" w:hAnsi="AcadNusx"/>
          <w:lang w:val="en-GB"/>
        </w:rPr>
        <w:t xml:space="preserve"> da </w:t>
      </w:r>
      <w:r w:rsidRPr="0049502B">
        <w:rPr>
          <w:rFonts w:ascii="AcadNusx" w:hAnsi="AcadNusx"/>
          <w:lang w:val="en-GB"/>
        </w:rPr>
        <w:t>2015</w:t>
      </w:r>
      <w:r w:rsidR="00DE1809" w:rsidRPr="0049502B">
        <w:rPr>
          <w:rFonts w:ascii="AcadNusx" w:hAnsi="AcadNusx"/>
          <w:lang w:val="en-GB"/>
        </w:rPr>
        <w:t xml:space="preserve"> wlis 31 dekembris</w:t>
      </w:r>
      <w:r w:rsidR="000667A0" w:rsidRPr="0049502B">
        <w:rPr>
          <w:rFonts w:ascii="AcadNusx" w:hAnsi="AcadNusx"/>
          <w:lang w:val="en-GB"/>
        </w:rPr>
        <w:t xml:space="preserve"> </w:t>
      </w:r>
      <w:r w:rsidR="00DE1809" w:rsidRPr="0049502B">
        <w:rPr>
          <w:rFonts w:ascii="AcadNusx" w:hAnsi="AcadNusx"/>
          <w:lang w:val="en-GB"/>
        </w:rPr>
        <w:t>mdgomareobiT, bankebis depozitebSi Sesuli daricxuli procenti</w:t>
      </w:r>
      <w:r w:rsidR="00DE1809" w:rsidRPr="0049502B">
        <w:rPr>
          <w:rFonts w:ascii="AcadNusx" w:hAnsi="AcadNusx"/>
          <w:sz w:val="22"/>
          <w:lang w:val="en-GB"/>
        </w:rPr>
        <w:t xml:space="preserve"> </w:t>
      </w:r>
      <w:r w:rsidR="00DE1809" w:rsidRPr="0049502B">
        <w:rPr>
          <w:rFonts w:ascii="AcadNusx" w:hAnsi="AcadNusx"/>
          <w:lang w:val="en-GB"/>
        </w:rPr>
        <w:t>Seadgens</w:t>
      </w:r>
      <w:r w:rsidR="00EB064D">
        <w:rPr>
          <w:rFonts w:ascii="AcadNusx" w:hAnsi="AcadNusx"/>
          <w:lang w:val="en-GB"/>
        </w:rPr>
        <w:t xml:space="preserve"> 711</w:t>
      </w:r>
      <w:r w:rsidR="000667A0" w:rsidRPr="0049502B">
        <w:rPr>
          <w:rFonts w:ascii="AcadNusx" w:hAnsi="AcadNusx"/>
          <w:lang w:val="en-GB"/>
        </w:rPr>
        <w:t xml:space="preserve"> </w:t>
      </w:r>
      <w:r w:rsidR="00373045" w:rsidRPr="0049502B">
        <w:rPr>
          <w:rFonts w:ascii="AcadNusx" w:hAnsi="AcadNusx"/>
          <w:lang w:val="en-GB"/>
        </w:rPr>
        <w:t xml:space="preserve">aTasi </w:t>
      </w:r>
      <w:r w:rsidR="000667A0" w:rsidRPr="0049502B">
        <w:rPr>
          <w:rFonts w:ascii="AcadNusx" w:hAnsi="AcadNusx"/>
          <w:lang w:val="en-GB"/>
        </w:rPr>
        <w:t xml:space="preserve">da </w:t>
      </w:r>
      <w:r w:rsidR="00522E52" w:rsidRPr="0049502B">
        <w:rPr>
          <w:rFonts w:ascii="AcadNusx" w:hAnsi="AcadNusx"/>
          <w:lang w:val="en-GB"/>
        </w:rPr>
        <w:t xml:space="preserve">2,494 </w:t>
      </w:r>
      <w:r w:rsidR="00DE1809" w:rsidRPr="0049502B">
        <w:rPr>
          <w:rFonts w:ascii="AcadNusx" w:hAnsi="AcadNusx"/>
          <w:lang w:val="en-GB"/>
        </w:rPr>
        <w:t>aTas lars, Sesabamisad.</w:t>
      </w:r>
      <w:r w:rsidR="00DE1809" w:rsidRPr="007F5051">
        <w:rPr>
          <w:rFonts w:ascii="Times New Roman" w:hAnsi="Times New Roman"/>
          <w:bCs/>
          <w:szCs w:val="20"/>
          <w:lang w:val="en-US"/>
        </w:rPr>
        <w:t xml:space="preserve"> </w:t>
      </w:r>
    </w:p>
    <w:p w:rsidR="00DE1809" w:rsidRPr="0049502B" w:rsidRDefault="00DE1809" w:rsidP="006C6229">
      <w:pPr>
        <w:pStyle w:val="BodyText2"/>
        <w:rPr>
          <w:rFonts w:ascii="Times New Roman" w:hAnsi="Times New Roman"/>
          <w:bCs/>
          <w:szCs w:val="20"/>
          <w:lang w:val="en-US"/>
        </w:rPr>
      </w:pPr>
    </w:p>
    <w:p w:rsidR="00DE1809" w:rsidRPr="0049502B" w:rsidRDefault="00DC4A48" w:rsidP="006C6229">
      <w:pPr>
        <w:pStyle w:val="BodyText2"/>
        <w:rPr>
          <w:rFonts w:ascii="Times New Roman" w:hAnsi="Times New Roman"/>
          <w:bCs/>
          <w:szCs w:val="20"/>
          <w:lang w:val="en-US"/>
        </w:rPr>
      </w:pPr>
      <w:r w:rsidRPr="0049502B">
        <w:rPr>
          <w:rFonts w:ascii="AcadNusx" w:hAnsi="AcadNusx"/>
          <w:lang w:val="en-GB"/>
        </w:rPr>
        <w:t>2016</w:t>
      </w:r>
      <w:r w:rsidR="00DE1809" w:rsidRPr="0049502B">
        <w:rPr>
          <w:rFonts w:ascii="AcadNusx" w:hAnsi="AcadNusx"/>
          <w:lang w:val="en-GB"/>
        </w:rPr>
        <w:t xml:space="preserve"> da </w:t>
      </w:r>
      <w:r w:rsidRPr="0049502B">
        <w:rPr>
          <w:rFonts w:ascii="AcadNusx" w:hAnsi="AcadNusx"/>
          <w:lang w:val="en-GB"/>
        </w:rPr>
        <w:t>2015</w:t>
      </w:r>
      <w:r w:rsidR="00DE1809" w:rsidRPr="0049502B">
        <w:rPr>
          <w:rFonts w:ascii="AcadNusx" w:hAnsi="AcadNusx"/>
          <w:lang w:val="en-GB"/>
        </w:rPr>
        <w:t xml:space="preserve"> wlis 31 dekembris</w:t>
      </w:r>
      <w:r w:rsidR="003A7E15" w:rsidRPr="0049502B">
        <w:rPr>
          <w:rFonts w:ascii="AcadNusx" w:hAnsi="AcadNusx"/>
          <w:lang w:val="en-GB"/>
        </w:rPr>
        <w:t xml:space="preserve"> </w:t>
      </w:r>
      <w:r w:rsidR="00DE1809" w:rsidRPr="0049502B">
        <w:rPr>
          <w:rFonts w:ascii="AcadNusx" w:hAnsi="AcadNusx"/>
          <w:lang w:val="en-GB"/>
        </w:rPr>
        <w:t xml:space="preserve">mdgomareobiT, bankebis </w:t>
      </w:r>
      <w:r w:rsidR="00F20845">
        <w:rPr>
          <w:rFonts w:ascii="AcadNusx" w:hAnsi="AcadNusx"/>
          <w:lang w:val="en-GB"/>
        </w:rPr>
        <w:t>depozitebi</w:t>
      </w:r>
      <w:r w:rsidR="00EB064D">
        <w:rPr>
          <w:rFonts w:ascii="AcadNusx" w:hAnsi="AcadNusx"/>
          <w:lang w:val="en-GB"/>
        </w:rPr>
        <w:t xml:space="preserve"> 218,361</w:t>
      </w:r>
      <w:r w:rsidR="003A7E15" w:rsidRPr="0049502B">
        <w:rPr>
          <w:rFonts w:ascii="AcadNusx" w:hAnsi="AcadNusx"/>
          <w:lang w:val="en-GB"/>
        </w:rPr>
        <w:t xml:space="preserve"> </w:t>
      </w:r>
      <w:r w:rsidR="00373045" w:rsidRPr="0049502B">
        <w:rPr>
          <w:rFonts w:ascii="AcadNusx" w:hAnsi="AcadNusx"/>
          <w:lang w:val="en-GB"/>
        </w:rPr>
        <w:t xml:space="preserve">aTasi </w:t>
      </w:r>
      <w:r w:rsidR="003A7E15" w:rsidRPr="0049502B">
        <w:rPr>
          <w:rFonts w:ascii="AcadNusx" w:hAnsi="AcadNusx"/>
          <w:lang w:val="en-GB"/>
        </w:rPr>
        <w:t xml:space="preserve">da </w:t>
      </w:r>
      <w:r w:rsidR="00522E52" w:rsidRPr="0049502B">
        <w:rPr>
          <w:rFonts w:ascii="AcadNusx" w:hAnsi="AcadNusx"/>
          <w:lang w:val="en-GB"/>
        </w:rPr>
        <w:t xml:space="preserve">129,421 </w:t>
      </w:r>
      <w:r w:rsidR="00DE1809" w:rsidRPr="0049502B">
        <w:rPr>
          <w:rFonts w:ascii="AcadNusx" w:hAnsi="AcadNusx"/>
          <w:lang w:val="en-GB"/>
        </w:rPr>
        <w:t>aTasi</w:t>
      </w:r>
      <w:r w:rsidR="003A7E15" w:rsidRPr="0049502B">
        <w:rPr>
          <w:rFonts w:ascii="AcadNusx" w:hAnsi="AcadNusx"/>
          <w:lang w:val="en-GB"/>
        </w:rPr>
        <w:t xml:space="preserve"> </w:t>
      </w:r>
      <w:r w:rsidR="00DE1809" w:rsidRPr="0049502B">
        <w:rPr>
          <w:rFonts w:ascii="AcadNusx" w:hAnsi="AcadNusx"/>
          <w:lang w:val="en-GB"/>
        </w:rPr>
        <w:t xml:space="preserve">– </w:t>
      </w:r>
      <w:r w:rsidR="00F20845">
        <w:rPr>
          <w:rFonts w:ascii="AcadNusx" w:hAnsi="AcadNusx"/>
          <w:lang w:val="en-GB"/>
        </w:rPr>
        <w:t>(</w:t>
      </w:r>
      <w:r w:rsidR="00C96762" w:rsidRPr="0049502B">
        <w:rPr>
          <w:rFonts w:ascii="Verdana" w:hAnsi="Verdana" w:cs="Arial"/>
          <w:sz w:val="18"/>
          <w:szCs w:val="18"/>
          <w:lang w:val="en-US"/>
        </w:rPr>
        <w:t>94%</w:t>
      </w:r>
      <w:r w:rsidR="003A7E15" w:rsidRPr="0049502B">
        <w:rPr>
          <w:rFonts w:ascii="AcadNusx" w:hAnsi="AcadNusx"/>
          <w:lang w:val="en-GB"/>
        </w:rPr>
        <w:t xml:space="preserve"> da </w:t>
      </w:r>
      <w:r w:rsidR="00522E52" w:rsidRPr="0049502B">
        <w:rPr>
          <w:rFonts w:ascii="AcadNusx" w:hAnsi="AcadNusx"/>
          <w:lang w:val="en-GB"/>
        </w:rPr>
        <w:t>9</w:t>
      </w:r>
      <w:r w:rsidR="00DE1809" w:rsidRPr="0049502B">
        <w:rPr>
          <w:rFonts w:ascii="AcadNusx" w:hAnsi="AcadNusx"/>
          <w:lang w:val="en-GB"/>
        </w:rPr>
        <w:t>2%) warmodgenili iyo e</w:t>
      </w:r>
      <w:r w:rsidR="00DE1809" w:rsidRPr="007F5051">
        <w:rPr>
          <w:rFonts w:ascii="AcadNusx" w:hAnsi="AcadNusx"/>
          <w:lang w:val="en-GB"/>
        </w:rPr>
        <w:t>rTi</w:t>
      </w:r>
      <w:r w:rsidR="00DE1809" w:rsidRPr="0049502B">
        <w:rPr>
          <w:rFonts w:ascii="AcadNusx" w:hAnsi="AcadNusx"/>
          <w:lang w:val="en-GB"/>
        </w:rPr>
        <w:t xml:space="preserve"> bankis mimarT arsebuli valdebulebiT, rac mniSvnelovan koncentracias warmoadgens. </w:t>
      </w:r>
    </w:p>
    <w:p w:rsidR="009B6EDF" w:rsidRPr="0049502B" w:rsidRDefault="009B6EDF" w:rsidP="00DE1809">
      <w:pPr>
        <w:pStyle w:val="BodyText2"/>
        <w:jc w:val="both"/>
        <w:rPr>
          <w:rFonts w:ascii="AcadNusx" w:hAnsi="AcadNusx"/>
          <w:bCs/>
          <w:szCs w:val="20"/>
          <w:lang w:val="en-US"/>
        </w:rPr>
      </w:pPr>
    </w:p>
    <w:p w:rsidR="009B6EDF" w:rsidRPr="0049502B" w:rsidRDefault="009B6EDF" w:rsidP="00DE1809">
      <w:pPr>
        <w:pStyle w:val="BodyText2"/>
        <w:jc w:val="both"/>
        <w:rPr>
          <w:rFonts w:ascii="AcadNusx" w:hAnsi="AcadNusx"/>
          <w:bCs/>
          <w:szCs w:val="20"/>
          <w:lang w:val="en-US"/>
        </w:rPr>
      </w:pPr>
    </w:p>
    <w:p w:rsidR="00B7479F" w:rsidRPr="0049502B" w:rsidRDefault="00B7479F" w:rsidP="00880989">
      <w:pPr>
        <w:pStyle w:val="Heading1"/>
        <w:numPr>
          <w:ilvl w:val="0"/>
          <w:numId w:val="23"/>
        </w:numPr>
        <w:ind w:left="476" w:hanging="476"/>
        <w:rPr>
          <w:rFonts w:ascii="AcadMtavr" w:hAnsi="AcadMtavr"/>
          <w:caps w:val="0"/>
          <w:lang w:val="pt-BR"/>
        </w:rPr>
      </w:pPr>
      <w:bookmarkStart w:id="13" w:name="_Toc446517989"/>
      <w:r w:rsidRPr="0049502B">
        <w:rPr>
          <w:rFonts w:ascii="AcadMtavr" w:hAnsi="AcadMtavr"/>
          <w:caps w:val="0"/>
          <w:lang w:val="pt-BR"/>
        </w:rPr>
        <w:t>klientebis depozitebi</w:t>
      </w:r>
      <w:bookmarkEnd w:id="13"/>
    </w:p>
    <w:p w:rsidR="00B7479F" w:rsidRPr="0049502B" w:rsidRDefault="00B7479F" w:rsidP="00B7479F">
      <w:pPr>
        <w:pStyle w:val="BodyText2"/>
        <w:spacing w:line="180" w:lineRule="exact"/>
        <w:jc w:val="center"/>
        <w:rPr>
          <w:rFonts w:ascii="AcadNusx" w:hAnsi="AcadNusx"/>
          <w:szCs w:val="20"/>
          <w:lang w:val="en-US"/>
        </w:rPr>
      </w:pPr>
    </w:p>
    <w:p w:rsidR="00B7479F" w:rsidRPr="0049502B" w:rsidRDefault="00B7479F" w:rsidP="00B7479F">
      <w:pPr>
        <w:pStyle w:val="BodyText2"/>
        <w:rPr>
          <w:rFonts w:ascii="AcadNusx" w:hAnsi="AcadNusx"/>
          <w:lang w:val="en-GB"/>
        </w:rPr>
      </w:pPr>
      <w:r w:rsidRPr="0049502B">
        <w:rPr>
          <w:rFonts w:ascii="AcadNusx" w:hAnsi="AcadNusx"/>
          <w:lang w:val="en-GB"/>
        </w:rPr>
        <w:t>klientebis depozitebi moicavs:</w:t>
      </w:r>
    </w:p>
    <w:p w:rsidR="00B7479F" w:rsidRPr="0049502B" w:rsidRDefault="00B7479F" w:rsidP="00B7479F">
      <w:pPr>
        <w:pStyle w:val="BodyText2"/>
        <w:spacing w:line="180" w:lineRule="exact"/>
        <w:jc w:val="center"/>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547"/>
        <w:gridCol w:w="1515"/>
        <w:gridCol w:w="303"/>
        <w:gridCol w:w="1515"/>
      </w:tblGrid>
      <w:tr w:rsidR="00B7479F" w:rsidRPr="006C6229" w:rsidTr="00522E52">
        <w:trPr>
          <w:cantSplit/>
          <w:trHeight w:val="227"/>
        </w:trPr>
        <w:tc>
          <w:tcPr>
            <w:tcW w:w="5547" w:type="dxa"/>
            <w:tcBorders>
              <w:bottom w:val="single" w:sz="4" w:space="0" w:color="auto"/>
            </w:tcBorders>
          </w:tcPr>
          <w:p w:rsidR="00B7479F" w:rsidRPr="006C6229" w:rsidRDefault="00B7479F" w:rsidP="00880989">
            <w:pPr>
              <w:pStyle w:val="tblHeaderText"/>
              <w:jc w:val="left"/>
              <w:rPr>
                <w:rFonts w:ascii="AcadNusx" w:hAnsi="AcadNusx" w:cs="Arial"/>
                <w:szCs w:val="18"/>
                <w:lang w:val="en-US"/>
              </w:rPr>
            </w:pPr>
          </w:p>
        </w:tc>
        <w:tc>
          <w:tcPr>
            <w:tcW w:w="1515" w:type="dxa"/>
            <w:tcBorders>
              <w:bottom w:val="single" w:sz="4" w:space="0" w:color="auto"/>
            </w:tcBorders>
            <w:noWrap/>
          </w:tcPr>
          <w:p w:rsidR="00B7479F" w:rsidRPr="006C6229" w:rsidRDefault="00B7479F" w:rsidP="00880989">
            <w:pPr>
              <w:ind w:right="57"/>
              <w:jc w:val="center"/>
              <w:rPr>
                <w:rFonts w:ascii="AcadNusx" w:hAnsi="AcadNusx"/>
                <w:b/>
                <w:bCs/>
                <w:sz w:val="18"/>
                <w:szCs w:val="18"/>
              </w:rPr>
            </w:pPr>
            <w:r w:rsidRPr="006C6229">
              <w:rPr>
                <w:rFonts w:ascii="AcadNusx" w:hAnsi="AcadNusx"/>
                <w:b/>
                <w:bCs/>
                <w:sz w:val="18"/>
                <w:szCs w:val="18"/>
              </w:rPr>
              <w:t>31 dekemberi,</w:t>
            </w:r>
          </w:p>
          <w:p w:rsidR="00B7479F" w:rsidRPr="006C6229" w:rsidRDefault="00DC4A48" w:rsidP="00880989">
            <w:pPr>
              <w:pStyle w:val="tblHeaderText"/>
              <w:rPr>
                <w:rFonts w:ascii="AcadNusx" w:hAnsi="AcadNusx" w:cs="Arial"/>
                <w:szCs w:val="18"/>
                <w:lang w:val="en-US"/>
              </w:rPr>
            </w:pPr>
            <w:r w:rsidRPr="006C6229">
              <w:rPr>
                <w:rFonts w:ascii="AcadNusx" w:hAnsi="AcadNusx"/>
                <w:bCs/>
                <w:szCs w:val="18"/>
                <w:lang w:val="en-US"/>
              </w:rPr>
              <w:t>2016</w:t>
            </w:r>
          </w:p>
        </w:tc>
        <w:tc>
          <w:tcPr>
            <w:tcW w:w="303" w:type="dxa"/>
            <w:tcBorders>
              <w:bottom w:val="single" w:sz="4" w:space="0" w:color="auto"/>
            </w:tcBorders>
          </w:tcPr>
          <w:p w:rsidR="00B7479F" w:rsidRPr="006C6229" w:rsidRDefault="00B7479F" w:rsidP="00880989">
            <w:pPr>
              <w:pStyle w:val="tblHeaderText"/>
              <w:rPr>
                <w:rFonts w:ascii="AcadNusx" w:hAnsi="AcadNusx" w:cs="Arial"/>
                <w:szCs w:val="18"/>
                <w:lang w:val="en-US"/>
              </w:rPr>
            </w:pPr>
          </w:p>
        </w:tc>
        <w:tc>
          <w:tcPr>
            <w:tcW w:w="1515" w:type="dxa"/>
            <w:tcBorders>
              <w:bottom w:val="single" w:sz="4" w:space="0" w:color="auto"/>
            </w:tcBorders>
          </w:tcPr>
          <w:p w:rsidR="00B7479F" w:rsidRPr="006C6229" w:rsidRDefault="00B7479F" w:rsidP="00880989">
            <w:pPr>
              <w:ind w:right="57"/>
              <w:jc w:val="center"/>
              <w:rPr>
                <w:rFonts w:ascii="AcadNusx" w:hAnsi="AcadNusx"/>
                <w:b/>
                <w:bCs/>
                <w:sz w:val="18"/>
                <w:szCs w:val="18"/>
              </w:rPr>
            </w:pPr>
            <w:r w:rsidRPr="006C6229">
              <w:rPr>
                <w:rFonts w:ascii="AcadNusx" w:hAnsi="AcadNusx"/>
                <w:b/>
                <w:bCs/>
                <w:sz w:val="18"/>
                <w:szCs w:val="18"/>
              </w:rPr>
              <w:t>31 dekemberi,</w:t>
            </w:r>
          </w:p>
          <w:p w:rsidR="00B7479F" w:rsidRPr="006C6229" w:rsidRDefault="00DC4A48" w:rsidP="00880989">
            <w:pPr>
              <w:pStyle w:val="tblHeaderText"/>
              <w:rPr>
                <w:rFonts w:ascii="AcadNusx" w:hAnsi="AcadNusx" w:cs="Arial"/>
                <w:szCs w:val="18"/>
                <w:lang w:val="en-US"/>
              </w:rPr>
            </w:pPr>
            <w:r w:rsidRPr="006C6229">
              <w:rPr>
                <w:rFonts w:ascii="AcadNusx" w:hAnsi="AcadNusx"/>
                <w:bCs/>
                <w:szCs w:val="18"/>
                <w:lang w:val="en-US"/>
              </w:rPr>
              <w:t>2015</w:t>
            </w:r>
          </w:p>
        </w:tc>
      </w:tr>
      <w:tr w:rsidR="00B7479F" w:rsidRPr="006C6229" w:rsidTr="00522E52">
        <w:trPr>
          <w:cantSplit/>
          <w:trHeight w:val="227"/>
        </w:trPr>
        <w:tc>
          <w:tcPr>
            <w:tcW w:w="5547" w:type="dxa"/>
            <w:tcBorders>
              <w:top w:val="single" w:sz="4" w:space="0" w:color="auto"/>
            </w:tcBorders>
          </w:tcPr>
          <w:p w:rsidR="00B7479F" w:rsidRPr="006C6229" w:rsidRDefault="00B7479F" w:rsidP="00880989">
            <w:pPr>
              <w:pStyle w:val="tblText02"/>
              <w:rPr>
                <w:rFonts w:ascii="AcadNusx" w:hAnsi="AcadNusx" w:cs="Arial"/>
                <w:szCs w:val="18"/>
                <w:lang w:val="en-US"/>
              </w:rPr>
            </w:pPr>
          </w:p>
        </w:tc>
        <w:tc>
          <w:tcPr>
            <w:tcW w:w="1515" w:type="dxa"/>
            <w:tcBorders>
              <w:top w:val="single" w:sz="4" w:space="0" w:color="auto"/>
            </w:tcBorders>
            <w:noWrap/>
            <w:vAlign w:val="bottom"/>
          </w:tcPr>
          <w:p w:rsidR="00B7479F" w:rsidRPr="006C6229" w:rsidRDefault="00B7479F" w:rsidP="00880989">
            <w:pPr>
              <w:pStyle w:val="tblNumber01"/>
              <w:rPr>
                <w:rFonts w:ascii="AcadNusx" w:hAnsi="AcadNusx" w:cs="Arial"/>
                <w:szCs w:val="18"/>
                <w:lang w:val="en-US"/>
              </w:rPr>
            </w:pPr>
          </w:p>
        </w:tc>
        <w:tc>
          <w:tcPr>
            <w:tcW w:w="303" w:type="dxa"/>
            <w:tcBorders>
              <w:top w:val="single" w:sz="4" w:space="0" w:color="auto"/>
            </w:tcBorders>
            <w:vAlign w:val="bottom"/>
          </w:tcPr>
          <w:p w:rsidR="00B7479F" w:rsidRPr="006C6229" w:rsidRDefault="00B7479F" w:rsidP="00880989">
            <w:pPr>
              <w:pStyle w:val="tblNumber01"/>
              <w:rPr>
                <w:rFonts w:ascii="AcadNusx" w:hAnsi="AcadNusx" w:cs="Arial"/>
                <w:szCs w:val="18"/>
                <w:lang w:val="en-US"/>
              </w:rPr>
            </w:pPr>
          </w:p>
        </w:tc>
        <w:tc>
          <w:tcPr>
            <w:tcW w:w="1515" w:type="dxa"/>
            <w:tcBorders>
              <w:top w:val="single" w:sz="4" w:space="0" w:color="auto"/>
            </w:tcBorders>
            <w:vAlign w:val="bottom"/>
          </w:tcPr>
          <w:p w:rsidR="00B7479F" w:rsidRPr="006C6229" w:rsidRDefault="00B7479F" w:rsidP="00880989">
            <w:pPr>
              <w:pStyle w:val="tblNumber01"/>
              <w:rPr>
                <w:rFonts w:ascii="AcadNusx" w:hAnsi="AcadNusx" w:cs="Arial"/>
                <w:szCs w:val="18"/>
                <w:lang w:val="en-US"/>
              </w:rPr>
            </w:pPr>
          </w:p>
        </w:tc>
      </w:tr>
      <w:tr w:rsidR="00C96762" w:rsidRPr="006C6229" w:rsidTr="00522E52">
        <w:trPr>
          <w:cantSplit/>
          <w:trHeight w:val="227"/>
        </w:trPr>
        <w:tc>
          <w:tcPr>
            <w:tcW w:w="5547" w:type="dxa"/>
            <w:vAlign w:val="bottom"/>
          </w:tcPr>
          <w:p w:rsidR="00C96762" w:rsidRPr="006C6229" w:rsidRDefault="00C96762" w:rsidP="00C96762">
            <w:pPr>
              <w:pStyle w:val="tblText02"/>
              <w:rPr>
                <w:rFonts w:ascii="AcadNusx" w:hAnsi="AcadNusx" w:cs="Arial"/>
                <w:szCs w:val="18"/>
              </w:rPr>
            </w:pPr>
            <w:r w:rsidRPr="006C6229">
              <w:rPr>
                <w:rFonts w:ascii="AcadNusx" w:hAnsi="AcadNusx"/>
                <w:szCs w:val="18"/>
              </w:rPr>
              <w:t>moTxovnamde angariSebi</w:t>
            </w:r>
          </w:p>
        </w:tc>
        <w:tc>
          <w:tcPr>
            <w:tcW w:w="1515" w:type="dxa"/>
            <w:noWrap/>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44,825</w:t>
            </w:r>
          </w:p>
        </w:tc>
        <w:tc>
          <w:tcPr>
            <w:tcW w:w="303" w:type="dxa"/>
            <w:vAlign w:val="bottom"/>
          </w:tcPr>
          <w:p w:rsidR="00C96762" w:rsidRPr="006C6229" w:rsidRDefault="00C96762" w:rsidP="00C96762">
            <w:pPr>
              <w:pStyle w:val="tblNumber01"/>
              <w:rPr>
                <w:rFonts w:ascii="AcadNusx" w:hAnsi="AcadNusx"/>
                <w:szCs w:val="18"/>
              </w:rPr>
            </w:pPr>
          </w:p>
        </w:tc>
        <w:tc>
          <w:tcPr>
            <w:tcW w:w="1515" w:type="dxa"/>
            <w:vAlign w:val="bottom"/>
          </w:tcPr>
          <w:p w:rsidR="00C96762" w:rsidRPr="006C6229" w:rsidRDefault="00C96762" w:rsidP="00C96762">
            <w:pPr>
              <w:pStyle w:val="tblNumber01"/>
              <w:ind w:left="566"/>
              <w:rPr>
                <w:rFonts w:ascii="AcadNusx" w:hAnsi="AcadNusx" w:cs="Arial"/>
                <w:szCs w:val="18"/>
                <w:lang w:val="en-US"/>
              </w:rPr>
            </w:pPr>
            <w:r w:rsidRPr="006C6229">
              <w:rPr>
                <w:rFonts w:ascii="AcadNusx" w:hAnsi="AcadNusx"/>
                <w:szCs w:val="18"/>
                <w:lang w:val="en-US"/>
              </w:rPr>
              <w:t>21,165</w:t>
            </w:r>
          </w:p>
        </w:tc>
      </w:tr>
      <w:tr w:rsidR="00C96762" w:rsidRPr="006C6229" w:rsidTr="00522E52">
        <w:trPr>
          <w:cantSplit/>
          <w:trHeight w:val="227"/>
        </w:trPr>
        <w:tc>
          <w:tcPr>
            <w:tcW w:w="5547" w:type="dxa"/>
            <w:tcBorders>
              <w:bottom w:val="single" w:sz="4" w:space="0" w:color="auto"/>
            </w:tcBorders>
            <w:vAlign w:val="bottom"/>
          </w:tcPr>
          <w:p w:rsidR="00C96762" w:rsidRPr="006C6229" w:rsidRDefault="00C96762" w:rsidP="00C96762">
            <w:pPr>
              <w:pStyle w:val="tblText02"/>
              <w:rPr>
                <w:rFonts w:ascii="AcadNusx" w:hAnsi="AcadNusx" w:cs="Arial"/>
                <w:szCs w:val="18"/>
              </w:rPr>
            </w:pPr>
            <w:r w:rsidRPr="006C6229">
              <w:rPr>
                <w:rFonts w:ascii="AcadNusx" w:hAnsi="AcadNusx"/>
                <w:szCs w:val="18"/>
              </w:rPr>
              <w:t>vadiani depozitebi</w:t>
            </w:r>
          </w:p>
        </w:tc>
        <w:tc>
          <w:tcPr>
            <w:tcW w:w="1515" w:type="dxa"/>
            <w:tcBorders>
              <w:bottom w:val="single" w:sz="4" w:space="0" w:color="auto"/>
            </w:tcBorders>
            <w:noWrap/>
            <w:vAlign w:val="bottom"/>
          </w:tcPr>
          <w:p w:rsidR="00C96762" w:rsidRPr="006C6229" w:rsidRDefault="00C96762" w:rsidP="00C96762">
            <w:pPr>
              <w:pStyle w:val="tblNumber01"/>
              <w:rPr>
                <w:rFonts w:ascii="AcadNusx" w:hAnsi="AcadNusx"/>
                <w:szCs w:val="18"/>
                <w:lang w:val="en-US"/>
              </w:rPr>
            </w:pPr>
            <w:r w:rsidRPr="006C6229">
              <w:rPr>
                <w:rFonts w:ascii="AcadNusx" w:hAnsi="AcadNusx"/>
                <w:szCs w:val="18"/>
                <w:lang w:val="en-US"/>
              </w:rPr>
              <w:t>35,30</w:t>
            </w:r>
            <w:r w:rsidR="00397A43" w:rsidRPr="006C6229">
              <w:rPr>
                <w:rFonts w:ascii="AcadNusx" w:hAnsi="AcadNusx"/>
                <w:szCs w:val="18"/>
                <w:lang w:val="en-US"/>
              </w:rPr>
              <w:t>7</w:t>
            </w:r>
          </w:p>
        </w:tc>
        <w:tc>
          <w:tcPr>
            <w:tcW w:w="303" w:type="dxa"/>
            <w:tcBorders>
              <w:bottom w:val="single" w:sz="4" w:space="0" w:color="auto"/>
            </w:tcBorders>
            <w:vAlign w:val="bottom"/>
          </w:tcPr>
          <w:p w:rsidR="00C96762" w:rsidRPr="006C6229" w:rsidRDefault="00C96762" w:rsidP="00C96762">
            <w:pPr>
              <w:pStyle w:val="tblNumber01"/>
              <w:rPr>
                <w:rFonts w:ascii="AcadNusx" w:hAnsi="AcadNusx"/>
                <w:szCs w:val="18"/>
              </w:rPr>
            </w:pPr>
          </w:p>
        </w:tc>
        <w:tc>
          <w:tcPr>
            <w:tcW w:w="1515" w:type="dxa"/>
            <w:tcBorders>
              <w:bottom w:val="single" w:sz="4" w:space="0" w:color="auto"/>
            </w:tcBorders>
            <w:vAlign w:val="bottom"/>
          </w:tcPr>
          <w:p w:rsidR="00C96762" w:rsidRPr="006C6229" w:rsidRDefault="00C96762" w:rsidP="00C96762">
            <w:pPr>
              <w:pStyle w:val="tblNumber01"/>
              <w:ind w:left="566"/>
              <w:rPr>
                <w:rFonts w:ascii="AcadNusx" w:hAnsi="AcadNusx" w:cs="Arial"/>
                <w:szCs w:val="18"/>
                <w:lang w:val="en-US"/>
              </w:rPr>
            </w:pPr>
            <w:r w:rsidRPr="006C6229">
              <w:rPr>
                <w:rFonts w:ascii="AcadNusx" w:hAnsi="AcadNusx"/>
                <w:szCs w:val="18"/>
                <w:lang w:val="en-US"/>
              </w:rPr>
              <w:t>27,005</w:t>
            </w:r>
          </w:p>
        </w:tc>
      </w:tr>
      <w:tr w:rsidR="00522E52" w:rsidRPr="006C6229" w:rsidTr="00522E52">
        <w:trPr>
          <w:cantSplit/>
          <w:trHeight w:val="227"/>
        </w:trPr>
        <w:tc>
          <w:tcPr>
            <w:tcW w:w="5547" w:type="dxa"/>
            <w:tcBorders>
              <w:top w:val="single" w:sz="4" w:space="0" w:color="auto"/>
            </w:tcBorders>
            <w:vAlign w:val="bottom"/>
          </w:tcPr>
          <w:p w:rsidR="00522E52" w:rsidRPr="006C6229" w:rsidRDefault="00522E52" w:rsidP="00522E52">
            <w:pPr>
              <w:pStyle w:val="tblText02"/>
              <w:rPr>
                <w:rFonts w:ascii="AcadNusx" w:hAnsi="AcadNusx" w:cs="Arial"/>
                <w:szCs w:val="18"/>
              </w:rPr>
            </w:pPr>
          </w:p>
        </w:tc>
        <w:tc>
          <w:tcPr>
            <w:tcW w:w="1515" w:type="dxa"/>
            <w:tcBorders>
              <w:top w:val="single" w:sz="4" w:space="0" w:color="auto"/>
            </w:tcBorders>
            <w:shd w:val="clear" w:color="auto" w:fill="auto"/>
            <w:noWrap/>
            <w:vAlign w:val="bottom"/>
          </w:tcPr>
          <w:p w:rsidR="00522E52" w:rsidRPr="006C6229" w:rsidRDefault="00522E52" w:rsidP="00522E52">
            <w:pPr>
              <w:pStyle w:val="tblNumber01"/>
              <w:rPr>
                <w:rFonts w:ascii="AcadNusx" w:hAnsi="AcadNusx"/>
                <w:szCs w:val="18"/>
              </w:rPr>
            </w:pPr>
          </w:p>
        </w:tc>
        <w:tc>
          <w:tcPr>
            <w:tcW w:w="303" w:type="dxa"/>
            <w:tcBorders>
              <w:top w:val="single" w:sz="4" w:space="0" w:color="auto"/>
            </w:tcBorders>
            <w:vAlign w:val="bottom"/>
          </w:tcPr>
          <w:p w:rsidR="00522E52" w:rsidRPr="006C6229" w:rsidRDefault="00522E52" w:rsidP="00522E52">
            <w:pPr>
              <w:pStyle w:val="tblNumber01"/>
              <w:rPr>
                <w:rFonts w:ascii="AcadNusx" w:hAnsi="AcadNusx"/>
                <w:szCs w:val="18"/>
              </w:rPr>
            </w:pPr>
          </w:p>
        </w:tc>
        <w:tc>
          <w:tcPr>
            <w:tcW w:w="1515" w:type="dxa"/>
            <w:tcBorders>
              <w:top w:val="single" w:sz="4" w:space="0" w:color="auto"/>
            </w:tcBorders>
            <w:shd w:val="clear" w:color="auto" w:fill="auto"/>
            <w:vAlign w:val="bottom"/>
          </w:tcPr>
          <w:p w:rsidR="00522E52" w:rsidRPr="006C6229" w:rsidRDefault="00522E52" w:rsidP="00522E52">
            <w:pPr>
              <w:pStyle w:val="tblNumber01"/>
              <w:rPr>
                <w:rFonts w:ascii="AcadNusx" w:hAnsi="AcadNusx"/>
                <w:szCs w:val="18"/>
              </w:rPr>
            </w:pPr>
          </w:p>
        </w:tc>
      </w:tr>
      <w:tr w:rsidR="00522E52" w:rsidRPr="006C6229" w:rsidTr="00522E52">
        <w:trPr>
          <w:cantSplit/>
          <w:trHeight w:val="227"/>
        </w:trPr>
        <w:tc>
          <w:tcPr>
            <w:tcW w:w="5547" w:type="dxa"/>
          </w:tcPr>
          <w:p w:rsidR="00522E52" w:rsidRPr="006C6229" w:rsidRDefault="00522E52" w:rsidP="00522E52">
            <w:pPr>
              <w:pStyle w:val="tblText02"/>
              <w:rPr>
                <w:rFonts w:ascii="AcadNusx" w:hAnsi="AcadNusx" w:cs="Arial"/>
                <w:b/>
                <w:szCs w:val="18"/>
              </w:rPr>
            </w:pPr>
            <w:r w:rsidRPr="006C6229">
              <w:rPr>
                <w:rFonts w:ascii="AcadNusx" w:hAnsi="AcadNusx"/>
                <w:b/>
                <w:szCs w:val="18"/>
                <w:lang w:val="en-GB"/>
              </w:rPr>
              <w:t>sul klientebis depozitebi</w:t>
            </w:r>
          </w:p>
        </w:tc>
        <w:tc>
          <w:tcPr>
            <w:tcW w:w="1515" w:type="dxa"/>
            <w:shd w:val="clear" w:color="auto" w:fill="auto"/>
            <w:noWrap/>
            <w:vAlign w:val="bottom"/>
          </w:tcPr>
          <w:p w:rsidR="00522E52" w:rsidRPr="006C6229" w:rsidRDefault="00C96762" w:rsidP="00522E52">
            <w:pPr>
              <w:pStyle w:val="tblNumber01"/>
              <w:rPr>
                <w:rFonts w:ascii="AcadNusx" w:hAnsi="AcadNusx"/>
                <w:b/>
                <w:szCs w:val="18"/>
                <w:lang w:val="en-US"/>
              </w:rPr>
            </w:pPr>
            <w:r w:rsidRPr="006C6229">
              <w:rPr>
                <w:rFonts w:ascii="AcadNusx" w:hAnsi="AcadNusx"/>
                <w:b/>
                <w:szCs w:val="18"/>
                <w:lang w:val="en-US"/>
              </w:rPr>
              <w:t>80,13</w:t>
            </w:r>
            <w:r w:rsidR="00397A43" w:rsidRPr="006C6229">
              <w:rPr>
                <w:rFonts w:ascii="AcadNusx" w:hAnsi="AcadNusx"/>
                <w:b/>
                <w:szCs w:val="18"/>
                <w:lang w:val="en-US"/>
              </w:rPr>
              <w:t>2</w:t>
            </w:r>
          </w:p>
        </w:tc>
        <w:tc>
          <w:tcPr>
            <w:tcW w:w="303" w:type="dxa"/>
            <w:vAlign w:val="bottom"/>
          </w:tcPr>
          <w:p w:rsidR="00522E52" w:rsidRPr="006C6229" w:rsidRDefault="00522E52" w:rsidP="00522E52">
            <w:pPr>
              <w:pStyle w:val="tblNumber01"/>
              <w:rPr>
                <w:rFonts w:ascii="AcadNusx" w:hAnsi="AcadNusx"/>
                <w:szCs w:val="18"/>
              </w:rPr>
            </w:pPr>
          </w:p>
        </w:tc>
        <w:tc>
          <w:tcPr>
            <w:tcW w:w="1515" w:type="dxa"/>
            <w:shd w:val="clear" w:color="auto" w:fill="auto"/>
            <w:vAlign w:val="bottom"/>
          </w:tcPr>
          <w:p w:rsidR="00522E52" w:rsidRPr="006C6229" w:rsidRDefault="00522E52" w:rsidP="00522E52">
            <w:pPr>
              <w:pStyle w:val="tblNumber01"/>
              <w:rPr>
                <w:rFonts w:ascii="AcadNusx" w:hAnsi="AcadNusx"/>
                <w:b/>
                <w:szCs w:val="18"/>
                <w:lang w:val="en-US"/>
              </w:rPr>
            </w:pPr>
            <w:r w:rsidRPr="006C6229">
              <w:rPr>
                <w:rFonts w:ascii="AcadNusx" w:hAnsi="AcadNusx"/>
                <w:b/>
                <w:szCs w:val="18"/>
                <w:lang w:val="en-US"/>
              </w:rPr>
              <w:t>48,170</w:t>
            </w:r>
          </w:p>
        </w:tc>
      </w:tr>
      <w:tr w:rsidR="00880989" w:rsidRPr="006C6229" w:rsidTr="00522E52">
        <w:trPr>
          <w:cantSplit/>
          <w:trHeight w:val="227"/>
        </w:trPr>
        <w:tc>
          <w:tcPr>
            <w:tcW w:w="5547" w:type="dxa"/>
            <w:tcBorders>
              <w:bottom w:val="single" w:sz="12" w:space="0" w:color="auto"/>
            </w:tcBorders>
          </w:tcPr>
          <w:p w:rsidR="00880989" w:rsidRPr="006C6229" w:rsidRDefault="00880989" w:rsidP="00880989">
            <w:pPr>
              <w:pStyle w:val="tblText02"/>
              <w:rPr>
                <w:rFonts w:ascii="AcadNusx" w:hAnsi="AcadNusx"/>
                <w:b/>
                <w:szCs w:val="18"/>
                <w:lang w:val="en-GB"/>
              </w:rPr>
            </w:pPr>
          </w:p>
        </w:tc>
        <w:tc>
          <w:tcPr>
            <w:tcW w:w="1515" w:type="dxa"/>
            <w:tcBorders>
              <w:bottom w:val="single" w:sz="12" w:space="0" w:color="auto"/>
            </w:tcBorders>
            <w:shd w:val="clear" w:color="auto" w:fill="auto"/>
            <w:noWrap/>
            <w:vAlign w:val="bottom"/>
          </w:tcPr>
          <w:p w:rsidR="00880989" w:rsidRPr="006C6229" w:rsidRDefault="00880989" w:rsidP="00880989">
            <w:pPr>
              <w:pStyle w:val="tblNumber01"/>
              <w:rPr>
                <w:rFonts w:ascii="AcadNusx" w:hAnsi="AcadNusx"/>
                <w:b/>
                <w:szCs w:val="18"/>
                <w:lang w:val="en-US"/>
              </w:rPr>
            </w:pPr>
          </w:p>
        </w:tc>
        <w:tc>
          <w:tcPr>
            <w:tcW w:w="303" w:type="dxa"/>
            <w:tcBorders>
              <w:bottom w:val="single" w:sz="12" w:space="0" w:color="auto"/>
            </w:tcBorders>
            <w:vAlign w:val="bottom"/>
          </w:tcPr>
          <w:p w:rsidR="00880989" w:rsidRPr="006C6229" w:rsidRDefault="00880989" w:rsidP="00880989">
            <w:pPr>
              <w:pStyle w:val="tblNumber01"/>
              <w:rPr>
                <w:rFonts w:ascii="AcadNusx" w:hAnsi="AcadNusx"/>
                <w:szCs w:val="18"/>
              </w:rPr>
            </w:pPr>
          </w:p>
        </w:tc>
        <w:tc>
          <w:tcPr>
            <w:tcW w:w="1515" w:type="dxa"/>
            <w:tcBorders>
              <w:bottom w:val="single" w:sz="12" w:space="0" w:color="auto"/>
            </w:tcBorders>
            <w:shd w:val="clear" w:color="auto" w:fill="auto"/>
            <w:vAlign w:val="bottom"/>
          </w:tcPr>
          <w:p w:rsidR="00880989" w:rsidRPr="006C6229" w:rsidRDefault="00880989" w:rsidP="00880989">
            <w:pPr>
              <w:pStyle w:val="tblNumber01"/>
              <w:rPr>
                <w:rFonts w:ascii="AcadNusx" w:hAnsi="AcadNusx"/>
                <w:b/>
                <w:szCs w:val="18"/>
                <w:lang w:val="en-US"/>
              </w:rPr>
            </w:pPr>
          </w:p>
        </w:tc>
      </w:tr>
    </w:tbl>
    <w:p w:rsidR="00B7479F" w:rsidRPr="0049502B" w:rsidRDefault="00B7479F" w:rsidP="00B7479F">
      <w:pPr>
        <w:pStyle w:val="BodyText2"/>
        <w:spacing w:line="180" w:lineRule="exact"/>
        <w:rPr>
          <w:rFonts w:ascii="Times New Roman" w:hAnsi="Times New Roman"/>
          <w:szCs w:val="20"/>
          <w:lang w:val="en-US"/>
        </w:rPr>
      </w:pPr>
    </w:p>
    <w:p w:rsidR="00B7479F" w:rsidRPr="007F5051" w:rsidRDefault="00DC4A48" w:rsidP="006C6229">
      <w:pPr>
        <w:pStyle w:val="BodyText2"/>
        <w:rPr>
          <w:rFonts w:ascii="Times New Roman" w:hAnsi="Times New Roman"/>
          <w:bCs/>
          <w:szCs w:val="20"/>
          <w:lang w:val="en-US"/>
        </w:rPr>
      </w:pPr>
      <w:r w:rsidRPr="0049502B">
        <w:rPr>
          <w:rFonts w:ascii="AcadNusx" w:hAnsi="AcadNusx"/>
          <w:lang w:val="en-GB"/>
        </w:rPr>
        <w:t>2016</w:t>
      </w:r>
      <w:r w:rsidR="00B7479F" w:rsidRPr="0049502B">
        <w:rPr>
          <w:rFonts w:ascii="AcadNusx" w:hAnsi="AcadNusx"/>
          <w:lang w:val="en-GB"/>
        </w:rPr>
        <w:t xml:space="preserve"> da </w:t>
      </w:r>
      <w:r w:rsidRPr="0049502B">
        <w:rPr>
          <w:rFonts w:ascii="AcadNusx" w:hAnsi="AcadNusx"/>
          <w:lang w:val="en-GB"/>
        </w:rPr>
        <w:t>2015</w:t>
      </w:r>
      <w:r w:rsidR="00B7479F" w:rsidRPr="0049502B">
        <w:rPr>
          <w:rFonts w:ascii="AcadNusx" w:hAnsi="AcadNusx"/>
          <w:lang w:val="en-GB"/>
        </w:rPr>
        <w:t xml:space="preserve"> wlebis 31 dekembris mdgomareobiT, klientebis depozitebi moicavs daricxul procents</w:t>
      </w:r>
      <w:r w:rsidR="00EB064D">
        <w:rPr>
          <w:rFonts w:ascii="AcadNusx" w:hAnsi="AcadNusx"/>
          <w:lang w:val="en-GB"/>
        </w:rPr>
        <w:t xml:space="preserve"> 987</w:t>
      </w:r>
      <w:r w:rsidR="00BA3499" w:rsidRPr="0049502B">
        <w:rPr>
          <w:rFonts w:ascii="AcadNusx" w:hAnsi="AcadNusx"/>
          <w:lang w:val="en-GB"/>
        </w:rPr>
        <w:t xml:space="preserve"> </w:t>
      </w:r>
      <w:r w:rsidR="00373045" w:rsidRPr="0049502B">
        <w:rPr>
          <w:rFonts w:ascii="AcadNusx" w:hAnsi="AcadNusx"/>
          <w:lang w:val="en-GB"/>
        </w:rPr>
        <w:t xml:space="preserve">aTasi </w:t>
      </w:r>
      <w:r w:rsidR="00BA3499" w:rsidRPr="0049502B">
        <w:rPr>
          <w:rFonts w:ascii="AcadNusx" w:hAnsi="AcadNusx"/>
          <w:lang w:val="en-GB"/>
        </w:rPr>
        <w:t>da</w:t>
      </w:r>
      <w:r w:rsidR="00B7479F" w:rsidRPr="0049502B">
        <w:rPr>
          <w:rFonts w:ascii="AcadNusx" w:hAnsi="AcadNusx"/>
          <w:lang w:val="en-GB"/>
        </w:rPr>
        <w:t xml:space="preserve"> </w:t>
      </w:r>
      <w:r w:rsidR="00522E52" w:rsidRPr="0049502B">
        <w:rPr>
          <w:rFonts w:ascii="AcadNusx" w:hAnsi="AcadNusx"/>
          <w:lang w:val="en-GB"/>
        </w:rPr>
        <w:t>837</w:t>
      </w:r>
      <w:r w:rsidR="00B7479F" w:rsidRPr="0049502B">
        <w:rPr>
          <w:rFonts w:ascii="AcadNusx" w:hAnsi="AcadNusx"/>
          <w:lang w:val="en-GB"/>
        </w:rPr>
        <w:t xml:space="preserve"> aTasi laris odenobiT, Sesabamisad.</w:t>
      </w:r>
    </w:p>
    <w:p w:rsidR="00B7479F" w:rsidRPr="0049502B" w:rsidRDefault="00B7479F" w:rsidP="006C6229">
      <w:pPr>
        <w:pStyle w:val="BodyText2"/>
        <w:spacing w:line="180" w:lineRule="exact"/>
        <w:ind w:left="0"/>
        <w:rPr>
          <w:rFonts w:cs="Arial"/>
          <w:szCs w:val="20"/>
          <w:lang w:val="en-US"/>
        </w:rPr>
      </w:pPr>
    </w:p>
    <w:p w:rsidR="00B7479F" w:rsidRPr="0049502B" w:rsidRDefault="00DC4A48" w:rsidP="006C6229">
      <w:pPr>
        <w:pStyle w:val="BodyText2"/>
        <w:rPr>
          <w:rFonts w:ascii="AcadNusx" w:hAnsi="AcadNusx"/>
          <w:spacing w:val="-2"/>
          <w:lang w:val="en-US"/>
        </w:rPr>
      </w:pPr>
      <w:r w:rsidRPr="0049502B">
        <w:rPr>
          <w:rFonts w:ascii="AcadNusx" w:hAnsi="AcadNusx"/>
          <w:lang w:val="en-GB"/>
        </w:rPr>
        <w:t>2016</w:t>
      </w:r>
      <w:r w:rsidR="00B7479F" w:rsidRPr="0049502B">
        <w:rPr>
          <w:rFonts w:ascii="AcadNusx" w:hAnsi="AcadNusx"/>
          <w:lang w:val="en-GB"/>
        </w:rPr>
        <w:t xml:space="preserve"> da </w:t>
      </w:r>
      <w:r w:rsidRPr="0049502B">
        <w:rPr>
          <w:rFonts w:ascii="AcadNusx" w:hAnsi="AcadNusx"/>
          <w:lang w:val="en-GB"/>
        </w:rPr>
        <w:t>2015</w:t>
      </w:r>
      <w:r w:rsidR="00B7479F" w:rsidRPr="0049502B">
        <w:rPr>
          <w:rFonts w:ascii="AcadNusx" w:hAnsi="AcadNusx"/>
          <w:lang w:val="en-GB"/>
        </w:rPr>
        <w:t xml:space="preserve"> wlebis 31 </w:t>
      </w:r>
      <w:r w:rsidR="00B7479F" w:rsidRPr="0049502B">
        <w:rPr>
          <w:rFonts w:ascii="AcadNusx" w:hAnsi="AcadNusx"/>
          <w:spacing w:val="-2"/>
          <w:lang w:val="en-US"/>
        </w:rPr>
        <w:t>dekembris</w:t>
      </w:r>
      <w:r w:rsidR="00B7479F" w:rsidRPr="0049502B">
        <w:rPr>
          <w:rFonts w:ascii="AcadNusx" w:hAnsi="AcadNusx"/>
          <w:lang w:val="en-GB"/>
        </w:rPr>
        <w:t xml:space="preserve"> mdgomareobiT </w:t>
      </w:r>
      <w:r w:rsidR="0023416D" w:rsidRPr="0049502B">
        <w:rPr>
          <w:rFonts w:ascii="AcadNusx" w:hAnsi="AcadNusx"/>
          <w:lang w:val="en-GB"/>
        </w:rPr>
        <w:t xml:space="preserve">10 </w:t>
      </w:r>
      <w:r w:rsidR="00B7479F" w:rsidRPr="0049502B">
        <w:rPr>
          <w:rFonts w:ascii="AcadNusx" w:hAnsi="AcadNusx"/>
          <w:lang w:val="en-GB"/>
        </w:rPr>
        <w:t>klientis depozitebma</w:t>
      </w:r>
      <w:r w:rsidR="00B7479F" w:rsidRPr="0049502B">
        <w:rPr>
          <w:rFonts w:ascii="AcadNusx" w:hAnsi="AcadNusx"/>
          <w:spacing w:val="-2"/>
          <w:lang w:val="en-US"/>
        </w:rPr>
        <w:t xml:space="preserve"> </w:t>
      </w:r>
      <w:r w:rsidR="0023416D" w:rsidRPr="0049502B">
        <w:rPr>
          <w:rFonts w:ascii="AcadNusx" w:hAnsi="AcadNusx"/>
          <w:spacing w:val="-2"/>
          <w:lang w:val="en-US"/>
        </w:rPr>
        <w:t xml:space="preserve">jamurad </w:t>
      </w:r>
      <w:r w:rsidR="00B7479F" w:rsidRPr="0049502B">
        <w:rPr>
          <w:rFonts w:ascii="AcadNusx" w:hAnsi="AcadNusx"/>
          <w:spacing w:val="-2"/>
          <w:lang w:val="en-US"/>
        </w:rPr>
        <w:t>Seadgina</w:t>
      </w:r>
      <w:r w:rsidR="00EB064D">
        <w:rPr>
          <w:rFonts w:ascii="AcadNusx" w:hAnsi="AcadNusx"/>
          <w:spacing w:val="-2"/>
          <w:lang w:val="en-US"/>
        </w:rPr>
        <w:t xml:space="preserve"> 36,183</w:t>
      </w:r>
      <w:r w:rsidR="00BA3499" w:rsidRPr="0049502B">
        <w:rPr>
          <w:rFonts w:ascii="AcadNusx" w:hAnsi="AcadNusx"/>
          <w:spacing w:val="-2"/>
          <w:lang w:val="en-US"/>
        </w:rPr>
        <w:t xml:space="preserve"> </w:t>
      </w:r>
      <w:r w:rsidR="00373045" w:rsidRPr="0049502B">
        <w:rPr>
          <w:rFonts w:ascii="AcadNusx" w:hAnsi="AcadNusx"/>
          <w:lang w:val="en-GB"/>
        </w:rPr>
        <w:t>aTasi</w:t>
      </w:r>
      <w:r w:rsidR="00373045" w:rsidRPr="0049502B">
        <w:rPr>
          <w:rFonts w:ascii="AcadNusx" w:hAnsi="AcadNusx"/>
          <w:spacing w:val="-2"/>
          <w:lang w:val="en-US"/>
        </w:rPr>
        <w:t xml:space="preserve"> </w:t>
      </w:r>
      <w:r w:rsidR="00BA3499" w:rsidRPr="0049502B">
        <w:rPr>
          <w:rFonts w:ascii="AcadNusx" w:hAnsi="AcadNusx"/>
          <w:spacing w:val="-2"/>
          <w:lang w:val="en-US"/>
        </w:rPr>
        <w:t>da</w:t>
      </w:r>
      <w:r w:rsidR="00B7479F" w:rsidRPr="0049502B">
        <w:rPr>
          <w:rFonts w:ascii="AcadNusx" w:hAnsi="AcadNusx"/>
          <w:spacing w:val="-2"/>
          <w:lang w:val="en-US"/>
        </w:rPr>
        <w:t xml:space="preserve"> </w:t>
      </w:r>
      <w:r w:rsidR="00522E52" w:rsidRPr="0049502B">
        <w:rPr>
          <w:rFonts w:ascii="AcadNusx" w:hAnsi="AcadNusx"/>
          <w:spacing w:val="-2"/>
          <w:lang w:val="en-US"/>
        </w:rPr>
        <w:t xml:space="preserve">28,348 </w:t>
      </w:r>
      <w:r w:rsidR="00B7479F" w:rsidRPr="0049502B">
        <w:rPr>
          <w:rFonts w:ascii="AcadNusx" w:hAnsi="AcadNusx"/>
          <w:spacing w:val="-2"/>
          <w:lang w:val="en-US"/>
        </w:rPr>
        <w:t>aTasi lari (sul klientTa depozitebis</w:t>
      </w:r>
      <w:r w:rsidR="00BA3499" w:rsidRPr="0049502B">
        <w:rPr>
          <w:rFonts w:ascii="AcadNusx" w:hAnsi="AcadNusx"/>
          <w:spacing w:val="-2"/>
          <w:lang w:val="en-US"/>
        </w:rPr>
        <w:t xml:space="preserve"> </w:t>
      </w:r>
      <w:r w:rsidR="00AC0738" w:rsidRPr="0049502B">
        <w:rPr>
          <w:rFonts w:ascii="Verdana" w:hAnsi="Verdana" w:cs="Arial"/>
          <w:sz w:val="18"/>
          <w:szCs w:val="18"/>
          <w:lang w:val="en-US"/>
        </w:rPr>
        <w:t>45%</w:t>
      </w:r>
      <w:r w:rsidR="00BA3499" w:rsidRPr="0049502B">
        <w:rPr>
          <w:rFonts w:ascii="AcadNusx" w:hAnsi="AcadNusx"/>
          <w:spacing w:val="-2"/>
          <w:lang w:val="en-US"/>
        </w:rPr>
        <w:t xml:space="preserve"> da</w:t>
      </w:r>
      <w:r w:rsidR="00B7479F" w:rsidRPr="0049502B">
        <w:rPr>
          <w:rFonts w:ascii="AcadNusx" w:hAnsi="AcadNusx"/>
          <w:spacing w:val="-2"/>
          <w:lang w:val="en-US"/>
        </w:rPr>
        <w:t xml:space="preserve"> </w:t>
      </w:r>
      <w:r w:rsidR="00522E52" w:rsidRPr="0049502B">
        <w:rPr>
          <w:rFonts w:ascii="AcadNusx" w:hAnsi="AcadNusx"/>
          <w:spacing w:val="-2"/>
          <w:lang w:val="en-US"/>
        </w:rPr>
        <w:t>59</w:t>
      </w:r>
      <w:r w:rsidR="00BA3499" w:rsidRPr="0049502B">
        <w:rPr>
          <w:rFonts w:ascii="AcadNusx" w:hAnsi="AcadNusx"/>
          <w:spacing w:val="-2"/>
          <w:lang w:val="en-US"/>
        </w:rPr>
        <w:t>%</w:t>
      </w:r>
      <w:r w:rsidR="00B7479F" w:rsidRPr="0049502B">
        <w:rPr>
          <w:rFonts w:ascii="AcadNusx" w:hAnsi="AcadNusx"/>
          <w:spacing w:val="-2"/>
          <w:lang w:val="en-US"/>
        </w:rPr>
        <w:t>), Sesabamisad, rac warmoadgens mniSvnelovan koncentracias.</w:t>
      </w:r>
    </w:p>
    <w:p w:rsidR="00B7479F" w:rsidRPr="0049502B" w:rsidRDefault="00B7479F" w:rsidP="006C6229">
      <w:pPr>
        <w:pStyle w:val="BodyText2"/>
        <w:rPr>
          <w:rFonts w:ascii="AcadNusx" w:hAnsi="AcadNusx"/>
          <w:spacing w:val="-2"/>
          <w:lang w:val="en-US"/>
        </w:rPr>
      </w:pPr>
    </w:p>
    <w:p w:rsidR="00B7479F" w:rsidRPr="0049502B" w:rsidRDefault="00DC4A48" w:rsidP="006C6229">
      <w:pPr>
        <w:pStyle w:val="BodyText2"/>
        <w:rPr>
          <w:rFonts w:ascii="AcadNusx" w:hAnsi="AcadNusx"/>
          <w:spacing w:val="-2"/>
          <w:lang w:val="en-US"/>
        </w:rPr>
      </w:pPr>
      <w:r w:rsidRPr="0049502B">
        <w:rPr>
          <w:rFonts w:ascii="AcadNusx" w:hAnsi="AcadNusx"/>
          <w:lang w:val="en-GB"/>
        </w:rPr>
        <w:t>2016</w:t>
      </w:r>
      <w:r w:rsidR="00B7479F" w:rsidRPr="0049502B">
        <w:rPr>
          <w:rFonts w:ascii="AcadNusx" w:hAnsi="AcadNusx"/>
          <w:lang w:val="en-GB"/>
        </w:rPr>
        <w:t xml:space="preserve"> da </w:t>
      </w:r>
      <w:r w:rsidRPr="0049502B">
        <w:rPr>
          <w:rFonts w:ascii="AcadNusx" w:hAnsi="AcadNusx"/>
          <w:lang w:val="en-GB"/>
        </w:rPr>
        <w:t>2015</w:t>
      </w:r>
      <w:r w:rsidR="00B7479F" w:rsidRPr="0049502B">
        <w:rPr>
          <w:rFonts w:ascii="AcadNusx" w:hAnsi="AcadNusx"/>
          <w:lang w:val="en-GB"/>
        </w:rPr>
        <w:t xml:space="preserve"> wlebis 31 dekembris mdgomareobiT klientebis depozitebma</w:t>
      </w:r>
      <w:r w:rsidR="00B7479F" w:rsidRPr="0049502B">
        <w:rPr>
          <w:rFonts w:ascii="AcadNusx" w:hAnsi="AcadNusx"/>
          <w:spacing w:val="-2"/>
          <w:lang w:val="en-US"/>
        </w:rPr>
        <w:t xml:space="preserve"> </w:t>
      </w:r>
      <w:r w:rsidR="0023416D" w:rsidRPr="0049502B">
        <w:rPr>
          <w:rFonts w:ascii="AcadNusx" w:hAnsi="AcadNusx"/>
          <w:spacing w:val="-2"/>
          <w:lang w:val="en-US"/>
        </w:rPr>
        <w:t xml:space="preserve">romlebic uzrunvelyofis saxiT iyo warmodgenili bankis mier gacemul garantiebze, jamurad </w:t>
      </w:r>
      <w:r w:rsidR="00B7479F" w:rsidRPr="0049502B">
        <w:rPr>
          <w:rFonts w:ascii="AcadNusx" w:hAnsi="AcadNusx"/>
          <w:spacing w:val="-2"/>
          <w:lang w:val="en-US"/>
        </w:rPr>
        <w:t>Seadgina</w:t>
      </w:r>
      <w:r w:rsidR="00EB064D">
        <w:rPr>
          <w:rFonts w:ascii="AcadNusx" w:hAnsi="AcadNusx"/>
          <w:spacing w:val="-2"/>
          <w:lang w:val="en-US"/>
        </w:rPr>
        <w:t xml:space="preserve"> 16,188</w:t>
      </w:r>
      <w:r w:rsidR="00BA3499" w:rsidRPr="0049502B">
        <w:rPr>
          <w:rFonts w:ascii="AcadNusx" w:hAnsi="AcadNusx"/>
          <w:spacing w:val="-2"/>
          <w:lang w:val="en-US"/>
        </w:rPr>
        <w:t xml:space="preserve"> </w:t>
      </w:r>
      <w:r w:rsidR="005D05FE" w:rsidRPr="0049502B">
        <w:rPr>
          <w:rFonts w:ascii="AcadNusx" w:hAnsi="AcadNusx"/>
          <w:lang w:val="en-GB"/>
        </w:rPr>
        <w:t>aTasi</w:t>
      </w:r>
      <w:r w:rsidR="005D05FE" w:rsidRPr="0049502B">
        <w:rPr>
          <w:rFonts w:ascii="AcadNusx" w:hAnsi="AcadNusx"/>
          <w:spacing w:val="-2"/>
          <w:lang w:val="en-US"/>
        </w:rPr>
        <w:t xml:space="preserve"> </w:t>
      </w:r>
      <w:r w:rsidR="00BA3499" w:rsidRPr="0049502B">
        <w:rPr>
          <w:rFonts w:ascii="AcadNusx" w:hAnsi="AcadNusx"/>
          <w:spacing w:val="-2"/>
          <w:lang w:val="en-US"/>
        </w:rPr>
        <w:t>da</w:t>
      </w:r>
      <w:r w:rsidR="00B7479F" w:rsidRPr="0049502B">
        <w:rPr>
          <w:rFonts w:ascii="AcadNusx" w:hAnsi="AcadNusx"/>
          <w:spacing w:val="-2"/>
          <w:lang w:val="en-US"/>
        </w:rPr>
        <w:t xml:space="preserve"> </w:t>
      </w:r>
      <w:r w:rsidR="00522E52" w:rsidRPr="0049502B">
        <w:rPr>
          <w:rFonts w:ascii="AcadNusx" w:hAnsi="AcadNusx"/>
          <w:spacing w:val="-2"/>
          <w:lang w:val="en-US"/>
        </w:rPr>
        <w:t xml:space="preserve">8,191 </w:t>
      </w:r>
      <w:r w:rsidR="00B7479F" w:rsidRPr="0049502B">
        <w:rPr>
          <w:rFonts w:ascii="AcadNusx" w:hAnsi="AcadNusx"/>
          <w:spacing w:val="-2"/>
          <w:lang w:val="en-US"/>
        </w:rPr>
        <w:t xml:space="preserve"> a</w:t>
      </w:r>
      <w:r w:rsidR="00880989" w:rsidRPr="0049502B">
        <w:rPr>
          <w:rFonts w:ascii="AcadNusx" w:hAnsi="AcadNusx"/>
          <w:spacing w:val="-2"/>
          <w:lang w:val="en-US"/>
        </w:rPr>
        <w:t>Tasi lari, Sesabamisad.</w:t>
      </w:r>
    </w:p>
    <w:p w:rsidR="00B7479F" w:rsidRPr="0049502B" w:rsidRDefault="00B7479F" w:rsidP="006C6229">
      <w:pPr>
        <w:pStyle w:val="BodyText2"/>
        <w:rPr>
          <w:rFonts w:ascii="AcadNusx" w:hAnsi="AcadNusx"/>
          <w:spacing w:val="-2"/>
          <w:lang w:val="en-US"/>
        </w:rPr>
      </w:pPr>
    </w:p>
    <w:p w:rsidR="00B7479F" w:rsidRDefault="00DC4A48" w:rsidP="006C6229">
      <w:pPr>
        <w:pStyle w:val="BodyText2"/>
        <w:rPr>
          <w:rFonts w:ascii="AcadNusx" w:hAnsi="AcadNusx"/>
          <w:lang w:val="en-GB"/>
        </w:rPr>
      </w:pPr>
      <w:r w:rsidRPr="0049502B">
        <w:rPr>
          <w:rFonts w:ascii="AcadNusx" w:hAnsi="AcadNusx"/>
          <w:lang w:val="en-GB"/>
        </w:rPr>
        <w:t>2016</w:t>
      </w:r>
      <w:r w:rsidR="00B7479F" w:rsidRPr="0049502B">
        <w:rPr>
          <w:rFonts w:ascii="AcadNusx" w:hAnsi="AcadNusx"/>
          <w:lang w:val="en-GB"/>
        </w:rPr>
        <w:t xml:space="preserve"> da </w:t>
      </w:r>
      <w:r w:rsidRPr="0049502B">
        <w:rPr>
          <w:rFonts w:ascii="AcadNusx" w:hAnsi="AcadNusx"/>
          <w:lang w:val="en-GB"/>
        </w:rPr>
        <w:t>2015</w:t>
      </w:r>
      <w:r w:rsidR="00B7479F" w:rsidRPr="0049502B">
        <w:rPr>
          <w:rFonts w:ascii="AcadNusx" w:hAnsi="AcadNusx"/>
          <w:lang w:val="en-GB"/>
        </w:rPr>
        <w:t xml:space="preserve"> wlebis 31 dekembris mdgomareobiT klientebis depozitebi,</w:t>
      </w:r>
      <w:r w:rsidR="00BA3499" w:rsidRPr="0049502B">
        <w:rPr>
          <w:rFonts w:ascii="AcadNusx" w:hAnsi="AcadNusx"/>
          <w:lang w:val="en-GB"/>
        </w:rPr>
        <w:t xml:space="preserve"> </w:t>
      </w:r>
      <w:r w:rsidR="00EB064D">
        <w:rPr>
          <w:rFonts w:ascii="AcadNusx" w:hAnsi="AcadNusx"/>
          <w:lang w:val="en-GB"/>
        </w:rPr>
        <w:t>10,347</w:t>
      </w:r>
      <w:r w:rsidR="005D05FE" w:rsidRPr="0049502B">
        <w:rPr>
          <w:rFonts w:ascii="AcadNusx" w:hAnsi="AcadNusx"/>
          <w:lang w:val="en-GB"/>
        </w:rPr>
        <w:t xml:space="preserve"> aTasi</w:t>
      </w:r>
      <w:r w:rsidR="00BA3499" w:rsidRPr="0049502B">
        <w:rPr>
          <w:rFonts w:ascii="AcadNusx" w:hAnsi="AcadNusx"/>
          <w:lang w:val="en-GB"/>
        </w:rPr>
        <w:t xml:space="preserve"> da</w:t>
      </w:r>
      <w:r w:rsidR="00B7479F" w:rsidRPr="0049502B">
        <w:rPr>
          <w:rFonts w:ascii="AcadNusx" w:hAnsi="AcadNusx"/>
          <w:lang w:val="en-GB"/>
        </w:rPr>
        <w:t xml:space="preserve"> </w:t>
      </w:r>
      <w:r w:rsidR="00522E52" w:rsidRPr="0049502B">
        <w:rPr>
          <w:rFonts w:ascii="AcadNusx" w:hAnsi="AcadNusx"/>
          <w:lang w:val="en-GB"/>
        </w:rPr>
        <w:t xml:space="preserve">8,464 </w:t>
      </w:r>
      <w:r w:rsidR="00B7479F" w:rsidRPr="0049502B">
        <w:rPr>
          <w:rFonts w:ascii="AcadNusx" w:hAnsi="AcadNusx"/>
          <w:lang w:val="en-GB"/>
        </w:rPr>
        <w:t>aTasi laris odenobiT, Sesabamisad, gamoyenebul iqna, rogorc klientebze gacemuli sesxebis uzrunvelyofa.</w:t>
      </w:r>
    </w:p>
    <w:p w:rsidR="006C6229" w:rsidRDefault="006C6229" w:rsidP="006C6229">
      <w:pPr>
        <w:pStyle w:val="BodyText2"/>
        <w:rPr>
          <w:rFonts w:ascii="AcadNusx" w:hAnsi="AcadNusx"/>
          <w:lang w:val="en-GB"/>
        </w:rPr>
      </w:pPr>
    </w:p>
    <w:p w:rsidR="006C6229" w:rsidRDefault="006C6229" w:rsidP="006C6229">
      <w:pPr>
        <w:pStyle w:val="BodyText2"/>
        <w:rPr>
          <w:rFonts w:ascii="AcadNusx" w:hAnsi="AcadNusx"/>
          <w:lang w:val="en-GB"/>
        </w:rPr>
      </w:pPr>
    </w:p>
    <w:p w:rsidR="006C6229" w:rsidRDefault="006C6229" w:rsidP="006C6229">
      <w:pPr>
        <w:pStyle w:val="BodyText2"/>
        <w:rPr>
          <w:rFonts w:ascii="AcadNusx" w:hAnsi="AcadNusx"/>
          <w:lang w:val="en-GB"/>
        </w:rPr>
      </w:pPr>
    </w:p>
    <w:p w:rsidR="006C6229" w:rsidRDefault="006C6229" w:rsidP="006C6229">
      <w:pPr>
        <w:pStyle w:val="BodyText2"/>
        <w:rPr>
          <w:rFonts w:ascii="AcadNusx" w:hAnsi="AcadNusx"/>
          <w:lang w:val="en-GB"/>
        </w:rPr>
      </w:pPr>
    </w:p>
    <w:p w:rsidR="006C6229" w:rsidRDefault="006C6229" w:rsidP="006C6229">
      <w:pPr>
        <w:pStyle w:val="BodyText2"/>
        <w:rPr>
          <w:rFonts w:ascii="AcadNusx" w:hAnsi="AcadNusx"/>
          <w:lang w:val="en-GB"/>
        </w:rPr>
      </w:pPr>
    </w:p>
    <w:p w:rsidR="006C6229" w:rsidRDefault="006C6229" w:rsidP="006C6229">
      <w:pPr>
        <w:pStyle w:val="BodyText2"/>
        <w:rPr>
          <w:rFonts w:ascii="AcadNusx" w:hAnsi="AcadNusx"/>
          <w:lang w:val="en-GB"/>
        </w:rPr>
      </w:pPr>
    </w:p>
    <w:p w:rsidR="006C6229" w:rsidRPr="007F5051" w:rsidRDefault="006C6229" w:rsidP="006C6229">
      <w:pPr>
        <w:pStyle w:val="BodyText2"/>
        <w:rPr>
          <w:rFonts w:ascii="Times New Roman" w:hAnsi="Times New Roman"/>
          <w:szCs w:val="20"/>
          <w:lang w:val="en-US"/>
        </w:rPr>
      </w:pPr>
    </w:p>
    <w:p w:rsidR="00B7479F" w:rsidRPr="0049502B" w:rsidRDefault="00B7479F" w:rsidP="00B7479F">
      <w:pPr>
        <w:pStyle w:val="BodyText2"/>
        <w:spacing w:line="180" w:lineRule="exact"/>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547"/>
        <w:gridCol w:w="1515"/>
        <w:gridCol w:w="303"/>
        <w:gridCol w:w="1515"/>
      </w:tblGrid>
      <w:tr w:rsidR="00B7479F" w:rsidRPr="006C6229" w:rsidTr="00522E52">
        <w:trPr>
          <w:cantSplit/>
          <w:trHeight w:val="227"/>
        </w:trPr>
        <w:tc>
          <w:tcPr>
            <w:tcW w:w="5547" w:type="dxa"/>
            <w:tcBorders>
              <w:bottom w:val="single" w:sz="4" w:space="0" w:color="auto"/>
            </w:tcBorders>
          </w:tcPr>
          <w:p w:rsidR="00B7479F" w:rsidRPr="006C6229" w:rsidRDefault="00B7479F" w:rsidP="00880989">
            <w:pPr>
              <w:pStyle w:val="tblHeaderText"/>
              <w:jc w:val="left"/>
              <w:rPr>
                <w:rFonts w:ascii="AcadNusx" w:hAnsi="AcadNusx" w:cs="Arial"/>
                <w:szCs w:val="18"/>
                <w:lang w:val="en-US"/>
              </w:rPr>
            </w:pPr>
          </w:p>
        </w:tc>
        <w:tc>
          <w:tcPr>
            <w:tcW w:w="1515" w:type="dxa"/>
            <w:tcBorders>
              <w:bottom w:val="single" w:sz="4" w:space="0" w:color="auto"/>
            </w:tcBorders>
          </w:tcPr>
          <w:p w:rsidR="00B7479F" w:rsidRPr="006C6229" w:rsidRDefault="00B7479F" w:rsidP="00880989">
            <w:pPr>
              <w:ind w:right="57"/>
              <w:jc w:val="center"/>
              <w:rPr>
                <w:rFonts w:ascii="AcadNusx" w:hAnsi="AcadNusx"/>
                <w:b/>
                <w:bCs/>
                <w:sz w:val="18"/>
                <w:szCs w:val="18"/>
              </w:rPr>
            </w:pPr>
            <w:r w:rsidRPr="006C6229">
              <w:rPr>
                <w:rFonts w:ascii="AcadNusx" w:hAnsi="AcadNusx"/>
                <w:b/>
                <w:bCs/>
                <w:sz w:val="18"/>
                <w:szCs w:val="18"/>
              </w:rPr>
              <w:t>31 dekemberi,</w:t>
            </w:r>
          </w:p>
          <w:p w:rsidR="00B7479F" w:rsidRPr="006C6229" w:rsidRDefault="00DC4A48" w:rsidP="00880989">
            <w:pPr>
              <w:pStyle w:val="tblHeaderText"/>
              <w:rPr>
                <w:rFonts w:ascii="AcadNusx" w:hAnsi="AcadNusx" w:cs="Arial"/>
                <w:szCs w:val="18"/>
                <w:lang w:val="en-US"/>
              </w:rPr>
            </w:pPr>
            <w:r w:rsidRPr="006C6229">
              <w:rPr>
                <w:rFonts w:ascii="AcadNusx" w:hAnsi="AcadNusx"/>
                <w:bCs/>
                <w:szCs w:val="18"/>
              </w:rPr>
              <w:t>2016</w:t>
            </w:r>
          </w:p>
        </w:tc>
        <w:tc>
          <w:tcPr>
            <w:tcW w:w="303" w:type="dxa"/>
            <w:tcBorders>
              <w:bottom w:val="single" w:sz="4" w:space="0" w:color="auto"/>
            </w:tcBorders>
            <w:noWrap/>
          </w:tcPr>
          <w:p w:rsidR="00B7479F" w:rsidRPr="006C6229" w:rsidRDefault="00B7479F" w:rsidP="00880989">
            <w:pPr>
              <w:pStyle w:val="tblHeaderText"/>
              <w:rPr>
                <w:rFonts w:ascii="AcadNusx" w:hAnsi="AcadNusx" w:cs="Arial"/>
                <w:szCs w:val="18"/>
              </w:rPr>
            </w:pPr>
          </w:p>
        </w:tc>
        <w:tc>
          <w:tcPr>
            <w:tcW w:w="1515" w:type="dxa"/>
            <w:tcBorders>
              <w:bottom w:val="single" w:sz="4" w:space="0" w:color="auto"/>
            </w:tcBorders>
          </w:tcPr>
          <w:p w:rsidR="00B7479F" w:rsidRPr="006C6229" w:rsidRDefault="00B7479F" w:rsidP="00880989">
            <w:pPr>
              <w:ind w:right="57"/>
              <w:jc w:val="center"/>
              <w:rPr>
                <w:rFonts w:ascii="AcadNusx" w:hAnsi="AcadNusx"/>
                <w:b/>
                <w:bCs/>
                <w:sz w:val="18"/>
                <w:szCs w:val="18"/>
              </w:rPr>
            </w:pPr>
            <w:r w:rsidRPr="006C6229">
              <w:rPr>
                <w:rFonts w:ascii="AcadNusx" w:hAnsi="AcadNusx"/>
                <w:b/>
                <w:bCs/>
                <w:sz w:val="18"/>
                <w:szCs w:val="18"/>
              </w:rPr>
              <w:t>31 dekemberi,</w:t>
            </w:r>
          </w:p>
          <w:p w:rsidR="00B7479F" w:rsidRPr="006C6229" w:rsidRDefault="00DC4A48" w:rsidP="00880989">
            <w:pPr>
              <w:pStyle w:val="tblHeaderText"/>
              <w:rPr>
                <w:rFonts w:ascii="AcadNusx" w:hAnsi="AcadNusx" w:cs="Arial"/>
                <w:szCs w:val="18"/>
                <w:lang w:val="en-US"/>
              </w:rPr>
            </w:pPr>
            <w:r w:rsidRPr="006C6229">
              <w:rPr>
                <w:rFonts w:ascii="AcadNusx" w:hAnsi="AcadNusx"/>
                <w:bCs/>
                <w:szCs w:val="18"/>
              </w:rPr>
              <w:t>2015</w:t>
            </w:r>
          </w:p>
        </w:tc>
      </w:tr>
      <w:tr w:rsidR="00B7479F" w:rsidRPr="006C6229" w:rsidTr="00522E52">
        <w:trPr>
          <w:cantSplit/>
          <w:trHeight w:val="227"/>
        </w:trPr>
        <w:tc>
          <w:tcPr>
            <w:tcW w:w="5547" w:type="dxa"/>
            <w:tcBorders>
              <w:top w:val="single" w:sz="4" w:space="0" w:color="auto"/>
            </w:tcBorders>
          </w:tcPr>
          <w:p w:rsidR="00B7479F" w:rsidRPr="006C6229" w:rsidRDefault="00B7479F" w:rsidP="00880989">
            <w:pPr>
              <w:pStyle w:val="tblHeaderText"/>
              <w:jc w:val="left"/>
              <w:rPr>
                <w:rFonts w:ascii="AcadNusx" w:hAnsi="AcadNusx" w:cs="Arial"/>
                <w:szCs w:val="18"/>
                <w:lang w:val="en-US"/>
              </w:rPr>
            </w:pPr>
          </w:p>
        </w:tc>
        <w:tc>
          <w:tcPr>
            <w:tcW w:w="1515" w:type="dxa"/>
            <w:tcBorders>
              <w:top w:val="single" w:sz="4" w:space="0" w:color="auto"/>
            </w:tcBorders>
          </w:tcPr>
          <w:p w:rsidR="00B7479F" w:rsidRPr="006C6229" w:rsidRDefault="00B7479F" w:rsidP="00880989">
            <w:pPr>
              <w:pStyle w:val="tblHeaderText"/>
              <w:rPr>
                <w:rFonts w:ascii="AcadNusx" w:hAnsi="AcadNusx" w:cs="Arial"/>
                <w:szCs w:val="18"/>
              </w:rPr>
            </w:pPr>
          </w:p>
        </w:tc>
        <w:tc>
          <w:tcPr>
            <w:tcW w:w="303" w:type="dxa"/>
            <w:tcBorders>
              <w:top w:val="single" w:sz="4" w:space="0" w:color="auto"/>
            </w:tcBorders>
            <w:noWrap/>
          </w:tcPr>
          <w:p w:rsidR="00B7479F" w:rsidRPr="006C6229" w:rsidRDefault="00B7479F" w:rsidP="00880989">
            <w:pPr>
              <w:pStyle w:val="tblHeaderText"/>
              <w:rPr>
                <w:rFonts w:ascii="AcadNusx" w:hAnsi="AcadNusx" w:cs="Arial"/>
                <w:szCs w:val="18"/>
              </w:rPr>
            </w:pPr>
          </w:p>
        </w:tc>
        <w:tc>
          <w:tcPr>
            <w:tcW w:w="1515" w:type="dxa"/>
            <w:tcBorders>
              <w:top w:val="single" w:sz="4" w:space="0" w:color="auto"/>
            </w:tcBorders>
          </w:tcPr>
          <w:p w:rsidR="00B7479F" w:rsidRPr="006C6229" w:rsidRDefault="00B7479F" w:rsidP="00880989">
            <w:pPr>
              <w:pStyle w:val="tblHeaderText"/>
              <w:rPr>
                <w:rFonts w:ascii="AcadNusx" w:hAnsi="AcadNusx" w:cs="Arial"/>
                <w:szCs w:val="18"/>
              </w:rPr>
            </w:pPr>
          </w:p>
        </w:tc>
      </w:tr>
      <w:tr w:rsidR="00B7479F" w:rsidRPr="006C6229" w:rsidTr="00522E52">
        <w:trPr>
          <w:cantSplit/>
          <w:trHeight w:val="227"/>
        </w:trPr>
        <w:tc>
          <w:tcPr>
            <w:tcW w:w="5547" w:type="dxa"/>
            <w:vAlign w:val="bottom"/>
          </w:tcPr>
          <w:p w:rsidR="00B7479F" w:rsidRPr="006C6229" w:rsidRDefault="00B7479F" w:rsidP="00880989">
            <w:pPr>
              <w:pStyle w:val="tblText02"/>
              <w:rPr>
                <w:rStyle w:val="Strong"/>
                <w:rFonts w:ascii="AcadNusx" w:hAnsi="AcadNusx" w:cs="Arial"/>
                <w:szCs w:val="18"/>
              </w:rPr>
            </w:pPr>
            <w:r w:rsidRPr="006C6229">
              <w:rPr>
                <w:rStyle w:val="Strong"/>
                <w:rFonts w:ascii="AcadNusx" w:hAnsi="AcadNusx"/>
                <w:szCs w:val="18"/>
              </w:rPr>
              <w:t>analizi dargebis /klientebis tipebis mixedviT:</w:t>
            </w:r>
          </w:p>
        </w:tc>
        <w:tc>
          <w:tcPr>
            <w:tcW w:w="1515" w:type="dxa"/>
            <w:vAlign w:val="bottom"/>
          </w:tcPr>
          <w:p w:rsidR="00B7479F" w:rsidRPr="006C6229" w:rsidRDefault="00B7479F" w:rsidP="00880989">
            <w:pPr>
              <w:pStyle w:val="tblNumber01"/>
              <w:rPr>
                <w:rFonts w:ascii="AcadNusx" w:hAnsi="AcadNusx" w:cs="Arial"/>
                <w:szCs w:val="18"/>
                <w:lang w:val="en-US"/>
              </w:rPr>
            </w:pPr>
          </w:p>
        </w:tc>
        <w:tc>
          <w:tcPr>
            <w:tcW w:w="303" w:type="dxa"/>
            <w:noWrap/>
            <w:vAlign w:val="bottom"/>
          </w:tcPr>
          <w:p w:rsidR="00B7479F" w:rsidRPr="006C6229" w:rsidRDefault="00B7479F" w:rsidP="00880989">
            <w:pPr>
              <w:pStyle w:val="tblNumber01"/>
              <w:rPr>
                <w:rFonts w:ascii="AcadNusx" w:hAnsi="AcadNusx" w:cs="Arial"/>
                <w:szCs w:val="18"/>
                <w:lang w:val="en-US"/>
              </w:rPr>
            </w:pPr>
          </w:p>
        </w:tc>
        <w:tc>
          <w:tcPr>
            <w:tcW w:w="1515" w:type="dxa"/>
            <w:vAlign w:val="bottom"/>
          </w:tcPr>
          <w:p w:rsidR="00B7479F" w:rsidRPr="006C6229" w:rsidRDefault="00B7479F" w:rsidP="00880989">
            <w:pPr>
              <w:pStyle w:val="tblNumber01"/>
              <w:rPr>
                <w:rFonts w:ascii="AcadNusx" w:hAnsi="AcadNusx" w:cs="Arial"/>
                <w:szCs w:val="18"/>
                <w:lang w:val="en-US"/>
              </w:rPr>
            </w:pPr>
          </w:p>
        </w:tc>
      </w:tr>
      <w:tr w:rsidR="00D87CDD" w:rsidRPr="006C6229" w:rsidTr="00522E52">
        <w:trPr>
          <w:cantSplit/>
          <w:trHeight w:val="227"/>
        </w:trPr>
        <w:tc>
          <w:tcPr>
            <w:tcW w:w="5547" w:type="dxa"/>
            <w:vAlign w:val="bottom"/>
          </w:tcPr>
          <w:p w:rsidR="00D87CDD" w:rsidRPr="006C6229" w:rsidRDefault="00D87CDD" w:rsidP="00D87CDD">
            <w:pPr>
              <w:pStyle w:val="tblText02"/>
              <w:rPr>
                <w:rFonts w:ascii="AcadNusx" w:hAnsi="AcadNusx" w:cs="Arial"/>
                <w:szCs w:val="18"/>
                <w:lang w:val="en-US"/>
              </w:rPr>
            </w:pPr>
            <w:r w:rsidRPr="006C6229">
              <w:rPr>
                <w:rFonts w:ascii="AcadNusx" w:hAnsi="AcadNusx"/>
                <w:szCs w:val="18"/>
              </w:rPr>
              <w:t>vaWroba da momsaxureba</w:t>
            </w:r>
          </w:p>
        </w:tc>
        <w:tc>
          <w:tcPr>
            <w:tcW w:w="1515" w:type="dxa"/>
            <w:vAlign w:val="bottom"/>
          </w:tcPr>
          <w:p w:rsidR="00D87CDD" w:rsidRPr="006C6229" w:rsidRDefault="00D87CDD" w:rsidP="00D87CDD">
            <w:pPr>
              <w:pStyle w:val="tblNumber01"/>
              <w:rPr>
                <w:rFonts w:ascii="AcadNusx" w:hAnsi="AcadNusx"/>
                <w:szCs w:val="18"/>
                <w:lang w:val="en-US"/>
              </w:rPr>
            </w:pPr>
            <w:r w:rsidRPr="006C6229">
              <w:rPr>
                <w:rFonts w:ascii="AcadNusx" w:hAnsi="AcadNusx"/>
                <w:szCs w:val="18"/>
                <w:lang w:val="en-US"/>
              </w:rPr>
              <w:t>32,883</w:t>
            </w:r>
          </w:p>
        </w:tc>
        <w:tc>
          <w:tcPr>
            <w:tcW w:w="303" w:type="dxa"/>
            <w:noWrap/>
            <w:vAlign w:val="bottom"/>
          </w:tcPr>
          <w:p w:rsidR="00D87CDD" w:rsidRPr="006C6229" w:rsidRDefault="00D87CDD" w:rsidP="00D87CDD">
            <w:pPr>
              <w:pStyle w:val="tblNumber01"/>
              <w:rPr>
                <w:rFonts w:ascii="AcadNusx" w:hAnsi="AcadNusx"/>
                <w:szCs w:val="18"/>
              </w:rPr>
            </w:pPr>
          </w:p>
        </w:tc>
        <w:tc>
          <w:tcPr>
            <w:tcW w:w="1515" w:type="dxa"/>
            <w:vAlign w:val="bottom"/>
          </w:tcPr>
          <w:p w:rsidR="00D87CDD" w:rsidRPr="006C6229" w:rsidRDefault="00D87CDD" w:rsidP="00D87CDD">
            <w:pPr>
              <w:pStyle w:val="tblNumber01"/>
              <w:ind w:left="566" w:right="0"/>
              <w:rPr>
                <w:rFonts w:ascii="AcadNusx" w:hAnsi="AcadNusx" w:cs="Arial"/>
                <w:szCs w:val="18"/>
                <w:lang w:val="en-US"/>
              </w:rPr>
            </w:pPr>
            <w:r w:rsidRPr="006C6229">
              <w:rPr>
                <w:rFonts w:ascii="AcadNusx" w:hAnsi="AcadNusx"/>
                <w:szCs w:val="18"/>
                <w:lang w:val="en-US"/>
              </w:rPr>
              <w:t>23,322</w:t>
            </w:r>
          </w:p>
        </w:tc>
      </w:tr>
      <w:tr w:rsidR="00D87CDD" w:rsidRPr="006C6229" w:rsidTr="00522E52">
        <w:trPr>
          <w:cantSplit/>
          <w:trHeight w:val="227"/>
        </w:trPr>
        <w:tc>
          <w:tcPr>
            <w:tcW w:w="5547" w:type="dxa"/>
            <w:vAlign w:val="bottom"/>
          </w:tcPr>
          <w:p w:rsidR="00D87CDD" w:rsidRPr="006C6229" w:rsidRDefault="00D87CDD" w:rsidP="00D87CDD">
            <w:pPr>
              <w:pStyle w:val="tblText02"/>
              <w:rPr>
                <w:rFonts w:ascii="AcadNusx" w:hAnsi="AcadNusx" w:cs="Arial"/>
                <w:szCs w:val="18"/>
                <w:lang w:val="en-US"/>
              </w:rPr>
            </w:pPr>
            <w:r w:rsidRPr="006C6229">
              <w:rPr>
                <w:rFonts w:ascii="AcadNusx" w:hAnsi="AcadNusx"/>
                <w:szCs w:val="18"/>
              </w:rPr>
              <w:t>fizikuri pirebi</w:t>
            </w:r>
          </w:p>
        </w:tc>
        <w:tc>
          <w:tcPr>
            <w:tcW w:w="1515" w:type="dxa"/>
            <w:vAlign w:val="bottom"/>
          </w:tcPr>
          <w:p w:rsidR="00D87CDD" w:rsidRPr="006C6229" w:rsidRDefault="00D87CDD" w:rsidP="00D87CDD">
            <w:pPr>
              <w:pStyle w:val="tblNumber01"/>
              <w:rPr>
                <w:rFonts w:ascii="AcadNusx" w:hAnsi="AcadNusx"/>
                <w:szCs w:val="18"/>
                <w:lang w:val="en-US"/>
              </w:rPr>
            </w:pPr>
            <w:r w:rsidRPr="006C6229">
              <w:rPr>
                <w:rFonts w:ascii="AcadNusx" w:hAnsi="AcadNusx"/>
                <w:szCs w:val="18"/>
                <w:lang w:val="en-US"/>
              </w:rPr>
              <w:t>21,687</w:t>
            </w:r>
          </w:p>
        </w:tc>
        <w:tc>
          <w:tcPr>
            <w:tcW w:w="303" w:type="dxa"/>
            <w:noWrap/>
            <w:vAlign w:val="bottom"/>
          </w:tcPr>
          <w:p w:rsidR="00D87CDD" w:rsidRPr="006C6229" w:rsidRDefault="00D87CDD" w:rsidP="00D87CDD">
            <w:pPr>
              <w:pStyle w:val="tblNumber01"/>
              <w:rPr>
                <w:rFonts w:ascii="AcadNusx" w:hAnsi="AcadNusx"/>
                <w:szCs w:val="18"/>
              </w:rPr>
            </w:pPr>
          </w:p>
        </w:tc>
        <w:tc>
          <w:tcPr>
            <w:tcW w:w="1515" w:type="dxa"/>
            <w:vAlign w:val="bottom"/>
          </w:tcPr>
          <w:p w:rsidR="00D87CDD" w:rsidRPr="006C6229" w:rsidRDefault="00D87CDD" w:rsidP="00D87CDD">
            <w:pPr>
              <w:pStyle w:val="tblNumber01"/>
              <w:ind w:left="566" w:right="0"/>
              <w:rPr>
                <w:rFonts w:ascii="AcadNusx" w:hAnsi="AcadNusx" w:cs="Arial"/>
                <w:szCs w:val="18"/>
                <w:lang w:val="en-US"/>
              </w:rPr>
            </w:pPr>
            <w:r w:rsidRPr="006C6229">
              <w:rPr>
                <w:rFonts w:ascii="AcadNusx" w:hAnsi="AcadNusx"/>
                <w:szCs w:val="18"/>
                <w:lang w:val="en-US"/>
              </w:rPr>
              <w:t>13,176</w:t>
            </w:r>
          </w:p>
        </w:tc>
      </w:tr>
      <w:tr w:rsidR="00522E52" w:rsidRPr="006C6229" w:rsidTr="00522E52">
        <w:trPr>
          <w:cantSplit/>
          <w:trHeight w:val="227"/>
        </w:trPr>
        <w:tc>
          <w:tcPr>
            <w:tcW w:w="5547" w:type="dxa"/>
            <w:vAlign w:val="bottom"/>
          </w:tcPr>
          <w:p w:rsidR="00522E52" w:rsidRPr="006C6229" w:rsidRDefault="00522E52" w:rsidP="00522E52">
            <w:pPr>
              <w:pStyle w:val="tblText02"/>
              <w:rPr>
                <w:rFonts w:ascii="AcadNusx" w:hAnsi="AcadNusx"/>
                <w:szCs w:val="18"/>
                <w:lang w:val="en-US"/>
              </w:rPr>
            </w:pPr>
            <w:r w:rsidRPr="006C6229">
              <w:rPr>
                <w:rFonts w:ascii="AcadNusx" w:hAnsi="AcadNusx"/>
                <w:szCs w:val="18"/>
              </w:rPr>
              <w:t>mSenebloba</w:t>
            </w:r>
          </w:p>
        </w:tc>
        <w:tc>
          <w:tcPr>
            <w:tcW w:w="1515" w:type="dxa"/>
            <w:vAlign w:val="bottom"/>
          </w:tcPr>
          <w:p w:rsidR="00522E52" w:rsidRPr="006C6229" w:rsidRDefault="002B3623">
            <w:pPr>
              <w:pStyle w:val="tblNumber01"/>
              <w:rPr>
                <w:rFonts w:ascii="AcadNusx" w:hAnsi="AcadNusx"/>
                <w:szCs w:val="18"/>
                <w:lang w:val="en-US"/>
              </w:rPr>
            </w:pPr>
            <w:r w:rsidRPr="006C6229">
              <w:rPr>
                <w:rFonts w:ascii="AcadNusx" w:hAnsi="AcadNusx"/>
                <w:szCs w:val="18"/>
                <w:lang w:val="en-US"/>
              </w:rPr>
              <w:t>9,34</w:t>
            </w:r>
            <w:r w:rsidR="000146BD" w:rsidRPr="006C6229">
              <w:rPr>
                <w:rFonts w:ascii="AcadNusx" w:hAnsi="AcadNusx"/>
                <w:szCs w:val="18"/>
                <w:lang w:val="ka-GE"/>
              </w:rPr>
              <w:t>6</w:t>
            </w:r>
          </w:p>
        </w:tc>
        <w:tc>
          <w:tcPr>
            <w:tcW w:w="303" w:type="dxa"/>
            <w:noWrap/>
            <w:vAlign w:val="bottom"/>
          </w:tcPr>
          <w:p w:rsidR="00522E52" w:rsidRPr="006C6229" w:rsidRDefault="00522E52" w:rsidP="00522E52">
            <w:pPr>
              <w:pStyle w:val="tblNumber01"/>
              <w:rPr>
                <w:rFonts w:ascii="AcadNusx" w:hAnsi="AcadNusx"/>
                <w:szCs w:val="18"/>
              </w:rPr>
            </w:pPr>
          </w:p>
        </w:tc>
        <w:tc>
          <w:tcPr>
            <w:tcW w:w="1515" w:type="dxa"/>
            <w:vAlign w:val="bottom"/>
          </w:tcPr>
          <w:p w:rsidR="00522E52" w:rsidRPr="006C6229" w:rsidRDefault="00522E52" w:rsidP="00522E52">
            <w:pPr>
              <w:pStyle w:val="tblNumber01"/>
              <w:ind w:left="566" w:right="0"/>
              <w:rPr>
                <w:rFonts w:ascii="AcadNusx" w:hAnsi="AcadNusx" w:cs="Arial"/>
                <w:szCs w:val="18"/>
                <w:lang w:val="en-US"/>
              </w:rPr>
            </w:pPr>
            <w:r w:rsidRPr="006C6229">
              <w:rPr>
                <w:rFonts w:ascii="AcadNusx" w:hAnsi="AcadNusx"/>
                <w:szCs w:val="18"/>
                <w:lang w:val="en-US"/>
              </w:rPr>
              <w:t>2,112</w:t>
            </w:r>
          </w:p>
        </w:tc>
      </w:tr>
      <w:tr w:rsidR="00522E52" w:rsidRPr="006C6229" w:rsidTr="00522E52">
        <w:trPr>
          <w:cantSplit/>
          <w:trHeight w:val="227"/>
        </w:trPr>
        <w:tc>
          <w:tcPr>
            <w:tcW w:w="5547" w:type="dxa"/>
            <w:vAlign w:val="bottom"/>
          </w:tcPr>
          <w:p w:rsidR="00522E52" w:rsidRPr="006C6229" w:rsidRDefault="00522E52" w:rsidP="00522E52">
            <w:pPr>
              <w:pStyle w:val="tblText02"/>
              <w:rPr>
                <w:rFonts w:ascii="AcadNusx" w:hAnsi="AcadNusx"/>
                <w:szCs w:val="18"/>
                <w:lang w:val="en-US"/>
              </w:rPr>
            </w:pPr>
            <w:r w:rsidRPr="006C6229">
              <w:rPr>
                <w:rFonts w:ascii="AcadNusx" w:hAnsi="AcadNusx"/>
                <w:szCs w:val="18"/>
                <w:lang w:val="en-US"/>
              </w:rPr>
              <w:t>transporti da kavSirgabmuloba</w:t>
            </w:r>
          </w:p>
        </w:tc>
        <w:tc>
          <w:tcPr>
            <w:tcW w:w="1515" w:type="dxa"/>
            <w:vAlign w:val="bottom"/>
          </w:tcPr>
          <w:p w:rsidR="00522E52" w:rsidRPr="006C6229" w:rsidRDefault="002B3623" w:rsidP="00522E52">
            <w:pPr>
              <w:pStyle w:val="tblNumber01"/>
              <w:rPr>
                <w:rFonts w:ascii="AcadNusx" w:hAnsi="AcadNusx"/>
                <w:szCs w:val="18"/>
                <w:lang w:val="en-US"/>
              </w:rPr>
            </w:pPr>
            <w:r w:rsidRPr="006C6229">
              <w:rPr>
                <w:rFonts w:ascii="AcadNusx" w:hAnsi="AcadNusx"/>
                <w:szCs w:val="18"/>
                <w:lang w:val="en-US"/>
              </w:rPr>
              <w:t>4,348</w:t>
            </w:r>
          </w:p>
        </w:tc>
        <w:tc>
          <w:tcPr>
            <w:tcW w:w="303" w:type="dxa"/>
            <w:noWrap/>
            <w:vAlign w:val="bottom"/>
          </w:tcPr>
          <w:p w:rsidR="00522E52" w:rsidRPr="006C6229" w:rsidRDefault="00522E52" w:rsidP="00522E52">
            <w:pPr>
              <w:pStyle w:val="tblNumber01"/>
              <w:rPr>
                <w:rFonts w:ascii="AcadNusx" w:hAnsi="AcadNusx"/>
                <w:szCs w:val="18"/>
              </w:rPr>
            </w:pPr>
          </w:p>
        </w:tc>
        <w:tc>
          <w:tcPr>
            <w:tcW w:w="1515" w:type="dxa"/>
            <w:vAlign w:val="bottom"/>
          </w:tcPr>
          <w:p w:rsidR="00522E52" w:rsidRPr="006C6229" w:rsidRDefault="00522E52" w:rsidP="00522E52">
            <w:pPr>
              <w:pStyle w:val="tblNumber01"/>
              <w:ind w:left="566" w:right="0"/>
              <w:rPr>
                <w:rFonts w:ascii="AcadNusx" w:hAnsi="AcadNusx" w:cs="Arial"/>
                <w:szCs w:val="18"/>
                <w:lang w:val="en-US"/>
              </w:rPr>
            </w:pPr>
            <w:r w:rsidRPr="006C6229">
              <w:rPr>
                <w:rFonts w:ascii="AcadNusx" w:hAnsi="AcadNusx"/>
                <w:szCs w:val="18"/>
                <w:lang w:val="en-US"/>
              </w:rPr>
              <w:t>43</w:t>
            </w:r>
          </w:p>
        </w:tc>
      </w:tr>
      <w:tr w:rsidR="000146BD" w:rsidRPr="006C6229" w:rsidTr="00522E52">
        <w:trPr>
          <w:cantSplit/>
          <w:trHeight w:val="227"/>
        </w:trPr>
        <w:tc>
          <w:tcPr>
            <w:tcW w:w="5547" w:type="dxa"/>
            <w:vAlign w:val="bottom"/>
          </w:tcPr>
          <w:p w:rsidR="000146BD" w:rsidRPr="006C6229" w:rsidRDefault="000146BD" w:rsidP="000146BD">
            <w:pPr>
              <w:pStyle w:val="tblText02"/>
              <w:rPr>
                <w:rFonts w:ascii="AcadNusx" w:hAnsi="AcadNusx"/>
                <w:szCs w:val="18"/>
                <w:lang w:val="en-US"/>
              </w:rPr>
            </w:pPr>
            <w:r w:rsidRPr="006C6229">
              <w:rPr>
                <w:rFonts w:ascii="AcadNusx" w:hAnsi="AcadNusx"/>
                <w:szCs w:val="18"/>
                <w:lang w:val="en-US"/>
              </w:rPr>
              <w:t>saxelmwifo da sajaro organizaciebi</w:t>
            </w:r>
          </w:p>
        </w:tc>
        <w:tc>
          <w:tcPr>
            <w:tcW w:w="1515" w:type="dxa"/>
            <w:vAlign w:val="bottom"/>
          </w:tcPr>
          <w:p w:rsidR="000146BD" w:rsidRPr="006C6229" w:rsidRDefault="000146BD" w:rsidP="000146BD">
            <w:pPr>
              <w:pStyle w:val="tblNumber01"/>
              <w:rPr>
                <w:rFonts w:ascii="AcadNusx" w:hAnsi="AcadNusx"/>
                <w:szCs w:val="18"/>
                <w:lang w:val="en-US"/>
              </w:rPr>
            </w:pPr>
            <w:r w:rsidRPr="006C6229">
              <w:rPr>
                <w:rFonts w:ascii="AcadNusx" w:hAnsi="AcadNusx"/>
                <w:szCs w:val="18"/>
                <w:lang w:val="en-US"/>
              </w:rPr>
              <w:t>3,117</w:t>
            </w:r>
          </w:p>
        </w:tc>
        <w:tc>
          <w:tcPr>
            <w:tcW w:w="303" w:type="dxa"/>
            <w:noWrap/>
            <w:vAlign w:val="bottom"/>
          </w:tcPr>
          <w:p w:rsidR="000146BD" w:rsidRPr="006C6229" w:rsidRDefault="000146BD" w:rsidP="000146BD">
            <w:pPr>
              <w:pStyle w:val="tblNumber01"/>
              <w:rPr>
                <w:rFonts w:ascii="AcadNusx" w:hAnsi="AcadNusx"/>
                <w:szCs w:val="18"/>
              </w:rPr>
            </w:pPr>
          </w:p>
        </w:tc>
        <w:tc>
          <w:tcPr>
            <w:tcW w:w="1515" w:type="dxa"/>
            <w:vAlign w:val="bottom"/>
          </w:tcPr>
          <w:p w:rsidR="000146BD" w:rsidRPr="006C6229" w:rsidRDefault="000146BD" w:rsidP="000146BD">
            <w:pPr>
              <w:pStyle w:val="tblNumber01"/>
              <w:ind w:left="566" w:right="0"/>
              <w:rPr>
                <w:rFonts w:ascii="AcadNusx" w:hAnsi="AcadNusx"/>
                <w:szCs w:val="18"/>
                <w:lang w:val="en-US"/>
              </w:rPr>
            </w:pPr>
            <w:r w:rsidRPr="006C6229">
              <w:rPr>
                <w:rFonts w:ascii="AcadNusx" w:hAnsi="AcadNusx"/>
                <w:szCs w:val="18"/>
                <w:lang w:val="en-US"/>
              </w:rPr>
              <w:t>4,801</w:t>
            </w:r>
          </w:p>
        </w:tc>
      </w:tr>
      <w:tr w:rsidR="000146BD" w:rsidRPr="006C6229" w:rsidTr="00522E52">
        <w:trPr>
          <w:cantSplit/>
          <w:trHeight w:val="227"/>
        </w:trPr>
        <w:tc>
          <w:tcPr>
            <w:tcW w:w="5547" w:type="dxa"/>
            <w:vAlign w:val="bottom"/>
          </w:tcPr>
          <w:p w:rsidR="000146BD" w:rsidRPr="006C6229" w:rsidRDefault="000146BD" w:rsidP="000146BD">
            <w:pPr>
              <w:pStyle w:val="tblText02"/>
              <w:rPr>
                <w:rFonts w:ascii="AcadNusx" w:hAnsi="AcadNusx"/>
                <w:szCs w:val="18"/>
                <w:lang w:val="en-US"/>
              </w:rPr>
            </w:pPr>
            <w:r w:rsidRPr="006C6229">
              <w:rPr>
                <w:rFonts w:ascii="AcadNusx" w:hAnsi="AcadNusx"/>
                <w:szCs w:val="18"/>
                <w:lang w:val="en-US"/>
              </w:rPr>
              <w:t>energetika</w:t>
            </w:r>
          </w:p>
        </w:tc>
        <w:tc>
          <w:tcPr>
            <w:tcW w:w="1515" w:type="dxa"/>
            <w:vAlign w:val="bottom"/>
          </w:tcPr>
          <w:p w:rsidR="000146BD" w:rsidRPr="006C6229" w:rsidRDefault="000146BD" w:rsidP="000146BD">
            <w:pPr>
              <w:pStyle w:val="tblNumber01"/>
              <w:rPr>
                <w:rFonts w:ascii="AcadNusx" w:hAnsi="AcadNusx"/>
                <w:szCs w:val="18"/>
                <w:lang w:val="en-US"/>
              </w:rPr>
            </w:pPr>
            <w:r w:rsidRPr="006C6229">
              <w:rPr>
                <w:rFonts w:ascii="AcadNusx" w:hAnsi="AcadNusx"/>
                <w:szCs w:val="18"/>
                <w:lang w:val="en-US"/>
              </w:rPr>
              <w:t>101</w:t>
            </w:r>
          </w:p>
        </w:tc>
        <w:tc>
          <w:tcPr>
            <w:tcW w:w="303" w:type="dxa"/>
            <w:noWrap/>
            <w:vAlign w:val="bottom"/>
          </w:tcPr>
          <w:p w:rsidR="000146BD" w:rsidRPr="006C6229" w:rsidRDefault="000146BD" w:rsidP="000146BD">
            <w:pPr>
              <w:pStyle w:val="tblNumber01"/>
              <w:rPr>
                <w:rFonts w:ascii="AcadNusx" w:hAnsi="AcadNusx"/>
                <w:szCs w:val="18"/>
              </w:rPr>
            </w:pPr>
          </w:p>
        </w:tc>
        <w:tc>
          <w:tcPr>
            <w:tcW w:w="1515" w:type="dxa"/>
            <w:vAlign w:val="bottom"/>
          </w:tcPr>
          <w:p w:rsidR="000146BD" w:rsidRPr="006C6229" w:rsidRDefault="000146BD" w:rsidP="000146BD">
            <w:pPr>
              <w:pStyle w:val="tblNumber01"/>
              <w:ind w:left="566" w:right="0"/>
              <w:rPr>
                <w:rFonts w:ascii="AcadNusx" w:hAnsi="AcadNusx" w:cs="Arial"/>
                <w:szCs w:val="18"/>
                <w:lang w:val="en-US"/>
              </w:rPr>
            </w:pPr>
            <w:r w:rsidRPr="006C6229">
              <w:rPr>
                <w:rFonts w:ascii="AcadNusx" w:hAnsi="AcadNusx"/>
                <w:szCs w:val="18"/>
                <w:lang w:val="en-US"/>
              </w:rPr>
              <w:t>-</w:t>
            </w:r>
          </w:p>
        </w:tc>
      </w:tr>
      <w:tr w:rsidR="000146BD" w:rsidRPr="006C6229" w:rsidTr="00522E52">
        <w:trPr>
          <w:cantSplit/>
          <w:trHeight w:val="227"/>
        </w:trPr>
        <w:tc>
          <w:tcPr>
            <w:tcW w:w="5547" w:type="dxa"/>
            <w:tcBorders>
              <w:bottom w:val="single" w:sz="4" w:space="0" w:color="auto"/>
            </w:tcBorders>
            <w:vAlign w:val="bottom"/>
          </w:tcPr>
          <w:p w:rsidR="000146BD" w:rsidRPr="006C6229" w:rsidRDefault="000146BD" w:rsidP="000146BD">
            <w:pPr>
              <w:pStyle w:val="tblText02"/>
              <w:rPr>
                <w:rFonts w:ascii="AcadNusx" w:hAnsi="AcadNusx" w:cs="Arial"/>
                <w:szCs w:val="18"/>
              </w:rPr>
            </w:pPr>
            <w:r w:rsidRPr="006C6229">
              <w:rPr>
                <w:rFonts w:ascii="AcadNusx" w:hAnsi="AcadNusx"/>
                <w:szCs w:val="18"/>
              </w:rPr>
              <w:t>sxva</w:t>
            </w:r>
          </w:p>
        </w:tc>
        <w:tc>
          <w:tcPr>
            <w:tcW w:w="1515" w:type="dxa"/>
            <w:tcBorders>
              <w:bottom w:val="single" w:sz="4" w:space="0" w:color="auto"/>
            </w:tcBorders>
            <w:vAlign w:val="bottom"/>
          </w:tcPr>
          <w:p w:rsidR="000146BD" w:rsidRPr="006C6229" w:rsidRDefault="000146BD" w:rsidP="000146BD">
            <w:pPr>
              <w:pStyle w:val="tblNumber01"/>
              <w:rPr>
                <w:rFonts w:ascii="AcadNusx" w:hAnsi="AcadNusx"/>
                <w:szCs w:val="18"/>
                <w:lang w:val="en-US"/>
              </w:rPr>
            </w:pPr>
            <w:r w:rsidRPr="006C6229">
              <w:rPr>
                <w:rFonts w:ascii="AcadNusx" w:hAnsi="AcadNusx"/>
                <w:szCs w:val="18"/>
                <w:lang w:val="en-US"/>
              </w:rPr>
              <w:t>8,650</w:t>
            </w:r>
          </w:p>
        </w:tc>
        <w:tc>
          <w:tcPr>
            <w:tcW w:w="303" w:type="dxa"/>
            <w:tcBorders>
              <w:bottom w:val="single" w:sz="4" w:space="0" w:color="auto"/>
            </w:tcBorders>
            <w:noWrap/>
            <w:vAlign w:val="bottom"/>
          </w:tcPr>
          <w:p w:rsidR="000146BD" w:rsidRPr="006C6229" w:rsidRDefault="000146BD" w:rsidP="000146BD">
            <w:pPr>
              <w:pStyle w:val="tblNumber01"/>
              <w:rPr>
                <w:rFonts w:ascii="AcadNusx" w:hAnsi="AcadNusx"/>
                <w:szCs w:val="18"/>
              </w:rPr>
            </w:pPr>
          </w:p>
        </w:tc>
        <w:tc>
          <w:tcPr>
            <w:tcW w:w="1515" w:type="dxa"/>
            <w:tcBorders>
              <w:bottom w:val="single" w:sz="4" w:space="0" w:color="auto"/>
            </w:tcBorders>
            <w:vAlign w:val="bottom"/>
          </w:tcPr>
          <w:p w:rsidR="000146BD" w:rsidRPr="006C6229" w:rsidRDefault="000146BD" w:rsidP="000146BD">
            <w:pPr>
              <w:pStyle w:val="tblNumber01"/>
              <w:ind w:left="566" w:right="0"/>
              <w:rPr>
                <w:rFonts w:ascii="AcadNusx" w:hAnsi="AcadNusx" w:cs="Arial"/>
                <w:szCs w:val="18"/>
                <w:lang w:val="en-US"/>
              </w:rPr>
            </w:pPr>
            <w:r w:rsidRPr="006C6229">
              <w:rPr>
                <w:rFonts w:ascii="AcadNusx" w:hAnsi="AcadNusx"/>
                <w:szCs w:val="18"/>
                <w:lang w:val="en-US"/>
              </w:rPr>
              <w:t>4,716</w:t>
            </w:r>
          </w:p>
        </w:tc>
      </w:tr>
      <w:tr w:rsidR="000146BD" w:rsidRPr="006C6229" w:rsidTr="00522E52">
        <w:trPr>
          <w:cantSplit/>
          <w:trHeight w:val="227"/>
        </w:trPr>
        <w:tc>
          <w:tcPr>
            <w:tcW w:w="5547" w:type="dxa"/>
            <w:tcBorders>
              <w:top w:val="single" w:sz="4" w:space="0" w:color="auto"/>
            </w:tcBorders>
            <w:vAlign w:val="bottom"/>
          </w:tcPr>
          <w:p w:rsidR="000146BD" w:rsidRPr="006C6229" w:rsidRDefault="000146BD" w:rsidP="000146BD">
            <w:pPr>
              <w:pStyle w:val="tblText02"/>
              <w:rPr>
                <w:rStyle w:val="Strong"/>
                <w:rFonts w:ascii="AcadNusx" w:hAnsi="AcadNusx" w:cs="Arial"/>
                <w:szCs w:val="18"/>
              </w:rPr>
            </w:pPr>
          </w:p>
        </w:tc>
        <w:tc>
          <w:tcPr>
            <w:tcW w:w="1515" w:type="dxa"/>
            <w:tcBorders>
              <w:top w:val="single" w:sz="4" w:space="0" w:color="auto"/>
            </w:tcBorders>
            <w:shd w:val="clear" w:color="auto" w:fill="auto"/>
            <w:vAlign w:val="bottom"/>
          </w:tcPr>
          <w:p w:rsidR="000146BD" w:rsidRPr="006C6229" w:rsidRDefault="000146BD" w:rsidP="000146BD">
            <w:pPr>
              <w:pStyle w:val="tblNumber01"/>
              <w:ind w:right="0"/>
              <w:rPr>
                <w:rFonts w:ascii="AcadNusx" w:hAnsi="AcadNusx" w:cs="Arial"/>
                <w:szCs w:val="18"/>
                <w:lang w:val="en-US"/>
              </w:rPr>
            </w:pPr>
          </w:p>
        </w:tc>
        <w:tc>
          <w:tcPr>
            <w:tcW w:w="303" w:type="dxa"/>
            <w:tcBorders>
              <w:top w:val="single" w:sz="4" w:space="0" w:color="auto"/>
            </w:tcBorders>
            <w:noWrap/>
            <w:vAlign w:val="bottom"/>
          </w:tcPr>
          <w:p w:rsidR="000146BD" w:rsidRPr="006C6229" w:rsidRDefault="000146BD" w:rsidP="000146BD">
            <w:pPr>
              <w:pStyle w:val="tblNumber01"/>
              <w:rPr>
                <w:rFonts w:ascii="AcadNusx" w:hAnsi="AcadNusx" w:cs="Arial"/>
                <w:szCs w:val="18"/>
                <w:lang w:val="en-US"/>
              </w:rPr>
            </w:pPr>
          </w:p>
        </w:tc>
        <w:tc>
          <w:tcPr>
            <w:tcW w:w="1515" w:type="dxa"/>
            <w:tcBorders>
              <w:top w:val="single" w:sz="4" w:space="0" w:color="auto"/>
            </w:tcBorders>
            <w:shd w:val="clear" w:color="auto" w:fill="auto"/>
            <w:vAlign w:val="bottom"/>
          </w:tcPr>
          <w:p w:rsidR="000146BD" w:rsidRPr="006C6229" w:rsidRDefault="000146BD" w:rsidP="000146BD">
            <w:pPr>
              <w:pStyle w:val="tblNumber01"/>
              <w:ind w:right="0"/>
              <w:rPr>
                <w:rFonts w:ascii="AcadNusx" w:hAnsi="AcadNusx" w:cs="Arial"/>
                <w:szCs w:val="18"/>
                <w:lang w:val="en-US"/>
              </w:rPr>
            </w:pPr>
          </w:p>
        </w:tc>
      </w:tr>
      <w:tr w:rsidR="000146BD" w:rsidRPr="006C6229" w:rsidTr="00522E52">
        <w:trPr>
          <w:cantSplit/>
          <w:trHeight w:val="227"/>
        </w:trPr>
        <w:tc>
          <w:tcPr>
            <w:tcW w:w="5547" w:type="dxa"/>
            <w:vAlign w:val="bottom"/>
          </w:tcPr>
          <w:p w:rsidR="000146BD" w:rsidRPr="006C6229" w:rsidRDefault="000146BD" w:rsidP="000146BD">
            <w:pPr>
              <w:pStyle w:val="tblText02"/>
              <w:rPr>
                <w:rFonts w:ascii="AcadNusx" w:hAnsi="AcadNusx" w:cs="Arial"/>
                <w:szCs w:val="18"/>
                <w:lang w:val="en-US"/>
              </w:rPr>
            </w:pPr>
            <w:r w:rsidRPr="006C6229">
              <w:rPr>
                <w:rFonts w:ascii="AcadNusx" w:hAnsi="AcadNusx"/>
                <w:b/>
                <w:bCs/>
                <w:szCs w:val="18"/>
              </w:rPr>
              <w:t xml:space="preserve">sul </w:t>
            </w:r>
            <w:r w:rsidRPr="006C6229">
              <w:rPr>
                <w:rFonts w:ascii="AcadNusx" w:hAnsi="AcadNusx"/>
                <w:b/>
                <w:bCs/>
                <w:szCs w:val="18"/>
                <w:lang w:val="en-US"/>
              </w:rPr>
              <w:t>valdebulebebi klientebis mimarT</w:t>
            </w:r>
          </w:p>
        </w:tc>
        <w:tc>
          <w:tcPr>
            <w:tcW w:w="1515" w:type="dxa"/>
            <w:shd w:val="clear" w:color="auto" w:fill="auto"/>
            <w:vAlign w:val="bottom"/>
          </w:tcPr>
          <w:p w:rsidR="000146BD" w:rsidRPr="006C6229" w:rsidRDefault="000146BD">
            <w:pPr>
              <w:pStyle w:val="tblNumber01"/>
              <w:rPr>
                <w:rFonts w:ascii="AcadNusx" w:hAnsi="AcadNusx"/>
                <w:b/>
                <w:szCs w:val="18"/>
                <w:lang w:val="en-US"/>
              </w:rPr>
            </w:pPr>
            <w:r w:rsidRPr="006C6229">
              <w:rPr>
                <w:rFonts w:ascii="AcadNusx" w:hAnsi="AcadNusx"/>
                <w:b/>
                <w:szCs w:val="18"/>
                <w:lang w:val="en-US"/>
              </w:rPr>
              <w:t>80,13</w:t>
            </w:r>
            <w:r w:rsidRPr="006C6229">
              <w:rPr>
                <w:rFonts w:ascii="AcadNusx" w:hAnsi="AcadNusx"/>
                <w:b/>
                <w:szCs w:val="18"/>
                <w:lang w:val="ka-GE"/>
              </w:rPr>
              <w:t>2</w:t>
            </w:r>
          </w:p>
        </w:tc>
        <w:tc>
          <w:tcPr>
            <w:tcW w:w="303" w:type="dxa"/>
            <w:noWrap/>
            <w:vAlign w:val="bottom"/>
          </w:tcPr>
          <w:p w:rsidR="000146BD" w:rsidRPr="006C6229" w:rsidRDefault="000146BD" w:rsidP="000146BD">
            <w:pPr>
              <w:pStyle w:val="tblNumber01"/>
              <w:rPr>
                <w:rFonts w:ascii="AcadNusx" w:hAnsi="AcadNusx"/>
                <w:szCs w:val="18"/>
              </w:rPr>
            </w:pPr>
          </w:p>
        </w:tc>
        <w:tc>
          <w:tcPr>
            <w:tcW w:w="1515" w:type="dxa"/>
            <w:shd w:val="clear" w:color="auto" w:fill="auto"/>
            <w:vAlign w:val="bottom"/>
          </w:tcPr>
          <w:p w:rsidR="000146BD" w:rsidRPr="006C6229" w:rsidRDefault="000146BD" w:rsidP="000146BD">
            <w:pPr>
              <w:pStyle w:val="tblNumber01"/>
              <w:ind w:left="566" w:right="0"/>
              <w:rPr>
                <w:rFonts w:ascii="AcadNusx" w:hAnsi="AcadNusx" w:cs="Arial"/>
                <w:szCs w:val="18"/>
                <w:lang w:val="en-US"/>
              </w:rPr>
            </w:pPr>
            <w:r w:rsidRPr="006C6229">
              <w:rPr>
                <w:rFonts w:ascii="AcadNusx" w:hAnsi="AcadNusx"/>
                <w:b/>
                <w:szCs w:val="18"/>
                <w:lang w:val="en-US"/>
              </w:rPr>
              <w:t>48,170</w:t>
            </w:r>
          </w:p>
        </w:tc>
      </w:tr>
      <w:tr w:rsidR="000146BD" w:rsidRPr="006C6229" w:rsidTr="00522E52">
        <w:trPr>
          <w:cantSplit/>
          <w:trHeight w:val="227"/>
        </w:trPr>
        <w:tc>
          <w:tcPr>
            <w:tcW w:w="5547" w:type="dxa"/>
            <w:tcBorders>
              <w:bottom w:val="single" w:sz="12" w:space="0" w:color="auto"/>
            </w:tcBorders>
            <w:vAlign w:val="bottom"/>
          </w:tcPr>
          <w:p w:rsidR="000146BD" w:rsidRPr="006C6229" w:rsidRDefault="000146BD" w:rsidP="000146BD">
            <w:pPr>
              <w:pStyle w:val="tblText02"/>
              <w:rPr>
                <w:rFonts w:ascii="AcadNusx" w:hAnsi="AcadNusx"/>
                <w:b/>
                <w:bCs/>
                <w:szCs w:val="18"/>
              </w:rPr>
            </w:pPr>
          </w:p>
        </w:tc>
        <w:tc>
          <w:tcPr>
            <w:tcW w:w="1515" w:type="dxa"/>
            <w:tcBorders>
              <w:bottom w:val="single" w:sz="12" w:space="0" w:color="auto"/>
            </w:tcBorders>
            <w:shd w:val="clear" w:color="auto" w:fill="auto"/>
            <w:vAlign w:val="bottom"/>
          </w:tcPr>
          <w:p w:rsidR="000146BD" w:rsidRPr="006C6229" w:rsidRDefault="000146BD" w:rsidP="000146BD">
            <w:pPr>
              <w:pStyle w:val="tblNumber01"/>
              <w:rPr>
                <w:rFonts w:ascii="AcadNusx" w:hAnsi="AcadNusx"/>
                <w:b/>
                <w:szCs w:val="18"/>
                <w:lang w:val="en-US"/>
              </w:rPr>
            </w:pPr>
          </w:p>
        </w:tc>
        <w:tc>
          <w:tcPr>
            <w:tcW w:w="303" w:type="dxa"/>
            <w:tcBorders>
              <w:bottom w:val="single" w:sz="12" w:space="0" w:color="auto"/>
            </w:tcBorders>
            <w:noWrap/>
            <w:vAlign w:val="bottom"/>
          </w:tcPr>
          <w:p w:rsidR="000146BD" w:rsidRPr="006C6229" w:rsidRDefault="000146BD" w:rsidP="000146BD">
            <w:pPr>
              <w:pStyle w:val="tblNumber01"/>
              <w:rPr>
                <w:rFonts w:ascii="AcadNusx" w:hAnsi="AcadNusx"/>
                <w:szCs w:val="18"/>
              </w:rPr>
            </w:pPr>
          </w:p>
        </w:tc>
        <w:tc>
          <w:tcPr>
            <w:tcW w:w="1515" w:type="dxa"/>
            <w:tcBorders>
              <w:bottom w:val="single" w:sz="12" w:space="0" w:color="auto"/>
            </w:tcBorders>
            <w:shd w:val="clear" w:color="auto" w:fill="auto"/>
            <w:vAlign w:val="bottom"/>
          </w:tcPr>
          <w:p w:rsidR="000146BD" w:rsidRPr="006C6229" w:rsidRDefault="000146BD" w:rsidP="000146BD">
            <w:pPr>
              <w:pStyle w:val="tblNumber01"/>
              <w:ind w:left="566" w:right="0"/>
              <w:rPr>
                <w:rFonts w:ascii="AcadNusx" w:hAnsi="AcadNusx" w:cs="Arial"/>
                <w:b/>
                <w:bCs/>
                <w:color w:val="000000"/>
                <w:szCs w:val="18"/>
              </w:rPr>
            </w:pPr>
          </w:p>
        </w:tc>
      </w:tr>
    </w:tbl>
    <w:p w:rsidR="00B7479F" w:rsidRPr="0049502B" w:rsidRDefault="00B7479F" w:rsidP="00B7479F">
      <w:pPr>
        <w:pStyle w:val="BodyText2"/>
        <w:rPr>
          <w:rFonts w:ascii="AcadNusx" w:hAnsi="AcadNusx"/>
          <w:szCs w:val="20"/>
          <w:lang w:val="en-US"/>
        </w:rPr>
      </w:pPr>
    </w:p>
    <w:p w:rsidR="00880989" w:rsidRPr="0049502B" w:rsidRDefault="00880989" w:rsidP="00B7479F">
      <w:pPr>
        <w:pStyle w:val="BodyText2"/>
        <w:rPr>
          <w:rFonts w:ascii="AcadNusx" w:hAnsi="AcadNusx"/>
          <w:szCs w:val="20"/>
          <w:lang w:val="en-US"/>
        </w:rPr>
      </w:pPr>
    </w:p>
    <w:p w:rsidR="00285FFC" w:rsidRPr="0049502B" w:rsidRDefault="00460544" w:rsidP="00880989">
      <w:pPr>
        <w:pStyle w:val="Heading1"/>
        <w:numPr>
          <w:ilvl w:val="0"/>
          <w:numId w:val="23"/>
        </w:numPr>
        <w:ind w:left="476" w:hanging="476"/>
        <w:rPr>
          <w:rFonts w:ascii="AcadMtavr" w:hAnsi="AcadMtavr"/>
          <w:caps w:val="0"/>
          <w:lang w:val="pt-BR"/>
        </w:rPr>
      </w:pPr>
      <w:bookmarkStart w:id="14" w:name="_Toc446517990"/>
      <w:r w:rsidRPr="0049502B">
        <w:rPr>
          <w:rFonts w:ascii="AcadMtavr" w:hAnsi="AcadMtavr"/>
          <w:caps w:val="0"/>
          <w:lang w:val="pt-BR"/>
        </w:rPr>
        <w:t>sx</w:t>
      </w:r>
      <w:r w:rsidR="00285FFC" w:rsidRPr="0049502B">
        <w:rPr>
          <w:rFonts w:ascii="AcadMtavr" w:hAnsi="AcadMtavr"/>
          <w:caps w:val="0"/>
          <w:lang w:val="pt-BR"/>
        </w:rPr>
        <w:t>va valdebulebebi</w:t>
      </w:r>
      <w:bookmarkEnd w:id="14"/>
    </w:p>
    <w:p w:rsidR="00285FFC" w:rsidRPr="0049502B" w:rsidRDefault="00285FFC" w:rsidP="00285FFC">
      <w:pPr>
        <w:pStyle w:val="BodyText2"/>
        <w:rPr>
          <w:rFonts w:ascii="AcadNusx" w:hAnsi="AcadNusx"/>
          <w:szCs w:val="20"/>
          <w:lang w:val="en-US"/>
        </w:rPr>
      </w:pPr>
    </w:p>
    <w:p w:rsidR="00285FFC" w:rsidRPr="0049502B" w:rsidRDefault="00285FFC" w:rsidP="00285FFC">
      <w:pPr>
        <w:pStyle w:val="BodyText2"/>
        <w:rPr>
          <w:rFonts w:ascii="AcadNusx" w:hAnsi="AcadNusx"/>
          <w:szCs w:val="20"/>
          <w:lang w:val="en-US"/>
        </w:rPr>
      </w:pPr>
      <w:r w:rsidRPr="0049502B">
        <w:rPr>
          <w:rFonts w:ascii="AcadNusx" w:hAnsi="AcadNusx"/>
          <w:szCs w:val="20"/>
          <w:lang w:val="en-US"/>
        </w:rPr>
        <w:t>sxva valdebulebebi moicavs:</w:t>
      </w:r>
    </w:p>
    <w:p w:rsidR="00285FFC" w:rsidRPr="0049502B" w:rsidRDefault="00285FFC" w:rsidP="00285FFC">
      <w:pPr>
        <w:pStyle w:val="BodyText2"/>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698"/>
        <w:gridCol w:w="1515"/>
        <w:gridCol w:w="152"/>
        <w:gridCol w:w="1515"/>
      </w:tblGrid>
      <w:tr w:rsidR="00285FFC" w:rsidRPr="006C6229" w:rsidTr="00325E35">
        <w:trPr>
          <w:cantSplit/>
        </w:trPr>
        <w:tc>
          <w:tcPr>
            <w:tcW w:w="5698" w:type="dxa"/>
            <w:tcBorders>
              <w:bottom w:val="single" w:sz="4" w:space="0" w:color="auto"/>
            </w:tcBorders>
          </w:tcPr>
          <w:p w:rsidR="00285FFC" w:rsidRPr="006C6229" w:rsidRDefault="00285FFC" w:rsidP="00BB6F32">
            <w:pPr>
              <w:pStyle w:val="tblHeaderText"/>
              <w:jc w:val="left"/>
              <w:rPr>
                <w:rFonts w:ascii="AcadNusx" w:hAnsi="AcadNusx" w:cs="Arial"/>
                <w:szCs w:val="18"/>
                <w:lang w:val="en-US"/>
              </w:rPr>
            </w:pPr>
          </w:p>
        </w:tc>
        <w:tc>
          <w:tcPr>
            <w:tcW w:w="1515" w:type="dxa"/>
            <w:tcBorders>
              <w:bottom w:val="single" w:sz="4" w:space="0" w:color="auto"/>
            </w:tcBorders>
          </w:tcPr>
          <w:p w:rsidR="00285FFC" w:rsidRPr="006C6229" w:rsidRDefault="00285FFC" w:rsidP="00BB6F32">
            <w:pPr>
              <w:ind w:right="57"/>
              <w:jc w:val="center"/>
              <w:rPr>
                <w:rFonts w:ascii="AcadNusx" w:hAnsi="AcadNusx"/>
                <w:b/>
                <w:bCs/>
                <w:sz w:val="18"/>
                <w:szCs w:val="18"/>
              </w:rPr>
            </w:pPr>
            <w:r w:rsidRPr="006C6229">
              <w:rPr>
                <w:rFonts w:ascii="AcadNusx" w:hAnsi="AcadNusx"/>
                <w:b/>
                <w:bCs/>
                <w:sz w:val="18"/>
                <w:szCs w:val="18"/>
              </w:rPr>
              <w:t>31 dekemberi,</w:t>
            </w:r>
          </w:p>
          <w:p w:rsidR="00285FFC" w:rsidRPr="006C6229" w:rsidRDefault="00DC4A48" w:rsidP="00BB6F32">
            <w:pPr>
              <w:pStyle w:val="tblHeaderText"/>
              <w:rPr>
                <w:rFonts w:ascii="AcadNusx" w:hAnsi="AcadNusx" w:cs="Arial"/>
                <w:szCs w:val="18"/>
                <w:lang w:val="en-US"/>
              </w:rPr>
            </w:pPr>
            <w:r w:rsidRPr="006C6229">
              <w:rPr>
                <w:rFonts w:ascii="AcadNusx" w:hAnsi="AcadNusx"/>
                <w:bCs/>
                <w:szCs w:val="18"/>
                <w:lang w:val="en-US"/>
              </w:rPr>
              <w:t>2016</w:t>
            </w:r>
          </w:p>
        </w:tc>
        <w:tc>
          <w:tcPr>
            <w:tcW w:w="152" w:type="dxa"/>
            <w:tcBorders>
              <w:bottom w:val="single" w:sz="4" w:space="0" w:color="auto"/>
            </w:tcBorders>
          </w:tcPr>
          <w:p w:rsidR="00285FFC" w:rsidRPr="006C6229" w:rsidRDefault="00285FFC" w:rsidP="00BB6F32">
            <w:pPr>
              <w:pStyle w:val="tblHeaderText"/>
              <w:rPr>
                <w:rFonts w:ascii="AcadNusx" w:hAnsi="AcadNusx" w:cs="Arial"/>
                <w:szCs w:val="18"/>
                <w:lang w:val="en-US"/>
              </w:rPr>
            </w:pPr>
          </w:p>
        </w:tc>
        <w:tc>
          <w:tcPr>
            <w:tcW w:w="1515" w:type="dxa"/>
            <w:tcBorders>
              <w:bottom w:val="single" w:sz="4" w:space="0" w:color="auto"/>
            </w:tcBorders>
          </w:tcPr>
          <w:p w:rsidR="00285FFC" w:rsidRPr="006C6229" w:rsidRDefault="00285FFC" w:rsidP="00BB6F32">
            <w:pPr>
              <w:ind w:right="57"/>
              <w:jc w:val="center"/>
              <w:rPr>
                <w:rFonts w:ascii="AcadNusx" w:hAnsi="AcadNusx"/>
                <w:b/>
                <w:bCs/>
                <w:sz w:val="18"/>
                <w:szCs w:val="18"/>
              </w:rPr>
            </w:pPr>
            <w:r w:rsidRPr="006C6229">
              <w:rPr>
                <w:rFonts w:ascii="AcadNusx" w:hAnsi="AcadNusx"/>
                <w:b/>
                <w:bCs/>
                <w:sz w:val="18"/>
                <w:szCs w:val="18"/>
              </w:rPr>
              <w:t>31 dekemberi,</w:t>
            </w:r>
          </w:p>
          <w:p w:rsidR="00285FFC" w:rsidRPr="006C6229" w:rsidRDefault="00DC4A48" w:rsidP="00BB6F32">
            <w:pPr>
              <w:pStyle w:val="tblHeaderText"/>
              <w:rPr>
                <w:rFonts w:ascii="AcadNusx" w:hAnsi="AcadNusx" w:cs="Arial"/>
                <w:szCs w:val="18"/>
                <w:lang w:val="en-US"/>
              </w:rPr>
            </w:pPr>
            <w:r w:rsidRPr="006C6229">
              <w:rPr>
                <w:rFonts w:ascii="AcadNusx" w:hAnsi="AcadNusx"/>
                <w:bCs/>
                <w:szCs w:val="18"/>
                <w:lang w:val="en-US"/>
              </w:rPr>
              <w:t>2015</w:t>
            </w:r>
          </w:p>
        </w:tc>
      </w:tr>
      <w:tr w:rsidR="00285FFC" w:rsidRPr="006C6229" w:rsidTr="00325E35">
        <w:trPr>
          <w:cantSplit/>
          <w:trHeight w:hRule="exact" w:val="70"/>
        </w:trPr>
        <w:tc>
          <w:tcPr>
            <w:tcW w:w="5698" w:type="dxa"/>
            <w:tcBorders>
              <w:top w:val="single" w:sz="4" w:space="0" w:color="auto"/>
            </w:tcBorders>
          </w:tcPr>
          <w:p w:rsidR="00285FFC" w:rsidRPr="006C6229" w:rsidRDefault="00285FFC" w:rsidP="00BB6F32">
            <w:pPr>
              <w:pStyle w:val="tblText02"/>
              <w:rPr>
                <w:rFonts w:ascii="AcadNusx" w:hAnsi="AcadNusx" w:cs="Arial"/>
                <w:szCs w:val="18"/>
                <w:lang w:val="en-US"/>
              </w:rPr>
            </w:pPr>
          </w:p>
        </w:tc>
        <w:tc>
          <w:tcPr>
            <w:tcW w:w="1515" w:type="dxa"/>
            <w:tcBorders>
              <w:top w:val="single" w:sz="4" w:space="0" w:color="auto"/>
            </w:tcBorders>
            <w:vAlign w:val="bottom"/>
          </w:tcPr>
          <w:p w:rsidR="00285FFC" w:rsidRPr="006C6229" w:rsidRDefault="00285FFC" w:rsidP="00BB6F32">
            <w:pPr>
              <w:pStyle w:val="tblNumber01"/>
              <w:rPr>
                <w:rFonts w:ascii="AcadNusx" w:hAnsi="AcadNusx" w:cs="Arial"/>
                <w:szCs w:val="18"/>
                <w:lang w:val="en-US"/>
              </w:rPr>
            </w:pPr>
          </w:p>
        </w:tc>
        <w:tc>
          <w:tcPr>
            <w:tcW w:w="152" w:type="dxa"/>
            <w:tcBorders>
              <w:top w:val="single" w:sz="4" w:space="0" w:color="auto"/>
            </w:tcBorders>
            <w:vAlign w:val="bottom"/>
          </w:tcPr>
          <w:p w:rsidR="00285FFC" w:rsidRPr="006C6229" w:rsidRDefault="00285FFC" w:rsidP="00BB6F32">
            <w:pPr>
              <w:pStyle w:val="tblNumber01"/>
              <w:rPr>
                <w:rFonts w:ascii="AcadNusx" w:hAnsi="AcadNusx" w:cs="Arial"/>
                <w:szCs w:val="18"/>
                <w:lang w:val="en-US"/>
              </w:rPr>
            </w:pPr>
          </w:p>
        </w:tc>
        <w:tc>
          <w:tcPr>
            <w:tcW w:w="1515" w:type="dxa"/>
            <w:tcBorders>
              <w:top w:val="single" w:sz="4" w:space="0" w:color="auto"/>
            </w:tcBorders>
            <w:vAlign w:val="bottom"/>
          </w:tcPr>
          <w:p w:rsidR="00285FFC" w:rsidRPr="006C6229" w:rsidRDefault="00285FFC" w:rsidP="00BB6F32">
            <w:pPr>
              <w:pStyle w:val="tblNumber01"/>
              <w:rPr>
                <w:rFonts w:ascii="AcadNusx" w:hAnsi="AcadNusx" w:cs="Arial"/>
                <w:szCs w:val="18"/>
                <w:lang w:val="en-US"/>
              </w:rPr>
            </w:pPr>
          </w:p>
        </w:tc>
      </w:tr>
      <w:tr w:rsidR="00285FFC" w:rsidRPr="006C6229" w:rsidTr="00325E35">
        <w:trPr>
          <w:cantSplit/>
          <w:trHeight w:hRule="exact" w:val="227"/>
        </w:trPr>
        <w:tc>
          <w:tcPr>
            <w:tcW w:w="5698" w:type="dxa"/>
            <w:vAlign w:val="bottom"/>
          </w:tcPr>
          <w:p w:rsidR="00285FFC" w:rsidRPr="006C6229" w:rsidRDefault="00285FFC" w:rsidP="00BB6F32">
            <w:pPr>
              <w:pStyle w:val="tblText02"/>
              <w:rPr>
                <w:rFonts w:ascii="AcadNusx" w:hAnsi="AcadNusx" w:cs="Arial"/>
                <w:b/>
                <w:szCs w:val="18"/>
                <w:lang w:val="en-US"/>
              </w:rPr>
            </w:pPr>
            <w:r w:rsidRPr="006C6229">
              <w:rPr>
                <w:rFonts w:ascii="AcadNusx" w:hAnsi="AcadNusx"/>
                <w:b/>
                <w:bCs/>
                <w:szCs w:val="18"/>
                <w:lang w:val="en-US"/>
              </w:rPr>
              <w:t>sxva finansuri valdebulebebi:</w:t>
            </w:r>
          </w:p>
        </w:tc>
        <w:tc>
          <w:tcPr>
            <w:tcW w:w="1515" w:type="dxa"/>
            <w:vAlign w:val="bottom"/>
          </w:tcPr>
          <w:p w:rsidR="00285FFC" w:rsidRPr="006C6229" w:rsidRDefault="00285FFC" w:rsidP="006C6229">
            <w:pPr>
              <w:pStyle w:val="tblNumber01"/>
              <w:rPr>
                <w:rFonts w:ascii="AcadNusx" w:hAnsi="AcadNusx" w:cs="Arial"/>
                <w:szCs w:val="18"/>
                <w:lang w:val="en-US"/>
              </w:rPr>
            </w:pPr>
          </w:p>
        </w:tc>
        <w:tc>
          <w:tcPr>
            <w:tcW w:w="152" w:type="dxa"/>
            <w:vAlign w:val="bottom"/>
          </w:tcPr>
          <w:p w:rsidR="00285FFC" w:rsidRPr="006C6229" w:rsidRDefault="00285FFC" w:rsidP="006C6229">
            <w:pPr>
              <w:pStyle w:val="tblNumber01"/>
              <w:rPr>
                <w:rFonts w:ascii="AcadNusx" w:hAnsi="AcadNusx" w:cs="Arial"/>
                <w:szCs w:val="18"/>
                <w:lang w:val="en-US"/>
              </w:rPr>
            </w:pPr>
          </w:p>
        </w:tc>
        <w:tc>
          <w:tcPr>
            <w:tcW w:w="1515" w:type="dxa"/>
            <w:vAlign w:val="bottom"/>
          </w:tcPr>
          <w:p w:rsidR="00285FFC" w:rsidRPr="006C6229" w:rsidRDefault="00285FFC" w:rsidP="006C6229">
            <w:pPr>
              <w:pStyle w:val="tblNumber01"/>
              <w:rPr>
                <w:rFonts w:ascii="AcadNusx" w:hAnsi="AcadNusx" w:cs="Arial"/>
                <w:szCs w:val="18"/>
                <w:lang w:val="en-US"/>
              </w:rPr>
            </w:pPr>
          </w:p>
        </w:tc>
      </w:tr>
      <w:tr w:rsidR="00325E35" w:rsidRPr="006C6229" w:rsidTr="00325E35">
        <w:trPr>
          <w:cantSplit/>
          <w:trHeight w:hRule="exact" w:val="227"/>
        </w:trPr>
        <w:tc>
          <w:tcPr>
            <w:tcW w:w="5698" w:type="dxa"/>
          </w:tcPr>
          <w:p w:rsidR="00325E35" w:rsidRPr="006C6229" w:rsidRDefault="00325E35" w:rsidP="00325E35">
            <w:pPr>
              <w:pStyle w:val="tblText02"/>
              <w:spacing w:after="120"/>
              <w:rPr>
                <w:rFonts w:ascii="AcadNusx" w:hAnsi="AcadNusx" w:cs="Arial"/>
                <w:szCs w:val="18"/>
                <w:lang w:val="en-US"/>
              </w:rPr>
            </w:pPr>
            <w:r w:rsidRPr="006C6229">
              <w:rPr>
                <w:rFonts w:ascii="AcadNusx" w:hAnsi="AcadNusx"/>
                <w:szCs w:val="18"/>
                <w:lang w:val="en-US"/>
              </w:rPr>
              <w:t>kreditoruli davalianeba</w:t>
            </w:r>
          </w:p>
        </w:tc>
        <w:tc>
          <w:tcPr>
            <w:tcW w:w="1515" w:type="dxa"/>
            <w:vAlign w:val="bottom"/>
          </w:tcPr>
          <w:p w:rsidR="00325E35" w:rsidRPr="006C6229" w:rsidRDefault="002B3623" w:rsidP="006C6229">
            <w:pPr>
              <w:pStyle w:val="tblNumber01"/>
              <w:rPr>
                <w:rFonts w:ascii="AcadNusx" w:hAnsi="AcadNusx"/>
                <w:szCs w:val="18"/>
                <w:lang w:val="en-US"/>
              </w:rPr>
            </w:pPr>
            <w:r w:rsidRPr="006C6229">
              <w:rPr>
                <w:rFonts w:ascii="AcadNusx" w:hAnsi="AcadNusx"/>
                <w:szCs w:val="18"/>
                <w:lang w:val="en-US"/>
              </w:rPr>
              <w:t>668</w:t>
            </w:r>
          </w:p>
        </w:tc>
        <w:tc>
          <w:tcPr>
            <w:tcW w:w="152" w:type="dxa"/>
            <w:vAlign w:val="bottom"/>
          </w:tcPr>
          <w:p w:rsidR="00325E35" w:rsidRPr="006C6229" w:rsidRDefault="00325E35" w:rsidP="006C6229">
            <w:pPr>
              <w:pStyle w:val="tblNumber01"/>
              <w:rPr>
                <w:rFonts w:ascii="AcadNusx" w:hAnsi="AcadNusx"/>
                <w:szCs w:val="18"/>
              </w:rPr>
            </w:pPr>
          </w:p>
        </w:tc>
        <w:tc>
          <w:tcPr>
            <w:tcW w:w="1515" w:type="dxa"/>
            <w:vAlign w:val="bottom"/>
          </w:tcPr>
          <w:p w:rsidR="00325E35" w:rsidRPr="006C6229" w:rsidRDefault="00325E35" w:rsidP="006C6229">
            <w:pPr>
              <w:pStyle w:val="tblNumber01"/>
              <w:rPr>
                <w:rFonts w:ascii="AcadNusx" w:hAnsi="AcadNusx"/>
                <w:szCs w:val="18"/>
              </w:rPr>
            </w:pPr>
            <w:r w:rsidRPr="006C6229">
              <w:rPr>
                <w:rFonts w:ascii="AcadNusx" w:hAnsi="AcadNusx"/>
                <w:szCs w:val="18"/>
                <w:lang w:val="en-US"/>
              </w:rPr>
              <w:t>1,047</w:t>
            </w:r>
          </w:p>
        </w:tc>
      </w:tr>
      <w:tr w:rsidR="00325E35" w:rsidRPr="006C6229" w:rsidTr="00325E35">
        <w:trPr>
          <w:cantSplit/>
          <w:trHeight w:hRule="exact" w:val="227"/>
        </w:trPr>
        <w:tc>
          <w:tcPr>
            <w:tcW w:w="5698" w:type="dxa"/>
            <w:vAlign w:val="bottom"/>
          </w:tcPr>
          <w:p w:rsidR="00325E35" w:rsidRPr="006C6229" w:rsidRDefault="00325E35" w:rsidP="00325E35">
            <w:pPr>
              <w:pStyle w:val="tblText02"/>
              <w:rPr>
                <w:rFonts w:ascii="AcadNusx" w:hAnsi="AcadNusx" w:cs="Arial"/>
                <w:szCs w:val="18"/>
              </w:rPr>
            </w:pPr>
          </w:p>
        </w:tc>
        <w:tc>
          <w:tcPr>
            <w:tcW w:w="1515" w:type="dxa"/>
            <w:vAlign w:val="bottom"/>
          </w:tcPr>
          <w:p w:rsidR="00325E35" w:rsidRPr="006C6229" w:rsidRDefault="00325E35" w:rsidP="006C6229">
            <w:pPr>
              <w:pStyle w:val="tblNumber01"/>
              <w:rPr>
                <w:rFonts w:ascii="AcadNusx" w:hAnsi="AcadNusx" w:cs="Arial"/>
                <w:szCs w:val="18"/>
                <w:lang w:val="en-US"/>
              </w:rPr>
            </w:pPr>
          </w:p>
        </w:tc>
        <w:tc>
          <w:tcPr>
            <w:tcW w:w="152" w:type="dxa"/>
            <w:vAlign w:val="bottom"/>
          </w:tcPr>
          <w:p w:rsidR="00325E35" w:rsidRPr="006C6229" w:rsidRDefault="00325E35" w:rsidP="006C6229">
            <w:pPr>
              <w:pStyle w:val="tblNumber01"/>
              <w:rPr>
                <w:rFonts w:ascii="AcadNusx" w:hAnsi="AcadNusx" w:cs="Arial"/>
                <w:szCs w:val="18"/>
                <w:lang w:val="en-US"/>
              </w:rPr>
            </w:pPr>
          </w:p>
        </w:tc>
        <w:tc>
          <w:tcPr>
            <w:tcW w:w="1515" w:type="dxa"/>
            <w:vAlign w:val="bottom"/>
          </w:tcPr>
          <w:p w:rsidR="00325E35" w:rsidRPr="006C6229" w:rsidRDefault="00325E35" w:rsidP="006C6229">
            <w:pPr>
              <w:pStyle w:val="tblNumber01"/>
              <w:rPr>
                <w:rFonts w:ascii="AcadNusx" w:hAnsi="AcadNusx" w:cs="Arial"/>
                <w:szCs w:val="18"/>
                <w:lang w:val="en-US"/>
              </w:rPr>
            </w:pPr>
          </w:p>
        </w:tc>
      </w:tr>
      <w:tr w:rsidR="00325E35" w:rsidRPr="006C6229" w:rsidTr="00325E35">
        <w:trPr>
          <w:cantSplit/>
          <w:trHeight w:hRule="exact" w:val="227"/>
        </w:trPr>
        <w:tc>
          <w:tcPr>
            <w:tcW w:w="5698" w:type="dxa"/>
            <w:vAlign w:val="bottom"/>
          </w:tcPr>
          <w:p w:rsidR="00325E35" w:rsidRPr="006C6229" w:rsidRDefault="00325E35" w:rsidP="00325E35">
            <w:pPr>
              <w:pStyle w:val="tblText02"/>
              <w:rPr>
                <w:rFonts w:ascii="AcadNusx" w:hAnsi="AcadNusx" w:cs="Arial"/>
                <w:b/>
                <w:szCs w:val="18"/>
                <w:lang w:val="en-US"/>
              </w:rPr>
            </w:pPr>
            <w:r w:rsidRPr="006C6229">
              <w:rPr>
                <w:rFonts w:ascii="AcadNusx" w:hAnsi="AcadNusx"/>
                <w:b/>
                <w:bCs/>
                <w:szCs w:val="18"/>
              </w:rPr>
              <w:t>sxva arafinansuri valdebulebebi:</w:t>
            </w:r>
          </w:p>
        </w:tc>
        <w:tc>
          <w:tcPr>
            <w:tcW w:w="1515" w:type="dxa"/>
            <w:vAlign w:val="bottom"/>
          </w:tcPr>
          <w:p w:rsidR="00325E35" w:rsidRPr="006C6229" w:rsidRDefault="00325E35" w:rsidP="006C6229">
            <w:pPr>
              <w:pStyle w:val="tblNumber01"/>
              <w:rPr>
                <w:rFonts w:ascii="AcadNusx" w:hAnsi="AcadNusx" w:cs="Arial"/>
                <w:szCs w:val="18"/>
                <w:lang w:val="en-US"/>
              </w:rPr>
            </w:pPr>
          </w:p>
        </w:tc>
        <w:tc>
          <w:tcPr>
            <w:tcW w:w="152" w:type="dxa"/>
            <w:vAlign w:val="bottom"/>
          </w:tcPr>
          <w:p w:rsidR="00325E35" w:rsidRPr="006C6229" w:rsidRDefault="00325E35" w:rsidP="006C6229">
            <w:pPr>
              <w:pStyle w:val="tblNumber01"/>
              <w:rPr>
                <w:rFonts w:ascii="AcadNusx" w:hAnsi="AcadNusx" w:cs="Arial"/>
                <w:szCs w:val="18"/>
                <w:lang w:val="en-US"/>
              </w:rPr>
            </w:pPr>
          </w:p>
        </w:tc>
        <w:tc>
          <w:tcPr>
            <w:tcW w:w="1515" w:type="dxa"/>
            <w:vAlign w:val="bottom"/>
          </w:tcPr>
          <w:p w:rsidR="00325E35" w:rsidRPr="006C6229" w:rsidRDefault="00325E35" w:rsidP="006C6229">
            <w:pPr>
              <w:pStyle w:val="tblNumber01"/>
              <w:rPr>
                <w:rFonts w:ascii="AcadNusx" w:hAnsi="AcadNusx" w:cs="Arial"/>
                <w:szCs w:val="18"/>
                <w:lang w:val="en-US"/>
              </w:rPr>
            </w:pPr>
          </w:p>
        </w:tc>
      </w:tr>
      <w:tr w:rsidR="002B3623" w:rsidRPr="006C6229" w:rsidTr="00325E35">
        <w:trPr>
          <w:cantSplit/>
          <w:trHeight w:hRule="exact" w:val="227"/>
        </w:trPr>
        <w:tc>
          <w:tcPr>
            <w:tcW w:w="5698" w:type="dxa"/>
            <w:vAlign w:val="bottom"/>
          </w:tcPr>
          <w:p w:rsidR="002B3623" w:rsidRPr="006C6229" w:rsidRDefault="002B3623" w:rsidP="002B3623">
            <w:pPr>
              <w:pStyle w:val="tblText02"/>
              <w:spacing w:after="120"/>
              <w:rPr>
                <w:rFonts w:ascii="AcadNusx" w:hAnsi="AcadNusx" w:cs="Arial"/>
                <w:szCs w:val="18"/>
                <w:lang w:val="en-US"/>
              </w:rPr>
            </w:pPr>
            <w:r w:rsidRPr="006C6229">
              <w:rPr>
                <w:rFonts w:ascii="AcadNusx" w:hAnsi="AcadNusx"/>
                <w:szCs w:val="18"/>
                <w:lang w:val="pt-BR"/>
              </w:rPr>
              <w:t>TanamSromelTa anazRaurebis rezervi</w:t>
            </w:r>
          </w:p>
        </w:tc>
        <w:tc>
          <w:tcPr>
            <w:tcW w:w="1515" w:type="dxa"/>
            <w:vAlign w:val="bottom"/>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1,440</w:t>
            </w:r>
          </w:p>
        </w:tc>
        <w:tc>
          <w:tcPr>
            <w:tcW w:w="152" w:type="dxa"/>
            <w:vAlign w:val="bottom"/>
          </w:tcPr>
          <w:p w:rsidR="002B3623" w:rsidRPr="006C6229" w:rsidRDefault="002B3623" w:rsidP="006C6229">
            <w:pPr>
              <w:pStyle w:val="tblNumber01"/>
              <w:rPr>
                <w:rFonts w:ascii="AcadNusx" w:hAnsi="AcadNusx"/>
                <w:szCs w:val="18"/>
              </w:rPr>
            </w:pPr>
          </w:p>
        </w:tc>
        <w:tc>
          <w:tcPr>
            <w:tcW w:w="1515" w:type="dxa"/>
            <w:vAlign w:val="bottom"/>
          </w:tcPr>
          <w:p w:rsidR="002B3623" w:rsidRPr="006C6229" w:rsidRDefault="002B3623" w:rsidP="006C6229">
            <w:pPr>
              <w:pStyle w:val="tblNumber01"/>
              <w:rPr>
                <w:rFonts w:ascii="AcadNusx" w:hAnsi="AcadNusx"/>
                <w:szCs w:val="18"/>
              </w:rPr>
            </w:pPr>
            <w:r w:rsidRPr="006C6229">
              <w:rPr>
                <w:rFonts w:ascii="AcadNusx" w:hAnsi="AcadNusx"/>
                <w:szCs w:val="18"/>
                <w:lang w:val="en-US"/>
              </w:rPr>
              <w:t>653</w:t>
            </w:r>
          </w:p>
        </w:tc>
      </w:tr>
      <w:tr w:rsidR="002B3623" w:rsidRPr="006C6229" w:rsidTr="00325E35">
        <w:trPr>
          <w:cantSplit/>
          <w:trHeight w:hRule="exact" w:val="227"/>
        </w:trPr>
        <w:tc>
          <w:tcPr>
            <w:tcW w:w="5698" w:type="dxa"/>
            <w:vAlign w:val="bottom"/>
          </w:tcPr>
          <w:p w:rsidR="002B3623" w:rsidRPr="006C6229" w:rsidRDefault="002B3623" w:rsidP="002B3623">
            <w:pPr>
              <w:pStyle w:val="tblText02"/>
              <w:spacing w:after="120"/>
              <w:rPr>
                <w:rFonts w:ascii="AcadNusx" w:hAnsi="AcadNusx" w:cs="Arial"/>
                <w:szCs w:val="18"/>
                <w:lang w:val="en-US"/>
              </w:rPr>
            </w:pPr>
            <w:r w:rsidRPr="006C6229">
              <w:rPr>
                <w:rFonts w:ascii="AcadNusx" w:hAnsi="AcadNusx"/>
                <w:spacing w:val="-2"/>
                <w:szCs w:val="18"/>
                <w:lang w:val="pt-BR"/>
              </w:rPr>
              <w:t>garantiebis rezervi</w:t>
            </w:r>
          </w:p>
        </w:tc>
        <w:tc>
          <w:tcPr>
            <w:tcW w:w="1515" w:type="dxa"/>
            <w:vAlign w:val="bottom"/>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146</w:t>
            </w:r>
          </w:p>
        </w:tc>
        <w:tc>
          <w:tcPr>
            <w:tcW w:w="152" w:type="dxa"/>
            <w:vAlign w:val="bottom"/>
          </w:tcPr>
          <w:p w:rsidR="002B3623" w:rsidRPr="006C6229" w:rsidRDefault="002B3623" w:rsidP="006C6229">
            <w:pPr>
              <w:pStyle w:val="tblNumber01"/>
              <w:rPr>
                <w:rFonts w:ascii="AcadNusx" w:hAnsi="AcadNusx"/>
                <w:szCs w:val="18"/>
              </w:rPr>
            </w:pPr>
          </w:p>
        </w:tc>
        <w:tc>
          <w:tcPr>
            <w:tcW w:w="1515" w:type="dxa"/>
            <w:vAlign w:val="bottom"/>
          </w:tcPr>
          <w:p w:rsidR="002B3623" w:rsidRPr="006C6229" w:rsidRDefault="002B3623" w:rsidP="006C6229">
            <w:pPr>
              <w:pStyle w:val="tblNumber01"/>
              <w:rPr>
                <w:rFonts w:ascii="AcadNusx" w:hAnsi="AcadNusx"/>
                <w:szCs w:val="18"/>
              </w:rPr>
            </w:pPr>
            <w:r w:rsidRPr="006C6229">
              <w:rPr>
                <w:rFonts w:ascii="AcadNusx" w:hAnsi="AcadNusx"/>
                <w:szCs w:val="18"/>
                <w:lang w:val="en-US"/>
              </w:rPr>
              <w:t>137</w:t>
            </w:r>
          </w:p>
        </w:tc>
      </w:tr>
      <w:tr w:rsidR="002B3623" w:rsidRPr="006C6229" w:rsidTr="00325E35">
        <w:trPr>
          <w:cantSplit/>
          <w:trHeight w:hRule="exact" w:val="284"/>
        </w:trPr>
        <w:tc>
          <w:tcPr>
            <w:tcW w:w="5698" w:type="dxa"/>
            <w:tcBorders>
              <w:bottom w:val="single" w:sz="4" w:space="0" w:color="auto"/>
            </w:tcBorders>
            <w:vAlign w:val="bottom"/>
          </w:tcPr>
          <w:p w:rsidR="002B3623" w:rsidRPr="006C6229" w:rsidRDefault="002B3623" w:rsidP="002B3623">
            <w:pPr>
              <w:pStyle w:val="tblText02"/>
              <w:spacing w:after="120"/>
              <w:rPr>
                <w:rFonts w:ascii="AcadNusx" w:hAnsi="AcadNusx" w:cs="Arial"/>
                <w:szCs w:val="18"/>
                <w:lang w:val="en-US"/>
              </w:rPr>
            </w:pPr>
            <w:r w:rsidRPr="006C6229">
              <w:rPr>
                <w:rFonts w:ascii="AcadNusx" w:hAnsi="AcadNusx"/>
                <w:szCs w:val="18"/>
                <w:lang w:val="pt-BR"/>
              </w:rPr>
              <w:t>sagadasaxado valdebulebebi mogebis gadasaxadis garda</w:t>
            </w:r>
          </w:p>
        </w:tc>
        <w:tc>
          <w:tcPr>
            <w:tcW w:w="1515" w:type="dxa"/>
            <w:tcBorders>
              <w:bottom w:val="single" w:sz="4" w:space="0" w:color="auto"/>
            </w:tcBorders>
            <w:vAlign w:val="bottom"/>
          </w:tcPr>
          <w:p w:rsidR="002B3623" w:rsidRPr="006C6229" w:rsidRDefault="006539FC" w:rsidP="006C6229">
            <w:pPr>
              <w:pStyle w:val="tblNumber01"/>
              <w:rPr>
                <w:rFonts w:ascii="AcadNusx" w:hAnsi="AcadNusx"/>
                <w:szCs w:val="18"/>
                <w:lang w:val="en-US"/>
              </w:rPr>
            </w:pPr>
            <w:r w:rsidRPr="006C6229">
              <w:rPr>
                <w:rFonts w:ascii="AcadNusx" w:hAnsi="AcadNusx"/>
                <w:szCs w:val="18"/>
                <w:lang w:val="en-US"/>
              </w:rPr>
              <w:t>119</w:t>
            </w:r>
          </w:p>
        </w:tc>
        <w:tc>
          <w:tcPr>
            <w:tcW w:w="152" w:type="dxa"/>
            <w:tcBorders>
              <w:bottom w:val="single" w:sz="4" w:space="0" w:color="auto"/>
            </w:tcBorders>
            <w:vAlign w:val="bottom"/>
          </w:tcPr>
          <w:p w:rsidR="002B3623" w:rsidRPr="006C6229" w:rsidRDefault="002B3623" w:rsidP="006C6229">
            <w:pPr>
              <w:pStyle w:val="tblNumber01"/>
              <w:rPr>
                <w:rFonts w:ascii="AcadNusx" w:hAnsi="AcadNusx"/>
                <w:szCs w:val="18"/>
                <w:lang w:val="en-US"/>
              </w:rPr>
            </w:pPr>
          </w:p>
        </w:tc>
        <w:tc>
          <w:tcPr>
            <w:tcW w:w="1515" w:type="dxa"/>
            <w:tcBorders>
              <w:bottom w:val="single" w:sz="4" w:space="0" w:color="auto"/>
            </w:tcBorders>
            <w:vAlign w:val="bottom"/>
          </w:tcPr>
          <w:p w:rsidR="002B3623" w:rsidRPr="006C6229" w:rsidRDefault="002B3623" w:rsidP="006C6229">
            <w:pPr>
              <w:pStyle w:val="tblNumber01"/>
              <w:rPr>
                <w:rFonts w:ascii="AcadNusx" w:hAnsi="AcadNusx"/>
                <w:szCs w:val="18"/>
              </w:rPr>
            </w:pPr>
            <w:r w:rsidRPr="006C6229">
              <w:rPr>
                <w:rFonts w:ascii="AcadNusx" w:hAnsi="AcadNusx"/>
                <w:szCs w:val="18"/>
                <w:lang w:val="en-US"/>
              </w:rPr>
              <w:t>98</w:t>
            </w:r>
          </w:p>
        </w:tc>
      </w:tr>
      <w:tr w:rsidR="00325E35" w:rsidRPr="006C6229" w:rsidTr="00325E35">
        <w:trPr>
          <w:cantSplit/>
          <w:trHeight w:hRule="exact" w:val="227"/>
        </w:trPr>
        <w:tc>
          <w:tcPr>
            <w:tcW w:w="5698" w:type="dxa"/>
            <w:tcBorders>
              <w:top w:val="single" w:sz="4" w:space="0" w:color="auto"/>
            </w:tcBorders>
            <w:vAlign w:val="bottom"/>
          </w:tcPr>
          <w:p w:rsidR="00325E35" w:rsidRPr="006C6229" w:rsidRDefault="00325E35" w:rsidP="00325E35">
            <w:pPr>
              <w:pStyle w:val="tblText02"/>
              <w:rPr>
                <w:rFonts w:ascii="AcadNusx" w:hAnsi="AcadNusx" w:cs="Arial"/>
                <w:szCs w:val="18"/>
                <w:lang w:val="en-US"/>
              </w:rPr>
            </w:pPr>
          </w:p>
        </w:tc>
        <w:tc>
          <w:tcPr>
            <w:tcW w:w="1515" w:type="dxa"/>
            <w:tcBorders>
              <w:top w:val="single" w:sz="4" w:space="0" w:color="auto"/>
            </w:tcBorders>
            <w:shd w:val="clear" w:color="auto" w:fill="auto"/>
            <w:vAlign w:val="bottom"/>
          </w:tcPr>
          <w:p w:rsidR="00325E35" w:rsidRPr="006C6229" w:rsidRDefault="00325E35" w:rsidP="006C6229">
            <w:pPr>
              <w:pStyle w:val="tblNumber01"/>
              <w:rPr>
                <w:rFonts w:ascii="AcadNusx" w:hAnsi="AcadNusx" w:cs="Arial"/>
                <w:szCs w:val="18"/>
                <w:lang w:val="en-US"/>
              </w:rPr>
            </w:pPr>
          </w:p>
        </w:tc>
        <w:tc>
          <w:tcPr>
            <w:tcW w:w="152" w:type="dxa"/>
            <w:tcBorders>
              <w:top w:val="single" w:sz="4" w:space="0" w:color="auto"/>
            </w:tcBorders>
            <w:vAlign w:val="bottom"/>
          </w:tcPr>
          <w:p w:rsidR="00325E35" w:rsidRPr="006C6229" w:rsidRDefault="00325E35" w:rsidP="006C6229">
            <w:pPr>
              <w:pStyle w:val="tblNumber01"/>
              <w:rPr>
                <w:rFonts w:ascii="AcadNusx" w:hAnsi="AcadNusx" w:cs="Arial"/>
                <w:szCs w:val="18"/>
                <w:lang w:val="en-US"/>
              </w:rPr>
            </w:pPr>
          </w:p>
        </w:tc>
        <w:tc>
          <w:tcPr>
            <w:tcW w:w="1515" w:type="dxa"/>
            <w:tcBorders>
              <w:top w:val="single" w:sz="4" w:space="0" w:color="auto"/>
            </w:tcBorders>
            <w:shd w:val="clear" w:color="auto" w:fill="auto"/>
            <w:vAlign w:val="bottom"/>
          </w:tcPr>
          <w:p w:rsidR="00325E35" w:rsidRPr="006C6229" w:rsidRDefault="00325E35" w:rsidP="006C6229">
            <w:pPr>
              <w:pStyle w:val="tblNumber01"/>
              <w:rPr>
                <w:rFonts w:ascii="AcadNusx" w:hAnsi="AcadNusx" w:cs="Arial"/>
                <w:szCs w:val="18"/>
                <w:lang w:val="en-US"/>
              </w:rPr>
            </w:pPr>
          </w:p>
        </w:tc>
      </w:tr>
      <w:tr w:rsidR="00325E35" w:rsidRPr="006C6229" w:rsidTr="00325E35">
        <w:trPr>
          <w:cantSplit/>
          <w:trHeight w:hRule="exact" w:val="227"/>
        </w:trPr>
        <w:tc>
          <w:tcPr>
            <w:tcW w:w="5698" w:type="dxa"/>
            <w:vAlign w:val="center"/>
          </w:tcPr>
          <w:p w:rsidR="00325E35" w:rsidRPr="006C6229" w:rsidRDefault="00325E35" w:rsidP="00325E35">
            <w:pPr>
              <w:pStyle w:val="tblText02"/>
              <w:spacing w:after="120"/>
              <w:rPr>
                <w:rFonts w:ascii="AcadNusx" w:hAnsi="AcadNusx" w:cs="Arial"/>
                <w:b/>
                <w:szCs w:val="18"/>
              </w:rPr>
            </w:pPr>
            <w:r w:rsidRPr="006C6229">
              <w:rPr>
                <w:rFonts w:ascii="AcadNusx" w:hAnsi="AcadNusx"/>
                <w:b/>
                <w:bCs/>
                <w:szCs w:val="18"/>
              </w:rPr>
              <w:t>sul sxva valdebulebebi</w:t>
            </w:r>
          </w:p>
        </w:tc>
        <w:tc>
          <w:tcPr>
            <w:tcW w:w="1515" w:type="dxa"/>
            <w:shd w:val="clear" w:color="auto" w:fill="auto"/>
            <w:vAlign w:val="bottom"/>
          </w:tcPr>
          <w:p w:rsidR="00325E35" w:rsidRPr="006C6229" w:rsidRDefault="006539FC" w:rsidP="006C6229">
            <w:pPr>
              <w:pStyle w:val="tblNumber01"/>
              <w:rPr>
                <w:rFonts w:ascii="AcadNusx" w:hAnsi="AcadNusx"/>
                <w:b/>
                <w:szCs w:val="18"/>
                <w:lang w:val="en-US"/>
              </w:rPr>
            </w:pPr>
            <w:r w:rsidRPr="006C6229">
              <w:rPr>
                <w:rFonts w:ascii="AcadNusx" w:hAnsi="AcadNusx"/>
                <w:b/>
                <w:szCs w:val="18"/>
                <w:lang w:val="en-US"/>
              </w:rPr>
              <w:t>2,373</w:t>
            </w:r>
          </w:p>
        </w:tc>
        <w:tc>
          <w:tcPr>
            <w:tcW w:w="152" w:type="dxa"/>
            <w:vAlign w:val="bottom"/>
          </w:tcPr>
          <w:p w:rsidR="00325E35" w:rsidRPr="006C6229" w:rsidRDefault="00325E35" w:rsidP="006C6229">
            <w:pPr>
              <w:pStyle w:val="tblNumber01"/>
              <w:rPr>
                <w:rFonts w:ascii="AcadNusx" w:hAnsi="AcadNusx"/>
                <w:szCs w:val="18"/>
              </w:rPr>
            </w:pPr>
          </w:p>
        </w:tc>
        <w:tc>
          <w:tcPr>
            <w:tcW w:w="1515" w:type="dxa"/>
            <w:shd w:val="clear" w:color="auto" w:fill="auto"/>
            <w:vAlign w:val="bottom"/>
          </w:tcPr>
          <w:p w:rsidR="00325E35" w:rsidRPr="006C6229" w:rsidRDefault="00325E35" w:rsidP="006C6229">
            <w:pPr>
              <w:pStyle w:val="tblNumber01"/>
              <w:rPr>
                <w:rFonts w:ascii="AcadNusx" w:hAnsi="AcadNusx"/>
                <w:b/>
                <w:szCs w:val="18"/>
                <w:lang w:val="en-US"/>
              </w:rPr>
            </w:pPr>
            <w:r w:rsidRPr="006C6229">
              <w:rPr>
                <w:rFonts w:ascii="AcadNusx" w:hAnsi="AcadNusx"/>
                <w:b/>
                <w:szCs w:val="18"/>
                <w:lang w:val="en-US"/>
              </w:rPr>
              <w:t>1,935</w:t>
            </w:r>
          </w:p>
        </w:tc>
      </w:tr>
      <w:tr w:rsidR="00880989" w:rsidRPr="006C6229" w:rsidTr="00325E35">
        <w:trPr>
          <w:cantSplit/>
          <w:trHeight w:hRule="exact" w:val="227"/>
        </w:trPr>
        <w:tc>
          <w:tcPr>
            <w:tcW w:w="5698" w:type="dxa"/>
            <w:tcBorders>
              <w:bottom w:val="single" w:sz="12" w:space="0" w:color="auto"/>
            </w:tcBorders>
            <w:vAlign w:val="center"/>
          </w:tcPr>
          <w:p w:rsidR="00880989" w:rsidRPr="006C6229" w:rsidRDefault="00880989" w:rsidP="00BB6F32">
            <w:pPr>
              <w:pStyle w:val="tblText02"/>
              <w:spacing w:after="120"/>
              <w:rPr>
                <w:rFonts w:ascii="AcadNusx" w:hAnsi="AcadNusx"/>
                <w:b/>
                <w:bCs/>
                <w:szCs w:val="18"/>
              </w:rPr>
            </w:pPr>
          </w:p>
        </w:tc>
        <w:tc>
          <w:tcPr>
            <w:tcW w:w="1515" w:type="dxa"/>
            <w:tcBorders>
              <w:bottom w:val="single" w:sz="12" w:space="0" w:color="auto"/>
            </w:tcBorders>
            <w:shd w:val="clear" w:color="auto" w:fill="auto"/>
            <w:vAlign w:val="bottom"/>
          </w:tcPr>
          <w:p w:rsidR="00880989" w:rsidRPr="006C6229" w:rsidRDefault="00880989" w:rsidP="006C6229">
            <w:pPr>
              <w:pStyle w:val="tblNumber01"/>
              <w:rPr>
                <w:rFonts w:ascii="AcadNusx" w:hAnsi="AcadNusx"/>
                <w:b/>
                <w:szCs w:val="18"/>
                <w:lang w:val="en-US"/>
              </w:rPr>
            </w:pPr>
          </w:p>
        </w:tc>
        <w:tc>
          <w:tcPr>
            <w:tcW w:w="152" w:type="dxa"/>
            <w:tcBorders>
              <w:bottom w:val="single" w:sz="12" w:space="0" w:color="auto"/>
            </w:tcBorders>
            <w:vAlign w:val="bottom"/>
          </w:tcPr>
          <w:p w:rsidR="00880989" w:rsidRPr="006C6229" w:rsidRDefault="00880989" w:rsidP="006C6229">
            <w:pPr>
              <w:pStyle w:val="tblNumber01"/>
              <w:rPr>
                <w:rFonts w:ascii="AcadNusx" w:hAnsi="AcadNusx"/>
                <w:szCs w:val="18"/>
              </w:rPr>
            </w:pPr>
          </w:p>
        </w:tc>
        <w:tc>
          <w:tcPr>
            <w:tcW w:w="1515" w:type="dxa"/>
            <w:tcBorders>
              <w:bottom w:val="single" w:sz="12" w:space="0" w:color="auto"/>
            </w:tcBorders>
            <w:shd w:val="clear" w:color="auto" w:fill="auto"/>
            <w:vAlign w:val="bottom"/>
          </w:tcPr>
          <w:p w:rsidR="00880989" w:rsidRPr="006C6229" w:rsidRDefault="00880989" w:rsidP="006C6229">
            <w:pPr>
              <w:pStyle w:val="tblNumber01"/>
              <w:rPr>
                <w:rFonts w:ascii="AcadNusx" w:hAnsi="AcadNusx"/>
                <w:b/>
                <w:szCs w:val="18"/>
                <w:lang w:val="en-US"/>
              </w:rPr>
            </w:pPr>
          </w:p>
        </w:tc>
      </w:tr>
    </w:tbl>
    <w:p w:rsidR="00285FFC" w:rsidRPr="0049502B" w:rsidRDefault="00285FFC" w:rsidP="00285FFC">
      <w:pPr>
        <w:pStyle w:val="BodyText2"/>
        <w:rPr>
          <w:rFonts w:ascii="AcadNusx" w:hAnsi="AcadNusx"/>
          <w:szCs w:val="20"/>
        </w:rPr>
      </w:pPr>
    </w:p>
    <w:p w:rsidR="00285FFC" w:rsidRPr="0049502B" w:rsidRDefault="00285FFC" w:rsidP="00285FFC">
      <w:pPr>
        <w:pStyle w:val="BodyText2"/>
        <w:rPr>
          <w:rFonts w:ascii="AcadNusx" w:hAnsi="AcadNusx"/>
          <w:szCs w:val="20"/>
        </w:rPr>
      </w:pPr>
      <w:r w:rsidRPr="0049502B">
        <w:rPr>
          <w:rFonts w:ascii="AcadNusx" w:hAnsi="AcadNusx"/>
          <w:szCs w:val="20"/>
          <w:lang w:val="en-US"/>
        </w:rPr>
        <w:t>moZraobebi</w:t>
      </w:r>
      <w:r w:rsidRPr="0049502B">
        <w:rPr>
          <w:rFonts w:ascii="AcadNusx" w:hAnsi="AcadNusx"/>
          <w:szCs w:val="20"/>
        </w:rPr>
        <w:t xml:space="preserve"> </w:t>
      </w:r>
      <w:r w:rsidRPr="0049502B">
        <w:rPr>
          <w:rFonts w:ascii="AcadNusx" w:hAnsi="AcadNusx"/>
          <w:szCs w:val="20"/>
          <w:lang w:val="en-US"/>
        </w:rPr>
        <w:t>sxva</w:t>
      </w:r>
      <w:r w:rsidRPr="0049502B">
        <w:rPr>
          <w:rFonts w:ascii="AcadNusx" w:hAnsi="AcadNusx"/>
          <w:szCs w:val="20"/>
        </w:rPr>
        <w:t xml:space="preserve"> </w:t>
      </w:r>
      <w:r w:rsidRPr="0049502B">
        <w:rPr>
          <w:rFonts w:ascii="AcadNusx" w:hAnsi="AcadNusx"/>
          <w:szCs w:val="20"/>
          <w:lang w:val="en-US"/>
        </w:rPr>
        <w:t>operaciebis</w:t>
      </w:r>
      <w:r w:rsidRPr="0049502B">
        <w:rPr>
          <w:rFonts w:ascii="AcadNusx" w:hAnsi="AcadNusx"/>
          <w:szCs w:val="20"/>
        </w:rPr>
        <w:t xml:space="preserve"> </w:t>
      </w:r>
      <w:r w:rsidRPr="0049502B">
        <w:rPr>
          <w:rFonts w:ascii="AcadNusx" w:hAnsi="AcadNusx"/>
          <w:szCs w:val="20"/>
          <w:lang w:val="en-US"/>
        </w:rPr>
        <w:t>rezervebis</w:t>
      </w:r>
      <w:r w:rsidRPr="0049502B">
        <w:rPr>
          <w:rFonts w:ascii="AcadNusx" w:hAnsi="AcadNusx"/>
          <w:szCs w:val="20"/>
        </w:rPr>
        <w:t xml:space="preserve"> </w:t>
      </w:r>
      <w:r w:rsidRPr="0049502B">
        <w:rPr>
          <w:rFonts w:ascii="AcadNusx" w:hAnsi="AcadNusx"/>
          <w:szCs w:val="20"/>
          <w:lang w:val="en-US"/>
        </w:rPr>
        <w:t>kuTxiT</w:t>
      </w:r>
      <w:r w:rsidRPr="0049502B">
        <w:rPr>
          <w:rFonts w:ascii="AcadNusx" w:hAnsi="AcadNusx"/>
          <w:szCs w:val="20"/>
        </w:rPr>
        <w:t xml:space="preserve"> </w:t>
      </w:r>
      <w:r w:rsidRPr="0049502B">
        <w:rPr>
          <w:rFonts w:ascii="AcadNusx" w:hAnsi="AcadNusx"/>
          <w:szCs w:val="20"/>
          <w:lang w:val="en-US"/>
        </w:rPr>
        <w:t>iyo</w:t>
      </w:r>
      <w:r w:rsidRPr="0049502B">
        <w:rPr>
          <w:rFonts w:ascii="AcadNusx" w:hAnsi="AcadNusx"/>
          <w:szCs w:val="20"/>
        </w:rPr>
        <w:t xml:space="preserve"> </w:t>
      </w:r>
      <w:r w:rsidRPr="0049502B">
        <w:rPr>
          <w:rFonts w:ascii="AcadNusx" w:hAnsi="AcadNusx"/>
          <w:szCs w:val="20"/>
          <w:lang w:val="en-US"/>
        </w:rPr>
        <w:t>Semdegi</w:t>
      </w:r>
      <w:r w:rsidRPr="0049502B">
        <w:rPr>
          <w:rFonts w:ascii="AcadNusx" w:hAnsi="AcadNusx"/>
          <w:szCs w:val="20"/>
        </w:rPr>
        <w:t>:</w:t>
      </w:r>
    </w:p>
    <w:p w:rsidR="00285FFC" w:rsidRPr="0049502B" w:rsidRDefault="00285FFC" w:rsidP="00285FFC">
      <w:pPr>
        <w:pStyle w:val="BodyText2"/>
        <w:rPr>
          <w:rFonts w:ascii="AcadNusx" w:hAnsi="AcadNusx"/>
          <w:szCs w:val="20"/>
        </w:rPr>
      </w:pPr>
    </w:p>
    <w:tbl>
      <w:tblPr>
        <w:tblW w:w="8830" w:type="dxa"/>
        <w:tblInd w:w="476" w:type="dxa"/>
        <w:tblLayout w:type="fixed"/>
        <w:tblCellMar>
          <w:left w:w="0" w:type="dxa"/>
          <w:right w:w="0" w:type="dxa"/>
        </w:tblCellMar>
        <w:tblLook w:val="01E0" w:firstRow="1" w:lastRow="1" w:firstColumn="1" w:lastColumn="1" w:noHBand="0" w:noVBand="0"/>
      </w:tblPr>
      <w:tblGrid>
        <w:gridCol w:w="7420"/>
        <w:gridCol w:w="1410"/>
      </w:tblGrid>
      <w:tr w:rsidR="00285FFC" w:rsidRPr="006C6229" w:rsidTr="00880989">
        <w:trPr>
          <w:cantSplit/>
          <w:trHeight w:val="227"/>
        </w:trPr>
        <w:tc>
          <w:tcPr>
            <w:tcW w:w="7462" w:type="dxa"/>
            <w:tcBorders>
              <w:bottom w:val="single" w:sz="4" w:space="0" w:color="auto"/>
            </w:tcBorders>
          </w:tcPr>
          <w:p w:rsidR="00285FFC" w:rsidRPr="006C6229" w:rsidRDefault="00285FFC" w:rsidP="00880989">
            <w:pPr>
              <w:pStyle w:val="tblHeaderText"/>
              <w:jc w:val="left"/>
              <w:rPr>
                <w:rFonts w:ascii="AcadNusx" w:hAnsi="AcadNusx" w:cs="Arial"/>
                <w:szCs w:val="18"/>
              </w:rPr>
            </w:pPr>
          </w:p>
        </w:tc>
        <w:tc>
          <w:tcPr>
            <w:tcW w:w="1418" w:type="dxa"/>
            <w:tcBorders>
              <w:bottom w:val="single" w:sz="4" w:space="0" w:color="auto"/>
            </w:tcBorders>
          </w:tcPr>
          <w:p w:rsidR="00285FFC" w:rsidRPr="006C6229" w:rsidRDefault="00285FFC" w:rsidP="00880989">
            <w:pPr>
              <w:pStyle w:val="tblHeaderText"/>
              <w:rPr>
                <w:rFonts w:ascii="AcadNusx" w:hAnsi="AcadNusx" w:cs="Arial"/>
                <w:szCs w:val="18"/>
                <w:lang w:val="en-US"/>
              </w:rPr>
            </w:pPr>
            <w:r w:rsidRPr="006C6229">
              <w:rPr>
                <w:rFonts w:ascii="AcadNusx" w:hAnsi="AcadNusx" w:cs="Arial"/>
                <w:szCs w:val="18"/>
                <w:lang w:val="en-US"/>
              </w:rPr>
              <w:t>garantiebi</w:t>
            </w:r>
          </w:p>
        </w:tc>
      </w:tr>
      <w:tr w:rsidR="00285FFC" w:rsidRPr="006C6229" w:rsidTr="00880989">
        <w:trPr>
          <w:cantSplit/>
          <w:trHeight w:val="227"/>
        </w:trPr>
        <w:tc>
          <w:tcPr>
            <w:tcW w:w="7462" w:type="dxa"/>
            <w:tcBorders>
              <w:top w:val="single" w:sz="4" w:space="0" w:color="auto"/>
            </w:tcBorders>
            <w:vAlign w:val="bottom"/>
          </w:tcPr>
          <w:p w:rsidR="00285FFC" w:rsidRPr="006C6229" w:rsidRDefault="00285FFC" w:rsidP="00880989">
            <w:pPr>
              <w:pStyle w:val="tblText02"/>
              <w:rPr>
                <w:rFonts w:ascii="AcadNusx" w:hAnsi="AcadNusx" w:cs="Arial"/>
                <w:b/>
                <w:szCs w:val="18"/>
                <w:lang w:val="en-US"/>
              </w:rPr>
            </w:pPr>
          </w:p>
        </w:tc>
        <w:tc>
          <w:tcPr>
            <w:tcW w:w="1418" w:type="dxa"/>
            <w:tcBorders>
              <w:top w:val="single" w:sz="4" w:space="0" w:color="auto"/>
            </w:tcBorders>
          </w:tcPr>
          <w:p w:rsidR="00285FFC" w:rsidRPr="006C6229" w:rsidRDefault="00285FFC" w:rsidP="00880989">
            <w:pPr>
              <w:pStyle w:val="tblNumber01"/>
              <w:ind w:left="566"/>
              <w:rPr>
                <w:rFonts w:ascii="AcadNusx" w:hAnsi="AcadNusx" w:cs="Arial"/>
                <w:szCs w:val="18"/>
                <w:lang w:val="en-US"/>
              </w:rPr>
            </w:pPr>
          </w:p>
        </w:tc>
      </w:tr>
      <w:tr w:rsidR="002E1ED3" w:rsidRPr="006C6229" w:rsidTr="00880989">
        <w:trPr>
          <w:cantSplit/>
          <w:trHeight w:val="227"/>
        </w:trPr>
        <w:tc>
          <w:tcPr>
            <w:tcW w:w="7462" w:type="dxa"/>
            <w:vAlign w:val="bottom"/>
          </w:tcPr>
          <w:p w:rsidR="002E1ED3" w:rsidRPr="006C6229" w:rsidRDefault="002E1ED3" w:rsidP="00880989">
            <w:pPr>
              <w:pStyle w:val="tblText02"/>
              <w:rPr>
                <w:rFonts w:ascii="AcadNusx" w:hAnsi="AcadNusx" w:cs="Arial"/>
                <w:szCs w:val="18"/>
                <w:lang w:val="en-US"/>
              </w:rPr>
            </w:pPr>
            <w:r w:rsidRPr="006C6229">
              <w:rPr>
                <w:rFonts w:ascii="AcadNusx" w:hAnsi="AcadNusx" w:cs="Arial"/>
                <w:b/>
                <w:szCs w:val="18"/>
                <w:lang w:val="en-US"/>
              </w:rPr>
              <w:t xml:space="preserve">1 ianvari, </w:t>
            </w:r>
            <w:r w:rsidR="00DC4A48" w:rsidRPr="006C6229">
              <w:rPr>
                <w:rFonts w:ascii="AcadNusx" w:hAnsi="AcadNusx" w:cs="Arial"/>
                <w:b/>
                <w:szCs w:val="18"/>
                <w:lang w:val="en-US"/>
              </w:rPr>
              <w:t>2015</w:t>
            </w:r>
          </w:p>
        </w:tc>
        <w:tc>
          <w:tcPr>
            <w:tcW w:w="1418" w:type="dxa"/>
            <w:vAlign w:val="bottom"/>
          </w:tcPr>
          <w:p w:rsidR="002E1ED3" w:rsidRPr="006C6229" w:rsidRDefault="00325E35" w:rsidP="00880989">
            <w:pPr>
              <w:pStyle w:val="tblNumber01"/>
              <w:ind w:right="74"/>
              <w:rPr>
                <w:rFonts w:ascii="AcadNusx" w:hAnsi="AcadNusx" w:cs="Arial"/>
                <w:b/>
                <w:szCs w:val="18"/>
                <w:lang w:val="en-GB"/>
              </w:rPr>
            </w:pPr>
            <w:r w:rsidRPr="006C6229">
              <w:rPr>
                <w:rStyle w:val="Strong"/>
                <w:rFonts w:ascii="AcadNusx" w:hAnsi="AcadNusx" w:cs="Arial"/>
                <w:szCs w:val="18"/>
                <w:lang w:val="en-GB"/>
              </w:rPr>
              <w:t>6</w:t>
            </w:r>
          </w:p>
        </w:tc>
      </w:tr>
      <w:tr w:rsidR="002E1ED3" w:rsidRPr="006C6229" w:rsidTr="00880989">
        <w:trPr>
          <w:cantSplit/>
          <w:trHeight w:val="227"/>
        </w:trPr>
        <w:tc>
          <w:tcPr>
            <w:tcW w:w="7462" w:type="dxa"/>
            <w:vAlign w:val="bottom"/>
          </w:tcPr>
          <w:p w:rsidR="002E1ED3" w:rsidRPr="006C6229" w:rsidRDefault="002E1ED3" w:rsidP="00880989">
            <w:pPr>
              <w:pStyle w:val="tblText02"/>
              <w:rPr>
                <w:rFonts w:ascii="AcadNusx" w:hAnsi="AcadNusx" w:cs="Arial"/>
                <w:szCs w:val="18"/>
                <w:lang w:val="en-US"/>
              </w:rPr>
            </w:pPr>
          </w:p>
        </w:tc>
        <w:tc>
          <w:tcPr>
            <w:tcW w:w="1418" w:type="dxa"/>
            <w:vAlign w:val="bottom"/>
          </w:tcPr>
          <w:p w:rsidR="002E1ED3" w:rsidRPr="006C6229" w:rsidRDefault="002E1ED3" w:rsidP="00880989">
            <w:pPr>
              <w:pStyle w:val="tblNumber01"/>
              <w:rPr>
                <w:rFonts w:ascii="AcadNusx" w:hAnsi="AcadNusx" w:cs="Arial"/>
                <w:szCs w:val="18"/>
                <w:lang w:val="en-GB"/>
              </w:rPr>
            </w:pPr>
          </w:p>
        </w:tc>
      </w:tr>
      <w:tr w:rsidR="002E1ED3" w:rsidRPr="006C6229" w:rsidTr="00880989">
        <w:trPr>
          <w:cantSplit/>
          <w:trHeight w:val="227"/>
        </w:trPr>
        <w:tc>
          <w:tcPr>
            <w:tcW w:w="7462" w:type="dxa"/>
            <w:tcBorders>
              <w:bottom w:val="single" w:sz="4" w:space="0" w:color="auto"/>
            </w:tcBorders>
            <w:vAlign w:val="bottom"/>
          </w:tcPr>
          <w:p w:rsidR="002E1ED3" w:rsidRPr="006C6229" w:rsidRDefault="002E1ED3" w:rsidP="00880989">
            <w:pPr>
              <w:pStyle w:val="tblText02"/>
              <w:rPr>
                <w:rFonts w:ascii="AcadNusx" w:hAnsi="AcadNusx" w:cs="Arial"/>
                <w:szCs w:val="18"/>
                <w:lang w:val="en-US"/>
              </w:rPr>
            </w:pPr>
            <w:r w:rsidRPr="006C6229">
              <w:rPr>
                <w:rFonts w:ascii="AcadNusx" w:hAnsi="AcadNusx" w:cs="Arial"/>
                <w:szCs w:val="18"/>
                <w:lang w:val="en-US"/>
              </w:rPr>
              <w:t>wlis ganmavlobaSi aRiarebuli rezervi</w:t>
            </w:r>
          </w:p>
        </w:tc>
        <w:tc>
          <w:tcPr>
            <w:tcW w:w="1418" w:type="dxa"/>
            <w:tcBorders>
              <w:bottom w:val="single" w:sz="4" w:space="0" w:color="auto"/>
            </w:tcBorders>
            <w:vAlign w:val="bottom"/>
          </w:tcPr>
          <w:p w:rsidR="002E1ED3" w:rsidRPr="006C6229" w:rsidRDefault="00325E35" w:rsidP="00880989">
            <w:pPr>
              <w:pStyle w:val="tblNumber01"/>
              <w:rPr>
                <w:rStyle w:val="Strong"/>
                <w:rFonts w:ascii="AcadNusx" w:hAnsi="AcadNusx" w:cs="Arial"/>
                <w:b w:val="0"/>
                <w:szCs w:val="18"/>
                <w:lang w:val="en-GB"/>
              </w:rPr>
            </w:pPr>
            <w:r w:rsidRPr="006C6229">
              <w:rPr>
                <w:rStyle w:val="Strong"/>
                <w:rFonts w:ascii="AcadNusx" w:hAnsi="AcadNusx" w:cs="Arial"/>
                <w:b w:val="0"/>
                <w:szCs w:val="18"/>
                <w:lang w:val="en-GB"/>
              </w:rPr>
              <w:t>1</w:t>
            </w:r>
            <w:r w:rsidR="002E1ED3" w:rsidRPr="006C6229">
              <w:rPr>
                <w:rStyle w:val="Strong"/>
                <w:rFonts w:ascii="AcadNusx" w:hAnsi="AcadNusx" w:cs="Arial"/>
                <w:b w:val="0"/>
                <w:szCs w:val="18"/>
                <w:lang w:val="en-GB"/>
              </w:rPr>
              <w:t>3</w:t>
            </w:r>
            <w:r w:rsidRPr="006C6229">
              <w:rPr>
                <w:rStyle w:val="Strong"/>
                <w:rFonts w:ascii="AcadNusx" w:hAnsi="AcadNusx" w:cs="Arial"/>
                <w:b w:val="0"/>
                <w:szCs w:val="18"/>
                <w:lang w:val="en-GB"/>
              </w:rPr>
              <w:t>1</w:t>
            </w:r>
          </w:p>
        </w:tc>
      </w:tr>
      <w:tr w:rsidR="002E1ED3" w:rsidRPr="006C6229" w:rsidTr="00880989">
        <w:trPr>
          <w:cantSplit/>
          <w:trHeight w:val="227"/>
        </w:trPr>
        <w:tc>
          <w:tcPr>
            <w:tcW w:w="7462" w:type="dxa"/>
            <w:tcBorders>
              <w:top w:val="single" w:sz="4" w:space="0" w:color="auto"/>
            </w:tcBorders>
            <w:vAlign w:val="bottom"/>
          </w:tcPr>
          <w:p w:rsidR="002E1ED3" w:rsidRPr="006C6229" w:rsidRDefault="002E1ED3" w:rsidP="00880989">
            <w:pPr>
              <w:pStyle w:val="tblText02"/>
              <w:rPr>
                <w:rFonts w:ascii="AcadNusx" w:hAnsi="AcadNusx" w:cs="Arial"/>
                <w:b/>
                <w:szCs w:val="18"/>
                <w:lang w:val="en-US"/>
              </w:rPr>
            </w:pPr>
          </w:p>
        </w:tc>
        <w:tc>
          <w:tcPr>
            <w:tcW w:w="1418" w:type="dxa"/>
            <w:tcBorders>
              <w:top w:val="single" w:sz="4" w:space="0" w:color="auto"/>
            </w:tcBorders>
            <w:vAlign w:val="bottom"/>
          </w:tcPr>
          <w:p w:rsidR="002E1ED3" w:rsidRPr="006C6229" w:rsidRDefault="002E1ED3" w:rsidP="00880989">
            <w:pPr>
              <w:pStyle w:val="tblNumber01"/>
              <w:rPr>
                <w:rStyle w:val="Strong"/>
                <w:rFonts w:ascii="AcadNusx" w:hAnsi="AcadNusx" w:cs="Arial"/>
                <w:szCs w:val="18"/>
                <w:lang w:val="en-GB"/>
              </w:rPr>
            </w:pPr>
          </w:p>
        </w:tc>
      </w:tr>
      <w:tr w:rsidR="002E1ED3" w:rsidRPr="006C6229" w:rsidTr="00880989">
        <w:trPr>
          <w:cantSplit/>
          <w:trHeight w:val="227"/>
        </w:trPr>
        <w:tc>
          <w:tcPr>
            <w:tcW w:w="7462" w:type="dxa"/>
            <w:vAlign w:val="bottom"/>
          </w:tcPr>
          <w:p w:rsidR="002E1ED3" w:rsidRPr="006C6229" w:rsidRDefault="002E1ED3" w:rsidP="00880989">
            <w:pPr>
              <w:pStyle w:val="tblText02"/>
              <w:rPr>
                <w:rFonts w:ascii="AcadNusx" w:hAnsi="AcadNusx" w:cs="Arial"/>
                <w:szCs w:val="18"/>
                <w:lang w:val="en-US"/>
              </w:rPr>
            </w:pPr>
            <w:r w:rsidRPr="006C6229">
              <w:rPr>
                <w:rFonts w:ascii="AcadNusx" w:hAnsi="AcadNusx" w:cs="Arial"/>
                <w:b/>
                <w:szCs w:val="18"/>
                <w:lang w:val="en-US"/>
              </w:rPr>
              <w:t xml:space="preserve">31 dekemberi, </w:t>
            </w:r>
            <w:r w:rsidR="00DC4A48" w:rsidRPr="006C6229">
              <w:rPr>
                <w:rFonts w:ascii="AcadNusx" w:hAnsi="AcadNusx" w:cs="Arial"/>
                <w:b/>
                <w:szCs w:val="18"/>
                <w:lang w:val="en-US"/>
              </w:rPr>
              <w:t>2015</w:t>
            </w:r>
          </w:p>
        </w:tc>
        <w:tc>
          <w:tcPr>
            <w:tcW w:w="1418" w:type="dxa"/>
            <w:vAlign w:val="bottom"/>
          </w:tcPr>
          <w:p w:rsidR="002E1ED3" w:rsidRPr="006C6229" w:rsidRDefault="00325E35" w:rsidP="00325E35">
            <w:pPr>
              <w:pStyle w:val="tblNumber01"/>
              <w:rPr>
                <w:rStyle w:val="Strong"/>
                <w:rFonts w:ascii="AcadNusx" w:hAnsi="AcadNusx" w:cs="Arial"/>
                <w:szCs w:val="18"/>
                <w:lang w:val="en-GB"/>
              </w:rPr>
            </w:pPr>
            <w:r w:rsidRPr="006C6229">
              <w:rPr>
                <w:rStyle w:val="Strong"/>
                <w:rFonts w:ascii="AcadNusx" w:hAnsi="AcadNusx" w:cs="Arial"/>
                <w:szCs w:val="18"/>
                <w:lang w:val="en-GB"/>
              </w:rPr>
              <w:t>137</w:t>
            </w:r>
          </w:p>
        </w:tc>
      </w:tr>
      <w:tr w:rsidR="002E1ED3" w:rsidRPr="006C6229" w:rsidTr="00880989">
        <w:trPr>
          <w:cantSplit/>
          <w:trHeight w:val="227"/>
        </w:trPr>
        <w:tc>
          <w:tcPr>
            <w:tcW w:w="7462" w:type="dxa"/>
            <w:vAlign w:val="bottom"/>
          </w:tcPr>
          <w:p w:rsidR="002E1ED3" w:rsidRPr="006C6229" w:rsidRDefault="002E1ED3" w:rsidP="00880989">
            <w:pPr>
              <w:pStyle w:val="tblText02"/>
              <w:rPr>
                <w:rFonts w:ascii="AcadNusx" w:hAnsi="AcadNusx" w:cs="Arial"/>
                <w:b/>
                <w:szCs w:val="18"/>
                <w:lang w:val="en-US"/>
              </w:rPr>
            </w:pPr>
          </w:p>
        </w:tc>
        <w:tc>
          <w:tcPr>
            <w:tcW w:w="1418" w:type="dxa"/>
            <w:vAlign w:val="bottom"/>
          </w:tcPr>
          <w:p w:rsidR="002E1ED3" w:rsidRPr="006C6229" w:rsidRDefault="002E1ED3" w:rsidP="00880989">
            <w:pPr>
              <w:pStyle w:val="tblNumber01"/>
              <w:rPr>
                <w:rStyle w:val="Strong"/>
                <w:rFonts w:ascii="AcadNusx" w:hAnsi="AcadNusx" w:cs="Arial"/>
                <w:szCs w:val="18"/>
                <w:lang w:val="en-GB"/>
              </w:rPr>
            </w:pPr>
          </w:p>
        </w:tc>
      </w:tr>
      <w:tr w:rsidR="002E1ED3" w:rsidRPr="006C6229" w:rsidTr="00880989">
        <w:trPr>
          <w:cantSplit/>
          <w:trHeight w:val="227"/>
        </w:trPr>
        <w:tc>
          <w:tcPr>
            <w:tcW w:w="7462" w:type="dxa"/>
            <w:tcBorders>
              <w:bottom w:val="single" w:sz="4" w:space="0" w:color="auto"/>
            </w:tcBorders>
            <w:vAlign w:val="bottom"/>
          </w:tcPr>
          <w:p w:rsidR="002E1ED3" w:rsidRPr="006C6229" w:rsidRDefault="002E1ED3" w:rsidP="00880989">
            <w:pPr>
              <w:pStyle w:val="tblText02"/>
              <w:jc w:val="both"/>
              <w:rPr>
                <w:rFonts w:ascii="AcadNusx" w:hAnsi="AcadNusx" w:cs="Arial"/>
                <w:szCs w:val="18"/>
                <w:lang w:val="en-US"/>
              </w:rPr>
            </w:pPr>
            <w:r w:rsidRPr="006C6229">
              <w:rPr>
                <w:rFonts w:ascii="AcadNusx" w:hAnsi="AcadNusx" w:cs="Arial"/>
                <w:szCs w:val="18"/>
                <w:lang w:val="en-US"/>
              </w:rPr>
              <w:t>wlis ganmavlobaSi aRiarebuli rezervi</w:t>
            </w:r>
          </w:p>
        </w:tc>
        <w:tc>
          <w:tcPr>
            <w:tcW w:w="1418" w:type="dxa"/>
            <w:tcBorders>
              <w:bottom w:val="single" w:sz="4" w:space="0" w:color="auto"/>
            </w:tcBorders>
            <w:vAlign w:val="bottom"/>
          </w:tcPr>
          <w:p w:rsidR="002E1ED3" w:rsidRPr="006C6229" w:rsidRDefault="002B3623" w:rsidP="00880989">
            <w:pPr>
              <w:pStyle w:val="tblNumber01"/>
              <w:rPr>
                <w:rStyle w:val="Strong"/>
                <w:rFonts w:ascii="AcadNusx" w:hAnsi="AcadNusx" w:cs="Arial"/>
                <w:szCs w:val="18"/>
              </w:rPr>
            </w:pPr>
            <w:r w:rsidRPr="006C6229">
              <w:rPr>
                <w:rStyle w:val="Strong"/>
                <w:rFonts w:ascii="AcadNusx" w:hAnsi="AcadNusx" w:cs="Arial"/>
                <w:b w:val="0"/>
                <w:szCs w:val="18"/>
              </w:rPr>
              <w:t>9</w:t>
            </w:r>
          </w:p>
        </w:tc>
      </w:tr>
      <w:tr w:rsidR="002E1ED3" w:rsidRPr="006C6229" w:rsidTr="00880989">
        <w:trPr>
          <w:cantSplit/>
          <w:trHeight w:val="227"/>
        </w:trPr>
        <w:tc>
          <w:tcPr>
            <w:tcW w:w="7462" w:type="dxa"/>
            <w:tcBorders>
              <w:top w:val="single" w:sz="4" w:space="0" w:color="auto"/>
            </w:tcBorders>
            <w:vAlign w:val="bottom"/>
          </w:tcPr>
          <w:p w:rsidR="002E1ED3" w:rsidRPr="006C6229" w:rsidRDefault="002E1ED3" w:rsidP="00880989">
            <w:pPr>
              <w:pStyle w:val="tblText02"/>
              <w:rPr>
                <w:rFonts w:ascii="AcadNusx" w:hAnsi="AcadNusx" w:cs="Arial"/>
                <w:b/>
                <w:szCs w:val="18"/>
                <w:lang w:val="en-US"/>
              </w:rPr>
            </w:pPr>
          </w:p>
        </w:tc>
        <w:tc>
          <w:tcPr>
            <w:tcW w:w="1418" w:type="dxa"/>
            <w:tcBorders>
              <w:top w:val="single" w:sz="4" w:space="0" w:color="auto"/>
            </w:tcBorders>
            <w:vAlign w:val="bottom"/>
          </w:tcPr>
          <w:p w:rsidR="002E1ED3" w:rsidRPr="006C6229" w:rsidRDefault="002E1ED3" w:rsidP="00880989">
            <w:pPr>
              <w:pStyle w:val="tblNumber01"/>
              <w:rPr>
                <w:rStyle w:val="Strong"/>
                <w:rFonts w:ascii="AcadNusx" w:hAnsi="AcadNusx" w:cs="Arial"/>
                <w:szCs w:val="18"/>
                <w:lang w:val="en-GB"/>
              </w:rPr>
            </w:pPr>
          </w:p>
        </w:tc>
      </w:tr>
      <w:tr w:rsidR="002E1ED3" w:rsidRPr="006C6229" w:rsidTr="00880989">
        <w:trPr>
          <w:cantSplit/>
          <w:trHeight w:val="227"/>
        </w:trPr>
        <w:tc>
          <w:tcPr>
            <w:tcW w:w="7462" w:type="dxa"/>
            <w:tcBorders>
              <w:bottom w:val="single" w:sz="12" w:space="0" w:color="auto"/>
            </w:tcBorders>
            <w:vAlign w:val="bottom"/>
          </w:tcPr>
          <w:p w:rsidR="002E1ED3" w:rsidRPr="006C6229" w:rsidRDefault="002E1ED3" w:rsidP="00880989">
            <w:pPr>
              <w:pStyle w:val="tblText02"/>
              <w:rPr>
                <w:rFonts w:ascii="AcadNusx" w:hAnsi="AcadNusx" w:cs="Arial"/>
                <w:b/>
                <w:szCs w:val="18"/>
                <w:lang w:val="en-US"/>
              </w:rPr>
            </w:pPr>
            <w:r w:rsidRPr="006C6229">
              <w:rPr>
                <w:rFonts w:ascii="AcadNusx" w:hAnsi="AcadNusx" w:cs="Arial"/>
                <w:b/>
                <w:szCs w:val="18"/>
                <w:lang w:val="en-US"/>
              </w:rPr>
              <w:t xml:space="preserve">31 dekemberi, </w:t>
            </w:r>
            <w:r w:rsidR="00DC4A48" w:rsidRPr="006C6229">
              <w:rPr>
                <w:rFonts w:ascii="AcadNusx" w:hAnsi="AcadNusx" w:cs="Arial"/>
                <w:b/>
                <w:szCs w:val="18"/>
                <w:lang w:val="en-US"/>
              </w:rPr>
              <w:t>2016</w:t>
            </w:r>
          </w:p>
        </w:tc>
        <w:tc>
          <w:tcPr>
            <w:tcW w:w="1418" w:type="dxa"/>
            <w:tcBorders>
              <w:bottom w:val="single" w:sz="12" w:space="0" w:color="auto"/>
            </w:tcBorders>
            <w:vAlign w:val="bottom"/>
          </w:tcPr>
          <w:p w:rsidR="002E1ED3" w:rsidRPr="006C6229" w:rsidRDefault="002B3623" w:rsidP="00880989">
            <w:pPr>
              <w:pStyle w:val="tblNumber01"/>
              <w:rPr>
                <w:rStyle w:val="Strong"/>
                <w:rFonts w:ascii="AcadNusx" w:hAnsi="AcadNusx" w:cs="Arial"/>
                <w:szCs w:val="18"/>
                <w:lang w:val="en-GB"/>
              </w:rPr>
            </w:pPr>
            <w:r w:rsidRPr="006C6229">
              <w:rPr>
                <w:rStyle w:val="Strong"/>
                <w:rFonts w:ascii="AcadNusx" w:hAnsi="AcadNusx" w:cs="Arial"/>
                <w:szCs w:val="18"/>
                <w:lang w:val="en-GB"/>
              </w:rPr>
              <w:t>146</w:t>
            </w:r>
          </w:p>
        </w:tc>
      </w:tr>
    </w:tbl>
    <w:p w:rsidR="00285FFC" w:rsidRDefault="00285FFC" w:rsidP="00285FFC">
      <w:pPr>
        <w:pStyle w:val="BodyText2"/>
        <w:ind w:left="0"/>
        <w:rPr>
          <w:rFonts w:ascii="AcadMtavr" w:eastAsia="Times New Roman" w:hAnsi="AcadMtavr"/>
          <w:b/>
          <w:lang w:val="en-GB" w:eastAsia="en-US"/>
        </w:rPr>
      </w:pPr>
    </w:p>
    <w:p w:rsidR="00880989" w:rsidRDefault="0088098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6C6229" w:rsidRDefault="006C6229" w:rsidP="00285FFC">
      <w:pPr>
        <w:pStyle w:val="BodyText2"/>
        <w:ind w:left="0"/>
        <w:rPr>
          <w:rFonts w:ascii="AcadMtavr" w:eastAsia="Times New Roman" w:hAnsi="AcadMtavr"/>
          <w:b/>
          <w:lang w:val="en-GB" w:eastAsia="en-US"/>
        </w:rPr>
      </w:pPr>
    </w:p>
    <w:p w:rsidR="00A821A6" w:rsidRPr="0049502B" w:rsidRDefault="00A821A6" w:rsidP="00880989">
      <w:pPr>
        <w:pStyle w:val="Heading1"/>
        <w:numPr>
          <w:ilvl w:val="0"/>
          <w:numId w:val="23"/>
        </w:numPr>
        <w:ind w:left="476" w:hanging="476"/>
        <w:rPr>
          <w:rFonts w:ascii="AcadMtavr" w:hAnsi="AcadMtavr"/>
          <w:caps w:val="0"/>
          <w:lang w:val="pt-BR"/>
        </w:rPr>
      </w:pPr>
      <w:bookmarkStart w:id="15" w:name="_Toc446517991"/>
      <w:r w:rsidRPr="0049502B">
        <w:rPr>
          <w:rFonts w:ascii="AcadMtavr" w:hAnsi="AcadMtavr"/>
          <w:caps w:val="0"/>
          <w:lang w:val="pt-BR"/>
        </w:rPr>
        <w:t>subordinirebuli sesxi</w:t>
      </w:r>
      <w:bookmarkEnd w:id="15"/>
    </w:p>
    <w:p w:rsidR="00A821A6" w:rsidRPr="0049502B" w:rsidRDefault="00A821A6" w:rsidP="00A821A6">
      <w:pPr>
        <w:pStyle w:val="BodyText2"/>
        <w:tabs>
          <w:tab w:val="left" w:pos="930"/>
        </w:tabs>
        <w:rPr>
          <w:lang w:val="pt-BR"/>
        </w:rPr>
      </w:pPr>
      <w:r w:rsidRPr="0049502B">
        <w:rPr>
          <w:lang w:val="pt-BR"/>
        </w:rPr>
        <w:tab/>
      </w:r>
    </w:p>
    <w:p w:rsidR="00A821A6" w:rsidRPr="0049502B" w:rsidRDefault="00A821A6" w:rsidP="00A821A6">
      <w:pPr>
        <w:pStyle w:val="BodyText2"/>
        <w:rPr>
          <w:rFonts w:ascii="AcadNusx" w:hAnsi="AcadNusx"/>
          <w:lang w:val="pt-BR"/>
        </w:rPr>
      </w:pPr>
      <w:r w:rsidRPr="0049502B">
        <w:rPr>
          <w:rFonts w:ascii="AcadNusx" w:hAnsi="AcadNusx"/>
          <w:lang w:val="pt-BR"/>
        </w:rPr>
        <w:t>subordinirebuli sesxi moicavs:</w:t>
      </w:r>
    </w:p>
    <w:p w:rsidR="00A821A6" w:rsidRPr="0049502B" w:rsidRDefault="00A821A6" w:rsidP="00A821A6">
      <w:pPr>
        <w:pStyle w:val="BodyText2"/>
        <w:rPr>
          <w:rFonts w:ascii="AcadNusx" w:hAnsi="AcadNusx"/>
          <w:lang w:val="pt-BR"/>
        </w:rPr>
      </w:pPr>
    </w:p>
    <w:tbl>
      <w:tblPr>
        <w:tblW w:w="8883" w:type="dxa"/>
        <w:tblInd w:w="567" w:type="dxa"/>
        <w:tblLayout w:type="fixed"/>
        <w:tblCellMar>
          <w:left w:w="0" w:type="dxa"/>
          <w:right w:w="0" w:type="dxa"/>
        </w:tblCellMar>
        <w:tblLook w:val="0000" w:firstRow="0" w:lastRow="0" w:firstColumn="0" w:lastColumn="0" w:noHBand="0" w:noVBand="0"/>
      </w:tblPr>
      <w:tblGrid>
        <w:gridCol w:w="2313"/>
        <w:gridCol w:w="900"/>
        <w:gridCol w:w="900"/>
        <w:gridCol w:w="1350"/>
        <w:gridCol w:w="1170"/>
        <w:gridCol w:w="1080"/>
        <w:gridCol w:w="1170"/>
      </w:tblGrid>
      <w:tr w:rsidR="00A821A6" w:rsidRPr="006C6229" w:rsidTr="00880989">
        <w:trPr>
          <w:cantSplit/>
          <w:trHeight w:val="227"/>
        </w:trPr>
        <w:tc>
          <w:tcPr>
            <w:tcW w:w="2313" w:type="dxa"/>
            <w:tcBorders>
              <w:bottom w:val="single" w:sz="4" w:space="0" w:color="auto"/>
            </w:tcBorders>
          </w:tcPr>
          <w:p w:rsidR="00A821A6" w:rsidRPr="006C6229" w:rsidRDefault="00A821A6" w:rsidP="00880989">
            <w:pPr>
              <w:pStyle w:val="tblHeaderText"/>
              <w:jc w:val="left"/>
              <w:rPr>
                <w:rFonts w:ascii="AcadNusx" w:hAnsi="AcadNusx"/>
                <w:sz w:val="16"/>
                <w:szCs w:val="16"/>
                <w:lang w:val="en-US"/>
              </w:rPr>
            </w:pPr>
          </w:p>
        </w:tc>
        <w:tc>
          <w:tcPr>
            <w:tcW w:w="900" w:type="dxa"/>
            <w:tcBorders>
              <w:bottom w:val="single" w:sz="4" w:space="0" w:color="auto"/>
            </w:tcBorders>
            <w:vAlign w:val="bottom"/>
          </w:tcPr>
          <w:p w:rsidR="00A821A6" w:rsidRPr="006C6229" w:rsidRDefault="00A821A6" w:rsidP="00880989">
            <w:pPr>
              <w:pStyle w:val="tblHeaderText"/>
              <w:rPr>
                <w:rFonts w:ascii="AcadNusx" w:hAnsi="AcadNusx"/>
                <w:sz w:val="16"/>
                <w:szCs w:val="16"/>
                <w:lang w:val="en-US"/>
              </w:rPr>
            </w:pPr>
            <w:r w:rsidRPr="006C6229">
              <w:rPr>
                <w:rFonts w:ascii="AcadNusx" w:hAnsi="AcadNusx"/>
                <w:sz w:val="16"/>
                <w:szCs w:val="16"/>
                <w:lang w:val="en-US"/>
              </w:rPr>
              <w:t>valuta</w:t>
            </w:r>
          </w:p>
        </w:tc>
        <w:tc>
          <w:tcPr>
            <w:tcW w:w="900" w:type="dxa"/>
            <w:tcBorders>
              <w:bottom w:val="single" w:sz="4" w:space="0" w:color="auto"/>
            </w:tcBorders>
            <w:vAlign w:val="bottom"/>
          </w:tcPr>
          <w:p w:rsidR="00880989" w:rsidRPr="006C6229" w:rsidRDefault="00880989" w:rsidP="00880989">
            <w:pPr>
              <w:pStyle w:val="tblHeaderText"/>
              <w:rPr>
                <w:rFonts w:ascii="AcadNusx" w:hAnsi="AcadNusx"/>
                <w:sz w:val="16"/>
                <w:szCs w:val="16"/>
                <w:lang w:val="en-US"/>
              </w:rPr>
            </w:pPr>
          </w:p>
          <w:p w:rsidR="00A821A6" w:rsidRPr="006C6229" w:rsidRDefault="00A821A6" w:rsidP="00880989">
            <w:pPr>
              <w:pStyle w:val="tblHeaderText"/>
              <w:rPr>
                <w:rFonts w:ascii="AcadNusx" w:hAnsi="AcadNusx"/>
                <w:sz w:val="16"/>
                <w:szCs w:val="16"/>
                <w:lang w:val="en-US"/>
              </w:rPr>
            </w:pPr>
            <w:r w:rsidRPr="006C6229">
              <w:rPr>
                <w:rFonts w:ascii="AcadNusx" w:hAnsi="AcadNusx"/>
                <w:sz w:val="16"/>
                <w:szCs w:val="16"/>
                <w:lang w:val="en-US"/>
              </w:rPr>
              <w:t>dafarvis vada</w:t>
            </w:r>
          </w:p>
        </w:tc>
        <w:tc>
          <w:tcPr>
            <w:tcW w:w="1350" w:type="dxa"/>
            <w:tcBorders>
              <w:bottom w:val="single" w:sz="4" w:space="0" w:color="auto"/>
            </w:tcBorders>
            <w:vAlign w:val="bottom"/>
          </w:tcPr>
          <w:p w:rsidR="00A821A6" w:rsidRPr="006C6229" w:rsidRDefault="00A821A6" w:rsidP="00880989">
            <w:pPr>
              <w:pStyle w:val="tblHeaderText"/>
              <w:rPr>
                <w:rFonts w:ascii="AcadNusx" w:hAnsi="AcadNusx"/>
                <w:sz w:val="16"/>
                <w:szCs w:val="16"/>
                <w:lang w:val="en-US"/>
              </w:rPr>
            </w:pPr>
            <w:r w:rsidRPr="006C6229">
              <w:rPr>
                <w:rFonts w:ascii="AcadNusx" w:hAnsi="AcadNusx"/>
                <w:sz w:val="16"/>
                <w:szCs w:val="16"/>
                <w:lang w:val="en-US"/>
              </w:rPr>
              <w:t>nominaluri saprocento ganakveTi</w:t>
            </w:r>
          </w:p>
          <w:p w:rsidR="00A821A6" w:rsidRPr="006C6229" w:rsidRDefault="00A821A6" w:rsidP="00880989">
            <w:pPr>
              <w:pStyle w:val="tblHeaderText"/>
              <w:rPr>
                <w:rFonts w:ascii="AcadNusx" w:hAnsi="AcadNusx"/>
                <w:sz w:val="16"/>
                <w:szCs w:val="16"/>
                <w:lang w:val="en-US"/>
              </w:rPr>
            </w:pPr>
            <w:r w:rsidRPr="006C6229">
              <w:rPr>
                <w:rFonts w:ascii="AcadNusx" w:hAnsi="AcadNusx"/>
                <w:sz w:val="16"/>
                <w:szCs w:val="16"/>
                <w:lang w:val="en-US"/>
              </w:rPr>
              <w:t>%</w:t>
            </w:r>
          </w:p>
        </w:tc>
        <w:tc>
          <w:tcPr>
            <w:tcW w:w="1170" w:type="dxa"/>
            <w:tcBorders>
              <w:bottom w:val="single" w:sz="4" w:space="0" w:color="auto"/>
            </w:tcBorders>
            <w:vAlign w:val="bottom"/>
          </w:tcPr>
          <w:p w:rsidR="00A821A6" w:rsidRPr="006C6229" w:rsidRDefault="00A821A6" w:rsidP="006C6229">
            <w:pPr>
              <w:pStyle w:val="tblHeaderText"/>
              <w:rPr>
                <w:rFonts w:ascii="AcadNusx" w:hAnsi="AcadNusx"/>
                <w:bCs/>
                <w:sz w:val="16"/>
                <w:szCs w:val="16"/>
                <w:lang w:val="en-US"/>
              </w:rPr>
            </w:pPr>
            <w:r w:rsidRPr="006C6229">
              <w:rPr>
                <w:rFonts w:ascii="AcadNusx" w:hAnsi="AcadNusx"/>
                <w:bCs/>
                <w:sz w:val="16"/>
                <w:szCs w:val="16"/>
                <w:lang w:val="en-US"/>
              </w:rPr>
              <w:t>saSualo Sewonili efeqturi ganakveTi</w:t>
            </w:r>
          </w:p>
        </w:tc>
        <w:tc>
          <w:tcPr>
            <w:tcW w:w="1080" w:type="dxa"/>
            <w:tcBorders>
              <w:bottom w:val="single" w:sz="4" w:space="0" w:color="auto"/>
            </w:tcBorders>
            <w:vAlign w:val="bottom"/>
          </w:tcPr>
          <w:p w:rsidR="00A821A6" w:rsidRPr="006C6229" w:rsidRDefault="00DC4A48" w:rsidP="00880989">
            <w:pPr>
              <w:pStyle w:val="tblHeaderText"/>
              <w:rPr>
                <w:rFonts w:ascii="AcadNusx" w:hAnsi="AcadNusx"/>
                <w:sz w:val="16"/>
                <w:szCs w:val="16"/>
                <w:lang w:val="en-US"/>
              </w:rPr>
            </w:pPr>
            <w:r w:rsidRPr="006C6229">
              <w:rPr>
                <w:rFonts w:ascii="AcadNusx" w:hAnsi="AcadNusx"/>
                <w:bCs/>
                <w:sz w:val="16"/>
                <w:szCs w:val="16"/>
                <w:lang w:val="en-US"/>
              </w:rPr>
              <w:t>2016</w:t>
            </w:r>
            <w:r w:rsidR="00A821A6" w:rsidRPr="006C6229">
              <w:rPr>
                <w:rFonts w:ascii="AcadNusx" w:hAnsi="AcadNusx"/>
                <w:bCs/>
                <w:sz w:val="16"/>
                <w:szCs w:val="16"/>
                <w:lang w:val="en-US"/>
              </w:rPr>
              <w:t xml:space="preserve"> w. 31 dekembers</w:t>
            </w:r>
          </w:p>
        </w:tc>
        <w:tc>
          <w:tcPr>
            <w:tcW w:w="1170" w:type="dxa"/>
            <w:tcBorders>
              <w:bottom w:val="single" w:sz="4" w:space="0" w:color="auto"/>
            </w:tcBorders>
            <w:vAlign w:val="bottom"/>
          </w:tcPr>
          <w:p w:rsidR="00A821A6" w:rsidRPr="006C6229" w:rsidRDefault="00DC4A48" w:rsidP="00880989">
            <w:pPr>
              <w:pStyle w:val="tblHeaderText"/>
              <w:rPr>
                <w:rFonts w:ascii="AcadNusx" w:hAnsi="AcadNusx"/>
                <w:bCs/>
                <w:sz w:val="16"/>
                <w:szCs w:val="16"/>
                <w:lang w:val="en-US"/>
              </w:rPr>
            </w:pPr>
            <w:r w:rsidRPr="006C6229">
              <w:rPr>
                <w:rFonts w:ascii="AcadNusx" w:hAnsi="AcadNusx"/>
                <w:bCs/>
                <w:sz w:val="16"/>
                <w:szCs w:val="16"/>
                <w:lang w:val="en-US"/>
              </w:rPr>
              <w:t>2015</w:t>
            </w:r>
            <w:r w:rsidR="00A821A6" w:rsidRPr="006C6229">
              <w:rPr>
                <w:rFonts w:ascii="AcadNusx" w:hAnsi="AcadNusx"/>
                <w:bCs/>
                <w:sz w:val="16"/>
                <w:szCs w:val="16"/>
                <w:lang w:val="en-US"/>
              </w:rPr>
              <w:t xml:space="preserve"> w. 31 dekembers</w:t>
            </w:r>
          </w:p>
        </w:tc>
      </w:tr>
      <w:tr w:rsidR="00A821A6" w:rsidRPr="006C6229" w:rsidTr="00880989">
        <w:trPr>
          <w:cantSplit/>
          <w:trHeight w:val="227"/>
        </w:trPr>
        <w:tc>
          <w:tcPr>
            <w:tcW w:w="2313" w:type="dxa"/>
            <w:tcBorders>
              <w:top w:val="single" w:sz="4" w:space="0" w:color="auto"/>
            </w:tcBorders>
          </w:tcPr>
          <w:p w:rsidR="00A821A6" w:rsidRPr="006C6229" w:rsidRDefault="00A821A6" w:rsidP="00880989">
            <w:pPr>
              <w:pStyle w:val="tblText02"/>
              <w:rPr>
                <w:rFonts w:ascii="AcadNusx" w:hAnsi="AcadNusx"/>
                <w:sz w:val="16"/>
                <w:szCs w:val="16"/>
                <w:lang w:val="en-US"/>
              </w:rPr>
            </w:pPr>
          </w:p>
        </w:tc>
        <w:tc>
          <w:tcPr>
            <w:tcW w:w="900" w:type="dxa"/>
            <w:tcBorders>
              <w:top w:val="single" w:sz="4" w:space="0" w:color="auto"/>
            </w:tcBorders>
            <w:vAlign w:val="bottom"/>
          </w:tcPr>
          <w:p w:rsidR="00A821A6" w:rsidRPr="006C6229" w:rsidRDefault="00A821A6" w:rsidP="00880989">
            <w:pPr>
              <w:pStyle w:val="tblNumber01"/>
              <w:rPr>
                <w:rFonts w:ascii="AcadNusx" w:hAnsi="AcadNusx"/>
                <w:sz w:val="16"/>
                <w:szCs w:val="16"/>
                <w:lang w:val="en-US"/>
              </w:rPr>
            </w:pPr>
          </w:p>
        </w:tc>
        <w:tc>
          <w:tcPr>
            <w:tcW w:w="900" w:type="dxa"/>
            <w:tcBorders>
              <w:top w:val="single" w:sz="4" w:space="0" w:color="auto"/>
            </w:tcBorders>
            <w:vAlign w:val="bottom"/>
          </w:tcPr>
          <w:p w:rsidR="00A821A6" w:rsidRPr="006C6229" w:rsidRDefault="00A821A6" w:rsidP="00880989">
            <w:pPr>
              <w:pStyle w:val="tblNumber01"/>
              <w:rPr>
                <w:rFonts w:ascii="AcadNusx" w:hAnsi="AcadNusx"/>
                <w:sz w:val="16"/>
                <w:szCs w:val="16"/>
                <w:lang w:val="en-US"/>
              </w:rPr>
            </w:pPr>
          </w:p>
        </w:tc>
        <w:tc>
          <w:tcPr>
            <w:tcW w:w="1350" w:type="dxa"/>
            <w:tcBorders>
              <w:top w:val="single" w:sz="4" w:space="0" w:color="auto"/>
            </w:tcBorders>
            <w:vAlign w:val="bottom"/>
          </w:tcPr>
          <w:p w:rsidR="00A821A6" w:rsidRPr="006C6229" w:rsidRDefault="00A821A6" w:rsidP="00880989">
            <w:pPr>
              <w:pStyle w:val="tblNumber01"/>
              <w:rPr>
                <w:rFonts w:ascii="AcadNusx" w:hAnsi="AcadNusx"/>
                <w:sz w:val="16"/>
                <w:szCs w:val="16"/>
                <w:lang w:val="en-US"/>
              </w:rPr>
            </w:pPr>
          </w:p>
        </w:tc>
        <w:tc>
          <w:tcPr>
            <w:tcW w:w="1170" w:type="dxa"/>
            <w:tcBorders>
              <w:top w:val="single" w:sz="4" w:space="0" w:color="auto"/>
            </w:tcBorders>
          </w:tcPr>
          <w:p w:rsidR="00A821A6" w:rsidRPr="006C6229" w:rsidRDefault="00A821A6" w:rsidP="00880989">
            <w:pPr>
              <w:pStyle w:val="tblNumber01"/>
              <w:rPr>
                <w:rFonts w:ascii="AcadNusx" w:hAnsi="AcadNusx"/>
                <w:sz w:val="16"/>
                <w:szCs w:val="16"/>
                <w:lang w:val="en-US"/>
              </w:rPr>
            </w:pPr>
          </w:p>
        </w:tc>
        <w:tc>
          <w:tcPr>
            <w:tcW w:w="1080" w:type="dxa"/>
            <w:tcBorders>
              <w:top w:val="single" w:sz="4" w:space="0" w:color="auto"/>
            </w:tcBorders>
            <w:vAlign w:val="bottom"/>
          </w:tcPr>
          <w:p w:rsidR="00A821A6" w:rsidRPr="006C6229" w:rsidRDefault="00A821A6" w:rsidP="00880989">
            <w:pPr>
              <w:pStyle w:val="tblNumber01"/>
              <w:rPr>
                <w:rFonts w:ascii="AcadNusx" w:hAnsi="AcadNusx"/>
                <w:sz w:val="16"/>
                <w:szCs w:val="16"/>
                <w:lang w:val="en-US"/>
              </w:rPr>
            </w:pPr>
          </w:p>
        </w:tc>
        <w:tc>
          <w:tcPr>
            <w:tcW w:w="1170" w:type="dxa"/>
            <w:tcBorders>
              <w:top w:val="single" w:sz="4" w:space="0" w:color="auto"/>
            </w:tcBorders>
          </w:tcPr>
          <w:p w:rsidR="00A821A6" w:rsidRPr="006C6229" w:rsidRDefault="00A821A6" w:rsidP="00880989">
            <w:pPr>
              <w:pStyle w:val="tblNumber01"/>
              <w:rPr>
                <w:rFonts w:ascii="AcadNusx" w:hAnsi="AcadNusx"/>
                <w:sz w:val="16"/>
                <w:szCs w:val="16"/>
                <w:lang w:val="en-US"/>
              </w:rPr>
            </w:pPr>
          </w:p>
        </w:tc>
      </w:tr>
      <w:tr w:rsidR="00325E35" w:rsidRPr="006C6229" w:rsidTr="00880989">
        <w:trPr>
          <w:cantSplit/>
          <w:trHeight w:val="227"/>
        </w:trPr>
        <w:tc>
          <w:tcPr>
            <w:tcW w:w="2313" w:type="dxa"/>
            <w:tcBorders>
              <w:bottom w:val="single" w:sz="4" w:space="0" w:color="auto"/>
            </w:tcBorders>
            <w:vAlign w:val="bottom"/>
          </w:tcPr>
          <w:p w:rsidR="00325E35" w:rsidRPr="006C6229" w:rsidRDefault="007B2F1E" w:rsidP="00325E35">
            <w:pPr>
              <w:pStyle w:val="tblText02"/>
              <w:ind w:left="0" w:firstLine="0"/>
              <w:rPr>
                <w:rFonts w:ascii="AcadNusx" w:hAnsi="AcadNusx"/>
                <w:sz w:val="16"/>
                <w:szCs w:val="16"/>
                <w:lang w:val="en-US"/>
              </w:rPr>
            </w:pPr>
            <w:r>
              <w:rPr>
                <w:rFonts w:ascii="AcadNusx" w:hAnsi="AcadNusx"/>
                <w:sz w:val="16"/>
                <w:szCs w:val="16"/>
                <w:lang w:val="en-US"/>
              </w:rPr>
              <w:t>ss yazaxeTis saxalxo banki</w:t>
            </w:r>
          </w:p>
        </w:tc>
        <w:tc>
          <w:tcPr>
            <w:tcW w:w="900" w:type="dxa"/>
            <w:tcBorders>
              <w:bottom w:val="single" w:sz="4" w:space="0" w:color="auto"/>
            </w:tcBorders>
            <w:vAlign w:val="bottom"/>
          </w:tcPr>
          <w:p w:rsidR="00325E35" w:rsidRPr="006C6229" w:rsidRDefault="00325E35" w:rsidP="00325E35">
            <w:pPr>
              <w:pStyle w:val="tblNumber01"/>
              <w:jc w:val="center"/>
              <w:rPr>
                <w:rFonts w:ascii="AcadNusx" w:hAnsi="AcadNusx"/>
                <w:sz w:val="16"/>
                <w:szCs w:val="16"/>
                <w:lang w:val="en-GB"/>
              </w:rPr>
            </w:pPr>
            <w:r w:rsidRPr="006C6229">
              <w:rPr>
                <w:rFonts w:ascii="AcadNusx" w:hAnsi="AcadNusx"/>
                <w:sz w:val="16"/>
                <w:szCs w:val="16"/>
                <w:lang w:val="en-GB"/>
              </w:rPr>
              <w:t>aSS dolari</w:t>
            </w:r>
          </w:p>
        </w:tc>
        <w:tc>
          <w:tcPr>
            <w:tcW w:w="900" w:type="dxa"/>
            <w:tcBorders>
              <w:bottom w:val="single" w:sz="4" w:space="0" w:color="auto"/>
            </w:tcBorders>
            <w:vAlign w:val="bottom"/>
          </w:tcPr>
          <w:p w:rsidR="00325E35" w:rsidRPr="006C6229" w:rsidRDefault="00325E35" w:rsidP="00325E35">
            <w:pPr>
              <w:pStyle w:val="tblNumber01"/>
              <w:rPr>
                <w:rFonts w:ascii="AcadNusx" w:hAnsi="AcadNusx" w:cs="Arial"/>
                <w:sz w:val="16"/>
                <w:szCs w:val="16"/>
                <w:lang w:val="en-GB"/>
              </w:rPr>
            </w:pPr>
            <w:r w:rsidRPr="006C6229">
              <w:rPr>
                <w:rFonts w:ascii="AcadNusx" w:hAnsi="AcadNusx"/>
                <w:sz w:val="16"/>
                <w:szCs w:val="16"/>
                <w:lang w:val="en-US"/>
              </w:rPr>
              <w:t>2022</w:t>
            </w:r>
          </w:p>
        </w:tc>
        <w:tc>
          <w:tcPr>
            <w:tcW w:w="1350" w:type="dxa"/>
            <w:tcBorders>
              <w:bottom w:val="single" w:sz="4" w:space="0" w:color="auto"/>
            </w:tcBorders>
            <w:vAlign w:val="bottom"/>
          </w:tcPr>
          <w:p w:rsidR="00325E35" w:rsidRPr="006C6229" w:rsidRDefault="00325E35" w:rsidP="00325E35">
            <w:pPr>
              <w:pStyle w:val="tblNumber01"/>
              <w:jc w:val="left"/>
              <w:rPr>
                <w:rFonts w:ascii="AcadNusx" w:hAnsi="AcadNusx" w:cs="Arial"/>
                <w:sz w:val="16"/>
                <w:szCs w:val="16"/>
                <w:lang w:val="en-GB"/>
              </w:rPr>
            </w:pPr>
            <w:r w:rsidRPr="006C6229">
              <w:rPr>
                <w:rFonts w:ascii="AcadNusx" w:hAnsi="AcadNusx" w:cs="Arial"/>
                <w:sz w:val="16"/>
                <w:szCs w:val="16"/>
                <w:lang w:val="en-GB"/>
              </w:rPr>
              <w:t xml:space="preserve">   </w:t>
            </w:r>
            <w:r w:rsidR="00A125C7" w:rsidRPr="006C6229">
              <w:rPr>
                <w:rFonts w:ascii="AcadNusx" w:hAnsi="AcadNusx" w:cs="Arial"/>
                <w:sz w:val="16"/>
                <w:szCs w:val="16"/>
                <w:lang w:val="en-GB"/>
              </w:rPr>
              <w:t>6</w:t>
            </w:r>
            <w:r w:rsidRPr="006C6229">
              <w:rPr>
                <w:rFonts w:ascii="AcadNusx" w:hAnsi="AcadNusx" w:cs="Arial"/>
                <w:sz w:val="16"/>
                <w:szCs w:val="16"/>
                <w:lang w:val="en-GB"/>
              </w:rPr>
              <w:t>%</w:t>
            </w:r>
          </w:p>
        </w:tc>
        <w:tc>
          <w:tcPr>
            <w:tcW w:w="1170" w:type="dxa"/>
            <w:tcBorders>
              <w:bottom w:val="single" w:sz="4" w:space="0" w:color="auto"/>
            </w:tcBorders>
            <w:vAlign w:val="bottom"/>
          </w:tcPr>
          <w:p w:rsidR="00325E35" w:rsidRPr="006C6229" w:rsidRDefault="00325E35" w:rsidP="00325E35">
            <w:pPr>
              <w:pStyle w:val="tblNumber01"/>
              <w:jc w:val="left"/>
              <w:rPr>
                <w:rFonts w:ascii="AcadNusx" w:hAnsi="AcadNusx" w:cs="Arial"/>
                <w:sz w:val="16"/>
                <w:szCs w:val="16"/>
                <w:lang w:val="en-GB"/>
              </w:rPr>
            </w:pPr>
            <w:r w:rsidRPr="006C6229">
              <w:rPr>
                <w:rFonts w:ascii="AcadNusx" w:hAnsi="AcadNusx" w:cs="Arial"/>
                <w:sz w:val="16"/>
                <w:szCs w:val="16"/>
                <w:lang w:val="en-GB"/>
              </w:rPr>
              <w:t xml:space="preserve">  </w:t>
            </w:r>
            <w:r w:rsidR="00A125C7" w:rsidRPr="006C6229">
              <w:rPr>
                <w:rFonts w:ascii="AcadNusx" w:hAnsi="AcadNusx" w:cs="Arial"/>
                <w:sz w:val="16"/>
                <w:szCs w:val="16"/>
                <w:lang w:val="en-GB"/>
              </w:rPr>
              <w:t>6</w:t>
            </w:r>
            <w:r w:rsidRPr="006C6229">
              <w:rPr>
                <w:rFonts w:ascii="AcadNusx" w:hAnsi="AcadNusx" w:cs="Arial"/>
                <w:sz w:val="16"/>
                <w:szCs w:val="16"/>
                <w:lang w:val="en-GB"/>
              </w:rPr>
              <w:t>%</w:t>
            </w:r>
          </w:p>
        </w:tc>
        <w:tc>
          <w:tcPr>
            <w:tcW w:w="1080" w:type="dxa"/>
            <w:tcBorders>
              <w:bottom w:val="single" w:sz="4" w:space="0" w:color="auto"/>
            </w:tcBorders>
            <w:vAlign w:val="bottom"/>
          </w:tcPr>
          <w:p w:rsidR="00325E35" w:rsidRPr="006C6229" w:rsidRDefault="002B3623" w:rsidP="00325E35">
            <w:pPr>
              <w:pStyle w:val="tblNumber01"/>
              <w:rPr>
                <w:rFonts w:ascii="AcadNusx" w:hAnsi="AcadNusx" w:cs="Arial"/>
                <w:sz w:val="16"/>
                <w:szCs w:val="16"/>
                <w:lang w:val="en-US"/>
              </w:rPr>
            </w:pPr>
            <w:r w:rsidRPr="006C6229">
              <w:rPr>
                <w:rFonts w:ascii="AcadNusx" w:hAnsi="AcadNusx" w:cs="Arial"/>
                <w:sz w:val="16"/>
                <w:szCs w:val="16"/>
                <w:lang w:val="en-US"/>
              </w:rPr>
              <w:t>26,561</w:t>
            </w:r>
          </w:p>
        </w:tc>
        <w:tc>
          <w:tcPr>
            <w:tcW w:w="1170" w:type="dxa"/>
            <w:tcBorders>
              <w:bottom w:val="single" w:sz="4" w:space="0" w:color="auto"/>
            </w:tcBorders>
            <w:vAlign w:val="bottom"/>
          </w:tcPr>
          <w:p w:rsidR="00325E35" w:rsidRPr="006C6229" w:rsidRDefault="00325E35" w:rsidP="00325E35">
            <w:pPr>
              <w:pStyle w:val="tblNumber01"/>
              <w:rPr>
                <w:rFonts w:ascii="AcadNusx" w:hAnsi="AcadNusx" w:cs="Arial"/>
                <w:sz w:val="16"/>
                <w:szCs w:val="16"/>
                <w:lang w:val="en-US"/>
              </w:rPr>
            </w:pPr>
            <w:r w:rsidRPr="006C6229">
              <w:rPr>
                <w:rFonts w:ascii="AcadNusx" w:hAnsi="AcadNusx" w:cs="Arial"/>
                <w:sz w:val="16"/>
                <w:szCs w:val="16"/>
                <w:lang w:val="en-US"/>
              </w:rPr>
              <w:t>24,047</w:t>
            </w:r>
          </w:p>
        </w:tc>
      </w:tr>
      <w:tr w:rsidR="00325E35" w:rsidRPr="006C6229" w:rsidTr="00BF0DF9">
        <w:trPr>
          <w:cantSplit/>
          <w:trHeight w:val="227"/>
        </w:trPr>
        <w:tc>
          <w:tcPr>
            <w:tcW w:w="2313" w:type="dxa"/>
            <w:tcBorders>
              <w:top w:val="single" w:sz="4" w:space="0" w:color="auto"/>
            </w:tcBorders>
            <w:vAlign w:val="bottom"/>
          </w:tcPr>
          <w:p w:rsidR="00325E35" w:rsidRPr="006C6229" w:rsidRDefault="00325E35" w:rsidP="00325E35">
            <w:pPr>
              <w:pStyle w:val="tblText02"/>
              <w:ind w:left="0" w:firstLine="0"/>
              <w:rPr>
                <w:rFonts w:ascii="AcadNusx" w:hAnsi="AcadNusx"/>
                <w:sz w:val="16"/>
                <w:szCs w:val="16"/>
                <w:lang w:val="en-US"/>
              </w:rPr>
            </w:pPr>
          </w:p>
        </w:tc>
        <w:tc>
          <w:tcPr>
            <w:tcW w:w="900" w:type="dxa"/>
            <w:tcBorders>
              <w:top w:val="single" w:sz="4" w:space="0" w:color="auto"/>
            </w:tcBorders>
            <w:vAlign w:val="bottom"/>
          </w:tcPr>
          <w:p w:rsidR="00325E35" w:rsidRPr="006C6229" w:rsidRDefault="00325E35" w:rsidP="00325E35">
            <w:pPr>
              <w:pStyle w:val="tblNumber01"/>
              <w:rPr>
                <w:rFonts w:ascii="AcadNusx" w:hAnsi="AcadNusx"/>
                <w:sz w:val="16"/>
                <w:szCs w:val="16"/>
                <w:lang w:val="en-US"/>
              </w:rPr>
            </w:pPr>
          </w:p>
        </w:tc>
        <w:tc>
          <w:tcPr>
            <w:tcW w:w="900" w:type="dxa"/>
            <w:tcBorders>
              <w:top w:val="single" w:sz="4" w:space="0" w:color="auto"/>
            </w:tcBorders>
            <w:vAlign w:val="bottom"/>
          </w:tcPr>
          <w:p w:rsidR="00325E35" w:rsidRPr="006C6229" w:rsidRDefault="00325E35" w:rsidP="00325E35">
            <w:pPr>
              <w:pStyle w:val="tblNumber01"/>
              <w:rPr>
                <w:rFonts w:ascii="AcadNusx" w:hAnsi="AcadNusx"/>
                <w:sz w:val="16"/>
                <w:szCs w:val="16"/>
                <w:lang w:val="en-US"/>
              </w:rPr>
            </w:pPr>
          </w:p>
        </w:tc>
        <w:tc>
          <w:tcPr>
            <w:tcW w:w="1350" w:type="dxa"/>
            <w:tcBorders>
              <w:top w:val="single" w:sz="4" w:space="0" w:color="auto"/>
            </w:tcBorders>
            <w:vAlign w:val="bottom"/>
          </w:tcPr>
          <w:p w:rsidR="00325E35" w:rsidRPr="006C6229" w:rsidRDefault="00325E35" w:rsidP="00325E35">
            <w:pPr>
              <w:pStyle w:val="tblNumber01"/>
              <w:rPr>
                <w:rFonts w:ascii="AcadNusx" w:hAnsi="AcadNusx"/>
                <w:sz w:val="16"/>
                <w:szCs w:val="16"/>
                <w:lang w:val="en-US"/>
              </w:rPr>
            </w:pPr>
          </w:p>
        </w:tc>
        <w:tc>
          <w:tcPr>
            <w:tcW w:w="1170" w:type="dxa"/>
            <w:tcBorders>
              <w:top w:val="single" w:sz="4" w:space="0" w:color="auto"/>
            </w:tcBorders>
          </w:tcPr>
          <w:p w:rsidR="00325E35" w:rsidRPr="006C6229" w:rsidRDefault="00325E35" w:rsidP="00325E35">
            <w:pPr>
              <w:pStyle w:val="tblNumber01"/>
              <w:rPr>
                <w:rFonts w:ascii="AcadNusx" w:hAnsi="AcadNusx"/>
                <w:sz w:val="16"/>
                <w:szCs w:val="16"/>
                <w:lang w:val="en-US"/>
              </w:rPr>
            </w:pPr>
          </w:p>
        </w:tc>
        <w:tc>
          <w:tcPr>
            <w:tcW w:w="1080" w:type="dxa"/>
            <w:tcBorders>
              <w:top w:val="single" w:sz="4" w:space="0" w:color="auto"/>
            </w:tcBorders>
            <w:vAlign w:val="bottom"/>
          </w:tcPr>
          <w:p w:rsidR="00325E35" w:rsidRPr="006C6229" w:rsidRDefault="00325E35" w:rsidP="00325E35">
            <w:pPr>
              <w:pStyle w:val="tblNumber01"/>
              <w:rPr>
                <w:rFonts w:ascii="AcadNusx" w:hAnsi="AcadNusx"/>
                <w:sz w:val="16"/>
                <w:szCs w:val="16"/>
                <w:lang w:val="en-US"/>
              </w:rPr>
            </w:pPr>
          </w:p>
        </w:tc>
        <w:tc>
          <w:tcPr>
            <w:tcW w:w="1170" w:type="dxa"/>
            <w:tcBorders>
              <w:top w:val="single" w:sz="4" w:space="0" w:color="auto"/>
            </w:tcBorders>
            <w:vAlign w:val="bottom"/>
          </w:tcPr>
          <w:p w:rsidR="00325E35" w:rsidRPr="006C6229" w:rsidRDefault="00325E35" w:rsidP="00325E35">
            <w:pPr>
              <w:pStyle w:val="tblNumber01"/>
              <w:rPr>
                <w:rFonts w:ascii="AcadNusx" w:hAnsi="AcadNusx"/>
                <w:sz w:val="16"/>
                <w:szCs w:val="16"/>
                <w:lang w:val="en-US"/>
              </w:rPr>
            </w:pPr>
          </w:p>
        </w:tc>
      </w:tr>
      <w:tr w:rsidR="00325E35" w:rsidRPr="006C6229" w:rsidTr="00880989">
        <w:trPr>
          <w:cantSplit/>
          <w:trHeight w:val="227"/>
        </w:trPr>
        <w:tc>
          <w:tcPr>
            <w:tcW w:w="2313" w:type="dxa"/>
            <w:tcBorders>
              <w:bottom w:val="single" w:sz="12" w:space="0" w:color="auto"/>
            </w:tcBorders>
            <w:vAlign w:val="center"/>
          </w:tcPr>
          <w:p w:rsidR="00325E35" w:rsidRPr="006C6229" w:rsidRDefault="006C6229" w:rsidP="006C6229">
            <w:pPr>
              <w:pStyle w:val="tblText02"/>
              <w:ind w:left="0" w:right="45" w:firstLine="0"/>
              <w:rPr>
                <w:rFonts w:ascii="AcadNusx" w:hAnsi="AcadNusx"/>
                <w:b/>
                <w:sz w:val="16"/>
                <w:szCs w:val="16"/>
                <w:lang w:val="en-US"/>
              </w:rPr>
            </w:pPr>
            <w:r w:rsidRPr="006C6229">
              <w:rPr>
                <w:rFonts w:ascii="AcadNusx" w:hAnsi="AcadNusx"/>
                <w:b/>
                <w:sz w:val="16"/>
                <w:szCs w:val="16"/>
                <w:lang w:val="en-US"/>
              </w:rPr>
              <w:t xml:space="preserve">sul </w:t>
            </w:r>
            <w:r w:rsidR="00325E35" w:rsidRPr="006C6229">
              <w:rPr>
                <w:rFonts w:ascii="AcadNusx" w:hAnsi="AcadNusx"/>
                <w:b/>
                <w:sz w:val="16"/>
                <w:szCs w:val="16"/>
                <w:lang w:val="en-GB"/>
              </w:rPr>
              <w:t>subordinirebuli sesxi</w:t>
            </w:r>
          </w:p>
        </w:tc>
        <w:tc>
          <w:tcPr>
            <w:tcW w:w="900" w:type="dxa"/>
            <w:tcBorders>
              <w:bottom w:val="single" w:sz="12" w:space="0" w:color="auto"/>
            </w:tcBorders>
            <w:vAlign w:val="bottom"/>
          </w:tcPr>
          <w:p w:rsidR="00325E35" w:rsidRPr="006C6229" w:rsidRDefault="00325E35" w:rsidP="00325E35">
            <w:pPr>
              <w:pStyle w:val="tblNumber01"/>
              <w:rPr>
                <w:rFonts w:ascii="AcadNusx" w:hAnsi="AcadNusx"/>
                <w:b/>
                <w:sz w:val="16"/>
                <w:szCs w:val="16"/>
                <w:lang w:val="en-US"/>
              </w:rPr>
            </w:pPr>
          </w:p>
        </w:tc>
        <w:tc>
          <w:tcPr>
            <w:tcW w:w="900" w:type="dxa"/>
            <w:tcBorders>
              <w:bottom w:val="single" w:sz="12" w:space="0" w:color="auto"/>
            </w:tcBorders>
            <w:vAlign w:val="bottom"/>
          </w:tcPr>
          <w:p w:rsidR="00325E35" w:rsidRPr="006C6229" w:rsidRDefault="00325E35" w:rsidP="00325E35">
            <w:pPr>
              <w:pStyle w:val="tblNumber01"/>
              <w:rPr>
                <w:rFonts w:ascii="AcadNusx" w:hAnsi="AcadNusx"/>
                <w:b/>
                <w:sz w:val="16"/>
                <w:szCs w:val="16"/>
                <w:lang w:val="en-US"/>
              </w:rPr>
            </w:pPr>
          </w:p>
        </w:tc>
        <w:tc>
          <w:tcPr>
            <w:tcW w:w="1350" w:type="dxa"/>
            <w:tcBorders>
              <w:bottom w:val="single" w:sz="12" w:space="0" w:color="auto"/>
            </w:tcBorders>
            <w:vAlign w:val="bottom"/>
          </w:tcPr>
          <w:p w:rsidR="00325E35" w:rsidRPr="006C6229" w:rsidRDefault="00325E35" w:rsidP="00325E35">
            <w:pPr>
              <w:pStyle w:val="tblNumber01"/>
              <w:rPr>
                <w:rFonts w:ascii="AcadNusx" w:hAnsi="AcadNusx"/>
                <w:b/>
                <w:sz w:val="16"/>
                <w:szCs w:val="16"/>
                <w:lang w:val="en-US"/>
              </w:rPr>
            </w:pPr>
          </w:p>
        </w:tc>
        <w:tc>
          <w:tcPr>
            <w:tcW w:w="1170" w:type="dxa"/>
            <w:tcBorders>
              <w:bottom w:val="single" w:sz="12" w:space="0" w:color="auto"/>
            </w:tcBorders>
          </w:tcPr>
          <w:p w:rsidR="00325E35" w:rsidRPr="006C6229" w:rsidRDefault="00325E35" w:rsidP="00325E35">
            <w:pPr>
              <w:pStyle w:val="tblNumber01"/>
              <w:rPr>
                <w:rFonts w:ascii="AcadNusx" w:hAnsi="AcadNusx"/>
                <w:b/>
                <w:sz w:val="16"/>
                <w:szCs w:val="16"/>
                <w:lang w:val="en-US"/>
              </w:rPr>
            </w:pPr>
          </w:p>
        </w:tc>
        <w:tc>
          <w:tcPr>
            <w:tcW w:w="1080" w:type="dxa"/>
            <w:tcBorders>
              <w:bottom w:val="single" w:sz="12" w:space="0" w:color="auto"/>
            </w:tcBorders>
            <w:vAlign w:val="bottom"/>
          </w:tcPr>
          <w:p w:rsidR="00325E35" w:rsidRPr="006C6229" w:rsidRDefault="002B3623" w:rsidP="00325E35">
            <w:pPr>
              <w:pStyle w:val="tblNumber01"/>
              <w:rPr>
                <w:rFonts w:ascii="AcadNusx" w:hAnsi="AcadNusx" w:cs="Arial"/>
                <w:b/>
                <w:sz w:val="16"/>
                <w:szCs w:val="16"/>
                <w:lang w:val="en-US"/>
              </w:rPr>
            </w:pPr>
            <w:r w:rsidRPr="006C6229">
              <w:rPr>
                <w:rFonts w:ascii="AcadNusx" w:hAnsi="AcadNusx" w:cs="Arial"/>
                <w:b/>
                <w:sz w:val="16"/>
                <w:szCs w:val="16"/>
                <w:lang w:val="en-US"/>
              </w:rPr>
              <w:t>26,561</w:t>
            </w:r>
          </w:p>
        </w:tc>
        <w:tc>
          <w:tcPr>
            <w:tcW w:w="1170" w:type="dxa"/>
            <w:tcBorders>
              <w:bottom w:val="single" w:sz="12" w:space="0" w:color="auto"/>
            </w:tcBorders>
            <w:vAlign w:val="bottom"/>
          </w:tcPr>
          <w:p w:rsidR="00325E35" w:rsidRPr="006C6229" w:rsidRDefault="00325E35" w:rsidP="00325E35">
            <w:pPr>
              <w:pStyle w:val="tblNumber01"/>
              <w:rPr>
                <w:rFonts w:ascii="AcadNusx" w:hAnsi="AcadNusx" w:cs="Arial"/>
                <w:b/>
                <w:sz w:val="16"/>
                <w:szCs w:val="16"/>
                <w:lang w:val="en-US"/>
              </w:rPr>
            </w:pPr>
            <w:r w:rsidRPr="006C6229">
              <w:rPr>
                <w:rFonts w:ascii="AcadNusx" w:hAnsi="AcadNusx" w:cs="Arial"/>
                <w:b/>
                <w:sz w:val="16"/>
                <w:szCs w:val="16"/>
                <w:lang w:val="en-US"/>
              </w:rPr>
              <w:t>24,047</w:t>
            </w:r>
          </w:p>
        </w:tc>
      </w:tr>
    </w:tbl>
    <w:p w:rsidR="00A821A6" w:rsidRPr="0049502B" w:rsidRDefault="00A821A6" w:rsidP="00A821A6">
      <w:pPr>
        <w:pStyle w:val="BodyText2"/>
        <w:rPr>
          <w:rFonts w:ascii="AcadNusx" w:hAnsi="AcadNusx"/>
          <w:lang w:val="pt-BR"/>
        </w:rPr>
      </w:pPr>
    </w:p>
    <w:p w:rsidR="00A821A6" w:rsidRPr="0049502B" w:rsidRDefault="00A821A6" w:rsidP="006C6229">
      <w:pPr>
        <w:pStyle w:val="BodyText2"/>
        <w:rPr>
          <w:rFonts w:ascii="AcadNusx" w:hAnsi="AcadNusx"/>
          <w:lang w:val="pt-BR"/>
        </w:rPr>
      </w:pPr>
      <w:r w:rsidRPr="0049502B">
        <w:rPr>
          <w:rFonts w:ascii="AcadNusx" w:hAnsi="AcadNusx"/>
          <w:lang w:val="pt-BR"/>
        </w:rPr>
        <w:t>bankis gakotrebis an likvidaciis SemTxvevaSi, es sesxi daifareba yvela sxva kreditoris davalianebis dafarvis Semdeg.</w:t>
      </w:r>
    </w:p>
    <w:p w:rsidR="00A821A6" w:rsidRPr="0049502B" w:rsidRDefault="00A821A6" w:rsidP="006C6229">
      <w:pPr>
        <w:pStyle w:val="BodyText2"/>
        <w:rPr>
          <w:rFonts w:ascii="AcadNusx" w:hAnsi="AcadNusx"/>
          <w:lang w:val="pt-BR"/>
        </w:rPr>
      </w:pPr>
    </w:p>
    <w:p w:rsidR="00A821A6" w:rsidRPr="0049502B" w:rsidRDefault="00DC4A48" w:rsidP="006C6229">
      <w:pPr>
        <w:pStyle w:val="BodyText2"/>
        <w:rPr>
          <w:rFonts w:ascii="AcadNusx" w:hAnsi="AcadNusx"/>
          <w:lang w:val="pt-BR"/>
        </w:rPr>
      </w:pPr>
      <w:r w:rsidRPr="0049502B">
        <w:rPr>
          <w:rFonts w:ascii="AcadNusx" w:hAnsi="AcadNusx"/>
          <w:lang w:val="pt-BR"/>
        </w:rPr>
        <w:t>2016</w:t>
      </w:r>
      <w:r w:rsidR="00A821A6" w:rsidRPr="0049502B">
        <w:rPr>
          <w:rFonts w:ascii="AcadNusx" w:hAnsi="AcadNusx"/>
          <w:lang w:val="pt-BR"/>
        </w:rPr>
        <w:t xml:space="preserve"> da </w:t>
      </w:r>
      <w:r w:rsidRPr="0049502B">
        <w:rPr>
          <w:rFonts w:ascii="AcadNusx" w:hAnsi="AcadNusx"/>
          <w:lang w:val="pt-BR"/>
        </w:rPr>
        <w:t>2015</w:t>
      </w:r>
      <w:r w:rsidR="00A821A6" w:rsidRPr="0049502B">
        <w:rPr>
          <w:rFonts w:ascii="AcadNusx" w:hAnsi="AcadNusx"/>
          <w:lang w:val="pt-BR"/>
        </w:rPr>
        <w:t xml:space="preserve"> wlebis 31 dekembris</w:t>
      </w:r>
      <w:r w:rsidR="00580562" w:rsidRPr="0049502B">
        <w:rPr>
          <w:rFonts w:ascii="AcadNusx" w:hAnsi="AcadNusx"/>
          <w:lang w:val="pt-BR"/>
        </w:rPr>
        <w:t xml:space="preserve"> </w:t>
      </w:r>
      <w:r w:rsidR="00A821A6" w:rsidRPr="0049502B">
        <w:rPr>
          <w:rFonts w:ascii="AcadNusx" w:hAnsi="AcadNusx"/>
          <w:lang w:val="pt-BR"/>
        </w:rPr>
        <w:t>mdgomareobiT, subordinirebul sesxSi Sedis daricxuli procenti, Sesabamisad,</w:t>
      </w:r>
      <w:r w:rsidR="00EB064D">
        <w:rPr>
          <w:rFonts w:ascii="AcadNusx" w:hAnsi="AcadNusx"/>
          <w:lang w:val="pt-BR"/>
        </w:rPr>
        <w:t xml:space="preserve"> 93 </w:t>
      </w:r>
      <w:r w:rsidR="00580562" w:rsidRPr="0049502B">
        <w:rPr>
          <w:rFonts w:ascii="AcadNusx" w:hAnsi="AcadNusx"/>
          <w:lang w:val="pt-BR"/>
        </w:rPr>
        <w:t xml:space="preserve">da </w:t>
      </w:r>
      <w:r w:rsidR="00325E35" w:rsidRPr="0049502B">
        <w:rPr>
          <w:rFonts w:ascii="AcadNusx" w:hAnsi="AcadNusx"/>
          <w:lang w:val="pt-BR"/>
        </w:rPr>
        <w:t>98</w:t>
      </w:r>
      <w:r w:rsidR="00A821A6" w:rsidRPr="0049502B">
        <w:rPr>
          <w:rFonts w:ascii="AcadNusx" w:hAnsi="AcadNusx"/>
          <w:lang w:val="pt-BR"/>
        </w:rPr>
        <w:t xml:space="preserve"> aTasi</w:t>
      </w:r>
      <w:r w:rsidR="00580562" w:rsidRPr="0049502B">
        <w:rPr>
          <w:rFonts w:ascii="AcadNusx" w:hAnsi="AcadNusx"/>
          <w:lang w:val="pt-BR"/>
        </w:rPr>
        <w:t xml:space="preserve"> </w:t>
      </w:r>
      <w:r w:rsidR="00A821A6" w:rsidRPr="0049502B">
        <w:rPr>
          <w:rFonts w:ascii="AcadNusx" w:hAnsi="AcadNusx"/>
          <w:lang w:val="pt-BR"/>
        </w:rPr>
        <w:t>laris odenobiT.</w:t>
      </w:r>
    </w:p>
    <w:p w:rsidR="00880989" w:rsidRPr="0049502B" w:rsidRDefault="00880989" w:rsidP="00A821A6">
      <w:pPr>
        <w:pStyle w:val="BodyText2"/>
        <w:rPr>
          <w:rFonts w:ascii="AcadNusx" w:hAnsi="AcadNusx"/>
          <w:lang w:val="pt-BR"/>
        </w:rPr>
      </w:pPr>
    </w:p>
    <w:p w:rsidR="00880989" w:rsidRPr="0049502B" w:rsidRDefault="00880989" w:rsidP="00A821A6">
      <w:pPr>
        <w:pStyle w:val="BodyText2"/>
        <w:rPr>
          <w:rFonts w:ascii="AcadNusx" w:hAnsi="AcadNusx"/>
          <w:lang w:val="pt-BR"/>
        </w:rPr>
      </w:pPr>
    </w:p>
    <w:p w:rsidR="00D522F4" w:rsidRPr="0049502B" w:rsidRDefault="00D522F4" w:rsidP="00880989">
      <w:pPr>
        <w:pStyle w:val="Heading1"/>
        <w:numPr>
          <w:ilvl w:val="0"/>
          <w:numId w:val="23"/>
        </w:numPr>
        <w:ind w:left="476" w:hanging="476"/>
        <w:rPr>
          <w:rFonts w:ascii="AcadMtavr" w:hAnsi="AcadMtavr"/>
          <w:caps w:val="0"/>
          <w:lang w:val="pt-BR"/>
        </w:rPr>
      </w:pPr>
      <w:bookmarkStart w:id="16" w:name="_Toc446517992"/>
      <w:r w:rsidRPr="0049502B">
        <w:rPr>
          <w:rFonts w:ascii="AcadMtavr" w:hAnsi="AcadMtavr"/>
          <w:caps w:val="0"/>
          <w:lang w:val="pt-BR"/>
        </w:rPr>
        <w:t>saaqcio kapitali</w:t>
      </w:r>
      <w:bookmarkEnd w:id="16"/>
    </w:p>
    <w:p w:rsidR="00D522F4" w:rsidRPr="0049502B" w:rsidRDefault="00D522F4" w:rsidP="00D522F4">
      <w:pPr>
        <w:pStyle w:val="BodyText2"/>
        <w:rPr>
          <w:lang w:val="en-GB"/>
        </w:rPr>
      </w:pPr>
    </w:p>
    <w:p w:rsidR="00D522F4" w:rsidRPr="0049502B" w:rsidRDefault="00DC4A48" w:rsidP="006C6229">
      <w:pPr>
        <w:pStyle w:val="BodyText2"/>
        <w:rPr>
          <w:rFonts w:ascii="AcadNusx" w:hAnsi="AcadNusx"/>
          <w:lang w:val="en-US"/>
        </w:rPr>
      </w:pPr>
      <w:r w:rsidRPr="007F5051">
        <w:rPr>
          <w:rFonts w:ascii="AcadNusx" w:hAnsi="AcadNusx"/>
          <w:lang w:val="en-GB"/>
        </w:rPr>
        <w:t>2016</w:t>
      </w:r>
      <w:r w:rsidR="00D522F4" w:rsidRPr="007F5051">
        <w:rPr>
          <w:rFonts w:ascii="AcadNusx" w:hAnsi="AcadNusx"/>
          <w:lang w:val="en-GB"/>
        </w:rPr>
        <w:t xml:space="preserve"> da </w:t>
      </w:r>
      <w:r w:rsidRPr="007F5051">
        <w:rPr>
          <w:rFonts w:ascii="AcadNusx" w:hAnsi="AcadNusx"/>
          <w:lang w:val="en-GB"/>
        </w:rPr>
        <w:t>2015</w:t>
      </w:r>
      <w:r w:rsidR="00D522F4" w:rsidRPr="007F5051">
        <w:rPr>
          <w:rFonts w:ascii="AcadNusx" w:hAnsi="AcadNusx"/>
          <w:lang w:val="en-GB"/>
        </w:rPr>
        <w:t xml:space="preserve"> wlebis 31 dekembris mdgomareobiT, bankis gancxadebuli da  gamoSvebuli saaqcio kapitali Sedgeboda 48,000 Cveulebrivi aqciisagan,</w:t>
      </w:r>
      <w:r w:rsidR="00D522F4" w:rsidRPr="0049502B">
        <w:rPr>
          <w:rFonts w:ascii="AcadNusx" w:hAnsi="AcadNusx"/>
          <w:lang w:val="en-GB"/>
        </w:rPr>
        <w:t xml:space="preserve"> TiToeuli nominaluri RirebulebiT 1,000 laris odenobiT. </w:t>
      </w:r>
      <w:r w:rsidRPr="0049502B">
        <w:rPr>
          <w:rFonts w:ascii="AcadNusx" w:hAnsi="AcadNusx"/>
          <w:lang w:val="en-US"/>
        </w:rPr>
        <w:t>2016</w:t>
      </w:r>
      <w:r w:rsidR="00D522F4" w:rsidRPr="0049502B">
        <w:rPr>
          <w:rFonts w:ascii="AcadNusx" w:hAnsi="AcadNusx"/>
          <w:lang w:val="en-US"/>
        </w:rPr>
        <w:t xml:space="preserve"> da </w:t>
      </w:r>
      <w:r w:rsidRPr="0049502B">
        <w:rPr>
          <w:rFonts w:ascii="AcadNusx" w:hAnsi="AcadNusx"/>
          <w:lang w:val="en-US"/>
        </w:rPr>
        <w:t>2015</w:t>
      </w:r>
      <w:r w:rsidR="00D522F4" w:rsidRPr="0049502B">
        <w:rPr>
          <w:rFonts w:ascii="AcadNusx" w:hAnsi="AcadNusx"/>
          <w:lang w:val="en-US"/>
        </w:rPr>
        <w:t xml:space="preserve"> wlebis 31 dekembris mdgomareobiT, bankis mier gamocemuli saaqcio kapitali srulad iqna gadaxdili.</w:t>
      </w:r>
    </w:p>
    <w:p w:rsidR="00880989" w:rsidRDefault="00880989" w:rsidP="00D522F4">
      <w:pPr>
        <w:pStyle w:val="BodyText2"/>
        <w:rPr>
          <w:rFonts w:ascii="AcadNusx" w:hAnsi="AcadNusx"/>
          <w:lang w:val="en-US"/>
        </w:rPr>
      </w:pPr>
    </w:p>
    <w:p w:rsidR="006C6229" w:rsidRDefault="006C6229" w:rsidP="00D522F4">
      <w:pPr>
        <w:pStyle w:val="BodyText2"/>
        <w:rPr>
          <w:rFonts w:ascii="AcadNusx" w:hAnsi="AcadNusx"/>
          <w:lang w:val="en-US"/>
        </w:rPr>
      </w:pPr>
    </w:p>
    <w:p w:rsidR="00111C47" w:rsidRPr="0049502B" w:rsidRDefault="00111C47" w:rsidP="00111C47">
      <w:pPr>
        <w:pStyle w:val="Heading1"/>
        <w:numPr>
          <w:ilvl w:val="0"/>
          <w:numId w:val="23"/>
        </w:numPr>
        <w:ind w:left="476" w:hanging="476"/>
        <w:rPr>
          <w:rFonts w:ascii="AcadMtavr" w:hAnsi="AcadMtavr"/>
          <w:caps w:val="0"/>
          <w:lang w:val="pt-BR"/>
        </w:rPr>
      </w:pPr>
      <w:bookmarkStart w:id="17" w:name="_Toc446517993"/>
      <w:r w:rsidRPr="0049502B">
        <w:rPr>
          <w:rFonts w:ascii="AcadMtavr" w:hAnsi="AcadMtavr"/>
          <w:caps w:val="0"/>
          <w:lang w:val="pt-BR"/>
        </w:rPr>
        <w:t>wminda saprocento Semosavali</w:t>
      </w:r>
      <w:bookmarkEnd w:id="17"/>
    </w:p>
    <w:p w:rsidR="00111C47" w:rsidRPr="0049502B" w:rsidRDefault="00111C47" w:rsidP="00880989">
      <w:pPr>
        <w:pStyle w:val="BodyText2"/>
        <w:rPr>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5818"/>
        <w:gridCol w:w="1417"/>
        <w:gridCol w:w="283"/>
        <w:gridCol w:w="1417"/>
      </w:tblGrid>
      <w:tr w:rsidR="00111C47" w:rsidRPr="006C6229" w:rsidTr="00880989">
        <w:trPr>
          <w:cantSplit/>
          <w:trHeight w:val="227"/>
        </w:trPr>
        <w:tc>
          <w:tcPr>
            <w:tcW w:w="5818" w:type="dxa"/>
            <w:tcBorders>
              <w:top w:val="nil"/>
              <w:left w:val="nil"/>
              <w:bottom w:val="single" w:sz="4" w:space="0" w:color="auto"/>
              <w:right w:val="nil"/>
            </w:tcBorders>
          </w:tcPr>
          <w:p w:rsidR="00111C47" w:rsidRPr="006C6229" w:rsidRDefault="00111C47" w:rsidP="00880989">
            <w:pPr>
              <w:pStyle w:val="tblHeaderText"/>
              <w:jc w:val="left"/>
              <w:rPr>
                <w:rFonts w:ascii="AcadNusx" w:hAnsi="AcadNusx" w:cs="Arial"/>
                <w:szCs w:val="18"/>
                <w:lang w:val="en-US"/>
              </w:rPr>
            </w:pPr>
          </w:p>
        </w:tc>
        <w:tc>
          <w:tcPr>
            <w:tcW w:w="1417" w:type="dxa"/>
            <w:tcBorders>
              <w:top w:val="nil"/>
              <w:left w:val="nil"/>
              <w:bottom w:val="single" w:sz="4" w:space="0" w:color="auto"/>
              <w:right w:val="nil"/>
            </w:tcBorders>
          </w:tcPr>
          <w:p w:rsidR="00111C47" w:rsidRPr="006C6229" w:rsidRDefault="00DC4A48" w:rsidP="00880989">
            <w:pPr>
              <w:pStyle w:val="tblHeaderText"/>
              <w:rPr>
                <w:rFonts w:ascii="AcadNusx" w:hAnsi="AcadNusx" w:cs="Arial"/>
                <w:szCs w:val="18"/>
                <w:lang w:val="en-US"/>
              </w:rPr>
            </w:pPr>
            <w:r w:rsidRPr="006C6229">
              <w:rPr>
                <w:rFonts w:ascii="AcadNusx" w:hAnsi="AcadNusx" w:cs="Arial"/>
                <w:szCs w:val="18"/>
                <w:lang w:val="en-US"/>
              </w:rPr>
              <w:t>2016</w:t>
            </w:r>
          </w:p>
        </w:tc>
        <w:tc>
          <w:tcPr>
            <w:tcW w:w="283" w:type="dxa"/>
            <w:tcBorders>
              <w:top w:val="nil"/>
              <w:left w:val="nil"/>
              <w:bottom w:val="single" w:sz="4" w:space="0" w:color="auto"/>
              <w:right w:val="nil"/>
            </w:tcBorders>
          </w:tcPr>
          <w:p w:rsidR="00111C47" w:rsidRPr="006C6229" w:rsidRDefault="00111C47" w:rsidP="00880989">
            <w:pPr>
              <w:pStyle w:val="tblHeaderText"/>
              <w:rPr>
                <w:rFonts w:ascii="AcadNusx" w:hAnsi="AcadNusx" w:cs="Arial"/>
                <w:szCs w:val="18"/>
              </w:rPr>
            </w:pPr>
          </w:p>
        </w:tc>
        <w:tc>
          <w:tcPr>
            <w:tcW w:w="1417" w:type="dxa"/>
            <w:tcBorders>
              <w:top w:val="nil"/>
              <w:left w:val="nil"/>
              <w:bottom w:val="single" w:sz="4" w:space="0" w:color="auto"/>
              <w:right w:val="nil"/>
            </w:tcBorders>
          </w:tcPr>
          <w:p w:rsidR="00111C47" w:rsidRPr="006C6229" w:rsidRDefault="00DC4A48" w:rsidP="00880989">
            <w:pPr>
              <w:pStyle w:val="tblHeaderText"/>
              <w:rPr>
                <w:rFonts w:ascii="AcadNusx" w:hAnsi="AcadNusx" w:cs="Arial"/>
                <w:szCs w:val="18"/>
                <w:lang w:val="en-US"/>
              </w:rPr>
            </w:pPr>
            <w:r w:rsidRPr="006C6229">
              <w:rPr>
                <w:rFonts w:ascii="AcadNusx" w:hAnsi="AcadNusx" w:cs="Arial"/>
                <w:szCs w:val="18"/>
                <w:lang w:val="en-US"/>
              </w:rPr>
              <w:t>2015</w:t>
            </w:r>
          </w:p>
        </w:tc>
      </w:tr>
      <w:tr w:rsidR="00111C47" w:rsidRPr="006C6229" w:rsidTr="00880989">
        <w:trPr>
          <w:cantSplit/>
          <w:trHeight w:val="227"/>
        </w:trPr>
        <w:tc>
          <w:tcPr>
            <w:tcW w:w="5818" w:type="dxa"/>
            <w:tcBorders>
              <w:top w:val="single" w:sz="4" w:space="0" w:color="auto"/>
              <w:left w:val="nil"/>
              <w:bottom w:val="nil"/>
              <w:right w:val="nil"/>
            </w:tcBorders>
            <w:vAlign w:val="center"/>
          </w:tcPr>
          <w:p w:rsidR="00111C47" w:rsidRPr="006C6229" w:rsidRDefault="00111C47" w:rsidP="00880989">
            <w:pPr>
              <w:pStyle w:val="tblText02"/>
              <w:rPr>
                <w:rFonts w:ascii="AcadNusx" w:hAnsi="AcadNusx" w:cs="Arial"/>
                <w:b/>
                <w:szCs w:val="18"/>
              </w:rPr>
            </w:pPr>
            <w:r w:rsidRPr="006C6229">
              <w:rPr>
                <w:rFonts w:ascii="AcadNusx" w:hAnsi="AcadNusx"/>
                <w:b/>
                <w:szCs w:val="18"/>
              </w:rPr>
              <w:t>saprocento Semosavali moicavs:</w:t>
            </w:r>
          </w:p>
        </w:tc>
        <w:tc>
          <w:tcPr>
            <w:tcW w:w="1417" w:type="dxa"/>
            <w:tcBorders>
              <w:top w:val="single" w:sz="4" w:space="0" w:color="auto"/>
              <w:left w:val="nil"/>
              <w:bottom w:val="nil"/>
              <w:right w:val="nil"/>
            </w:tcBorders>
            <w:vAlign w:val="bottom"/>
          </w:tcPr>
          <w:p w:rsidR="00111C47" w:rsidRPr="006C6229" w:rsidRDefault="00111C47" w:rsidP="00880989">
            <w:pPr>
              <w:pStyle w:val="tblNumber01"/>
              <w:rPr>
                <w:rFonts w:ascii="AcadNusx" w:hAnsi="AcadNusx" w:cs="Arial"/>
                <w:szCs w:val="18"/>
              </w:rPr>
            </w:pPr>
          </w:p>
        </w:tc>
        <w:tc>
          <w:tcPr>
            <w:tcW w:w="283" w:type="dxa"/>
            <w:tcBorders>
              <w:top w:val="single" w:sz="4" w:space="0" w:color="auto"/>
              <w:left w:val="nil"/>
              <w:bottom w:val="nil"/>
              <w:right w:val="nil"/>
            </w:tcBorders>
            <w:vAlign w:val="bottom"/>
          </w:tcPr>
          <w:p w:rsidR="00111C47" w:rsidRPr="006C6229" w:rsidRDefault="00111C47" w:rsidP="00880989">
            <w:pPr>
              <w:pStyle w:val="tblNumber01"/>
              <w:rPr>
                <w:rFonts w:ascii="AcadNusx" w:hAnsi="AcadNusx" w:cs="Arial"/>
                <w:szCs w:val="18"/>
              </w:rPr>
            </w:pPr>
          </w:p>
        </w:tc>
        <w:tc>
          <w:tcPr>
            <w:tcW w:w="1417" w:type="dxa"/>
            <w:tcBorders>
              <w:top w:val="single" w:sz="4" w:space="0" w:color="auto"/>
              <w:left w:val="nil"/>
              <w:bottom w:val="nil"/>
              <w:right w:val="nil"/>
            </w:tcBorders>
            <w:vAlign w:val="bottom"/>
          </w:tcPr>
          <w:p w:rsidR="00111C47" w:rsidRPr="006C6229" w:rsidRDefault="00111C47" w:rsidP="00880989">
            <w:pPr>
              <w:pStyle w:val="tblNumber01"/>
              <w:rPr>
                <w:rFonts w:ascii="AcadNusx" w:hAnsi="AcadNusx" w:cs="Arial"/>
                <w:szCs w:val="18"/>
              </w:rPr>
            </w:pPr>
          </w:p>
        </w:tc>
      </w:tr>
      <w:tr w:rsidR="00111C47" w:rsidRPr="006C6229" w:rsidTr="006C6229">
        <w:trPr>
          <w:cantSplit/>
          <w:trHeight w:val="227"/>
        </w:trPr>
        <w:tc>
          <w:tcPr>
            <w:tcW w:w="5818" w:type="dxa"/>
            <w:tcBorders>
              <w:top w:val="nil"/>
              <w:left w:val="nil"/>
              <w:bottom w:val="nil"/>
              <w:right w:val="nil"/>
            </w:tcBorders>
            <w:vAlign w:val="center"/>
          </w:tcPr>
          <w:p w:rsidR="00111C47" w:rsidRPr="006C6229" w:rsidRDefault="00111C47" w:rsidP="00880989">
            <w:pPr>
              <w:pStyle w:val="tblText02"/>
              <w:rPr>
                <w:rFonts w:ascii="AcadNusx" w:hAnsi="AcadNusx" w:cs="Arial"/>
                <w:szCs w:val="18"/>
                <w:lang w:val="en-US"/>
              </w:rPr>
            </w:pPr>
            <w:r w:rsidRPr="006C6229">
              <w:rPr>
                <w:rFonts w:ascii="AcadNusx" w:hAnsi="AcadNusx"/>
                <w:szCs w:val="18"/>
                <w:lang w:val="en-US"/>
              </w:rPr>
              <w:t>saprocento Semosavali amortizebuli RirebulebiT asaxul finansur aqtivebze:</w:t>
            </w:r>
          </w:p>
        </w:tc>
        <w:tc>
          <w:tcPr>
            <w:tcW w:w="1417" w:type="dxa"/>
            <w:tcBorders>
              <w:top w:val="nil"/>
              <w:left w:val="nil"/>
              <w:right w:val="nil"/>
            </w:tcBorders>
            <w:vAlign w:val="center"/>
          </w:tcPr>
          <w:p w:rsidR="00111C47" w:rsidRPr="006C6229" w:rsidRDefault="00111C47" w:rsidP="006C6229">
            <w:pPr>
              <w:pStyle w:val="tblNumber01"/>
              <w:rPr>
                <w:rFonts w:ascii="AcadNusx" w:hAnsi="AcadNusx" w:cs="Arial"/>
                <w:szCs w:val="18"/>
                <w:lang w:val="en-US"/>
              </w:rPr>
            </w:pPr>
          </w:p>
        </w:tc>
        <w:tc>
          <w:tcPr>
            <w:tcW w:w="283" w:type="dxa"/>
            <w:tcBorders>
              <w:top w:val="nil"/>
              <w:left w:val="nil"/>
              <w:right w:val="nil"/>
            </w:tcBorders>
            <w:vAlign w:val="center"/>
          </w:tcPr>
          <w:p w:rsidR="00111C47" w:rsidRPr="006C6229" w:rsidRDefault="00111C47" w:rsidP="006C6229">
            <w:pPr>
              <w:pStyle w:val="tblNumber01"/>
              <w:rPr>
                <w:rFonts w:ascii="AcadNusx" w:hAnsi="AcadNusx" w:cs="Arial"/>
                <w:szCs w:val="18"/>
                <w:lang w:val="en-US"/>
              </w:rPr>
            </w:pPr>
          </w:p>
        </w:tc>
        <w:tc>
          <w:tcPr>
            <w:tcW w:w="1417" w:type="dxa"/>
            <w:tcBorders>
              <w:top w:val="nil"/>
              <w:left w:val="nil"/>
              <w:right w:val="nil"/>
            </w:tcBorders>
            <w:vAlign w:val="center"/>
          </w:tcPr>
          <w:p w:rsidR="00111C47" w:rsidRPr="006C6229" w:rsidRDefault="00111C47" w:rsidP="006C6229">
            <w:pPr>
              <w:pStyle w:val="tblNumber01"/>
              <w:rPr>
                <w:rFonts w:ascii="AcadNusx" w:hAnsi="AcadNusx" w:cs="Arial"/>
                <w:szCs w:val="18"/>
                <w:lang w:val="en-US"/>
              </w:rPr>
            </w:pPr>
          </w:p>
        </w:tc>
      </w:tr>
      <w:tr w:rsidR="002B3623" w:rsidRPr="006C6229" w:rsidTr="006C6229">
        <w:trPr>
          <w:cantSplit/>
          <w:trHeight w:val="227"/>
        </w:trPr>
        <w:tc>
          <w:tcPr>
            <w:tcW w:w="5818" w:type="dxa"/>
            <w:tcBorders>
              <w:top w:val="nil"/>
              <w:left w:val="nil"/>
              <w:right w:val="nil"/>
            </w:tcBorders>
            <w:vAlign w:val="center"/>
          </w:tcPr>
          <w:p w:rsidR="002B3623" w:rsidRPr="006C6229" w:rsidRDefault="002B3623" w:rsidP="00EB064D">
            <w:pPr>
              <w:pStyle w:val="tblText05"/>
              <w:rPr>
                <w:rFonts w:ascii="AcadNusx" w:hAnsi="AcadNusx" w:cs="Arial"/>
                <w:szCs w:val="18"/>
                <w:lang w:val="en-US"/>
              </w:rPr>
            </w:pPr>
            <w:r w:rsidRPr="006C6229">
              <w:rPr>
                <w:rFonts w:ascii="AcadNusx" w:hAnsi="AcadNusx"/>
                <w:szCs w:val="18"/>
                <w:lang w:val="en-GB"/>
              </w:rPr>
              <w:t>-</w:t>
            </w:r>
            <w:r w:rsidRPr="006C6229">
              <w:rPr>
                <w:rFonts w:ascii="AcadNusx" w:hAnsi="AcadNusx"/>
                <w:szCs w:val="18"/>
                <w:lang w:val="en-US"/>
              </w:rPr>
              <w:t>saprocento Semosavali gaufasurebul finansur aqtivebidan</w:t>
            </w:r>
          </w:p>
        </w:tc>
        <w:tc>
          <w:tcPr>
            <w:tcW w:w="1417" w:type="dxa"/>
            <w:tcBorders>
              <w:top w:val="nil"/>
              <w:left w:val="nil"/>
              <w:right w:val="nil"/>
            </w:tcBorders>
            <w:shd w:val="clear" w:color="auto" w:fill="auto"/>
            <w:vAlign w:val="center"/>
          </w:tcPr>
          <w:p w:rsidR="002B3623" w:rsidRPr="006C6229" w:rsidRDefault="002B3623" w:rsidP="006C6229">
            <w:pPr>
              <w:pStyle w:val="tblNumber01"/>
              <w:rPr>
                <w:rFonts w:ascii="AcadNusx" w:hAnsi="AcadNusx" w:cs="Arial"/>
                <w:szCs w:val="18"/>
                <w:lang w:val="en-US"/>
              </w:rPr>
            </w:pPr>
            <w:r w:rsidRPr="006C6229">
              <w:rPr>
                <w:rFonts w:ascii="AcadNusx" w:hAnsi="AcadNusx" w:cs="Arial"/>
                <w:szCs w:val="18"/>
                <w:lang w:val="en-US"/>
              </w:rPr>
              <w:t>26,27</w:t>
            </w:r>
            <w:r w:rsidR="006539FC" w:rsidRPr="006C6229">
              <w:rPr>
                <w:rFonts w:ascii="AcadNusx" w:hAnsi="AcadNusx" w:cs="Arial"/>
                <w:szCs w:val="18"/>
                <w:lang w:val="en-US"/>
              </w:rPr>
              <w:t>8</w:t>
            </w:r>
          </w:p>
        </w:tc>
        <w:tc>
          <w:tcPr>
            <w:tcW w:w="283" w:type="dxa"/>
            <w:tcBorders>
              <w:top w:val="nil"/>
              <w:left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right w:val="nil"/>
            </w:tcBorders>
            <w:shd w:val="clear" w:color="auto" w:fill="auto"/>
            <w:vAlign w:val="center"/>
          </w:tcPr>
          <w:p w:rsidR="002B3623" w:rsidRPr="006C6229" w:rsidRDefault="002B3623" w:rsidP="006C6229">
            <w:pPr>
              <w:pStyle w:val="tblNumber01"/>
              <w:rPr>
                <w:rFonts w:ascii="AcadNusx" w:hAnsi="AcadNusx"/>
                <w:szCs w:val="18"/>
              </w:rPr>
            </w:pPr>
            <w:r w:rsidRPr="006C6229">
              <w:rPr>
                <w:rFonts w:ascii="AcadNusx" w:hAnsi="AcadNusx" w:cs="Arial"/>
                <w:szCs w:val="18"/>
                <w:lang w:val="en-US"/>
              </w:rPr>
              <w:t>19,568</w:t>
            </w:r>
          </w:p>
        </w:tc>
      </w:tr>
      <w:tr w:rsidR="002B3623" w:rsidRPr="006C6229" w:rsidTr="006C6229">
        <w:trPr>
          <w:cantSplit/>
          <w:trHeight w:val="227"/>
        </w:trPr>
        <w:tc>
          <w:tcPr>
            <w:tcW w:w="5818" w:type="dxa"/>
            <w:tcBorders>
              <w:top w:val="nil"/>
              <w:left w:val="nil"/>
              <w:bottom w:val="single" w:sz="4" w:space="0" w:color="auto"/>
              <w:right w:val="nil"/>
            </w:tcBorders>
            <w:vAlign w:val="center"/>
          </w:tcPr>
          <w:p w:rsidR="002B3623" w:rsidRPr="006C6229" w:rsidRDefault="002B3623" w:rsidP="002B3623">
            <w:pPr>
              <w:pStyle w:val="tblText05"/>
              <w:rPr>
                <w:rFonts w:ascii="AcadNusx" w:hAnsi="AcadNusx"/>
                <w:szCs w:val="18"/>
                <w:lang w:val="pt-BR"/>
              </w:rPr>
            </w:pPr>
            <w:r w:rsidRPr="006C6229">
              <w:rPr>
                <w:rFonts w:ascii="AcadNusx" w:hAnsi="AcadNusx"/>
                <w:szCs w:val="18"/>
                <w:lang w:val="en-GB"/>
              </w:rPr>
              <w:t>-</w:t>
            </w:r>
            <w:r w:rsidRPr="006C6229">
              <w:rPr>
                <w:rFonts w:ascii="AcadNusx" w:hAnsi="AcadNusx"/>
                <w:szCs w:val="18"/>
                <w:lang w:val="pt-BR"/>
              </w:rPr>
              <w:t>saprocento Semosavali finansur aqtivebidan,</w:t>
            </w:r>
            <w:r w:rsidRPr="006C6229" w:rsidDel="005D65AC">
              <w:rPr>
                <w:rFonts w:ascii="AcadNusx" w:hAnsi="AcadNusx"/>
                <w:szCs w:val="18"/>
                <w:lang w:val="pt-BR"/>
              </w:rPr>
              <w:t xml:space="preserve"> </w:t>
            </w:r>
            <w:r w:rsidRPr="006C6229">
              <w:rPr>
                <w:rFonts w:ascii="AcadNusx" w:hAnsi="AcadNusx"/>
                <w:szCs w:val="18"/>
                <w:lang w:val="pt-BR"/>
              </w:rPr>
              <w:t>romlebic ar aris gaufasurebuli</w:t>
            </w:r>
          </w:p>
          <w:p w:rsidR="002B3623" w:rsidRPr="006C6229" w:rsidRDefault="002B3623" w:rsidP="002B3623">
            <w:pPr>
              <w:pStyle w:val="tblText05"/>
              <w:rPr>
                <w:rFonts w:ascii="AcadNusx" w:hAnsi="AcadNusx" w:cs="Arial"/>
                <w:szCs w:val="18"/>
                <w:lang w:val="en-US"/>
              </w:rPr>
            </w:pPr>
          </w:p>
        </w:tc>
        <w:tc>
          <w:tcPr>
            <w:tcW w:w="1417" w:type="dxa"/>
            <w:tcBorders>
              <w:top w:val="nil"/>
              <w:left w:val="nil"/>
              <w:bottom w:val="single" w:sz="4" w:space="0" w:color="auto"/>
              <w:right w:val="nil"/>
            </w:tcBorders>
            <w:shd w:val="clear" w:color="auto" w:fill="auto"/>
            <w:vAlign w:val="center"/>
          </w:tcPr>
          <w:p w:rsidR="002B3623" w:rsidRPr="006C6229" w:rsidRDefault="002B3623" w:rsidP="006C6229">
            <w:pPr>
              <w:pStyle w:val="tblNumber01"/>
              <w:rPr>
                <w:rFonts w:ascii="AcadNusx" w:hAnsi="AcadNusx" w:cs="Arial"/>
                <w:szCs w:val="18"/>
                <w:lang w:val="en-US"/>
              </w:rPr>
            </w:pPr>
            <w:r w:rsidRPr="006C6229">
              <w:rPr>
                <w:rFonts w:ascii="AcadNusx" w:hAnsi="AcadNusx" w:cs="Arial"/>
                <w:szCs w:val="18"/>
                <w:lang w:val="en-US"/>
              </w:rPr>
              <w:t>2,400</w:t>
            </w:r>
          </w:p>
        </w:tc>
        <w:tc>
          <w:tcPr>
            <w:tcW w:w="283" w:type="dxa"/>
            <w:tcBorders>
              <w:top w:val="nil"/>
              <w:left w:val="nil"/>
              <w:bottom w:val="single" w:sz="4" w:space="0" w:color="auto"/>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bottom w:val="single" w:sz="4" w:space="0" w:color="auto"/>
              <w:right w:val="nil"/>
            </w:tcBorders>
            <w:shd w:val="clear" w:color="auto" w:fill="auto"/>
            <w:vAlign w:val="center"/>
          </w:tcPr>
          <w:p w:rsidR="002B3623" w:rsidRPr="006C6229" w:rsidRDefault="002B3623" w:rsidP="006C6229">
            <w:pPr>
              <w:pStyle w:val="tblNumber01"/>
              <w:rPr>
                <w:rFonts w:ascii="AcadNusx" w:hAnsi="AcadNusx"/>
                <w:szCs w:val="18"/>
              </w:rPr>
            </w:pPr>
            <w:r w:rsidRPr="006C6229">
              <w:rPr>
                <w:rFonts w:ascii="AcadNusx" w:hAnsi="AcadNusx" w:cs="Arial"/>
                <w:szCs w:val="18"/>
                <w:lang w:val="en-US"/>
              </w:rPr>
              <w:t>2,220</w:t>
            </w:r>
          </w:p>
        </w:tc>
      </w:tr>
      <w:tr w:rsidR="00325E35" w:rsidRPr="006C6229" w:rsidTr="006C6229">
        <w:trPr>
          <w:cantSplit/>
          <w:trHeight w:val="227"/>
        </w:trPr>
        <w:tc>
          <w:tcPr>
            <w:tcW w:w="5818" w:type="dxa"/>
            <w:tcBorders>
              <w:top w:val="nil"/>
              <w:left w:val="nil"/>
              <w:bottom w:val="single" w:sz="12" w:space="0" w:color="auto"/>
              <w:right w:val="nil"/>
            </w:tcBorders>
            <w:vAlign w:val="center"/>
          </w:tcPr>
          <w:p w:rsidR="00325E35" w:rsidRPr="006C6229" w:rsidRDefault="00325E35" w:rsidP="006C6229">
            <w:pPr>
              <w:pStyle w:val="tblText02"/>
              <w:tabs>
                <w:tab w:val="left" w:pos="1410"/>
              </w:tabs>
              <w:spacing w:before="120" w:after="120"/>
              <w:rPr>
                <w:rFonts w:ascii="AcadNusx" w:hAnsi="AcadNusx" w:cs="Arial"/>
                <w:b/>
                <w:szCs w:val="18"/>
                <w:lang w:val="en-US"/>
              </w:rPr>
            </w:pPr>
            <w:r w:rsidRPr="006C6229">
              <w:rPr>
                <w:rFonts w:ascii="AcadNusx" w:hAnsi="AcadNusx"/>
                <w:b/>
                <w:szCs w:val="18"/>
                <w:lang w:val="pt-BR"/>
              </w:rPr>
              <w:t>sul saprocento Semosavali</w:t>
            </w:r>
          </w:p>
        </w:tc>
        <w:tc>
          <w:tcPr>
            <w:tcW w:w="1417" w:type="dxa"/>
            <w:tcBorders>
              <w:left w:val="nil"/>
              <w:bottom w:val="single" w:sz="12" w:space="0" w:color="auto"/>
              <w:right w:val="nil"/>
            </w:tcBorders>
            <w:shd w:val="clear" w:color="auto" w:fill="auto"/>
            <w:vAlign w:val="center"/>
          </w:tcPr>
          <w:p w:rsidR="00325E35" w:rsidRPr="006C6229" w:rsidRDefault="002B3623" w:rsidP="006C6229">
            <w:pPr>
              <w:pStyle w:val="tblNumber01"/>
              <w:spacing w:before="120" w:after="120"/>
              <w:rPr>
                <w:rFonts w:ascii="AcadNusx" w:hAnsi="AcadNusx"/>
                <w:b/>
                <w:szCs w:val="18"/>
                <w:lang w:val="en-US"/>
              </w:rPr>
            </w:pPr>
            <w:r w:rsidRPr="006C6229">
              <w:rPr>
                <w:rFonts w:ascii="AcadNusx" w:hAnsi="AcadNusx"/>
                <w:b/>
                <w:szCs w:val="18"/>
                <w:lang w:val="en-US"/>
              </w:rPr>
              <w:t>28,67</w:t>
            </w:r>
            <w:r w:rsidR="006539FC" w:rsidRPr="006C6229">
              <w:rPr>
                <w:rFonts w:ascii="AcadNusx" w:hAnsi="AcadNusx"/>
                <w:b/>
                <w:szCs w:val="18"/>
                <w:lang w:val="en-US"/>
              </w:rPr>
              <w:t>8</w:t>
            </w:r>
          </w:p>
        </w:tc>
        <w:tc>
          <w:tcPr>
            <w:tcW w:w="283" w:type="dxa"/>
            <w:tcBorders>
              <w:left w:val="nil"/>
              <w:bottom w:val="single" w:sz="12" w:space="0" w:color="auto"/>
              <w:right w:val="nil"/>
            </w:tcBorders>
            <w:vAlign w:val="center"/>
          </w:tcPr>
          <w:p w:rsidR="00325E35" w:rsidRPr="006C6229" w:rsidRDefault="00325E35" w:rsidP="006C6229">
            <w:pPr>
              <w:pStyle w:val="tblNumber01"/>
              <w:spacing w:before="120" w:after="120"/>
              <w:rPr>
                <w:rFonts w:ascii="AcadNusx" w:hAnsi="AcadNusx"/>
                <w:b/>
                <w:szCs w:val="18"/>
              </w:rPr>
            </w:pPr>
          </w:p>
        </w:tc>
        <w:tc>
          <w:tcPr>
            <w:tcW w:w="1417" w:type="dxa"/>
            <w:tcBorders>
              <w:left w:val="nil"/>
              <w:bottom w:val="single" w:sz="12" w:space="0" w:color="auto"/>
              <w:right w:val="nil"/>
            </w:tcBorders>
            <w:shd w:val="clear" w:color="auto" w:fill="auto"/>
            <w:vAlign w:val="center"/>
          </w:tcPr>
          <w:p w:rsidR="00325E35" w:rsidRPr="006C6229" w:rsidRDefault="00325E35" w:rsidP="006C6229">
            <w:pPr>
              <w:pStyle w:val="tblNumber01"/>
              <w:spacing w:before="120" w:after="120"/>
              <w:rPr>
                <w:rFonts w:ascii="AcadNusx" w:hAnsi="AcadNusx"/>
                <w:b/>
                <w:szCs w:val="18"/>
                <w:lang w:val="en-US"/>
              </w:rPr>
            </w:pPr>
            <w:r w:rsidRPr="006C6229">
              <w:rPr>
                <w:rFonts w:ascii="AcadNusx" w:hAnsi="AcadNusx"/>
                <w:b/>
                <w:szCs w:val="18"/>
                <w:lang w:val="en-US"/>
              </w:rPr>
              <w:t>21,788</w:t>
            </w:r>
          </w:p>
        </w:tc>
      </w:tr>
      <w:tr w:rsidR="00325E35" w:rsidRPr="006C6229" w:rsidTr="006C6229">
        <w:trPr>
          <w:cantSplit/>
          <w:trHeight w:val="227"/>
        </w:trPr>
        <w:tc>
          <w:tcPr>
            <w:tcW w:w="5818" w:type="dxa"/>
            <w:tcBorders>
              <w:top w:val="single" w:sz="12" w:space="0" w:color="auto"/>
              <w:left w:val="nil"/>
              <w:bottom w:val="nil"/>
              <w:right w:val="nil"/>
            </w:tcBorders>
            <w:vAlign w:val="center"/>
          </w:tcPr>
          <w:p w:rsidR="00325E35" w:rsidRPr="006C6229" w:rsidRDefault="00325E35" w:rsidP="00325E35">
            <w:pPr>
              <w:pStyle w:val="tblText02"/>
              <w:rPr>
                <w:rFonts w:ascii="AcadNusx" w:hAnsi="AcadNusx" w:cs="Arial"/>
                <w:szCs w:val="18"/>
                <w:lang w:val="en-US"/>
              </w:rPr>
            </w:pPr>
          </w:p>
        </w:tc>
        <w:tc>
          <w:tcPr>
            <w:tcW w:w="1417" w:type="dxa"/>
            <w:tcBorders>
              <w:top w:val="single" w:sz="12" w:space="0" w:color="auto"/>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283" w:type="dxa"/>
            <w:tcBorders>
              <w:top w:val="single" w:sz="12" w:space="0" w:color="auto"/>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top w:val="single" w:sz="12" w:space="0" w:color="auto"/>
              <w:left w:val="nil"/>
              <w:right w:val="nil"/>
            </w:tcBorders>
            <w:vAlign w:val="center"/>
          </w:tcPr>
          <w:p w:rsidR="00325E35" w:rsidRPr="006C6229" w:rsidRDefault="00325E35" w:rsidP="006C6229">
            <w:pPr>
              <w:pStyle w:val="tblNumber01"/>
              <w:rPr>
                <w:rFonts w:ascii="AcadNusx" w:hAnsi="AcadNusx" w:cs="Arial"/>
                <w:szCs w:val="18"/>
                <w:lang w:val="en-US"/>
              </w:rPr>
            </w:pPr>
          </w:p>
        </w:tc>
      </w:tr>
      <w:tr w:rsidR="00325E35" w:rsidRPr="006C6229" w:rsidTr="006C6229">
        <w:trPr>
          <w:cantSplit/>
          <w:trHeight w:val="227"/>
        </w:trPr>
        <w:tc>
          <w:tcPr>
            <w:tcW w:w="5818" w:type="dxa"/>
            <w:tcBorders>
              <w:top w:val="nil"/>
              <w:left w:val="nil"/>
              <w:bottom w:val="nil"/>
              <w:right w:val="nil"/>
            </w:tcBorders>
            <w:vAlign w:val="center"/>
          </w:tcPr>
          <w:p w:rsidR="00325E35" w:rsidRPr="006C6229" w:rsidRDefault="00325E35" w:rsidP="00325E35">
            <w:pPr>
              <w:pStyle w:val="tblText02"/>
              <w:rPr>
                <w:rFonts w:ascii="AcadNusx" w:hAnsi="AcadNusx" w:cs="Arial"/>
                <w:szCs w:val="18"/>
                <w:lang w:val="en-US"/>
              </w:rPr>
            </w:pPr>
            <w:r w:rsidRPr="006C6229">
              <w:rPr>
                <w:rFonts w:ascii="AcadNusx" w:hAnsi="AcadNusx"/>
                <w:szCs w:val="18"/>
                <w:lang w:val="pt-BR"/>
              </w:rPr>
              <w:t>saprocento Semosavali amortizebuli RirebulebiT asaxul finansur aqtivebze:</w:t>
            </w:r>
          </w:p>
        </w:tc>
        <w:tc>
          <w:tcPr>
            <w:tcW w:w="1417" w:type="dxa"/>
            <w:tcBorders>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c>
          <w:tcPr>
            <w:tcW w:w="283" w:type="dxa"/>
            <w:tcBorders>
              <w:top w:val="nil"/>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rPr>
                <w:rFonts w:ascii="AcadNusx" w:hAnsi="AcadNusx" w:cs="Arial"/>
                <w:szCs w:val="18"/>
                <w:lang w:val="en-US"/>
              </w:rPr>
            </w:pPr>
            <w:r w:rsidRPr="006C6229">
              <w:rPr>
                <w:rFonts w:ascii="AcadNusx" w:hAnsi="AcadNusx"/>
                <w:szCs w:val="18"/>
                <w:lang w:val="pt-BR"/>
              </w:rPr>
              <w:t>klientebze gacemuli sesxebi</w:t>
            </w:r>
          </w:p>
        </w:tc>
        <w:tc>
          <w:tcPr>
            <w:tcW w:w="1417" w:type="dxa"/>
            <w:tcBorders>
              <w:top w:val="nil"/>
              <w:left w:val="nil"/>
              <w:bottom w:val="nil"/>
              <w:right w:val="nil"/>
            </w:tcBorders>
            <w:vAlign w:val="center"/>
          </w:tcPr>
          <w:p w:rsidR="002B3623" w:rsidRPr="006C6229" w:rsidRDefault="006539FC" w:rsidP="006C6229">
            <w:pPr>
              <w:pStyle w:val="tblNumber01"/>
              <w:rPr>
                <w:rFonts w:ascii="AcadNusx" w:hAnsi="AcadNusx"/>
                <w:szCs w:val="18"/>
                <w:lang w:val="en-US"/>
              </w:rPr>
            </w:pPr>
            <w:r w:rsidRPr="006C6229">
              <w:rPr>
                <w:rFonts w:ascii="AcadNusx" w:hAnsi="AcadNusx"/>
                <w:szCs w:val="18"/>
                <w:lang w:val="en-US"/>
              </w:rPr>
              <w:t>25,</w:t>
            </w:r>
            <w:r w:rsidR="00D95F4D" w:rsidRPr="006C6229">
              <w:rPr>
                <w:rFonts w:ascii="AcadNusx" w:hAnsi="AcadNusx"/>
                <w:szCs w:val="18"/>
                <w:lang w:val="ka-GE"/>
              </w:rPr>
              <w:t>9</w:t>
            </w:r>
            <w:r w:rsidRPr="006C6229">
              <w:rPr>
                <w:rFonts w:ascii="AcadNusx" w:hAnsi="AcadNusx"/>
                <w:szCs w:val="18"/>
                <w:lang w:val="en-US"/>
              </w:rPr>
              <w:t>90</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19,388</w:t>
            </w: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rPr>
                <w:rFonts w:ascii="AcadNusx" w:hAnsi="AcadNusx"/>
                <w:szCs w:val="18"/>
                <w:lang w:val="pt-BR"/>
              </w:rPr>
            </w:pPr>
            <w:r w:rsidRPr="006C6229">
              <w:rPr>
                <w:rFonts w:ascii="AcadNusx" w:hAnsi="AcadNusx"/>
                <w:szCs w:val="18"/>
                <w:lang w:val="pt-BR"/>
              </w:rPr>
              <w:t>dafarvis vadamde flobili investiciebi</w:t>
            </w: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1,818</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1,862</w:t>
            </w: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rPr>
                <w:rFonts w:ascii="AcadNusx" w:hAnsi="AcadNusx" w:cs="Arial"/>
                <w:szCs w:val="18"/>
                <w:lang w:val="en-US"/>
              </w:rPr>
            </w:pPr>
            <w:r w:rsidRPr="006C6229">
              <w:rPr>
                <w:rFonts w:ascii="AcadNusx" w:hAnsi="AcadNusx"/>
                <w:szCs w:val="18"/>
                <w:lang w:val="pt-BR"/>
              </w:rPr>
              <w:t>fuli da fulis eqvivalentebi</w:t>
            </w: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496</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lang w:val="en-US"/>
              </w:rPr>
            </w:pP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314</w:t>
            </w: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rPr>
                <w:rFonts w:ascii="AcadNusx" w:hAnsi="AcadNusx"/>
                <w:szCs w:val="18"/>
                <w:lang w:val="pt-BR"/>
              </w:rPr>
            </w:pPr>
            <w:r w:rsidRPr="006C6229">
              <w:rPr>
                <w:rFonts w:ascii="AcadNusx" w:hAnsi="AcadNusx"/>
                <w:szCs w:val="18"/>
                <w:lang w:val="pt-BR"/>
              </w:rPr>
              <w:t>garantiebi</w:t>
            </w:r>
          </w:p>
        </w:tc>
        <w:tc>
          <w:tcPr>
            <w:tcW w:w="1417" w:type="dxa"/>
            <w:tcBorders>
              <w:top w:val="nil"/>
              <w:left w:val="nil"/>
              <w:bottom w:val="nil"/>
              <w:right w:val="nil"/>
            </w:tcBorders>
            <w:vAlign w:val="center"/>
          </w:tcPr>
          <w:p w:rsidR="002B3623" w:rsidRPr="006C6229" w:rsidRDefault="006539FC" w:rsidP="006C6229">
            <w:pPr>
              <w:pStyle w:val="tblNumber01"/>
              <w:rPr>
                <w:rFonts w:ascii="AcadNusx" w:hAnsi="AcadNusx"/>
                <w:szCs w:val="18"/>
                <w:lang w:val="en-US"/>
              </w:rPr>
            </w:pPr>
            <w:r w:rsidRPr="006C6229">
              <w:rPr>
                <w:rFonts w:ascii="AcadNusx" w:hAnsi="AcadNusx"/>
                <w:szCs w:val="18"/>
                <w:lang w:val="en-US"/>
              </w:rPr>
              <w:t>288</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lang w:val="en-US"/>
              </w:rPr>
            </w:pPr>
          </w:p>
        </w:tc>
        <w:tc>
          <w:tcPr>
            <w:tcW w:w="1417" w:type="dxa"/>
            <w:tcBorders>
              <w:top w:val="nil"/>
              <w:left w:val="nil"/>
              <w:bottom w:val="nil"/>
              <w:right w:val="nil"/>
            </w:tcBorders>
            <w:vAlign w:val="center"/>
          </w:tcPr>
          <w:p w:rsidR="002B3623" w:rsidRPr="006C6229" w:rsidRDefault="002B3623" w:rsidP="006C6229">
            <w:pPr>
              <w:pStyle w:val="tblNumber01"/>
              <w:rPr>
                <w:rFonts w:ascii="AcadNusx" w:hAnsi="AcadNusx" w:cs="Arial"/>
                <w:szCs w:val="18"/>
                <w:lang w:val="en-US"/>
              </w:rPr>
            </w:pPr>
            <w:r w:rsidRPr="006C6229">
              <w:rPr>
                <w:rFonts w:ascii="AcadNusx" w:hAnsi="AcadNusx"/>
                <w:szCs w:val="18"/>
                <w:lang w:val="en-US"/>
              </w:rPr>
              <w:t>180</w:t>
            </w:r>
          </w:p>
        </w:tc>
      </w:tr>
      <w:tr w:rsidR="002B3623" w:rsidRPr="006C6229" w:rsidTr="006C6229">
        <w:trPr>
          <w:cantSplit/>
          <w:trHeight w:val="227"/>
        </w:trPr>
        <w:tc>
          <w:tcPr>
            <w:tcW w:w="5818" w:type="dxa"/>
            <w:tcBorders>
              <w:top w:val="nil"/>
              <w:left w:val="nil"/>
              <w:right w:val="nil"/>
            </w:tcBorders>
            <w:vAlign w:val="center"/>
          </w:tcPr>
          <w:p w:rsidR="002B3623" w:rsidRPr="006C6229" w:rsidRDefault="002B3623" w:rsidP="002B3623">
            <w:pPr>
              <w:pStyle w:val="tblText05"/>
              <w:ind w:right="57"/>
              <w:rPr>
                <w:rFonts w:ascii="AcadNusx" w:hAnsi="AcadNusx" w:cs="Arial"/>
                <w:szCs w:val="18"/>
                <w:lang w:val="en-US"/>
              </w:rPr>
            </w:pPr>
            <w:r w:rsidRPr="006C6229">
              <w:rPr>
                <w:rFonts w:ascii="AcadNusx" w:hAnsi="AcadNusx"/>
                <w:spacing w:val="-2"/>
                <w:szCs w:val="18"/>
                <w:lang w:val="pt-BR"/>
              </w:rPr>
              <w:t xml:space="preserve">savaldebulo rezervi seb-Si </w:t>
            </w: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86</w:t>
            </w:r>
          </w:p>
        </w:tc>
        <w:tc>
          <w:tcPr>
            <w:tcW w:w="283" w:type="dxa"/>
            <w:tcBorders>
              <w:top w:val="nil"/>
              <w:left w:val="nil"/>
              <w:right w:val="nil"/>
            </w:tcBorders>
            <w:vAlign w:val="center"/>
          </w:tcPr>
          <w:p w:rsidR="002B3623" w:rsidRPr="006C6229" w:rsidRDefault="002B3623" w:rsidP="006C6229">
            <w:pPr>
              <w:pStyle w:val="tblNumber01"/>
              <w:rPr>
                <w:rFonts w:ascii="AcadNusx" w:hAnsi="AcadNusx"/>
                <w:szCs w:val="18"/>
                <w:lang w:val="en-US"/>
              </w:rPr>
            </w:pP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44</w:t>
            </w:r>
          </w:p>
        </w:tc>
      </w:tr>
      <w:tr w:rsidR="00325E35" w:rsidRPr="006C6229" w:rsidTr="006C6229">
        <w:trPr>
          <w:cantSplit/>
          <w:trHeight w:val="227"/>
        </w:trPr>
        <w:tc>
          <w:tcPr>
            <w:tcW w:w="5818" w:type="dxa"/>
            <w:tcBorders>
              <w:top w:val="nil"/>
              <w:left w:val="nil"/>
              <w:bottom w:val="single" w:sz="4" w:space="0" w:color="auto"/>
              <w:right w:val="nil"/>
            </w:tcBorders>
            <w:vAlign w:val="center"/>
          </w:tcPr>
          <w:p w:rsidR="00325E35" w:rsidRPr="006C6229" w:rsidRDefault="00325E35" w:rsidP="00325E35">
            <w:pPr>
              <w:pStyle w:val="tblText05"/>
              <w:ind w:right="57"/>
              <w:rPr>
                <w:rFonts w:ascii="AcadNusx" w:hAnsi="AcadNusx"/>
                <w:spacing w:val="-2"/>
                <w:szCs w:val="18"/>
                <w:lang w:val="pt-BR"/>
              </w:rPr>
            </w:pPr>
          </w:p>
        </w:tc>
        <w:tc>
          <w:tcPr>
            <w:tcW w:w="1417" w:type="dxa"/>
            <w:tcBorders>
              <w:top w:val="nil"/>
              <w:left w:val="nil"/>
              <w:bottom w:val="single" w:sz="4" w:space="0" w:color="auto"/>
              <w:right w:val="nil"/>
            </w:tcBorders>
            <w:vAlign w:val="center"/>
          </w:tcPr>
          <w:p w:rsidR="00325E35" w:rsidRPr="006C6229" w:rsidRDefault="00325E35" w:rsidP="006C6229">
            <w:pPr>
              <w:jc w:val="right"/>
              <w:rPr>
                <w:rFonts w:ascii="AcadNusx" w:hAnsi="AcadNusx"/>
                <w:sz w:val="18"/>
                <w:szCs w:val="18"/>
              </w:rPr>
            </w:pPr>
          </w:p>
        </w:tc>
        <w:tc>
          <w:tcPr>
            <w:tcW w:w="283" w:type="dxa"/>
            <w:tcBorders>
              <w:top w:val="nil"/>
              <w:left w:val="nil"/>
              <w:bottom w:val="single" w:sz="4" w:space="0" w:color="auto"/>
              <w:right w:val="nil"/>
            </w:tcBorders>
            <w:vAlign w:val="center"/>
          </w:tcPr>
          <w:p w:rsidR="00325E35" w:rsidRPr="006C6229" w:rsidRDefault="00325E35" w:rsidP="006C6229">
            <w:pPr>
              <w:pStyle w:val="tblNumber01"/>
              <w:rPr>
                <w:rFonts w:ascii="AcadNusx" w:hAnsi="AcadNusx"/>
                <w:b/>
                <w:szCs w:val="18"/>
                <w:lang w:val="en-US"/>
              </w:rPr>
            </w:pPr>
          </w:p>
        </w:tc>
        <w:tc>
          <w:tcPr>
            <w:tcW w:w="1417" w:type="dxa"/>
            <w:tcBorders>
              <w:top w:val="nil"/>
              <w:left w:val="nil"/>
              <w:bottom w:val="single" w:sz="4" w:space="0" w:color="auto"/>
              <w:right w:val="nil"/>
            </w:tcBorders>
            <w:vAlign w:val="center"/>
          </w:tcPr>
          <w:p w:rsidR="00325E35" w:rsidRPr="006C6229" w:rsidRDefault="00325E35" w:rsidP="006C6229">
            <w:pPr>
              <w:pStyle w:val="tblNumber01"/>
              <w:ind w:left="566"/>
              <w:rPr>
                <w:rFonts w:ascii="AcadNusx" w:hAnsi="AcadNusx" w:cs="Arial"/>
                <w:b/>
                <w:szCs w:val="18"/>
                <w:lang w:val="en-US"/>
              </w:rPr>
            </w:pPr>
          </w:p>
        </w:tc>
      </w:tr>
      <w:tr w:rsidR="00325E35" w:rsidRPr="006C6229" w:rsidTr="006C6229">
        <w:trPr>
          <w:cantSplit/>
          <w:trHeight w:val="227"/>
        </w:trPr>
        <w:tc>
          <w:tcPr>
            <w:tcW w:w="5818" w:type="dxa"/>
            <w:tcBorders>
              <w:top w:val="single" w:sz="4" w:space="0" w:color="auto"/>
              <w:left w:val="nil"/>
              <w:bottom w:val="single" w:sz="4" w:space="0" w:color="auto"/>
              <w:right w:val="nil"/>
            </w:tcBorders>
            <w:vAlign w:val="center"/>
          </w:tcPr>
          <w:p w:rsidR="00325E35" w:rsidRPr="006C6229" w:rsidRDefault="00325E35" w:rsidP="00325E35">
            <w:pPr>
              <w:pStyle w:val="tblText02"/>
              <w:rPr>
                <w:rFonts w:ascii="AcadNusx" w:hAnsi="AcadNusx" w:cs="Arial"/>
                <w:b/>
                <w:szCs w:val="18"/>
                <w:lang w:val="en-US"/>
              </w:rPr>
            </w:pPr>
            <w:r w:rsidRPr="006C6229">
              <w:rPr>
                <w:rFonts w:ascii="AcadNusx" w:hAnsi="AcadNusx"/>
                <w:b/>
                <w:szCs w:val="18"/>
                <w:lang w:val="pt-BR"/>
              </w:rPr>
              <w:t>sul saprocento Semosavali amortizebuli RirebulebiT asaxul finansur aqtivebze</w:t>
            </w:r>
          </w:p>
        </w:tc>
        <w:tc>
          <w:tcPr>
            <w:tcW w:w="1417" w:type="dxa"/>
            <w:tcBorders>
              <w:top w:val="single" w:sz="4" w:space="0" w:color="auto"/>
              <w:left w:val="nil"/>
              <w:bottom w:val="single" w:sz="4" w:space="0" w:color="auto"/>
              <w:right w:val="nil"/>
            </w:tcBorders>
            <w:shd w:val="clear" w:color="auto" w:fill="auto"/>
            <w:vAlign w:val="center"/>
          </w:tcPr>
          <w:p w:rsidR="00325E35" w:rsidRPr="006C6229" w:rsidRDefault="002B3623" w:rsidP="006C6229">
            <w:pPr>
              <w:pStyle w:val="tblNumber01"/>
              <w:rPr>
                <w:rFonts w:ascii="AcadNusx" w:hAnsi="AcadNusx"/>
                <w:b/>
                <w:szCs w:val="18"/>
                <w:lang w:val="en-US"/>
              </w:rPr>
            </w:pPr>
            <w:r w:rsidRPr="006C6229">
              <w:rPr>
                <w:rFonts w:ascii="AcadNusx" w:hAnsi="AcadNusx"/>
                <w:b/>
                <w:szCs w:val="18"/>
                <w:lang w:val="en-US"/>
              </w:rPr>
              <w:t>28,67</w:t>
            </w:r>
            <w:r w:rsidR="006539FC" w:rsidRPr="006C6229">
              <w:rPr>
                <w:rFonts w:ascii="AcadNusx" w:hAnsi="AcadNusx"/>
                <w:b/>
                <w:szCs w:val="18"/>
                <w:lang w:val="en-US"/>
              </w:rPr>
              <w:t>8</w:t>
            </w:r>
          </w:p>
        </w:tc>
        <w:tc>
          <w:tcPr>
            <w:tcW w:w="283" w:type="dxa"/>
            <w:tcBorders>
              <w:top w:val="single" w:sz="4" w:space="0" w:color="auto"/>
              <w:left w:val="nil"/>
              <w:bottom w:val="single" w:sz="4" w:space="0" w:color="auto"/>
              <w:right w:val="nil"/>
            </w:tcBorders>
            <w:vAlign w:val="center"/>
          </w:tcPr>
          <w:p w:rsidR="00325E35" w:rsidRPr="006C6229" w:rsidRDefault="00325E35" w:rsidP="006C6229">
            <w:pPr>
              <w:pStyle w:val="tblNumber01"/>
              <w:rPr>
                <w:rFonts w:ascii="AcadNusx" w:hAnsi="AcadNusx"/>
                <w:b/>
                <w:szCs w:val="18"/>
                <w:lang w:val="en-US"/>
              </w:rPr>
            </w:pPr>
          </w:p>
        </w:tc>
        <w:tc>
          <w:tcPr>
            <w:tcW w:w="1417" w:type="dxa"/>
            <w:tcBorders>
              <w:top w:val="single" w:sz="4" w:space="0" w:color="auto"/>
              <w:left w:val="nil"/>
              <w:bottom w:val="single" w:sz="4" w:space="0" w:color="auto"/>
              <w:right w:val="nil"/>
            </w:tcBorders>
            <w:shd w:val="clear" w:color="auto" w:fill="auto"/>
            <w:vAlign w:val="center"/>
          </w:tcPr>
          <w:p w:rsidR="00325E35" w:rsidRPr="006C6229" w:rsidRDefault="00325E35" w:rsidP="006C6229">
            <w:pPr>
              <w:pStyle w:val="tblNumber01"/>
              <w:rPr>
                <w:rFonts w:ascii="AcadNusx" w:hAnsi="AcadNusx"/>
                <w:b/>
                <w:szCs w:val="18"/>
                <w:lang w:val="en-US"/>
              </w:rPr>
            </w:pPr>
            <w:r w:rsidRPr="006C6229">
              <w:rPr>
                <w:rFonts w:ascii="AcadNusx" w:hAnsi="AcadNusx"/>
                <w:b/>
                <w:szCs w:val="18"/>
                <w:lang w:val="en-US"/>
              </w:rPr>
              <w:t>21,788</w:t>
            </w:r>
          </w:p>
        </w:tc>
      </w:tr>
      <w:tr w:rsidR="00325E35" w:rsidRPr="006C6229" w:rsidTr="006C6229">
        <w:trPr>
          <w:cantSplit/>
          <w:trHeight w:val="227"/>
        </w:trPr>
        <w:tc>
          <w:tcPr>
            <w:tcW w:w="5818" w:type="dxa"/>
            <w:tcBorders>
              <w:top w:val="single" w:sz="4" w:space="0" w:color="auto"/>
              <w:left w:val="nil"/>
              <w:bottom w:val="nil"/>
              <w:right w:val="nil"/>
            </w:tcBorders>
            <w:vAlign w:val="center"/>
          </w:tcPr>
          <w:p w:rsidR="00325E35" w:rsidRPr="006C6229" w:rsidRDefault="00325E35" w:rsidP="00325E35">
            <w:pPr>
              <w:pStyle w:val="tblText02"/>
              <w:rPr>
                <w:rFonts w:ascii="AcadNusx" w:hAnsi="AcadNusx" w:cs="Arial"/>
                <w:szCs w:val="18"/>
                <w:lang w:val="en-US"/>
              </w:rPr>
            </w:pPr>
          </w:p>
        </w:tc>
        <w:tc>
          <w:tcPr>
            <w:tcW w:w="1417" w:type="dxa"/>
            <w:tcBorders>
              <w:top w:val="single" w:sz="4" w:space="0" w:color="auto"/>
              <w:left w:val="nil"/>
              <w:bottom w:val="nil"/>
              <w:right w:val="nil"/>
            </w:tcBorders>
            <w:shd w:val="clear" w:color="auto" w:fill="auto"/>
            <w:vAlign w:val="center"/>
          </w:tcPr>
          <w:p w:rsidR="00325E35" w:rsidRPr="006C6229" w:rsidRDefault="00325E35" w:rsidP="006C6229">
            <w:pPr>
              <w:pStyle w:val="tblNumber01"/>
              <w:rPr>
                <w:rFonts w:ascii="AcadNusx" w:hAnsi="AcadNusx" w:cs="Arial"/>
                <w:szCs w:val="18"/>
                <w:lang w:val="en-US"/>
              </w:rPr>
            </w:pPr>
          </w:p>
        </w:tc>
        <w:tc>
          <w:tcPr>
            <w:tcW w:w="283" w:type="dxa"/>
            <w:tcBorders>
              <w:top w:val="single" w:sz="4" w:space="0" w:color="auto"/>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top w:val="single" w:sz="4" w:space="0" w:color="auto"/>
              <w:left w:val="nil"/>
              <w:bottom w:val="nil"/>
              <w:right w:val="nil"/>
            </w:tcBorders>
            <w:shd w:val="clear" w:color="auto" w:fill="auto"/>
            <w:vAlign w:val="center"/>
          </w:tcPr>
          <w:p w:rsidR="00325E35" w:rsidRPr="006C6229" w:rsidRDefault="00325E35" w:rsidP="006C6229">
            <w:pPr>
              <w:pStyle w:val="tblNumber01"/>
              <w:rPr>
                <w:rFonts w:ascii="AcadNusx" w:hAnsi="AcadNusx" w:cs="Arial"/>
                <w:szCs w:val="18"/>
                <w:lang w:val="en-US"/>
              </w:rPr>
            </w:pPr>
          </w:p>
        </w:tc>
      </w:tr>
      <w:tr w:rsidR="00325E35" w:rsidRPr="006C6229" w:rsidTr="006C6229">
        <w:trPr>
          <w:cantSplit/>
          <w:trHeight w:val="227"/>
        </w:trPr>
        <w:tc>
          <w:tcPr>
            <w:tcW w:w="5818" w:type="dxa"/>
            <w:tcBorders>
              <w:top w:val="nil"/>
              <w:left w:val="nil"/>
              <w:right w:val="nil"/>
            </w:tcBorders>
            <w:vAlign w:val="center"/>
          </w:tcPr>
          <w:p w:rsidR="00325E35" w:rsidRPr="006C6229" w:rsidRDefault="00325E35" w:rsidP="00325E35">
            <w:pPr>
              <w:pStyle w:val="tblText02"/>
              <w:rPr>
                <w:rFonts w:ascii="AcadNusx" w:hAnsi="AcadNusx" w:cs="Arial"/>
                <w:b/>
                <w:szCs w:val="18"/>
              </w:rPr>
            </w:pPr>
            <w:r w:rsidRPr="006C6229">
              <w:rPr>
                <w:rFonts w:ascii="AcadNusx" w:hAnsi="AcadNusx"/>
                <w:b/>
                <w:szCs w:val="18"/>
              </w:rPr>
              <w:t>saprocento xarji moicavs:</w:t>
            </w:r>
          </w:p>
        </w:tc>
        <w:tc>
          <w:tcPr>
            <w:tcW w:w="1417"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283"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r>
      <w:tr w:rsidR="00325E35" w:rsidRPr="006C6229" w:rsidTr="006C6229">
        <w:trPr>
          <w:cantSplit/>
          <w:trHeight w:val="227"/>
        </w:trPr>
        <w:tc>
          <w:tcPr>
            <w:tcW w:w="5818" w:type="dxa"/>
            <w:tcBorders>
              <w:top w:val="nil"/>
              <w:left w:val="nil"/>
              <w:right w:val="nil"/>
            </w:tcBorders>
            <w:vAlign w:val="center"/>
          </w:tcPr>
          <w:p w:rsidR="00325E35" w:rsidRPr="006C6229" w:rsidRDefault="00325E35" w:rsidP="00325E35">
            <w:pPr>
              <w:pStyle w:val="tblText02"/>
              <w:rPr>
                <w:rFonts w:ascii="AcadNusx" w:hAnsi="AcadNusx" w:cs="Arial"/>
                <w:b/>
                <w:szCs w:val="18"/>
                <w:lang w:val="en-US"/>
              </w:rPr>
            </w:pPr>
            <w:r w:rsidRPr="006C6229">
              <w:rPr>
                <w:rFonts w:ascii="AcadNusx" w:hAnsi="AcadNusx"/>
                <w:szCs w:val="18"/>
                <w:lang w:val="pt-BR"/>
              </w:rPr>
              <w:t>saprocento xarji amortizebuli RirebulebiT asaxul finansur valdebulebebze:</w:t>
            </w:r>
          </w:p>
        </w:tc>
        <w:tc>
          <w:tcPr>
            <w:tcW w:w="1417"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283"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top w:val="nil"/>
              <w:left w:val="nil"/>
              <w:right w:val="nil"/>
            </w:tcBorders>
            <w:vAlign w:val="center"/>
          </w:tcPr>
          <w:p w:rsidR="00325E35" w:rsidRPr="006C6229" w:rsidRDefault="00325E35" w:rsidP="006C6229">
            <w:pPr>
              <w:pStyle w:val="tblNumber01"/>
              <w:rPr>
                <w:rFonts w:ascii="AcadNusx" w:hAnsi="AcadNusx" w:cs="Arial"/>
                <w:szCs w:val="18"/>
                <w:lang w:val="en-US"/>
              </w:rPr>
            </w:pPr>
          </w:p>
        </w:tc>
      </w:tr>
      <w:tr w:rsidR="00325E35" w:rsidRPr="006C6229" w:rsidTr="006C6229">
        <w:trPr>
          <w:cantSplit/>
          <w:trHeight w:val="227"/>
        </w:trPr>
        <w:tc>
          <w:tcPr>
            <w:tcW w:w="5818" w:type="dxa"/>
            <w:tcBorders>
              <w:left w:val="nil"/>
              <w:bottom w:val="nil"/>
              <w:right w:val="nil"/>
            </w:tcBorders>
            <w:vAlign w:val="center"/>
          </w:tcPr>
          <w:p w:rsidR="00325E35" w:rsidRPr="006C6229" w:rsidRDefault="00325E35" w:rsidP="00325E35">
            <w:pPr>
              <w:pStyle w:val="tblText02"/>
              <w:rPr>
                <w:rFonts w:ascii="AcadNusx" w:hAnsi="AcadNusx" w:cs="Arial"/>
                <w:b/>
                <w:szCs w:val="18"/>
                <w:lang w:val="en-US"/>
              </w:rPr>
            </w:pPr>
          </w:p>
        </w:tc>
        <w:tc>
          <w:tcPr>
            <w:tcW w:w="1417" w:type="dxa"/>
            <w:tcBorders>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283" w:type="dxa"/>
            <w:tcBorders>
              <w:left w:val="nil"/>
              <w:bottom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left w:val="nil"/>
              <w:right w:val="nil"/>
            </w:tcBorders>
            <w:vAlign w:val="center"/>
          </w:tcPr>
          <w:p w:rsidR="00325E35" w:rsidRPr="006C6229" w:rsidRDefault="00325E35" w:rsidP="006C6229">
            <w:pPr>
              <w:pStyle w:val="tblNumber01"/>
              <w:rPr>
                <w:rFonts w:ascii="AcadNusx" w:hAnsi="AcadNusx" w:cs="Arial"/>
                <w:szCs w:val="18"/>
                <w:lang w:val="en-US"/>
              </w:rPr>
            </w:pP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ind w:right="57"/>
              <w:rPr>
                <w:rFonts w:ascii="AcadNusx" w:hAnsi="AcadNusx" w:cs="Arial"/>
                <w:szCs w:val="18"/>
                <w:lang w:val="en-US"/>
              </w:rPr>
            </w:pPr>
            <w:r w:rsidRPr="006C6229">
              <w:rPr>
                <w:rFonts w:ascii="AcadNusx" w:hAnsi="AcadNusx" w:cs="Arial"/>
                <w:szCs w:val="18"/>
                <w:lang w:val="en-US"/>
              </w:rPr>
              <w:t>bankebis depozitebi</w:t>
            </w: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(4,714)</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(3,505)</w:t>
            </w:r>
          </w:p>
        </w:tc>
      </w:tr>
      <w:tr w:rsidR="002B3623" w:rsidRPr="006C6229" w:rsidTr="006C6229">
        <w:trPr>
          <w:cantSplit/>
          <w:trHeight w:val="227"/>
        </w:trPr>
        <w:tc>
          <w:tcPr>
            <w:tcW w:w="5818" w:type="dxa"/>
            <w:tcBorders>
              <w:top w:val="nil"/>
              <w:left w:val="nil"/>
              <w:bottom w:val="nil"/>
              <w:right w:val="nil"/>
            </w:tcBorders>
            <w:vAlign w:val="center"/>
          </w:tcPr>
          <w:p w:rsidR="002B3623" w:rsidRPr="006C6229" w:rsidRDefault="002B3623" w:rsidP="002B3623">
            <w:pPr>
              <w:pStyle w:val="tblText05"/>
              <w:ind w:right="57"/>
              <w:rPr>
                <w:rFonts w:ascii="AcadNusx" w:hAnsi="AcadNusx" w:cs="Arial"/>
                <w:szCs w:val="18"/>
                <w:lang w:val="en-US"/>
              </w:rPr>
            </w:pPr>
            <w:r w:rsidRPr="006C6229">
              <w:rPr>
                <w:rFonts w:ascii="AcadNusx" w:hAnsi="AcadNusx" w:cs="Arial"/>
                <w:szCs w:val="18"/>
                <w:lang w:val="en-US"/>
              </w:rPr>
              <w:t>klientebis depozitebi</w:t>
            </w: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(2,356)</w:t>
            </w:r>
          </w:p>
        </w:tc>
        <w:tc>
          <w:tcPr>
            <w:tcW w:w="283" w:type="dxa"/>
            <w:tcBorders>
              <w:top w:val="nil"/>
              <w:left w:val="nil"/>
              <w:bottom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(1,938)</w:t>
            </w:r>
          </w:p>
        </w:tc>
      </w:tr>
      <w:tr w:rsidR="002B3623" w:rsidRPr="006C6229" w:rsidTr="006C6229">
        <w:trPr>
          <w:cantSplit/>
          <w:trHeight w:val="227"/>
        </w:trPr>
        <w:tc>
          <w:tcPr>
            <w:tcW w:w="5818" w:type="dxa"/>
            <w:tcBorders>
              <w:top w:val="nil"/>
              <w:left w:val="nil"/>
              <w:right w:val="nil"/>
            </w:tcBorders>
            <w:vAlign w:val="center"/>
          </w:tcPr>
          <w:p w:rsidR="002B3623" w:rsidRPr="006C6229" w:rsidRDefault="002B3623" w:rsidP="002B3623">
            <w:pPr>
              <w:pStyle w:val="tblText05"/>
              <w:ind w:right="57"/>
              <w:rPr>
                <w:rFonts w:ascii="AcadNusx" w:hAnsi="AcadNusx" w:cs="Arial"/>
                <w:szCs w:val="18"/>
                <w:lang w:val="en-US"/>
              </w:rPr>
            </w:pPr>
            <w:r w:rsidRPr="006C6229">
              <w:rPr>
                <w:rFonts w:ascii="AcadNusx" w:hAnsi="AcadNusx" w:cs="Arial"/>
                <w:szCs w:val="18"/>
                <w:lang w:val="en-US"/>
              </w:rPr>
              <w:t>subordinirebuli sesxi</w:t>
            </w: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lang w:val="en-US"/>
              </w:rPr>
            </w:pPr>
            <w:r w:rsidRPr="006C6229">
              <w:rPr>
                <w:rFonts w:ascii="AcadNusx" w:hAnsi="AcadNusx"/>
                <w:szCs w:val="18"/>
                <w:lang w:val="en-US"/>
              </w:rPr>
              <w:t>(1,668)</w:t>
            </w:r>
          </w:p>
        </w:tc>
        <w:tc>
          <w:tcPr>
            <w:tcW w:w="283" w:type="dxa"/>
            <w:tcBorders>
              <w:top w:val="nil"/>
              <w:left w:val="nil"/>
              <w:right w:val="nil"/>
            </w:tcBorders>
            <w:vAlign w:val="center"/>
          </w:tcPr>
          <w:p w:rsidR="002B3623" w:rsidRPr="006C6229" w:rsidRDefault="002B3623" w:rsidP="006C6229">
            <w:pPr>
              <w:pStyle w:val="tblNumber01"/>
              <w:rPr>
                <w:rFonts w:ascii="AcadNusx" w:hAnsi="AcadNusx"/>
                <w:szCs w:val="18"/>
              </w:rPr>
            </w:pPr>
          </w:p>
        </w:tc>
        <w:tc>
          <w:tcPr>
            <w:tcW w:w="1417" w:type="dxa"/>
            <w:tcBorders>
              <w:top w:val="nil"/>
              <w:left w:val="nil"/>
              <w:right w:val="nil"/>
            </w:tcBorders>
            <w:vAlign w:val="center"/>
          </w:tcPr>
          <w:p w:rsidR="002B3623" w:rsidRPr="006C6229" w:rsidRDefault="002B3623" w:rsidP="006C6229">
            <w:pPr>
              <w:pStyle w:val="tblNumber01"/>
              <w:rPr>
                <w:rFonts w:ascii="AcadNusx" w:hAnsi="AcadNusx"/>
                <w:szCs w:val="18"/>
              </w:rPr>
            </w:pPr>
            <w:r w:rsidRPr="006C6229">
              <w:rPr>
                <w:rFonts w:ascii="AcadNusx" w:hAnsi="AcadNusx"/>
                <w:szCs w:val="18"/>
                <w:lang w:val="en-US"/>
              </w:rPr>
              <w:t>(1,620)</w:t>
            </w:r>
          </w:p>
        </w:tc>
      </w:tr>
      <w:tr w:rsidR="00325E35" w:rsidRPr="006C6229" w:rsidTr="006C6229">
        <w:trPr>
          <w:cantSplit/>
          <w:trHeight w:val="227"/>
        </w:trPr>
        <w:tc>
          <w:tcPr>
            <w:tcW w:w="5818" w:type="dxa"/>
            <w:tcBorders>
              <w:top w:val="nil"/>
              <w:left w:val="nil"/>
              <w:bottom w:val="single" w:sz="4" w:space="0" w:color="auto"/>
              <w:right w:val="nil"/>
            </w:tcBorders>
            <w:vAlign w:val="center"/>
          </w:tcPr>
          <w:p w:rsidR="00325E35" w:rsidRPr="006C6229" w:rsidRDefault="00325E35" w:rsidP="00325E35">
            <w:pPr>
              <w:pStyle w:val="tblText05"/>
              <w:ind w:right="57"/>
              <w:rPr>
                <w:rFonts w:ascii="AcadNusx" w:hAnsi="AcadNusx" w:cs="Arial"/>
                <w:szCs w:val="18"/>
                <w:lang w:val="en-US"/>
              </w:rPr>
            </w:pPr>
          </w:p>
        </w:tc>
        <w:tc>
          <w:tcPr>
            <w:tcW w:w="1417" w:type="dxa"/>
            <w:tcBorders>
              <w:top w:val="nil"/>
              <w:left w:val="nil"/>
              <w:bottom w:val="single" w:sz="4" w:space="0" w:color="auto"/>
              <w:right w:val="nil"/>
            </w:tcBorders>
            <w:vAlign w:val="center"/>
          </w:tcPr>
          <w:p w:rsidR="00325E35" w:rsidRPr="006C6229" w:rsidRDefault="00325E35" w:rsidP="006C6229">
            <w:pPr>
              <w:jc w:val="right"/>
              <w:rPr>
                <w:rFonts w:ascii="AcadNusx" w:hAnsi="AcadNusx" w:cs="Arial"/>
                <w:b/>
                <w:bCs/>
                <w:color w:val="000000"/>
                <w:sz w:val="18"/>
                <w:szCs w:val="18"/>
                <w:lang w:eastAsia="en-US"/>
              </w:rPr>
            </w:pPr>
          </w:p>
        </w:tc>
        <w:tc>
          <w:tcPr>
            <w:tcW w:w="283" w:type="dxa"/>
            <w:tcBorders>
              <w:top w:val="nil"/>
              <w:left w:val="nil"/>
              <w:bottom w:val="single" w:sz="4" w:space="0" w:color="auto"/>
              <w:right w:val="nil"/>
            </w:tcBorders>
            <w:vAlign w:val="center"/>
          </w:tcPr>
          <w:p w:rsidR="00325E35" w:rsidRPr="006C6229" w:rsidRDefault="00325E35" w:rsidP="006C6229">
            <w:pPr>
              <w:pStyle w:val="tblNumber01"/>
              <w:rPr>
                <w:rFonts w:ascii="AcadNusx" w:hAnsi="AcadNusx" w:cs="Arial"/>
                <w:b/>
                <w:szCs w:val="18"/>
                <w:lang w:val="en-US"/>
              </w:rPr>
            </w:pPr>
          </w:p>
        </w:tc>
        <w:tc>
          <w:tcPr>
            <w:tcW w:w="1417" w:type="dxa"/>
            <w:tcBorders>
              <w:top w:val="nil"/>
              <w:left w:val="nil"/>
              <w:bottom w:val="single" w:sz="4" w:space="0" w:color="auto"/>
              <w:right w:val="nil"/>
            </w:tcBorders>
            <w:vAlign w:val="center"/>
          </w:tcPr>
          <w:p w:rsidR="00325E35" w:rsidRPr="006C6229" w:rsidRDefault="00325E35" w:rsidP="006C6229">
            <w:pPr>
              <w:pStyle w:val="tblNumber01"/>
              <w:ind w:left="566"/>
              <w:rPr>
                <w:rFonts w:ascii="AcadNusx" w:hAnsi="AcadNusx" w:cs="Arial"/>
                <w:b/>
                <w:szCs w:val="18"/>
                <w:lang w:val="en-US"/>
              </w:rPr>
            </w:pPr>
          </w:p>
        </w:tc>
      </w:tr>
      <w:tr w:rsidR="00325E35" w:rsidRPr="006C6229" w:rsidTr="006C6229">
        <w:trPr>
          <w:cantSplit/>
          <w:trHeight w:val="227"/>
        </w:trPr>
        <w:tc>
          <w:tcPr>
            <w:tcW w:w="5818" w:type="dxa"/>
            <w:tcBorders>
              <w:top w:val="single" w:sz="4" w:space="0" w:color="auto"/>
              <w:left w:val="nil"/>
              <w:bottom w:val="single" w:sz="12" w:space="0" w:color="auto"/>
              <w:right w:val="nil"/>
            </w:tcBorders>
            <w:vAlign w:val="center"/>
          </w:tcPr>
          <w:p w:rsidR="00325E35" w:rsidRPr="006C6229" w:rsidRDefault="00325E35" w:rsidP="006C6229">
            <w:pPr>
              <w:pStyle w:val="tblText02"/>
              <w:spacing w:before="120" w:after="120"/>
              <w:rPr>
                <w:rFonts w:ascii="AcadNusx" w:hAnsi="AcadNusx" w:cs="Arial"/>
                <w:b/>
                <w:szCs w:val="18"/>
                <w:lang w:val="en-US"/>
              </w:rPr>
            </w:pPr>
            <w:r w:rsidRPr="006C6229">
              <w:rPr>
                <w:rFonts w:ascii="AcadNusx" w:hAnsi="AcadNusx"/>
                <w:b/>
                <w:szCs w:val="18"/>
                <w:lang w:val="pt-BR"/>
              </w:rPr>
              <w:t>sul saprocento xarji</w:t>
            </w:r>
          </w:p>
        </w:tc>
        <w:tc>
          <w:tcPr>
            <w:tcW w:w="1417" w:type="dxa"/>
            <w:tcBorders>
              <w:top w:val="single" w:sz="4" w:space="0" w:color="auto"/>
              <w:left w:val="nil"/>
              <w:bottom w:val="single" w:sz="12" w:space="0" w:color="auto"/>
              <w:right w:val="nil"/>
            </w:tcBorders>
            <w:shd w:val="clear" w:color="auto" w:fill="auto"/>
            <w:vAlign w:val="center"/>
          </w:tcPr>
          <w:p w:rsidR="00325E35" w:rsidRPr="006C6229" w:rsidRDefault="002B3623" w:rsidP="006C6229">
            <w:pPr>
              <w:pStyle w:val="tblNumber01"/>
              <w:spacing w:before="120" w:after="120"/>
              <w:rPr>
                <w:rFonts w:ascii="AcadNusx" w:hAnsi="AcadNusx"/>
                <w:b/>
                <w:szCs w:val="18"/>
                <w:lang w:val="en-US"/>
              </w:rPr>
            </w:pPr>
            <w:r w:rsidRPr="006C6229">
              <w:rPr>
                <w:rFonts w:ascii="AcadNusx" w:hAnsi="AcadNusx"/>
                <w:b/>
                <w:szCs w:val="18"/>
                <w:lang w:val="en-US"/>
              </w:rPr>
              <w:t>(8,738)</w:t>
            </w:r>
          </w:p>
        </w:tc>
        <w:tc>
          <w:tcPr>
            <w:tcW w:w="283" w:type="dxa"/>
            <w:tcBorders>
              <w:top w:val="single" w:sz="4" w:space="0" w:color="auto"/>
              <w:left w:val="nil"/>
              <w:bottom w:val="single" w:sz="12" w:space="0" w:color="auto"/>
              <w:right w:val="nil"/>
            </w:tcBorders>
            <w:vAlign w:val="center"/>
          </w:tcPr>
          <w:p w:rsidR="00325E35" w:rsidRPr="006C6229" w:rsidRDefault="00325E35" w:rsidP="006C6229">
            <w:pPr>
              <w:pStyle w:val="tblNumber01"/>
              <w:spacing w:before="120" w:after="120"/>
              <w:rPr>
                <w:rFonts w:ascii="AcadNusx" w:hAnsi="AcadNusx"/>
                <w:b/>
                <w:szCs w:val="18"/>
              </w:rPr>
            </w:pPr>
          </w:p>
        </w:tc>
        <w:tc>
          <w:tcPr>
            <w:tcW w:w="1417" w:type="dxa"/>
            <w:tcBorders>
              <w:top w:val="single" w:sz="4" w:space="0" w:color="auto"/>
              <w:left w:val="nil"/>
              <w:bottom w:val="single" w:sz="12" w:space="0" w:color="auto"/>
              <w:right w:val="nil"/>
            </w:tcBorders>
            <w:shd w:val="clear" w:color="auto" w:fill="auto"/>
            <w:vAlign w:val="center"/>
          </w:tcPr>
          <w:p w:rsidR="00325E35" w:rsidRPr="006C6229" w:rsidRDefault="00325E35" w:rsidP="006C6229">
            <w:pPr>
              <w:pStyle w:val="tblNumber01"/>
              <w:spacing w:before="120" w:after="120"/>
              <w:rPr>
                <w:rFonts w:ascii="AcadNusx" w:hAnsi="AcadNusx"/>
                <w:b/>
                <w:szCs w:val="18"/>
              </w:rPr>
            </w:pPr>
            <w:r w:rsidRPr="006C6229">
              <w:rPr>
                <w:rFonts w:ascii="AcadNusx" w:hAnsi="AcadNusx"/>
                <w:b/>
                <w:szCs w:val="18"/>
                <w:lang w:val="en-US"/>
              </w:rPr>
              <w:t>(7,063)</w:t>
            </w:r>
          </w:p>
        </w:tc>
      </w:tr>
      <w:tr w:rsidR="00325E35" w:rsidRPr="006C6229" w:rsidTr="006C6229">
        <w:trPr>
          <w:cantSplit/>
          <w:trHeight w:val="227"/>
        </w:trPr>
        <w:tc>
          <w:tcPr>
            <w:tcW w:w="5818" w:type="dxa"/>
            <w:tcBorders>
              <w:top w:val="single" w:sz="12" w:space="0" w:color="auto"/>
              <w:left w:val="nil"/>
              <w:right w:val="nil"/>
            </w:tcBorders>
            <w:vAlign w:val="center"/>
          </w:tcPr>
          <w:p w:rsidR="00325E35" w:rsidRPr="006C6229" w:rsidRDefault="00325E35" w:rsidP="00325E35">
            <w:pPr>
              <w:pStyle w:val="tblText02"/>
              <w:rPr>
                <w:rFonts w:ascii="AcadNusx" w:hAnsi="AcadNusx" w:cs="Arial"/>
                <w:szCs w:val="18"/>
                <w:lang w:val="en-US"/>
              </w:rPr>
            </w:pPr>
          </w:p>
        </w:tc>
        <w:tc>
          <w:tcPr>
            <w:tcW w:w="1417" w:type="dxa"/>
            <w:tcBorders>
              <w:top w:val="single" w:sz="12" w:space="0" w:color="auto"/>
              <w:left w:val="nil"/>
              <w:right w:val="nil"/>
            </w:tcBorders>
            <w:shd w:val="clear" w:color="auto" w:fill="auto"/>
            <w:vAlign w:val="center"/>
          </w:tcPr>
          <w:p w:rsidR="00325E35" w:rsidRPr="006C6229" w:rsidRDefault="00325E35" w:rsidP="006C6229">
            <w:pPr>
              <w:pStyle w:val="tblNumber01"/>
              <w:rPr>
                <w:rFonts w:ascii="AcadNusx" w:hAnsi="AcadNusx" w:cs="Arial"/>
                <w:szCs w:val="18"/>
                <w:lang w:val="en-US"/>
              </w:rPr>
            </w:pPr>
          </w:p>
        </w:tc>
        <w:tc>
          <w:tcPr>
            <w:tcW w:w="283" w:type="dxa"/>
            <w:tcBorders>
              <w:top w:val="single" w:sz="12" w:space="0" w:color="auto"/>
              <w:left w:val="nil"/>
              <w:right w:val="nil"/>
            </w:tcBorders>
            <w:vAlign w:val="center"/>
          </w:tcPr>
          <w:p w:rsidR="00325E35" w:rsidRPr="006C6229" w:rsidRDefault="00325E35" w:rsidP="006C6229">
            <w:pPr>
              <w:pStyle w:val="tblNumber01"/>
              <w:rPr>
                <w:rFonts w:ascii="AcadNusx" w:hAnsi="AcadNusx" w:cs="Arial"/>
                <w:szCs w:val="18"/>
                <w:lang w:val="en-US"/>
              </w:rPr>
            </w:pPr>
          </w:p>
        </w:tc>
        <w:tc>
          <w:tcPr>
            <w:tcW w:w="1417" w:type="dxa"/>
            <w:tcBorders>
              <w:top w:val="single" w:sz="12" w:space="0" w:color="auto"/>
              <w:left w:val="nil"/>
              <w:right w:val="nil"/>
            </w:tcBorders>
            <w:shd w:val="clear" w:color="auto" w:fill="auto"/>
            <w:vAlign w:val="center"/>
          </w:tcPr>
          <w:p w:rsidR="00325E35" w:rsidRPr="006C6229" w:rsidRDefault="00325E35" w:rsidP="006C6229">
            <w:pPr>
              <w:pStyle w:val="tblNumber01"/>
              <w:rPr>
                <w:rFonts w:ascii="AcadNusx" w:hAnsi="AcadNusx" w:cs="Arial"/>
                <w:szCs w:val="18"/>
                <w:lang w:val="en-US"/>
              </w:rPr>
            </w:pPr>
          </w:p>
        </w:tc>
      </w:tr>
      <w:tr w:rsidR="00325E35" w:rsidRPr="006C6229" w:rsidTr="006C6229">
        <w:trPr>
          <w:cantSplit/>
          <w:trHeight w:val="227"/>
        </w:trPr>
        <w:tc>
          <w:tcPr>
            <w:tcW w:w="5818" w:type="dxa"/>
            <w:tcBorders>
              <w:top w:val="nil"/>
              <w:left w:val="nil"/>
              <w:bottom w:val="single" w:sz="12" w:space="0" w:color="auto"/>
              <w:right w:val="nil"/>
            </w:tcBorders>
            <w:vAlign w:val="center"/>
          </w:tcPr>
          <w:p w:rsidR="00325E35" w:rsidRPr="006C6229" w:rsidRDefault="00325E35" w:rsidP="00325E35">
            <w:pPr>
              <w:pStyle w:val="tblText02"/>
              <w:rPr>
                <w:rFonts w:ascii="AcadNusx" w:hAnsi="AcadNusx" w:cs="Arial"/>
                <w:b/>
                <w:szCs w:val="18"/>
                <w:lang w:val="en-US"/>
              </w:rPr>
            </w:pPr>
            <w:r w:rsidRPr="006C6229">
              <w:rPr>
                <w:rFonts w:ascii="AcadNusx" w:hAnsi="AcadNusx"/>
                <w:b/>
                <w:szCs w:val="18"/>
                <w:lang w:val="pt-BR"/>
              </w:rPr>
              <w:t>wminda saprocento Semosavali saprocento sargeblis mqone aqtivebze gaufasurebis danakargebamde</w:t>
            </w:r>
          </w:p>
        </w:tc>
        <w:tc>
          <w:tcPr>
            <w:tcW w:w="1417" w:type="dxa"/>
            <w:tcBorders>
              <w:top w:val="nil"/>
              <w:left w:val="nil"/>
              <w:bottom w:val="single" w:sz="12" w:space="0" w:color="auto"/>
              <w:right w:val="nil"/>
            </w:tcBorders>
            <w:shd w:val="clear" w:color="auto" w:fill="auto"/>
            <w:vAlign w:val="center"/>
          </w:tcPr>
          <w:p w:rsidR="00325E35" w:rsidRPr="006C6229" w:rsidRDefault="002B3623" w:rsidP="006C6229">
            <w:pPr>
              <w:pStyle w:val="tblNumber01"/>
              <w:rPr>
                <w:rFonts w:ascii="AcadNusx" w:hAnsi="AcadNusx"/>
                <w:b/>
                <w:szCs w:val="18"/>
                <w:lang w:val="en-US"/>
              </w:rPr>
            </w:pPr>
            <w:r w:rsidRPr="006C6229">
              <w:rPr>
                <w:rFonts w:ascii="AcadNusx" w:hAnsi="AcadNusx"/>
                <w:b/>
                <w:szCs w:val="18"/>
                <w:lang w:val="en-US"/>
              </w:rPr>
              <w:t>19,</w:t>
            </w:r>
            <w:r w:rsidR="00A125C7" w:rsidRPr="006C6229">
              <w:rPr>
                <w:rFonts w:ascii="AcadNusx" w:hAnsi="AcadNusx"/>
                <w:b/>
                <w:szCs w:val="18"/>
                <w:lang w:val="en-US"/>
              </w:rPr>
              <w:t>940</w:t>
            </w:r>
          </w:p>
        </w:tc>
        <w:tc>
          <w:tcPr>
            <w:tcW w:w="283" w:type="dxa"/>
            <w:tcBorders>
              <w:top w:val="nil"/>
              <w:left w:val="nil"/>
              <w:bottom w:val="single" w:sz="12" w:space="0" w:color="auto"/>
              <w:right w:val="nil"/>
            </w:tcBorders>
            <w:vAlign w:val="center"/>
          </w:tcPr>
          <w:p w:rsidR="00325E35" w:rsidRPr="006C6229" w:rsidRDefault="00325E35" w:rsidP="006C6229">
            <w:pPr>
              <w:pStyle w:val="tblNumber01"/>
              <w:rPr>
                <w:rFonts w:ascii="AcadNusx" w:hAnsi="AcadNusx"/>
                <w:b/>
                <w:szCs w:val="18"/>
                <w:lang w:val="en-US"/>
              </w:rPr>
            </w:pPr>
          </w:p>
        </w:tc>
        <w:tc>
          <w:tcPr>
            <w:tcW w:w="1417" w:type="dxa"/>
            <w:tcBorders>
              <w:top w:val="nil"/>
              <w:left w:val="nil"/>
              <w:bottom w:val="single" w:sz="12" w:space="0" w:color="auto"/>
              <w:right w:val="nil"/>
            </w:tcBorders>
            <w:shd w:val="clear" w:color="auto" w:fill="auto"/>
            <w:vAlign w:val="center"/>
          </w:tcPr>
          <w:p w:rsidR="00325E35" w:rsidRPr="006C6229" w:rsidRDefault="00325E35" w:rsidP="006C6229">
            <w:pPr>
              <w:pStyle w:val="tblNumber01"/>
              <w:rPr>
                <w:rFonts w:ascii="AcadNusx" w:hAnsi="AcadNusx"/>
                <w:b/>
                <w:szCs w:val="18"/>
              </w:rPr>
            </w:pPr>
            <w:r w:rsidRPr="006C6229">
              <w:rPr>
                <w:rFonts w:ascii="AcadNusx" w:hAnsi="AcadNusx"/>
                <w:b/>
                <w:szCs w:val="18"/>
                <w:lang w:val="en-US"/>
              </w:rPr>
              <w:t>14,725</w:t>
            </w:r>
          </w:p>
        </w:tc>
      </w:tr>
    </w:tbl>
    <w:p w:rsidR="00111C47" w:rsidRPr="0049502B" w:rsidRDefault="00111C47" w:rsidP="00111C47">
      <w:pPr>
        <w:rPr>
          <w:rFonts w:ascii="AcadNusx" w:eastAsia="Arial Unicode MS" w:hAnsi="AcadNusx" w:cs="Arial"/>
          <w:b/>
          <w:bCs/>
          <w:caps/>
          <w:sz w:val="18"/>
          <w:szCs w:val="18"/>
          <w:lang w:eastAsia="ru-RU"/>
        </w:rPr>
      </w:pPr>
    </w:p>
    <w:p w:rsidR="00AC0ADF" w:rsidRPr="0049502B" w:rsidRDefault="00AC0ADF" w:rsidP="00AC0ADF">
      <w:pPr>
        <w:pStyle w:val="Heading1"/>
        <w:numPr>
          <w:ilvl w:val="0"/>
          <w:numId w:val="0"/>
        </w:numPr>
        <w:ind w:left="720"/>
        <w:rPr>
          <w:rFonts w:ascii="AcadMtavr" w:hAnsi="AcadMtavr"/>
          <w:caps w:val="0"/>
          <w:lang w:val="pt-BR"/>
        </w:rPr>
      </w:pPr>
    </w:p>
    <w:p w:rsidR="00EA5B73" w:rsidRPr="0049502B" w:rsidRDefault="00460544" w:rsidP="00A5115E">
      <w:pPr>
        <w:pStyle w:val="Heading1"/>
        <w:numPr>
          <w:ilvl w:val="0"/>
          <w:numId w:val="23"/>
        </w:numPr>
        <w:ind w:left="476" w:hanging="476"/>
        <w:rPr>
          <w:rFonts w:ascii="AcadMtavr" w:hAnsi="AcadMtavr"/>
          <w:caps w:val="0"/>
          <w:lang w:val="pt-BR"/>
        </w:rPr>
      </w:pPr>
      <w:bookmarkStart w:id="18" w:name="_Toc446517994"/>
      <w:r w:rsidRPr="0049502B">
        <w:rPr>
          <w:rFonts w:ascii="AcadMtavr" w:hAnsi="AcadMtavr"/>
          <w:caps w:val="0"/>
          <w:lang w:val="pt-BR"/>
        </w:rPr>
        <w:t>g</w:t>
      </w:r>
      <w:r w:rsidR="00EA5B73" w:rsidRPr="0049502B">
        <w:rPr>
          <w:rFonts w:ascii="AcadMtavr" w:hAnsi="AcadMtavr"/>
          <w:caps w:val="0"/>
          <w:lang w:val="pt-BR"/>
        </w:rPr>
        <w:t>aufasurebis danakargebis rezervi</w:t>
      </w:r>
      <w:r w:rsidR="003263ED" w:rsidRPr="0049502B">
        <w:rPr>
          <w:rFonts w:ascii="AcadMtavr" w:hAnsi="AcadMtavr"/>
          <w:caps w:val="0"/>
          <w:lang w:val="pt-BR"/>
        </w:rPr>
        <w:t xml:space="preserve"> saprocento </w:t>
      </w:r>
      <w:r w:rsidR="00336818" w:rsidRPr="0049502B">
        <w:rPr>
          <w:rFonts w:ascii="AcadMtavr" w:hAnsi="AcadMtavr"/>
          <w:caps w:val="0"/>
          <w:lang w:val="pt-BR"/>
        </w:rPr>
        <w:t>Semosavlis</w:t>
      </w:r>
      <w:r w:rsidR="003263ED" w:rsidRPr="0049502B">
        <w:rPr>
          <w:rFonts w:ascii="AcadMtavr" w:hAnsi="AcadMtavr"/>
          <w:caps w:val="0"/>
          <w:lang w:val="pt-BR"/>
        </w:rPr>
        <w:t xml:space="preserve"> mqone aqtivebze</w:t>
      </w:r>
      <w:bookmarkEnd w:id="18"/>
    </w:p>
    <w:p w:rsidR="002B4365" w:rsidRPr="0049502B" w:rsidRDefault="002B4365" w:rsidP="003A5F3B">
      <w:pPr>
        <w:pStyle w:val="BodyText2"/>
        <w:ind w:left="0"/>
        <w:rPr>
          <w:rFonts w:ascii="AcadNusx" w:hAnsi="AcadNusx" w:cs="Arial"/>
          <w:sz w:val="18"/>
          <w:szCs w:val="18"/>
          <w:lang w:val="en-US"/>
        </w:rPr>
      </w:pPr>
    </w:p>
    <w:p w:rsidR="00FF2AB8" w:rsidRPr="0049502B" w:rsidRDefault="00FF2AB8" w:rsidP="000B5995">
      <w:pPr>
        <w:pStyle w:val="BodyText2"/>
        <w:jc w:val="both"/>
        <w:rPr>
          <w:rFonts w:ascii="AcadNusx" w:hAnsi="AcadNusx"/>
          <w:lang w:val="pt-BR"/>
        </w:rPr>
      </w:pPr>
      <w:r w:rsidRPr="0049502B">
        <w:rPr>
          <w:rFonts w:ascii="AcadNusx" w:hAnsi="AcadNusx"/>
          <w:lang w:val="pt-BR"/>
        </w:rPr>
        <w:t xml:space="preserve">gaufasurebis danakargebis rezervis moZraoba </w:t>
      </w:r>
      <w:r w:rsidR="00A91DED" w:rsidRPr="0049502B">
        <w:rPr>
          <w:rFonts w:ascii="AcadNusx" w:hAnsi="AcadNusx"/>
          <w:lang w:val="pt-BR"/>
        </w:rPr>
        <w:t>saprocento sargeblis mqone aqtivebze</w:t>
      </w:r>
      <w:r w:rsidRPr="0049502B">
        <w:rPr>
          <w:rFonts w:ascii="AcadNusx" w:hAnsi="AcadNusx"/>
          <w:lang w:val="pt-BR"/>
        </w:rPr>
        <w:t xml:space="preserve"> moicavs: </w:t>
      </w:r>
    </w:p>
    <w:p w:rsidR="00A5115E" w:rsidRPr="0049502B" w:rsidRDefault="00A5115E" w:rsidP="00FF2AB8">
      <w:pPr>
        <w:pStyle w:val="BodyText2"/>
        <w:rPr>
          <w:rFonts w:ascii="AcadNusx" w:hAnsi="AcadNusx"/>
          <w:lang w:val="pt-BR"/>
        </w:rPr>
      </w:pPr>
    </w:p>
    <w:tbl>
      <w:tblPr>
        <w:tblW w:w="8880" w:type="dxa"/>
        <w:tblInd w:w="476" w:type="dxa"/>
        <w:tblLayout w:type="fixed"/>
        <w:tblCellMar>
          <w:left w:w="0" w:type="dxa"/>
          <w:right w:w="0" w:type="dxa"/>
        </w:tblCellMar>
        <w:tblLook w:val="01E0" w:firstRow="1" w:lastRow="1" w:firstColumn="1" w:lastColumn="1" w:noHBand="0" w:noVBand="0"/>
      </w:tblPr>
      <w:tblGrid>
        <w:gridCol w:w="7439"/>
        <w:gridCol w:w="1441"/>
      </w:tblGrid>
      <w:tr w:rsidR="00AE16A7" w:rsidRPr="006C6229" w:rsidTr="00325E35">
        <w:trPr>
          <w:cantSplit/>
          <w:trHeight w:val="227"/>
        </w:trPr>
        <w:tc>
          <w:tcPr>
            <w:tcW w:w="7439" w:type="dxa"/>
            <w:tcBorders>
              <w:bottom w:val="single" w:sz="4" w:space="0" w:color="auto"/>
            </w:tcBorders>
          </w:tcPr>
          <w:p w:rsidR="00AE16A7" w:rsidRPr="006C6229" w:rsidRDefault="00AE16A7" w:rsidP="00A5115E">
            <w:pPr>
              <w:pStyle w:val="tblHeaderText"/>
              <w:jc w:val="left"/>
              <w:rPr>
                <w:rFonts w:ascii="AcadNusx" w:hAnsi="AcadNusx" w:cs="Arial"/>
                <w:szCs w:val="18"/>
                <w:lang w:val="en-US"/>
              </w:rPr>
            </w:pPr>
          </w:p>
        </w:tc>
        <w:tc>
          <w:tcPr>
            <w:tcW w:w="1441" w:type="dxa"/>
            <w:tcBorders>
              <w:bottom w:val="single" w:sz="4" w:space="0" w:color="auto"/>
            </w:tcBorders>
          </w:tcPr>
          <w:p w:rsidR="00AE16A7" w:rsidRPr="006C6229" w:rsidRDefault="00AE16A7" w:rsidP="00A5115E">
            <w:pPr>
              <w:pStyle w:val="tblHeaderText"/>
              <w:rPr>
                <w:rFonts w:ascii="AcadNusx" w:hAnsi="AcadNusx" w:cs="Arial"/>
                <w:szCs w:val="18"/>
                <w:lang w:val="en-US"/>
              </w:rPr>
            </w:pPr>
            <w:r w:rsidRPr="006C6229">
              <w:rPr>
                <w:rFonts w:ascii="AcadNusx" w:hAnsi="AcadNusx"/>
                <w:szCs w:val="18"/>
              </w:rPr>
              <w:t>klientebze gacemuli sesxebi</w:t>
            </w:r>
          </w:p>
        </w:tc>
      </w:tr>
      <w:tr w:rsidR="00AE16A7" w:rsidRPr="006C6229" w:rsidTr="00325E35">
        <w:trPr>
          <w:cantSplit/>
          <w:trHeight w:val="227"/>
        </w:trPr>
        <w:tc>
          <w:tcPr>
            <w:tcW w:w="7439" w:type="dxa"/>
            <w:tcBorders>
              <w:top w:val="single" w:sz="4" w:space="0" w:color="auto"/>
            </w:tcBorders>
            <w:vAlign w:val="bottom"/>
          </w:tcPr>
          <w:p w:rsidR="00AE16A7" w:rsidRPr="006C6229" w:rsidRDefault="00AE16A7" w:rsidP="00A5115E">
            <w:pPr>
              <w:pStyle w:val="tblText02"/>
              <w:rPr>
                <w:rFonts w:ascii="AcadNusx" w:hAnsi="AcadNusx" w:cs="Arial"/>
                <w:b/>
                <w:szCs w:val="18"/>
              </w:rPr>
            </w:pPr>
          </w:p>
        </w:tc>
        <w:tc>
          <w:tcPr>
            <w:tcW w:w="1441" w:type="dxa"/>
            <w:tcBorders>
              <w:top w:val="single" w:sz="4" w:space="0" w:color="auto"/>
            </w:tcBorders>
            <w:shd w:val="clear" w:color="auto" w:fill="auto"/>
            <w:vAlign w:val="bottom"/>
          </w:tcPr>
          <w:p w:rsidR="00AE16A7" w:rsidRPr="006C6229" w:rsidRDefault="00AE16A7" w:rsidP="00A5115E">
            <w:pPr>
              <w:pStyle w:val="tblNumber01"/>
              <w:ind w:left="566"/>
              <w:rPr>
                <w:rFonts w:ascii="AcadNusx" w:hAnsi="AcadNusx" w:cs="Arial"/>
                <w:szCs w:val="18"/>
                <w:lang w:val="en-US"/>
              </w:rPr>
            </w:pPr>
          </w:p>
        </w:tc>
      </w:tr>
      <w:tr w:rsidR="003D7E4D" w:rsidRPr="006C6229" w:rsidTr="00325E35">
        <w:trPr>
          <w:cantSplit/>
          <w:trHeight w:val="227"/>
        </w:trPr>
        <w:tc>
          <w:tcPr>
            <w:tcW w:w="7439" w:type="dxa"/>
            <w:vAlign w:val="bottom"/>
          </w:tcPr>
          <w:p w:rsidR="003D7E4D" w:rsidRPr="006C6229" w:rsidRDefault="003D7E4D" w:rsidP="00A5115E">
            <w:pPr>
              <w:pStyle w:val="tblText02"/>
              <w:rPr>
                <w:rFonts w:ascii="AcadNusx" w:hAnsi="AcadNusx" w:cs="Arial"/>
                <w:szCs w:val="18"/>
                <w:lang w:val="en-US"/>
              </w:rPr>
            </w:pPr>
            <w:r w:rsidRPr="006C6229">
              <w:rPr>
                <w:rFonts w:ascii="AcadNusx" w:hAnsi="AcadNusx" w:cs="Arial"/>
                <w:b/>
                <w:szCs w:val="18"/>
                <w:lang w:val="en-US"/>
              </w:rPr>
              <w:t xml:space="preserve">1 ianvari, </w:t>
            </w:r>
            <w:r w:rsidR="00DC4A48" w:rsidRPr="006C6229">
              <w:rPr>
                <w:rFonts w:ascii="AcadNusx" w:hAnsi="AcadNusx" w:cs="Arial"/>
                <w:b/>
                <w:szCs w:val="18"/>
                <w:lang w:val="en-US"/>
              </w:rPr>
              <w:t>2015</w:t>
            </w:r>
          </w:p>
        </w:tc>
        <w:tc>
          <w:tcPr>
            <w:tcW w:w="1441" w:type="dxa"/>
            <w:shd w:val="clear" w:color="auto" w:fill="auto"/>
            <w:vAlign w:val="bottom"/>
          </w:tcPr>
          <w:p w:rsidR="003D7E4D" w:rsidRPr="006C6229" w:rsidRDefault="00325E35" w:rsidP="00A5115E">
            <w:pPr>
              <w:pStyle w:val="tblNumber01"/>
              <w:rPr>
                <w:rFonts w:ascii="AcadNusx" w:hAnsi="AcadNusx" w:cs="Arial"/>
                <w:b/>
                <w:szCs w:val="18"/>
                <w:lang w:val="en-US"/>
              </w:rPr>
            </w:pPr>
            <w:r w:rsidRPr="006C6229">
              <w:rPr>
                <w:rFonts w:ascii="AcadNusx" w:hAnsi="AcadNusx" w:cs="Arial"/>
                <w:b/>
                <w:szCs w:val="18"/>
                <w:lang w:val="en-US"/>
              </w:rPr>
              <w:t>1,</w:t>
            </w:r>
            <w:r w:rsidR="003D7E4D" w:rsidRPr="006C6229">
              <w:rPr>
                <w:rFonts w:ascii="AcadNusx" w:hAnsi="AcadNusx" w:cs="Arial"/>
                <w:b/>
                <w:szCs w:val="18"/>
                <w:lang w:val="en-US"/>
              </w:rPr>
              <w:t>5</w:t>
            </w:r>
            <w:r w:rsidRPr="006C6229">
              <w:rPr>
                <w:rFonts w:ascii="AcadNusx" w:hAnsi="AcadNusx" w:cs="Arial"/>
                <w:b/>
                <w:szCs w:val="18"/>
                <w:lang w:val="en-US"/>
              </w:rPr>
              <w:t>00</w:t>
            </w:r>
          </w:p>
        </w:tc>
      </w:tr>
      <w:tr w:rsidR="003D7E4D" w:rsidRPr="006C6229" w:rsidTr="00325E35">
        <w:trPr>
          <w:cantSplit/>
          <w:trHeight w:val="227"/>
        </w:trPr>
        <w:tc>
          <w:tcPr>
            <w:tcW w:w="7439" w:type="dxa"/>
            <w:vAlign w:val="bottom"/>
          </w:tcPr>
          <w:p w:rsidR="003D7E4D" w:rsidRPr="006C6229" w:rsidRDefault="003D7E4D" w:rsidP="00A5115E">
            <w:pPr>
              <w:pStyle w:val="tblText02"/>
              <w:rPr>
                <w:rFonts w:ascii="AcadNusx" w:hAnsi="AcadNusx" w:cs="Arial"/>
                <w:szCs w:val="18"/>
                <w:lang w:val="en-US"/>
              </w:rPr>
            </w:pPr>
          </w:p>
        </w:tc>
        <w:tc>
          <w:tcPr>
            <w:tcW w:w="1441" w:type="dxa"/>
            <w:shd w:val="clear" w:color="auto" w:fill="auto"/>
            <w:vAlign w:val="bottom"/>
          </w:tcPr>
          <w:p w:rsidR="003D7E4D" w:rsidRPr="006C6229" w:rsidRDefault="003D7E4D" w:rsidP="00A5115E">
            <w:pPr>
              <w:pStyle w:val="tblNumber01"/>
              <w:ind w:left="566"/>
              <w:rPr>
                <w:rFonts w:ascii="AcadNusx" w:hAnsi="AcadNusx" w:cs="Arial"/>
                <w:szCs w:val="18"/>
                <w:lang w:val="en-US"/>
              </w:rPr>
            </w:pPr>
          </w:p>
        </w:tc>
      </w:tr>
      <w:tr w:rsidR="00325E35" w:rsidRPr="006C6229" w:rsidTr="00325E35">
        <w:trPr>
          <w:cantSplit/>
          <w:trHeight w:val="227"/>
        </w:trPr>
        <w:tc>
          <w:tcPr>
            <w:tcW w:w="7439" w:type="dxa"/>
            <w:vAlign w:val="bottom"/>
          </w:tcPr>
          <w:p w:rsidR="00325E35" w:rsidRPr="006C6229" w:rsidRDefault="00325E35" w:rsidP="00325E35">
            <w:pPr>
              <w:pStyle w:val="tblText02"/>
              <w:jc w:val="both"/>
              <w:rPr>
                <w:rFonts w:ascii="AcadNusx" w:hAnsi="AcadNusx"/>
                <w:szCs w:val="18"/>
                <w:lang w:val="en-US"/>
              </w:rPr>
            </w:pPr>
            <w:r w:rsidRPr="006C6229">
              <w:rPr>
                <w:rFonts w:ascii="AcadNusx" w:hAnsi="AcadNusx"/>
                <w:szCs w:val="18"/>
                <w:lang w:val="en-US"/>
              </w:rPr>
              <w:t>damatebiTi rezervebis aRiareba</w:t>
            </w:r>
          </w:p>
          <w:p w:rsidR="00325E35" w:rsidRPr="006C6229" w:rsidRDefault="00325E35" w:rsidP="00325E35">
            <w:pPr>
              <w:pStyle w:val="tblText02"/>
              <w:jc w:val="both"/>
              <w:rPr>
                <w:rFonts w:ascii="AcadNusx" w:hAnsi="AcadNusx" w:cs="Arial"/>
                <w:szCs w:val="18"/>
                <w:lang w:val="en-US"/>
              </w:rPr>
            </w:pPr>
          </w:p>
        </w:tc>
        <w:tc>
          <w:tcPr>
            <w:tcW w:w="1441" w:type="dxa"/>
            <w:shd w:val="clear" w:color="auto" w:fill="auto"/>
            <w:vAlign w:val="bottom"/>
          </w:tcPr>
          <w:p w:rsidR="00325E35" w:rsidRPr="006C6229" w:rsidRDefault="00325E35" w:rsidP="00325E35">
            <w:pPr>
              <w:pStyle w:val="tblNumber01"/>
              <w:rPr>
                <w:rFonts w:ascii="AcadNusx" w:hAnsi="AcadNusx" w:cs="Arial"/>
                <w:szCs w:val="18"/>
                <w:lang w:val="en-US"/>
              </w:rPr>
            </w:pPr>
            <w:r w:rsidRPr="006C6229">
              <w:rPr>
                <w:rFonts w:ascii="AcadNusx" w:hAnsi="AcadNusx" w:cs="Arial"/>
                <w:szCs w:val="18"/>
                <w:lang w:val="en-US"/>
              </w:rPr>
              <w:t>1,291</w:t>
            </w:r>
          </w:p>
        </w:tc>
      </w:tr>
      <w:tr w:rsidR="00325E35" w:rsidRPr="006C6229" w:rsidTr="00325E35">
        <w:trPr>
          <w:cantSplit/>
          <w:trHeight w:val="227"/>
        </w:trPr>
        <w:tc>
          <w:tcPr>
            <w:tcW w:w="7439" w:type="dxa"/>
            <w:vAlign w:val="bottom"/>
          </w:tcPr>
          <w:p w:rsidR="00325E35" w:rsidRPr="006C6229" w:rsidRDefault="00325E35" w:rsidP="00325E35">
            <w:pPr>
              <w:pStyle w:val="tblText02"/>
              <w:jc w:val="both"/>
              <w:rPr>
                <w:rFonts w:ascii="AcadNusx" w:hAnsi="AcadNusx"/>
                <w:szCs w:val="18"/>
                <w:lang w:val="en-US"/>
              </w:rPr>
            </w:pPr>
            <w:r w:rsidRPr="006C6229">
              <w:rPr>
                <w:rFonts w:ascii="AcadNusx" w:hAnsi="AcadNusx"/>
                <w:szCs w:val="18"/>
                <w:lang w:val="en-US"/>
              </w:rPr>
              <w:t>aqtivebis Camowera</w:t>
            </w:r>
          </w:p>
        </w:tc>
        <w:tc>
          <w:tcPr>
            <w:tcW w:w="1441" w:type="dxa"/>
            <w:shd w:val="clear" w:color="auto" w:fill="auto"/>
            <w:vAlign w:val="bottom"/>
          </w:tcPr>
          <w:p w:rsidR="00325E35" w:rsidRPr="006C6229" w:rsidRDefault="00325E35" w:rsidP="00325E35">
            <w:pPr>
              <w:pStyle w:val="tblNumber01"/>
              <w:rPr>
                <w:rFonts w:ascii="AcadNusx" w:hAnsi="AcadNusx" w:cs="Arial"/>
                <w:szCs w:val="18"/>
                <w:lang w:val="en-US"/>
              </w:rPr>
            </w:pPr>
            <w:r w:rsidRPr="006C6229">
              <w:rPr>
                <w:rFonts w:ascii="AcadNusx" w:hAnsi="AcadNusx" w:cs="Arial"/>
                <w:szCs w:val="18"/>
                <w:lang w:val="en-US"/>
              </w:rPr>
              <w:t>(5)</w:t>
            </w:r>
          </w:p>
        </w:tc>
      </w:tr>
      <w:tr w:rsidR="00325E35" w:rsidRPr="006C6229" w:rsidTr="00325E35">
        <w:trPr>
          <w:cantSplit/>
          <w:trHeight w:val="227"/>
        </w:trPr>
        <w:tc>
          <w:tcPr>
            <w:tcW w:w="7439" w:type="dxa"/>
            <w:tcBorders>
              <w:bottom w:val="single" w:sz="4" w:space="0" w:color="auto"/>
            </w:tcBorders>
            <w:vAlign w:val="bottom"/>
          </w:tcPr>
          <w:p w:rsidR="00325E35" w:rsidRPr="006C6229" w:rsidRDefault="00325E35" w:rsidP="00325E35">
            <w:pPr>
              <w:pStyle w:val="tblText02"/>
              <w:jc w:val="both"/>
              <w:rPr>
                <w:rFonts w:ascii="AcadNusx" w:hAnsi="AcadNusx"/>
                <w:szCs w:val="18"/>
                <w:lang w:val="en-US"/>
              </w:rPr>
            </w:pPr>
            <w:r w:rsidRPr="006C6229">
              <w:rPr>
                <w:rFonts w:ascii="AcadNusx" w:hAnsi="AcadNusx"/>
                <w:szCs w:val="18"/>
                <w:lang w:val="en-US"/>
              </w:rPr>
              <w:t>Camowerili aqtivebis aRdgena</w:t>
            </w:r>
          </w:p>
        </w:tc>
        <w:tc>
          <w:tcPr>
            <w:tcW w:w="1441" w:type="dxa"/>
            <w:tcBorders>
              <w:bottom w:val="single" w:sz="4"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r w:rsidRPr="006C6229">
              <w:rPr>
                <w:rFonts w:ascii="AcadNusx" w:hAnsi="AcadNusx" w:cs="Arial"/>
                <w:szCs w:val="18"/>
                <w:lang w:val="en-US"/>
              </w:rPr>
              <w:t>2</w:t>
            </w:r>
          </w:p>
        </w:tc>
      </w:tr>
      <w:tr w:rsidR="003D7E4D" w:rsidRPr="006C6229" w:rsidTr="00325E35">
        <w:trPr>
          <w:cantSplit/>
          <w:trHeight w:val="227"/>
        </w:trPr>
        <w:tc>
          <w:tcPr>
            <w:tcW w:w="7439" w:type="dxa"/>
            <w:tcBorders>
              <w:top w:val="single" w:sz="4" w:space="0" w:color="auto"/>
            </w:tcBorders>
            <w:vAlign w:val="bottom"/>
          </w:tcPr>
          <w:p w:rsidR="003D7E4D" w:rsidRPr="006C6229" w:rsidRDefault="003D7E4D" w:rsidP="00A5115E">
            <w:pPr>
              <w:pStyle w:val="tblText02"/>
              <w:rPr>
                <w:rFonts w:ascii="AcadNusx" w:hAnsi="AcadNusx" w:cs="Arial"/>
                <w:szCs w:val="18"/>
                <w:lang w:val="en-US"/>
              </w:rPr>
            </w:pPr>
          </w:p>
        </w:tc>
        <w:tc>
          <w:tcPr>
            <w:tcW w:w="1441" w:type="dxa"/>
            <w:tcBorders>
              <w:top w:val="single" w:sz="4" w:space="0" w:color="auto"/>
            </w:tcBorders>
            <w:shd w:val="clear" w:color="auto" w:fill="auto"/>
            <w:vAlign w:val="bottom"/>
          </w:tcPr>
          <w:p w:rsidR="003D7E4D" w:rsidRPr="006C6229" w:rsidRDefault="003D7E4D" w:rsidP="00A5115E">
            <w:pPr>
              <w:pStyle w:val="tblNumber01"/>
              <w:ind w:left="566"/>
              <w:rPr>
                <w:rFonts w:ascii="AcadNusx" w:hAnsi="AcadNusx" w:cs="Arial"/>
                <w:szCs w:val="18"/>
                <w:lang w:val="en-US"/>
              </w:rPr>
            </w:pPr>
          </w:p>
        </w:tc>
      </w:tr>
      <w:tr w:rsidR="003D7E4D" w:rsidRPr="006C6229" w:rsidTr="00325E35">
        <w:trPr>
          <w:cantSplit/>
          <w:trHeight w:val="227"/>
        </w:trPr>
        <w:tc>
          <w:tcPr>
            <w:tcW w:w="7439" w:type="dxa"/>
            <w:vAlign w:val="bottom"/>
          </w:tcPr>
          <w:p w:rsidR="003D7E4D" w:rsidRPr="006C6229" w:rsidRDefault="003D7E4D" w:rsidP="00A5115E">
            <w:pPr>
              <w:pStyle w:val="tblText02"/>
              <w:rPr>
                <w:rFonts w:ascii="AcadNusx" w:hAnsi="AcadNusx" w:cs="Arial"/>
                <w:szCs w:val="18"/>
                <w:lang w:val="en-US"/>
              </w:rPr>
            </w:pPr>
            <w:r w:rsidRPr="006C6229">
              <w:rPr>
                <w:rFonts w:ascii="AcadNusx" w:hAnsi="AcadNusx" w:cs="Arial"/>
                <w:b/>
                <w:szCs w:val="18"/>
                <w:lang w:val="en-US"/>
              </w:rPr>
              <w:t xml:space="preserve">31 dekemberi, </w:t>
            </w:r>
            <w:r w:rsidR="00DC4A48" w:rsidRPr="006C6229">
              <w:rPr>
                <w:rFonts w:ascii="AcadNusx" w:hAnsi="AcadNusx" w:cs="Arial"/>
                <w:b/>
                <w:szCs w:val="18"/>
                <w:lang w:val="en-US"/>
              </w:rPr>
              <w:t>2015</w:t>
            </w:r>
          </w:p>
        </w:tc>
        <w:tc>
          <w:tcPr>
            <w:tcW w:w="1441" w:type="dxa"/>
            <w:shd w:val="clear" w:color="auto" w:fill="auto"/>
            <w:vAlign w:val="bottom"/>
          </w:tcPr>
          <w:p w:rsidR="003D7E4D" w:rsidRPr="006C6229" w:rsidRDefault="00325E35" w:rsidP="00A5115E">
            <w:pPr>
              <w:pStyle w:val="tblNumber01"/>
              <w:rPr>
                <w:rFonts w:ascii="AcadNusx" w:hAnsi="AcadNusx" w:cs="Arial"/>
                <w:b/>
                <w:szCs w:val="18"/>
                <w:lang w:val="en-US"/>
              </w:rPr>
            </w:pPr>
            <w:r w:rsidRPr="006C6229">
              <w:rPr>
                <w:rFonts w:ascii="AcadNusx" w:hAnsi="AcadNusx" w:cs="Arial"/>
                <w:b/>
                <w:szCs w:val="18"/>
                <w:lang w:val="en-US"/>
              </w:rPr>
              <w:t>2,788</w:t>
            </w:r>
          </w:p>
        </w:tc>
      </w:tr>
      <w:tr w:rsidR="003D7E4D" w:rsidRPr="006C6229" w:rsidTr="00325E35">
        <w:trPr>
          <w:cantSplit/>
          <w:trHeight w:val="227"/>
        </w:trPr>
        <w:tc>
          <w:tcPr>
            <w:tcW w:w="7439" w:type="dxa"/>
            <w:vAlign w:val="bottom"/>
          </w:tcPr>
          <w:p w:rsidR="003D7E4D" w:rsidRPr="006C6229" w:rsidRDefault="003D7E4D" w:rsidP="00A5115E">
            <w:pPr>
              <w:pStyle w:val="tblText02"/>
              <w:rPr>
                <w:rFonts w:ascii="AcadNusx" w:hAnsi="AcadNusx" w:cs="Arial"/>
                <w:b/>
                <w:szCs w:val="18"/>
              </w:rPr>
            </w:pPr>
          </w:p>
        </w:tc>
        <w:tc>
          <w:tcPr>
            <w:tcW w:w="1441" w:type="dxa"/>
            <w:shd w:val="clear" w:color="auto" w:fill="auto"/>
            <w:vAlign w:val="bottom"/>
          </w:tcPr>
          <w:p w:rsidR="003D7E4D" w:rsidRPr="006C6229" w:rsidRDefault="003D7E4D" w:rsidP="00A5115E">
            <w:pPr>
              <w:pStyle w:val="tblNumber01"/>
              <w:ind w:left="566"/>
              <w:rPr>
                <w:rFonts w:ascii="AcadNusx" w:hAnsi="AcadNusx" w:cs="Arial"/>
                <w:szCs w:val="18"/>
                <w:lang w:val="en-US"/>
              </w:rPr>
            </w:pPr>
          </w:p>
        </w:tc>
      </w:tr>
      <w:tr w:rsidR="002B3623" w:rsidRPr="006C6229" w:rsidTr="00325E35">
        <w:trPr>
          <w:cantSplit/>
          <w:trHeight w:val="227"/>
        </w:trPr>
        <w:tc>
          <w:tcPr>
            <w:tcW w:w="7439" w:type="dxa"/>
            <w:vAlign w:val="bottom"/>
          </w:tcPr>
          <w:p w:rsidR="002B3623" w:rsidRPr="006C6229" w:rsidRDefault="002B3623" w:rsidP="002B3623">
            <w:pPr>
              <w:pStyle w:val="tblText02"/>
              <w:rPr>
                <w:rFonts w:ascii="AcadNusx" w:hAnsi="AcadNusx" w:cs="Arial"/>
                <w:b/>
                <w:szCs w:val="18"/>
              </w:rPr>
            </w:pPr>
            <w:r w:rsidRPr="006C6229">
              <w:rPr>
                <w:rFonts w:ascii="AcadNusx" w:hAnsi="AcadNusx"/>
                <w:szCs w:val="18"/>
                <w:lang w:val="en-US"/>
              </w:rPr>
              <w:t>damatebiT aRiarebuli rezervebi</w:t>
            </w:r>
          </w:p>
        </w:tc>
        <w:tc>
          <w:tcPr>
            <w:tcW w:w="1441" w:type="dxa"/>
            <w:shd w:val="clear" w:color="auto" w:fill="auto"/>
            <w:vAlign w:val="bottom"/>
          </w:tcPr>
          <w:p w:rsidR="002B3623" w:rsidRPr="006C6229" w:rsidRDefault="002B3623">
            <w:pPr>
              <w:pStyle w:val="tblNumber01"/>
              <w:rPr>
                <w:rFonts w:ascii="AcadNusx" w:hAnsi="AcadNusx" w:cs="Arial"/>
                <w:szCs w:val="18"/>
                <w:lang w:val="en-US"/>
              </w:rPr>
            </w:pPr>
            <w:r w:rsidRPr="006C6229">
              <w:rPr>
                <w:rFonts w:ascii="AcadNusx" w:hAnsi="AcadNusx" w:cs="Arial"/>
                <w:szCs w:val="18"/>
                <w:lang w:val="en-US"/>
              </w:rPr>
              <w:t>2,6</w:t>
            </w:r>
            <w:r w:rsidR="00927556" w:rsidRPr="006C6229">
              <w:rPr>
                <w:rFonts w:ascii="AcadNusx" w:hAnsi="AcadNusx" w:cs="Arial"/>
                <w:szCs w:val="18"/>
                <w:lang w:val="ka-GE"/>
              </w:rPr>
              <w:t>64</w:t>
            </w:r>
          </w:p>
        </w:tc>
      </w:tr>
      <w:tr w:rsidR="002B3623" w:rsidRPr="006C6229" w:rsidTr="00325E35">
        <w:trPr>
          <w:cantSplit/>
          <w:trHeight w:val="227"/>
        </w:trPr>
        <w:tc>
          <w:tcPr>
            <w:tcW w:w="7439" w:type="dxa"/>
            <w:tcBorders>
              <w:bottom w:val="single" w:sz="4" w:space="0" w:color="auto"/>
            </w:tcBorders>
            <w:vAlign w:val="bottom"/>
          </w:tcPr>
          <w:p w:rsidR="002B3623" w:rsidRPr="006C6229" w:rsidRDefault="002B3623" w:rsidP="002B3623">
            <w:pPr>
              <w:pStyle w:val="tblText02"/>
              <w:jc w:val="both"/>
              <w:rPr>
                <w:rFonts w:ascii="AcadNusx" w:hAnsi="AcadNusx"/>
                <w:szCs w:val="18"/>
                <w:lang w:val="en-US"/>
              </w:rPr>
            </w:pPr>
            <w:r w:rsidRPr="006C6229">
              <w:rPr>
                <w:rFonts w:ascii="AcadNusx" w:hAnsi="AcadNusx"/>
                <w:szCs w:val="18"/>
                <w:lang w:val="en-US"/>
              </w:rPr>
              <w:t xml:space="preserve">Camowerili aqtivebis aRdgena  </w:t>
            </w:r>
          </w:p>
        </w:tc>
        <w:tc>
          <w:tcPr>
            <w:tcW w:w="1441" w:type="dxa"/>
            <w:tcBorders>
              <w:bottom w:val="single" w:sz="4" w:space="0" w:color="auto"/>
            </w:tcBorders>
            <w:shd w:val="clear" w:color="auto" w:fill="auto"/>
            <w:vAlign w:val="bottom"/>
          </w:tcPr>
          <w:p w:rsidR="002B3623" w:rsidRPr="006C6229" w:rsidRDefault="006539FC" w:rsidP="002B3623">
            <w:pPr>
              <w:pStyle w:val="tblNumber01"/>
              <w:rPr>
                <w:rFonts w:ascii="AcadNusx" w:hAnsi="AcadNusx" w:cs="Arial"/>
                <w:szCs w:val="18"/>
                <w:lang w:val="en-US"/>
              </w:rPr>
            </w:pPr>
            <w:r w:rsidRPr="006C6229">
              <w:rPr>
                <w:rFonts w:ascii="AcadNusx" w:hAnsi="AcadNusx" w:cs="Arial"/>
                <w:szCs w:val="18"/>
                <w:lang w:val="en-US"/>
              </w:rPr>
              <w:t>1</w:t>
            </w:r>
          </w:p>
        </w:tc>
      </w:tr>
      <w:tr w:rsidR="003D7E4D" w:rsidRPr="006C6229" w:rsidTr="00325E35">
        <w:trPr>
          <w:cantSplit/>
          <w:trHeight w:val="227"/>
        </w:trPr>
        <w:tc>
          <w:tcPr>
            <w:tcW w:w="7439" w:type="dxa"/>
            <w:tcBorders>
              <w:top w:val="single" w:sz="4" w:space="0" w:color="auto"/>
            </w:tcBorders>
            <w:vAlign w:val="bottom"/>
          </w:tcPr>
          <w:p w:rsidR="003D7E4D" w:rsidRPr="006C6229" w:rsidRDefault="003D7E4D" w:rsidP="00A5115E">
            <w:pPr>
              <w:pStyle w:val="tblText02"/>
              <w:jc w:val="both"/>
              <w:rPr>
                <w:rFonts w:ascii="AcadNusx" w:hAnsi="AcadNusx" w:cs="Arial"/>
                <w:szCs w:val="18"/>
                <w:lang w:val="en-US"/>
              </w:rPr>
            </w:pPr>
          </w:p>
        </w:tc>
        <w:tc>
          <w:tcPr>
            <w:tcW w:w="1441" w:type="dxa"/>
            <w:tcBorders>
              <w:top w:val="single" w:sz="4" w:space="0" w:color="auto"/>
            </w:tcBorders>
            <w:shd w:val="clear" w:color="auto" w:fill="auto"/>
            <w:vAlign w:val="bottom"/>
          </w:tcPr>
          <w:p w:rsidR="003D7E4D" w:rsidRPr="006C6229" w:rsidRDefault="003D7E4D" w:rsidP="00A5115E">
            <w:pPr>
              <w:pStyle w:val="tblNumber01"/>
              <w:ind w:left="566"/>
              <w:rPr>
                <w:rFonts w:ascii="AcadNusx" w:hAnsi="AcadNusx" w:cs="Arial"/>
                <w:szCs w:val="18"/>
                <w:lang w:val="en-US"/>
              </w:rPr>
            </w:pPr>
          </w:p>
        </w:tc>
      </w:tr>
      <w:tr w:rsidR="003D7E4D" w:rsidRPr="006C6229" w:rsidTr="00325E35">
        <w:trPr>
          <w:cantSplit/>
          <w:trHeight w:val="227"/>
        </w:trPr>
        <w:tc>
          <w:tcPr>
            <w:tcW w:w="7439" w:type="dxa"/>
            <w:tcBorders>
              <w:bottom w:val="single" w:sz="12" w:space="0" w:color="auto"/>
            </w:tcBorders>
            <w:vAlign w:val="bottom"/>
          </w:tcPr>
          <w:p w:rsidR="003D7E4D" w:rsidRPr="006C6229" w:rsidRDefault="003D7E4D" w:rsidP="00A5115E">
            <w:pPr>
              <w:pStyle w:val="tblText02"/>
              <w:rPr>
                <w:rFonts w:ascii="AcadNusx" w:hAnsi="AcadNusx" w:cs="Arial"/>
                <w:b/>
                <w:szCs w:val="18"/>
              </w:rPr>
            </w:pPr>
            <w:r w:rsidRPr="006C6229">
              <w:rPr>
                <w:rFonts w:ascii="AcadNusx" w:hAnsi="AcadNusx" w:cs="Arial"/>
                <w:b/>
                <w:szCs w:val="18"/>
                <w:lang w:val="en-US"/>
              </w:rPr>
              <w:t xml:space="preserve">31 dekemberi, </w:t>
            </w:r>
            <w:r w:rsidR="00DC4A48" w:rsidRPr="006C6229">
              <w:rPr>
                <w:rFonts w:ascii="AcadNusx" w:hAnsi="AcadNusx" w:cs="Arial"/>
                <w:b/>
                <w:szCs w:val="18"/>
                <w:lang w:val="en-US"/>
              </w:rPr>
              <w:t>2016</w:t>
            </w:r>
          </w:p>
        </w:tc>
        <w:tc>
          <w:tcPr>
            <w:tcW w:w="1441" w:type="dxa"/>
            <w:tcBorders>
              <w:bottom w:val="single" w:sz="12" w:space="0" w:color="auto"/>
            </w:tcBorders>
            <w:shd w:val="clear" w:color="auto" w:fill="auto"/>
            <w:vAlign w:val="bottom"/>
          </w:tcPr>
          <w:p w:rsidR="003D7E4D" w:rsidRPr="006C6229" w:rsidRDefault="002B3623" w:rsidP="00A5115E">
            <w:pPr>
              <w:pStyle w:val="tblNumber01"/>
              <w:rPr>
                <w:rFonts w:ascii="AcadNusx" w:hAnsi="AcadNusx" w:cs="Arial"/>
                <w:b/>
                <w:szCs w:val="18"/>
                <w:lang w:val="en-US"/>
              </w:rPr>
            </w:pPr>
            <w:r w:rsidRPr="006C6229">
              <w:rPr>
                <w:rFonts w:ascii="AcadNusx" w:hAnsi="AcadNusx" w:cs="Arial"/>
                <w:b/>
                <w:szCs w:val="18"/>
                <w:lang w:val="en-US"/>
              </w:rPr>
              <w:t>5,4</w:t>
            </w:r>
            <w:r w:rsidR="00927556" w:rsidRPr="006C6229">
              <w:rPr>
                <w:rFonts w:ascii="AcadNusx" w:hAnsi="AcadNusx" w:cs="Arial"/>
                <w:b/>
                <w:szCs w:val="18"/>
                <w:lang w:val="ka-GE"/>
              </w:rPr>
              <w:t>53</w:t>
            </w:r>
          </w:p>
        </w:tc>
      </w:tr>
    </w:tbl>
    <w:p w:rsidR="00CC2FAD" w:rsidRPr="0049502B" w:rsidRDefault="00CC2FAD" w:rsidP="00FB324E">
      <w:pPr>
        <w:pStyle w:val="BodyText2"/>
        <w:rPr>
          <w:rFonts w:cs="Arial"/>
          <w:sz w:val="18"/>
          <w:szCs w:val="18"/>
          <w:lang w:val="en-US"/>
        </w:rPr>
      </w:pPr>
    </w:p>
    <w:p w:rsidR="00A5115E" w:rsidRPr="0049502B" w:rsidRDefault="00A5115E" w:rsidP="00FB324E">
      <w:pPr>
        <w:pStyle w:val="BodyText2"/>
        <w:rPr>
          <w:rFonts w:cs="Arial"/>
          <w:sz w:val="18"/>
          <w:szCs w:val="18"/>
          <w:lang w:val="en-US"/>
        </w:rPr>
      </w:pPr>
    </w:p>
    <w:p w:rsidR="009408ED" w:rsidRPr="0049502B" w:rsidRDefault="009408ED" w:rsidP="006C6229">
      <w:pPr>
        <w:pStyle w:val="Heading1"/>
        <w:numPr>
          <w:ilvl w:val="0"/>
          <w:numId w:val="23"/>
        </w:numPr>
        <w:ind w:left="476" w:hanging="476"/>
        <w:rPr>
          <w:rFonts w:ascii="AcadMtavr" w:hAnsi="AcadMtavr"/>
          <w:caps w:val="0"/>
          <w:lang w:val="pt-BR"/>
        </w:rPr>
      </w:pPr>
      <w:bookmarkStart w:id="19" w:name="_Toc446517995"/>
      <w:r w:rsidRPr="0049502B">
        <w:rPr>
          <w:rFonts w:ascii="AcadMtavr" w:hAnsi="AcadMtavr"/>
          <w:caps w:val="0"/>
          <w:lang w:val="pt-BR"/>
        </w:rPr>
        <w:t>wminda mogeba ucxouri valutiT ganxorcielebul operaciebze</w:t>
      </w:r>
      <w:bookmarkEnd w:id="19"/>
    </w:p>
    <w:p w:rsidR="002B4365" w:rsidRPr="0049502B" w:rsidRDefault="002B4365" w:rsidP="006C6229">
      <w:pPr>
        <w:pStyle w:val="BodyText2"/>
        <w:rPr>
          <w:rFonts w:cs="Arial"/>
          <w:szCs w:val="20"/>
          <w:lang w:val="en-US"/>
        </w:rPr>
      </w:pPr>
    </w:p>
    <w:p w:rsidR="009408ED" w:rsidRPr="0049502B" w:rsidRDefault="009408ED" w:rsidP="006C6229">
      <w:pPr>
        <w:pStyle w:val="BodyText2"/>
        <w:rPr>
          <w:lang w:val="pt-BR"/>
        </w:rPr>
      </w:pPr>
      <w:r w:rsidRPr="0049502B">
        <w:rPr>
          <w:rFonts w:ascii="AcadNusx" w:hAnsi="AcadNusx"/>
          <w:lang w:val="es-MX"/>
        </w:rPr>
        <w:t>wminda mogeba ucxouri valutiT ganxorcielebul operaciebze moicavs</w:t>
      </w:r>
      <w:r w:rsidRPr="0049502B">
        <w:rPr>
          <w:rFonts w:ascii="AcadNusx" w:hAnsi="AcadNusx"/>
          <w:lang w:val="ka-GE"/>
        </w:rPr>
        <w:t>:</w:t>
      </w:r>
    </w:p>
    <w:p w:rsidR="002B4365" w:rsidRPr="0049502B" w:rsidRDefault="002B4365" w:rsidP="002B4365">
      <w:pPr>
        <w:pStyle w:val="BodyText2"/>
        <w:rPr>
          <w:rFonts w:ascii="AcadNusx" w:hAnsi="AcadNusx"/>
          <w:szCs w:val="20"/>
          <w:lang w:val="en-US"/>
        </w:rPr>
      </w:pPr>
    </w:p>
    <w:tbl>
      <w:tblPr>
        <w:tblW w:w="8880" w:type="dxa"/>
        <w:tblInd w:w="476" w:type="dxa"/>
        <w:tblLayout w:type="fixed"/>
        <w:tblCellMar>
          <w:left w:w="0" w:type="dxa"/>
          <w:right w:w="0" w:type="dxa"/>
        </w:tblCellMar>
        <w:tblLook w:val="01E0" w:firstRow="1" w:lastRow="1" w:firstColumn="1" w:lastColumn="1" w:noHBand="0" w:noVBand="0"/>
      </w:tblPr>
      <w:tblGrid>
        <w:gridCol w:w="5780"/>
        <w:gridCol w:w="1409"/>
        <w:gridCol w:w="282"/>
        <w:gridCol w:w="1409"/>
      </w:tblGrid>
      <w:tr w:rsidR="001373E2" w:rsidRPr="006C6229" w:rsidTr="006C6229">
        <w:trPr>
          <w:cantSplit/>
          <w:trHeight w:val="227"/>
        </w:trPr>
        <w:tc>
          <w:tcPr>
            <w:tcW w:w="5780" w:type="dxa"/>
            <w:tcBorders>
              <w:bottom w:val="single" w:sz="4" w:space="0" w:color="auto"/>
            </w:tcBorders>
          </w:tcPr>
          <w:p w:rsidR="001373E2" w:rsidRPr="006C6229" w:rsidRDefault="001373E2" w:rsidP="00630137">
            <w:pPr>
              <w:pStyle w:val="tblHeaderText"/>
              <w:jc w:val="left"/>
              <w:rPr>
                <w:rFonts w:ascii="AcadNusx" w:hAnsi="AcadNusx" w:cs="Arial"/>
                <w:szCs w:val="18"/>
                <w:lang w:val="en-US"/>
              </w:rPr>
            </w:pPr>
          </w:p>
        </w:tc>
        <w:tc>
          <w:tcPr>
            <w:tcW w:w="1409" w:type="dxa"/>
            <w:tcBorders>
              <w:bottom w:val="single" w:sz="4" w:space="0" w:color="auto"/>
            </w:tcBorders>
            <w:vAlign w:val="bottom"/>
          </w:tcPr>
          <w:p w:rsidR="001373E2" w:rsidRPr="006C6229" w:rsidRDefault="00DC4A48" w:rsidP="006C6229">
            <w:pPr>
              <w:pStyle w:val="tblHeaderText"/>
              <w:rPr>
                <w:rFonts w:ascii="AcadNusx" w:hAnsi="AcadNusx" w:cs="Arial"/>
                <w:szCs w:val="18"/>
                <w:lang w:val="en-US"/>
              </w:rPr>
            </w:pPr>
            <w:r w:rsidRPr="006C6229">
              <w:rPr>
                <w:rFonts w:ascii="AcadNusx" w:hAnsi="AcadNusx"/>
                <w:szCs w:val="18"/>
                <w:lang w:val="en-US"/>
              </w:rPr>
              <w:t>2016</w:t>
            </w:r>
          </w:p>
        </w:tc>
        <w:tc>
          <w:tcPr>
            <w:tcW w:w="282" w:type="dxa"/>
            <w:tcBorders>
              <w:bottom w:val="single" w:sz="4" w:space="0" w:color="auto"/>
            </w:tcBorders>
            <w:vAlign w:val="bottom"/>
          </w:tcPr>
          <w:p w:rsidR="001373E2" w:rsidRPr="006C6229" w:rsidRDefault="001373E2" w:rsidP="006C6229">
            <w:pPr>
              <w:pStyle w:val="tblHeaderText"/>
              <w:rPr>
                <w:rFonts w:ascii="AcadNusx" w:hAnsi="AcadNusx" w:cs="Arial"/>
                <w:szCs w:val="18"/>
              </w:rPr>
            </w:pPr>
          </w:p>
        </w:tc>
        <w:tc>
          <w:tcPr>
            <w:tcW w:w="1409" w:type="dxa"/>
            <w:tcBorders>
              <w:bottom w:val="single" w:sz="4" w:space="0" w:color="auto"/>
            </w:tcBorders>
            <w:vAlign w:val="bottom"/>
          </w:tcPr>
          <w:p w:rsidR="001373E2" w:rsidRPr="006C6229" w:rsidRDefault="00DC4A48" w:rsidP="006C6229">
            <w:pPr>
              <w:pStyle w:val="tblHeaderText"/>
              <w:rPr>
                <w:rFonts w:ascii="AcadNusx" w:hAnsi="AcadNusx" w:cs="Arial"/>
                <w:szCs w:val="18"/>
                <w:lang w:val="en-US"/>
              </w:rPr>
            </w:pPr>
            <w:r w:rsidRPr="006C6229">
              <w:rPr>
                <w:rFonts w:ascii="AcadNusx" w:hAnsi="AcadNusx"/>
                <w:szCs w:val="18"/>
                <w:lang w:val="en-US"/>
              </w:rPr>
              <w:t>2015</w:t>
            </w:r>
          </w:p>
        </w:tc>
      </w:tr>
      <w:tr w:rsidR="002B4365" w:rsidRPr="006C6229" w:rsidTr="00630137">
        <w:trPr>
          <w:cantSplit/>
          <w:trHeight w:val="227"/>
        </w:trPr>
        <w:tc>
          <w:tcPr>
            <w:tcW w:w="5780" w:type="dxa"/>
            <w:tcBorders>
              <w:top w:val="single" w:sz="4" w:space="0" w:color="auto"/>
            </w:tcBorders>
            <w:vAlign w:val="bottom"/>
          </w:tcPr>
          <w:p w:rsidR="002B4365" w:rsidRPr="006C6229" w:rsidRDefault="002B4365" w:rsidP="00630137">
            <w:pPr>
              <w:pStyle w:val="tblText02"/>
              <w:rPr>
                <w:rFonts w:ascii="AcadNusx" w:hAnsi="AcadNusx" w:cs="Arial"/>
                <w:szCs w:val="18"/>
              </w:rPr>
            </w:pPr>
          </w:p>
        </w:tc>
        <w:tc>
          <w:tcPr>
            <w:tcW w:w="1409" w:type="dxa"/>
            <w:tcBorders>
              <w:top w:val="single" w:sz="4" w:space="0" w:color="auto"/>
            </w:tcBorders>
            <w:vAlign w:val="bottom"/>
          </w:tcPr>
          <w:p w:rsidR="002B4365" w:rsidRPr="006C6229" w:rsidRDefault="002B4365" w:rsidP="00630137">
            <w:pPr>
              <w:pStyle w:val="tblNumber01"/>
              <w:rPr>
                <w:rFonts w:ascii="AcadNusx" w:hAnsi="AcadNusx" w:cs="Arial"/>
                <w:szCs w:val="18"/>
              </w:rPr>
            </w:pPr>
          </w:p>
        </w:tc>
        <w:tc>
          <w:tcPr>
            <w:tcW w:w="282" w:type="dxa"/>
            <w:tcBorders>
              <w:top w:val="single" w:sz="4" w:space="0" w:color="auto"/>
            </w:tcBorders>
            <w:vAlign w:val="bottom"/>
          </w:tcPr>
          <w:p w:rsidR="002B4365" w:rsidRPr="006C6229" w:rsidRDefault="002B4365" w:rsidP="00630137">
            <w:pPr>
              <w:pStyle w:val="tblNumber01"/>
              <w:rPr>
                <w:rFonts w:ascii="AcadNusx" w:hAnsi="AcadNusx" w:cs="Arial"/>
                <w:szCs w:val="18"/>
              </w:rPr>
            </w:pPr>
          </w:p>
        </w:tc>
        <w:tc>
          <w:tcPr>
            <w:tcW w:w="1409" w:type="dxa"/>
            <w:tcBorders>
              <w:top w:val="single" w:sz="4" w:space="0" w:color="auto"/>
            </w:tcBorders>
            <w:vAlign w:val="bottom"/>
          </w:tcPr>
          <w:p w:rsidR="002B4365" w:rsidRPr="006C6229" w:rsidRDefault="002B4365" w:rsidP="00630137">
            <w:pPr>
              <w:pStyle w:val="tblNumber01"/>
              <w:rPr>
                <w:rFonts w:ascii="AcadNusx" w:hAnsi="AcadNusx" w:cs="Arial"/>
                <w:szCs w:val="18"/>
              </w:rPr>
            </w:pPr>
          </w:p>
        </w:tc>
      </w:tr>
      <w:tr w:rsidR="002B3623" w:rsidRPr="006C6229" w:rsidTr="00630137">
        <w:trPr>
          <w:cantSplit/>
          <w:trHeight w:val="227"/>
        </w:trPr>
        <w:tc>
          <w:tcPr>
            <w:tcW w:w="5780" w:type="dxa"/>
            <w:vAlign w:val="bottom"/>
          </w:tcPr>
          <w:p w:rsidR="002B3623" w:rsidRPr="006C6229" w:rsidRDefault="002B3623" w:rsidP="002B3623">
            <w:pPr>
              <w:pStyle w:val="tblText02"/>
              <w:rPr>
                <w:rFonts w:ascii="AcadNusx" w:hAnsi="AcadNusx" w:cs="Arial"/>
                <w:szCs w:val="18"/>
              </w:rPr>
            </w:pPr>
            <w:r w:rsidRPr="006C6229">
              <w:rPr>
                <w:rFonts w:ascii="AcadNusx" w:hAnsi="AcadNusx" w:cs="Arial"/>
                <w:szCs w:val="18"/>
                <w:lang w:val="en-US"/>
              </w:rPr>
              <w:t>savaWro operaciebi, wminda</w:t>
            </w:r>
          </w:p>
        </w:tc>
        <w:tc>
          <w:tcPr>
            <w:tcW w:w="1409"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1,142</w:t>
            </w:r>
          </w:p>
        </w:tc>
        <w:tc>
          <w:tcPr>
            <w:tcW w:w="282" w:type="dxa"/>
            <w:vAlign w:val="bottom"/>
          </w:tcPr>
          <w:p w:rsidR="002B3623" w:rsidRPr="006C6229" w:rsidRDefault="002B3623" w:rsidP="002B3623">
            <w:pPr>
              <w:pStyle w:val="tblNumber01"/>
              <w:rPr>
                <w:rFonts w:ascii="AcadNusx" w:hAnsi="AcadNusx"/>
                <w:szCs w:val="18"/>
              </w:rPr>
            </w:pPr>
          </w:p>
        </w:tc>
        <w:tc>
          <w:tcPr>
            <w:tcW w:w="1409" w:type="dxa"/>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747</w:t>
            </w:r>
          </w:p>
        </w:tc>
      </w:tr>
      <w:tr w:rsidR="002B3623" w:rsidRPr="006C6229" w:rsidTr="00630137">
        <w:trPr>
          <w:cantSplit/>
          <w:trHeight w:val="227"/>
        </w:trPr>
        <w:tc>
          <w:tcPr>
            <w:tcW w:w="5780" w:type="dxa"/>
            <w:tcBorders>
              <w:bottom w:val="single" w:sz="4" w:space="0" w:color="auto"/>
            </w:tcBorders>
            <w:vAlign w:val="bottom"/>
          </w:tcPr>
          <w:p w:rsidR="002B3623" w:rsidRPr="006C6229" w:rsidRDefault="002B3623" w:rsidP="002B3623">
            <w:pPr>
              <w:pStyle w:val="tblText02"/>
              <w:rPr>
                <w:rFonts w:ascii="AcadNusx" w:hAnsi="AcadNusx" w:cs="Arial"/>
                <w:szCs w:val="18"/>
              </w:rPr>
            </w:pPr>
            <w:r w:rsidRPr="006C6229">
              <w:rPr>
                <w:rFonts w:ascii="AcadNusx" w:hAnsi="AcadNusx"/>
                <w:szCs w:val="18"/>
                <w:lang w:val="pt-BR"/>
              </w:rPr>
              <w:t>sakurso sxvaoba, wminda</w:t>
            </w:r>
          </w:p>
        </w:tc>
        <w:tc>
          <w:tcPr>
            <w:tcW w:w="1409" w:type="dxa"/>
            <w:tcBorders>
              <w:bottom w:val="single" w:sz="4" w:space="0" w:color="auto"/>
            </w:tcBorders>
            <w:shd w:val="clear" w:color="auto" w:fill="auto"/>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(164)</w:t>
            </w:r>
          </w:p>
        </w:tc>
        <w:tc>
          <w:tcPr>
            <w:tcW w:w="282" w:type="dxa"/>
            <w:tcBorders>
              <w:bottom w:val="single" w:sz="4" w:space="0" w:color="auto"/>
            </w:tcBorders>
            <w:vAlign w:val="bottom"/>
          </w:tcPr>
          <w:p w:rsidR="002B3623" w:rsidRPr="006C6229" w:rsidRDefault="002B3623" w:rsidP="002B3623">
            <w:pPr>
              <w:pStyle w:val="tblNumber01"/>
              <w:rPr>
                <w:rFonts w:ascii="AcadNusx" w:hAnsi="AcadNusx"/>
                <w:szCs w:val="18"/>
              </w:rPr>
            </w:pPr>
          </w:p>
        </w:tc>
        <w:tc>
          <w:tcPr>
            <w:tcW w:w="1409" w:type="dxa"/>
            <w:tcBorders>
              <w:bottom w:val="single" w:sz="4" w:space="0" w:color="auto"/>
            </w:tcBorders>
            <w:shd w:val="clear" w:color="auto" w:fill="auto"/>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(20)</w:t>
            </w:r>
          </w:p>
        </w:tc>
      </w:tr>
      <w:tr w:rsidR="00325E35" w:rsidRPr="006C6229" w:rsidTr="00630137">
        <w:trPr>
          <w:cantSplit/>
          <w:trHeight w:val="227"/>
        </w:trPr>
        <w:tc>
          <w:tcPr>
            <w:tcW w:w="5780" w:type="dxa"/>
            <w:tcBorders>
              <w:top w:val="single" w:sz="4" w:space="0" w:color="auto"/>
            </w:tcBorders>
            <w:vAlign w:val="bottom"/>
          </w:tcPr>
          <w:p w:rsidR="00325E35" w:rsidRPr="006C6229" w:rsidRDefault="00325E35" w:rsidP="00325E35">
            <w:pPr>
              <w:pStyle w:val="tblText02"/>
              <w:rPr>
                <w:rFonts w:ascii="AcadNusx" w:hAnsi="AcadNusx" w:cs="Arial"/>
                <w:szCs w:val="18"/>
              </w:rPr>
            </w:pPr>
          </w:p>
        </w:tc>
        <w:tc>
          <w:tcPr>
            <w:tcW w:w="1409" w:type="dxa"/>
            <w:tcBorders>
              <w:top w:val="single" w:sz="4"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c>
          <w:tcPr>
            <w:tcW w:w="282"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1409" w:type="dxa"/>
            <w:tcBorders>
              <w:top w:val="single" w:sz="4"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r>
      <w:tr w:rsidR="00325E35" w:rsidRPr="006C6229" w:rsidTr="00630137">
        <w:trPr>
          <w:cantSplit/>
          <w:trHeight w:val="227"/>
        </w:trPr>
        <w:tc>
          <w:tcPr>
            <w:tcW w:w="5780" w:type="dxa"/>
            <w:tcBorders>
              <w:bottom w:val="single" w:sz="12" w:space="0" w:color="auto"/>
            </w:tcBorders>
            <w:vAlign w:val="bottom"/>
          </w:tcPr>
          <w:p w:rsidR="00325E35" w:rsidRPr="006C6229" w:rsidRDefault="00325E35" w:rsidP="00325E35">
            <w:pPr>
              <w:pStyle w:val="tblText02"/>
              <w:rPr>
                <w:rFonts w:ascii="AcadNusx" w:hAnsi="AcadNusx" w:cs="Arial"/>
                <w:b/>
                <w:szCs w:val="18"/>
                <w:lang w:val="en-US"/>
              </w:rPr>
            </w:pPr>
            <w:r w:rsidRPr="006C6229">
              <w:rPr>
                <w:rFonts w:ascii="AcadNusx" w:hAnsi="AcadNusx"/>
                <w:b/>
                <w:bCs/>
                <w:szCs w:val="18"/>
                <w:lang w:val="pt-BR"/>
              </w:rPr>
              <w:t>sul wminda mogeba ucxouri valutiT ganxorcielebul operaciebze</w:t>
            </w:r>
          </w:p>
        </w:tc>
        <w:tc>
          <w:tcPr>
            <w:tcW w:w="1409" w:type="dxa"/>
            <w:tcBorders>
              <w:bottom w:val="single" w:sz="12" w:space="0" w:color="auto"/>
            </w:tcBorders>
            <w:shd w:val="clear" w:color="auto" w:fill="auto"/>
            <w:vAlign w:val="bottom"/>
          </w:tcPr>
          <w:p w:rsidR="00325E35" w:rsidRPr="006C6229" w:rsidRDefault="002B3623" w:rsidP="00325E35">
            <w:pPr>
              <w:pStyle w:val="tblNumber01"/>
              <w:rPr>
                <w:rFonts w:ascii="AcadNusx" w:hAnsi="AcadNusx"/>
                <w:b/>
                <w:szCs w:val="18"/>
                <w:lang w:val="en-US"/>
              </w:rPr>
            </w:pPr>
            <w:r w:rsidRPr="006C6229">
              <w:rPr>
                <w:rFonts w:ascii="AcadNusx" w:hAnsi="AcadNusx"/>
                <w:b/>
                <w:szCs w:val="18"/>
                <w:lang w:val="en-US"/>
              </w:rPr>
              <w:t>978</w:t>
            </w:r>
          </w:p>
        </w:tc>
        <w:tc>
          <w:tcPr>
            <w:tcW w:w="282" w:type="dxa"/>
            <w:tcBorders>
              <w:bottom w:val="single" w:sz="12" w:space="0" w:color="auto"/>
            </w:tcBorders>
            <w:vAlign w:val="bottom"/>
          </w:tcPr>
          <w:p w:rsidR="00325E35" w:rsidRPr="006C6229" w:rsidRDefault="00325E35" w:rsidP="00325E35">
            <w:pPr>
              <w:pStyle w:val="tblNumber01"/>
              <w:rPr>
                <w:rFonts w:ascii="AcadNusx" w:hAnsi="AcadNusx"/>
                <w:szCs w:val="18"/>
                <w:lang w:val="en-US"/>
              </w:rPr>
            </w:pPr>
          </w:p>
        </w:tc>
        <w:tc>
          <w:tcPr>
            <w:tcW w:w="1409" w:type="dxa"/>
            <w:tcBorders>
              <w:bottom w:val="single" w:sz="12" w:space="0" w:color="auto"/>
            </w:tcBorders>
            <w:shd w:val="clear" w:color="auto" w:fill="auto"/>
            <w:vAlign w:val="bottom"/>
          </w:tcPr>
          <w:p w:rsidR="00325E35" w:rsidRPr="006C6229" w:rsidRDefault="00325E35" w:rsidP="00325E35">
            <w:pPr>
              <w:pStyle w:val="tblNumber01"/>
              <w:rPr>
                <w:rFonts w:ascii="AcadNusx" w:hAnsi="AcadNusx"/>
                <w:szCs w:val="18"/>
              </w:rPr>
            </w:pPr>
            <w:r w:rsidRPr="006C6229">
              <w:rPr>
                <w:rFonts w:ascii="AcadNusx" w:hAnsi="AcadNusx"/>
                <w:b/>
                <w:szCs w:val="18"/>
                <w:lang w:val="en-US"/>
              </w:rPr>
              <w:t>727</w:t>
            </w:r>
          </w:p>
        </w:tc>
      </w:tr>
    </w:tbl>
    <w:p w:rsidR="00C60357" w:rsidRDefault="00C60357"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Default="006C6229" w:rsidP="00D6750D">
      <w:pPr>
        <w:pStyle w:val="BodyText2"/>
        <w:rPr>
          <w:rFonts w:ascii="AcadNusx" w:hAnsi="AcadNusx"/>
          <w:sz w:val="18"/>
          <w:szCs w:val="18"/>
          <w:lang w:val="en-US"/>
        </w:rPr>
      </w:pPr>
    </w:p>
    <w:p w:rsidR="006C6229" w:rsidRPr="0049502B" w:rsidRDefault="006C6229" w:rsidP="00D6750D">
      <w:pPr>
        <w:pStyle w:val="BodyText2"/>
        <w:rPr>
          <w:rFonts w:ascii="AcadNusx" w:hAnsi="AcadNusx"/>
          <w:sz w:val="18"/>
          <w:szCs w:val="18"/>
          <w:lang w:val="en-US"/>
        </w:rPr>
      </w:pPr>
    </w:p>
    <w:p w:rsidR="00630137" w:rsidRPr="0049502B" w:rsidRDefault="00630137" w:rsidP="00D6750D">
      <w:pPr>
        <w:pStyle w:val="BodyText2"/>
        <w:rPr>
          <w:rFonts w:ascii="AcadNusx" w:hAnsi="AcadNusx"/>
          <w:sz w:val="18"/>
          <w:szCs w:val="18"/>
          <w:lang w:val="en-US"/>
        </w:rPr>
      </w:pPr>
    </w:p>
    <w:p w:rsidR="00D6750D" w:rsidRPr="0049502B" w:rsidRDefault="00D6750D" w:rsidP="00630137">
      <w:pPr>
        <w:pStyle w:val="Heading1"/>
        <w:numPr>
          <w:ilvl w:val="0"/>
          <w:numId w:val="23"/>
        </w:numPr>
        <w:ind w:left="476" w:hanging="476"/>
        <w:rPr>
          <w:rFonts w:ascii="AcadMtavr" w:hAnsi="AcadMtavr"/>
          <w:caps w:val="0"/>
          <w:lang w:val="pt-BR"/>
        </w:rPr>
      </w:pPr>
      <w:bookmarkStart w:id="20" w:name="_Toc67820844"/>
      <w:bookmarkStart w:id="21" w:name="_Toc68277585"/>
      <w:bookmarkStart w:id="22" w:name="_Toc446517996"/>
      <w:r w:rsidRPr="0049502B">
        <w:rPr>
          <w:rFonts w:ascii="AcadMtavr" w:hAnsi="AcadMtavr"/>
          <w:caps w:val="0"/>
          <w:lang w:val="pt-BR"/>
        </w:rPr>
        <w:t>sakomisio</w:t>
      </w:r>
      <w:bookmarkEnd w:id="20"/>
      <w:bookmarkEnd w:id="21"/>
      <w:r w:rsidRPr="0049502B">
        <w:rPr>
          <w:rFonts w:ascii="AcadMtavr" w:hAnsi="AcadMtavr"/>
          <w:caps w:val="0"/>
          <w:lang w:val="pt-BR"/>
        </w:rPr>
        <w:t xml:space="preserve"> Semosavlebi da xarjebi</w:t>
      </w:r>
      <w:bookmarkEnd w:id="22"/>
    </w:p>
    <w:p w:rsidR="002B4365" w:rsidRPr="0049502B" w:rsidRDefault="002B4365" w:rsidP="002B4365">
      <w:pPr>
        <w:pStyle w:val="BodyText2"/>
        <w:rPr>
          <w:rFonts w:cs="Arial"/>
          <w:szCs w:val="20"/>
          <w:lang w:val="en-US"/>
        </w:rPr>
      </w:pPr>
    </w:p>
    <w:p w:rsidR="00D6750D" w:rsidRPr="0049502B" w:rsidRDefault="00D6750D" w:rsidP="00D6750D">
      <w:pPr>
        <w:pStyle w:val="BodyText2"/>
        <w:rPr>
          <w:rFonts w:ascii="Times New Roman" w:hAnsi="Times New Roman"/>
          <w:szCs w:val="20"/>
          <w:lang w:val="en-US"/>
        </w:rPr>
      </w:pPr>
      <w:r w:rsidRPr="0049502B">
        <w:rPr>
          <w:rFonts w:ascii="AcadNusx" w:hAnsi="AcadNusx"/>
          <w:lang w:val="it-IT"/>
        </w:rPr>
        <w:t>sakomisio Semosavlebi da xarjebi moicavs:</w:t>
      </w:r>
    </w:p>
    <w:p w:rsidR="002B4365" w:rsidRPr="0049502B" w:rsidRDefault="002B4365" w:rsidP="002B4365">
      <w:pPr>
        <w:pStyle w:val="BodyText2"/>
        <w:rPr>
          <w:rFonts w:ascii="Times New Roman" w:hAnsi="Times New Roman"/>
          <w:szCs w:val="20"/>
          <w:lang w:val="en-US"/>
        </w:rPr>
      </w:pPr>
    </w:p>
    <w:tbl>
      <w:tblPr>
        <w:tblW w:w="8880" w:type="dxa"/>
        <w:tblInd w:w="476" w:type="dxa"/>
        <w:tblLayout w:type="fixed"/>
        <w:tblCellMar>
          <w:left w:w="0" w:type="dxa"/>
          <w:right w:w="0" w:type="dxa"/>
        </w:tblCellMar>
        <w:tblLook w:val="01E0" w:firstRow="1" w:lastRow="1" w:firstColumn="1" w:lastColumn="1" w:noHBand="0" w:noVBand="0"/>
      </w:tblPr>
      <w:tblGrid>
        <w:gridCol w:w="5785"/>
        <w:gridCol w:w="1411"/>
        <w:gridCol w:w="283"/>
        <w:gridCol w:w="1401"/>
      </w:tblGrid>
      <w:tr w:rsidR="001373E2" w:rsidRPr="006C6229" w:rsidTr="006C6229">
        <w:trPr>
          <w:cantSplit/>
          <w:trHeight w:val="227"/>
        </w:trPr>
        <w:tc>
          <w:tcPr>
            <w:tcW w:w="5785" w:type="dxa"/>
            <w:tcBorders>
              <w:bottom w:val="single" w:sz="4" w:space="0" w:color="auto"/>
            </w:tcBorders>
          </w:tcPr>
          <w:p w:rsidR="001373E2" w:rsidRPr="006C6229" w:rsidRDefault="001373E2" w:rsidP="00A970E1">
            <w:pPr>
              <w:pStyle w:val="tblHeaderText"/>
              <w:jc w:val="left"/>
              <w:rPr>
                <w:rFonts w:ascii="AcadNusx" w:hAnsi="AcadNusx" w:cs="Arial"/>
                <w:szCs w:val="18"/>
                <w:lang w:val="en-US"/>
              </w:rPr>
            </w:pPr>
          </w:p>
        </w:tc>
        <w:tc>
          <w:tcPr>
            <w:tcW w:w="1411" w:type="dxa"/>
            <w:tcBorders>
              <w:bottom w:val="single" w:sz="4" w:space="0" w:color="auto"/>
            </w:tcBorders>
            <w:vAlign w:val="bottom"/>
          </w:tcPr>
          <w:p w:rsidR="001373E2" w:rsidRPr="006C6229" w:rsidRDefault="00DC4A48" w:rsidP="006C6229">
            <w:pPr>
              <w:pStyle w:val="tblHeaderText"/>
              <w:rPr>
                <w:rFonts w:ascii="AcadNusx" w:hAnsi="AcadNusx" w:cs="Arial"/>
                <w:szCs w:val="18"/>
                <w:lang w:val="en-US"/>
              </w:rPr>
            </w:pPr>
            <w:r w:rsidRPr="006C6229">
              <w:rPr>
                <w:rFonts w:ascii="AcadNusx" w:hAnsi="AcadNusx"/>
                <w:szCs w:val="18"/>
                <w:lang w:val="en-US"/>
              </w:rPr>
              <w:t>2016</w:t>
            </w:r>
          </w:p>
        </w:tc>
        <w:tc>
          <w:tcPr>
            <w:tcW w:w="283" w:type="dxa"/>
            <w:tcBorders>
              <w:bottom w:val="single" w:sz="4" w:space="0" w:color="auto"/>
            </w:tcBorders>
            <w:vAlign w:val="bottom"/>
          </w:tcPr>
          <w:p w:rsidR="001373E2" w:rsidRPr="006C6229" w:rsidRDefault="001373E2" w:rsidP="006C6229">
            <w:pPr>
              <w:pStyle w:val="tblHeaderText"/>
              <w:rPr>
                <w:rFonts w:ascii="AcadNusx" w:hAnsi="AcadNusx" w:cs="Arial"/>
                <w:szCs w:val="18"/>
                <w:lang w:val="en-US"/>
              </w:rPr>
            </w:pPr>
          </w:p>
        </w:tc>
        <w:tc>
          <w:tcPr>
            <w:tcW w:w="1401" w:type="dxa"/>
            <w:tcBorders>
              <w:bottom w:val="single" w:sz="4" w:space="0" w:color="auto"/>
            </w:tcBorders>
            <w:vAlign w:val="bottom"/>
          </w:tcPr>
          <w:p w:rsidR="001373E2" w:rsidRPr="006C6229" w:rsidRDefault="00DC4A48" w:rsidP="006C6229">
            <w:pPr>
              <w:pStyle w:val="tblHeaderText"/>
              <w:rPr>
                <w:rFonts w:ascii="AcadNusx" w:hAnsi="AcadNusx" w:cs="Arial"/>
                <w:szCs w:val="18"/>
                <w:lang w:val="en-US"/>
              </w:rPr>
            </w:pPr>
            <w:r w:rsidRPr="006C6229">
              <w:rPr>
                <w:rFonts w:ascii="AcadNusx" w:hAnsi="AcadNusx"/>
                <w:szCs w:val="18"/>
                <w:lang w:val="en-US"/>
              </w:rPr>
              <w:t>2015</w:t>
            </w:r>
          </w:p>
        </w:tc>
      </w:tr>
      <w:tr w:rsidR="002B4365" w:rsidRPr="006C6229" w:rsidTr="00630137">
        <w:trPr>
          <w:cantSplit/>
          <w:trHeight w:val="227"/>
        </w:trPr>
        <w:tc>
          <w:tcPr>
            <w:tcW w:w="5785" w:type="dxa"/>
            <w:tcBorders>
              <w:top w:val="single" w:sz="4" w:space="0" w:color="auto"/>
            </w:tcBorders>
          </w:tcPr>
          <w:p w:rsidR="002B4365" w:rsidRPr="006C6229" w:rsidRDefault="002B4365" w:rsidP="00A970E1">
            <w:pPr>
              <w:pStyle w:val="tblText02"/>
              <w:rPr>
                <w:rStyle w:val="Strong"/>
                <w:rFonts w:ascii="AcadNusx" w:hAnsi="AcadNusx" w:cs="Arial"/>
                <w:szCs w:val="18"/>
              </w:rPr>
            </w:pPr>
          </w:p>
        </w:tc>
        <w:tc>
          <w:tcPr>
            <w:tcW w:w="1411" w:type="dxa"/>
            <w:tcBorders>
              <w:top w:val="single" w:sz="4" w:space="0" w:color="auto"/>
            </w:tcBorders>
            <w:vAlign w:val="bottom"/>
          </w:tcPr>
          <w:p w:rsidR="002B4365" w:rsidRPr="006C6229" w:rsidRDefault="002B4365" w:rsidP="00A970E1">
            <w:pPr>
              <w:pStyle w:val="tblNumber01"/>
              <w:rPr>
                <w:rFonts w:ascii="AcadNusx" w:hAnsi="AcadNusx" w:cs="Arial"/>
                <w:szCs w:val="18"/>
                <w:lang w:val="en-US"/>
              </w:rPr>
            </w:pPr>
          </w:p>
        </w:tc>
        <w:tc>
          <w:tcPr>
            <w:tcW w:w="283" w:type="dxa"/>
            <w:tcBorders>
              <w:top w:val="single" w:sz="4" w:space="0" w:color="auto"/>
            </w:tcBorders>
            <w:vAlign w:val="bottom"/>
          </w:tcPr>
          <w:p w:rsidR="002B4365" w:rsidRPr="006C6229" w:rsidRDefault="002B4365" w:rsidP="00A970E1">
            <w:pPr>
              <w:pStyle w:val="tblNumber01"/>
              <w:rPr>
                <w:rFonts w:ascii="AcadNusx" w:hAnsi="AcadNusx" w:cs="Arial"/>
                <w:szCs w:val="18"/>
                <w:lang w:val="en-US"/>
              </w:rPr>
            </w:pPr>
          </w:p>
        </w:tc>
        <w:tc>
          <w:tcPr>
            <w:tcW w:w="1401" w:type="dxa"/>
            <w:tcBorders>
              <w:top w:val="single" w:sz="4" w:space="0" w:color="auto"/>
            </w:tcBorders>
            <w:vAlign w:val="bottom"/>
          </w:tcPr>
          <w:p w:rsidR="002B4365" w:rsidRPr="006C6229" w:rsidRDefault="002B4365" w:rsidP="00A970E1">
            <w:pPr>
              <w:pStyle w:val="tblNumber01"/>
              <w:rPr>
                <w:rFonts w:ascii="AcadNusx" w:hAnsi="AcadNusx" w:cs="Arial"/>
                <w:szCs w:val="18"/>
                <w:lang w:val="en-US"/>
              </w:rPr>
            </w:pPr>
          </w:p>
        </w:tc>
      </w:tr>
      <w:tr w:rsidR="002B4365" w:rsidRPr="006C6229" w:rsidTr="00630137">
        <w:trPr>
          <w:cantSplit/>
          <w:trHeight w:val="227"/>
        </w:trPr>
        <w:tc>
          <w:tcPr>
            <w:tcW w:w="5785" w:type="dxa"/>
            <w:vAlign w:val="bottom"/>
          </w:tcPr>
          <w:p w:rsidR="002B4365" w:rsidRPr="006C6229" w:rsidRDefault="00D6750D" w:rsidP="00A970E1">
            <w:pPr>
              <w:pStyle w:val="tblText02"/>
              <w:rPr>
                <w:rStyle w:val="Strong"/>
                <w:rFonts w:ascii="AcadNusx" w:hAnsi="AcadNusx" w:cs="Arial"/>
                <w:szCs w:val="18"/>
              </w:rPr>
            </w:pPr>
            <w:r w:rsidRPr="006C6229">
              <w:rPr>
                <w:rFonts w:ascii="AcadNusx" w:hAnsi="AcadNusx"/>
                <w:b/>
                <w:bCs/>
                <w:iCs/>
                <w:szCs w:val="18"/>
              </w:rPr>
              <w:t>sakomisio Semosavlebi:</w:t>
            </w:r>
          </w:p>
        </w:tc>
        <w:tc>
          <w:tcPr>
            <w:tcW w:w="1411" w:type="dxa"/>
            <w:vAlign w:val="bottom"/>
          </w:tcPr>
          <w:p w:rsidR="002B4365" w:rsidRPr="006C6229" w:rsidRDefault="002B4365" w:rsidP="00A970E1">
            <w:pPr>
              <w:pStyle w:val="tblNumber01"/>
              <w:jc w:val="center"/>
              <w:rPr>
                <w:rFonts w:ascii="AcadNusx" w:hAnsi="AcadNusx" w:cs="Arial"/>
                <w:szCs w:val="18"/>
                <w:lang w:val="en-US"/>
              </w:rPr>
            </w:pPr>
          </w:p>
        </w:tc>
        <w:tc>
          <w:tcPr>
            <w:tcW w:w="283" w:type="dxa"/>
            <w:vAlign w:val="bottom"/>
          </w:tcPr>
          <w:p w:rsidR="002B4365" w:rsidRPr="006C6229" w:rsidRDefault="002B4365" w:rsidP="00A970E1">
            <w:pPr>
              <w:pStyle w:val="tblNumber01"/>
              <w:rPr>
                <w:rFonts w:ascii="AcadNusx" w:hAnsi="AcadNusx" w:cs="Arial"/>
                <w:szCs w:val="18"/>
              </w:rPr>
            </w:pPr>
          </w:p>
        </w:tc>
        <w:tc>
          <w:tcPr>
            <w:tcW w:w="1401" w:type="dxa"/>
            <w:vAlign w:val="bottom"/>
          </w:tcPr>
          <w:p w:rsidR="002B4365" w:rsidRPr="006C6229" w:rsidRDefault="002B4365" w:rsidP="00A970E1">
            <w:pPr>
              <w:pStyle w:val="tblNumber01"/>
              <w:rPr>
                <w:rFonts w:ascii="AcadNusx" w:hAnsi="AcadNusx" w:cs="Arial"/>
                <w:szCs w:val="18"/>
              </w:rPr>
            </w:pPr>
          </w:p>
        </w:tc>
      </w:tr>
      <w:tr w:rsidR="002B3623" w:rsidRPr="006C6229" w:rsidTr="00BF0DF9">
        <w:trPr>
          <w:cantSplit/>
          <w:trHeight w:val="189"/>
        </w:trPr>
        <w:tc>
          <w:tcPr>
            <w:tcW w:w="5785" w:type="dxa"/>
            <w:vAlign w:val="bottom"/>
          </w:tcPr>
          <w:p w:rsidR="002B3623" w:rsidRPr="006C6229" w:rsidRDefault="002B3623" w:rsidP="002B3623">
            <w:pPr>
              <w:pStyle w:val="tblText02"/>
              <w:ind w:left="396"/>
              <w:rPr>
                <w:rFonts w:ascii="AcadNusx" w:hAnsi="AcadNusx" w:cs="Arial"/>
                <w:szCs w:val="18"/>
                <w:lang w:val="en-US"/>
              </w:rPr>
            </w:pPr>
            <w:r w:rsidRPr="006C6229">
              <w:rPr>
                <w:rFonts w:ascii="AcadNusx" w:hAnsi="AcadNusx"/>
                <w:szCs w:val="18"/>
                <w:lang w:val="en-US"/>
              </w:rPr>
              <w:t>plastikuri baraTebiT ganxorcielebuli operaciebi</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3,397</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cs="Arial"/>
                <w:szCs w:val="18"/>
              </w:rPr>
            </w:pPr>
            <w:r w:rsidRPr="006C6229">
              <w:rPr>
                <w:rFonts w:ascii="AcadNusx" w:hAnsi="AcadNusx"/>
                <w:szCs w:val="18"/>
                <w:lang w:val="en-US"/>
              </w:rPr>
              <w:t>837</w:t>
            </w:r>
          </w:p>
        </w:tc>
      </w:tr>
      <w:tr w:rsidR="002B3623" w:rsidRPr="006C6229" w:rsidTr="00630137">
        <w:trPr>
          <w:cantSplit/>
          <w:trHeight w:val="227"/>
        </w:trPr>
        <w:tc>
          <w:tcPr>
            <w:tcW w:w="5785" w:type="dxa"/>
            <w:vAlign w:val="bottom"/>
          </w:tcPr>
          <w:p w:rsidR="002B3623" w:rsidRPr="006C6229" w:rsidRDefault="002B3623" w:rsidP="002B3623">
            <w:pPr>
              <w:pStyle w:val="tblText02"/>
              <w:ind w:left="396"/>
              <w:rPr>
                <w:rFonts w:ascii="AcadNusx" w:hAnsi="AcadNusx"/>
                <w:szCs w:val="18"/>
              </w:rPr>
            </w:pPr>
            <w:r w:rsidRPr="006C6229">
              <w:rPr>
                <w:rFonts w:ascii="AcadNusx" w:hAnsi="AcadNusx"/>
                <w:szCs w:val="18"/>
              </w:rPr>
              <w:t>naRd fulTan dakavSirebuli operaciebi</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217</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181</w:t>
            </w:r>
          </w:p>
        </w:tc>
      </w:tr>
      <w:tr w:rsidR="002B3623" w:rsidRPr="006C6229" w:rsidTr="00630137">
        <w:trPr>
          <w:cantSplit/>
          <w:trHeight w:val="227"/>
        </w:trPr>
        <w:tc>
          <w:tcPr>
            <w:tcW w:w="5785" w:type="dxa"/>
            <w:vAlign w:val="bottom"/>
          </w:tcPr>
          <w:p w:rsidR="002B3623" w:rsidRPr="006C6229" w:rsidRDefault="002B3623" w:rsidP="002B3623">
            <w:pPr>
              <w:pStyle w:val="tblText02"/>
              <w:ind w:left="396"/>
              <w:rPr>
                <w:rFonts w:ascii="AcadNusx" w:hAnsi="AcadNusx" w:cs="Arial"/>
                <w:szCs w:val="18"/>
                <w:lang w:val="en-US"/>
              </w:rPr>
            </w:pPr>
            <w:r w:rsidRPr="006C6229">
              <w:rPr>
                <w:rFonts w:ascii="AcadNusx" w:hAnsi="AcadNusx"/>
                <w:szCs w:val="18"/>
              </w:rPr>
              <w:t>angariSsworebis sakomisio</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212</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142</w:t>
            </w:r>
          </w:p>
        </w:tc>
      </w:tr>
      <w:tr w:rsidR="002B3623" w:rsidRPr="006C6229" w:rsidTr="00630137">
        <w:trPr>
          <w:cantSplit/>
          <w:trHeight w:val="227"/>
        </w:trPr>
        <w:tc>
          <w:tcPr>
            <w:tcW w:w="5785" w:type="dxa"/>
            <w:tcBorders>
              <w:bottom w:val="single" w:sz="4" w:space="0" w:color="auto"/>
            </w:tcBorders>
            <w:vAlign w:val="bottom"/>
          </w:tcPr>
          <w:p w:rsidR="002B3623" w:rsidRPr="006C6229" w:rsidRDefault="002B3623" w:rsidP="002B3623">
            <w:pPr>
              <w:pStyle w:val="tblText02"/>
              <w:ind w:left="396"/>
              <w:rPr>
                <w:rFonts w:ascii="AcadNusx" w:hAnsi="AcadNusx" w:cs="Arial"/>
                <w:szCs w:val="18"/>
                <w:lang w:val="en-US"/>
              </w:rPr>
            </w:pPr>
            <w:r w:rsidRPr="006C6229">
              <w:rPr>
                <w:rFonts w:ascii="AcadNusx" w:hAnsi="AcadNusx"/>
                <w:szCs w:val="18"/>
              </w:rPr>
              <w:t>sxva</w:t>
            </w:r>
          </w:p>
        </w:tc>
        <w:tc>
          <w:tcPr>
            <w:tcW w:w="1411" w:type="dxa"/>
            <w:tcBorders>
              <w:bottom w:val="single" w:sz="4" w:space="0" w:color="auto"/>
            </w:tcBorders>
            <w:vAlign w:val="bottom"/>
          </w:tcPr>
          <w:p w:rsidR="002B3623" w:rsidRPr="006C6229" w:rsidRDefault="002B3623">
            <w:pPr>
              <w:pStyle w:val="tblNumber01"/>
              <w:rPr>
                <w:rFonts w:ascii="AcadNusx" w:hAnsi="AcadNusx"/>
                <w:szCs w:val="18"/>
                <w:lang w:val="en-US"/>
              </w:rPr>
            </w:pPr>
            <w:r w:rsidRPr="006C6229">
              <w:rPr>
                <w:rFonts w:ascii="AcadNusx" w:hAnsi="AcadNusx"/>
                <w:szCs w:val="18"/>
                <w:lang w:val="en-US"/>
              </w:rPr>
              <w:t>7</w:t>
            </w:r>
            <w:r w:rsidR="004B1748" w:rsidRPr="006C6229">
              <w:rPr>
                <w:rFonts w:ascii="AcadNusx" w:hAnsi="AcadNusx"/>
                <w:szCs w:val="18"/>
                <w:lang w:val="en-US"/>
              </w:rPr>
              <w:t>6</w:t>
            </w:r>
          </w:p>
        </w:tc>
        <w:tc>
          <w:tcPr>
            <w:tcW w:w="283" w:type="dxa"/>
            <w:tcBorders>
              <w:bottom w:val="single" w:sz="4" w:space="0" w:color="auto"/>
            </w:tcBorders>
            <w:vAlign w:val="bottom"/>
          </w:tcPr>
          <w:p w:rsidR="002B3623" w:rsidRPr="006C6229" w:rsidRDefault="002B3623" w:rsidP="002B3623">
            <w:pPr>
              <w:pStyle w:val="tblNumber01"/>
              <w:rPr>
                <w:rFonts w:ascii="AcadNusx" w:hAnsi="AcadNusx"/>
                <w:szCs w:val="18"/>
              </w:rPr>
            </w:pPr>
          </w:p>
        </w:tc>
        <w:tc>
          <w:tcPr>
            <w:tcW w:w="1401" w:type="dxa"/>
            <w:tcBorders>
              <w:bottom w:val="single" w:sz="4" w:space="0" w:color="auto"/>
            </w:tcBorders>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60</w:t>
            </w:r>
          </w:p>
        </w:tc>
      </w:tr>
      <w:tr w:rsidR="00325E35" w:rsidRPr="006C6229" w:rsidTr="00630137">
        <w:trPr>
          <w:cantSplit/>
          <w:trHeight w:val="227"/>
        </w:trPr>
        <w:tc>
          <w:tcPr>
            <w:tcW w:w="5785" w:type="dxa"/>
            <w:tcBorders>
              <w:top w:val="single" w:sz="4" w:space="0" w:color="auto"/>
            </w:tcBorders>
            <w:vAlign w:val="bottom"/>
          </w:tcPr>
          <w:p w:rsidR="00325E35" w:rsidRPr="006C6229" w:rsidRDefault="00325E35" w:rsidP="00325E35">
            <w:pPr>
              <w:pStyle w:val="tblText02"/>
              <w:ind w:left="396"/>
              <w:rPr>
                <w:rFonts w:ascii="AcadNusx" w:hAnsi="AcadNusx" w:cs="Arial"/>
                <w:szCs w:val="18"/>
                <w:lang w:val="en-US"/>
              </w:rPr>
            </w:pPr>
          </w:p>
        </w:tc>
        <w:tc>
          <w:tcPr>
            <w:tcW w:w="1411"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283"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1401"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r>
      <w:tr w:rsidR="00325E35" w:rsidRPr="006C6229" w:rsidTr="00630137">
        <w:trPr>
          <w:cantSplit/>
          <w:trHeight w:val="227"/>
        </w:trPr>
        <w:tc>
          <w:tcPr>
            <w:tcW w:w="5785" w:type="dxa"/>
            <w:tcBorders>
              <w:bottom w:val="single" w:sz="12" w:space="0" w:color="auto"/>
            </w:tcBorders>
            <w:vAlign w:val="bottom"/>
          </w:tcPr>
          <w:p w:rsidR="00325E35" w:rsidRPr="006C6229" w:rsidRDefault="00325E35" w:rsidP="00325E35">
            <w:pPr>
              <w:pStyle w:val="tblText02"/>
              <w:rPr>
                <w:rFonts w:ascii="AcadNusx" w:hAnsi="AcadNusx" w:cs="Arial"/>
                <w:b/>
                <w:szCs w:val="18"/>
                <w:lang w:val="en-US"/>
              </w:rPr>
            </w:pPr>
            <w:r w:rsidRPr="006C6229">
              <w:rPr>
                <w:rFonts w:ascii="AcadNusx" w:hAnsi="AcadNusx"/>
                <w:b/>
                <w:iCs/>
                <w:szCs w:val="18"/>
              </w:rPr>
              <w:t>sul sakomisio Semosavlebi</w:t>
            </w:r>
          </w:p>
        </w:tc>
        <w:tc>
          <w:tcPr>
            <w:tcW w:w="1411" w:type="dxa"/>
            <w:tcBorders>
              <w:bottom w:val="single" w:sz="12" w:space="0" w:color="auto"/>
            </w:tcBorders>
            <w:shd w:val="clear" w:color="auto" w:fill="auto"/>
            <w:vAlign w:val="bottom"/>
          </w:tcPr>
          <w:p w:rsidR="00325E35" w:rsidRPr="006C6229" w:rsidRDefault="002B3623" w:rsidP="00325E35">
            <w:pPr>
              <w:pStyle w:val="tblNumber01"/>
              <w:rPr>
                <w:rFonts w:ascii="AcadNusx" w:hAnsi="AcadNusx"/>
                <w:b/>
                <w:szCs w:val="18"/>
                <w:lang w:val="en-US"/>
              </w:rPr>
            </w:pPr>
            <w:r w:rsidRPr="006C6229">
              <w:rPr>
                <w:rFonts w:ascii="AcadNusx" w:hAnsi="AcadNusx"/>
                <w:b/>
                <w:szCs w:val="18"/>
                <w:lang w:val="en-US"/>
              </w:rPr>
              <w:t>3,902</w:t>
            </w:r>
          </w:p>
        </w:tc>
        <w:tc>
          <w:tcPr>
            <w:tcW w:w="283" w:type="dxa"/>
            <w:tcBorders>
              <w:bottom w:val="single" w:sz="12" w:space="0" w:color="auto"/>
            </w:tcBorders>
            <w:vAlign w:val="bottom"/>
          </w:tcPr>
          <w:p w:rsidR="00325E35" w:rsidRPr="006C6229" w:rsidRDefault="00325E35" w:rsidP="00325E35">
            <w:pPr>
              <w:pStyle w:val="tblNumber01"/>
              <w:rPr>
                <w:rFonts w:ascii="AcadNusx" w:hAnsi="AcadNusx"/>
                <w:szCs w:val="18"/>
                <w:lang w:val="en-US"/>
              </w:rPr>
            </w:pPr>
          </w:p>
        </w:tc>
        <w:tc>
          <w:tcPr>
            <w:tcW w:w="1401" w:type="dxa"/>
            <w:tcBorders>
              <w:bottom w:val="single" w:sz="12" w:space="0" w:color="auto"/>
            </w:tcBorders>
            <w:shd w:val="clear" w:color="auto" w:fill="auto"/>
            <w:vAlign w:val="bottom"/>
          </w:tcPr>
          <w:p w:rsidR="00325E35" w:rsidRPr="006C6229" w:rsidRDefault="00325E35" w:rsidP="00325E35">
            <w:pPr>
              <w:pStyle w:val="tblNumber01"/>
              <w:rPr>
                <w:rFonts w:ascii="AcadNusx" w:hAnsi="AcadNusx"/>
                <w:b/>
                <w:szCs w:val="18"/>
                <w:lang w:val="en-US"/>
              </w:rPr>
            </w:pPr>
            <w:r w:rsidRPr="006C6229">
              <w:rPr>
                <w:rFonts w:ascii="AcadNusx" w:hAnsi="AcadNusx"/>
                <w:b/>
                <w:szCs w:val="18"/>
                <w:lang w:val="en-US"/>
              </w:rPr>
              <w:t>1,220</w:t>
            </w:r>
          </w:p>
        </w:tc>
      </w:tr>
      <w:tr w:rsidR="00325E35" w:rsidRPr="006C6229" w:rsidTr="00630137">
        <w:trPr>
          <w:cantSplit/>
          <w:trHeight w:val="227"/>
        </w:trPr>
        <w:tc>
          <w:tcPr>
            <w:tcW w:w="5785" w:type="dxa"/>
            <w:tcBorders>
              <w:top w:val="single" w:sz="12" w:space="0" w:color="auto"/>
            </w:tcBorders>
            <w:vAlign w:val="bottom"/>
          </w:tcPr>
          <w:p w:rsidR="00325E35" w:rsidRPr="006C6229" w:rsidRDefault="00325E35" w:rsidP="00325E35">
            <w:pPr>
              <w:pStyle w:val="tblText02"/>
              <w:rPr>
                <w:rFonts w:ascii="AcadNusx" w:hAnsi="AcadNusx" w:cs="Arial"/>
                <w:szCs w:val="18"/>
                <w:lang w:val="en-US"/>
              </w:rPr>
            </w:pPr>
          </w:p>
        </w:tc>
        <w:tc>
          <w:tcPr>
            <w:tcW w:w="1411" w:type="dxa"/>
            <w:tcBorders>
              <w:top w:val="single" w:sz="12"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c>
          <w:tcPr>
            <w:tcW w:w="283" w:type="dxa"/>
            <w:tcBorders>
              <w:top w:val="single" w:sz="12" w:space="0" w:color="auto"/>
            </w:tcBorders>
            <w:vAlign w:val="bottom"/>
          </w:tcPr>
          <w:p w:rsidR="00325E35" w:rsidRPr="006C6229" w:rsidRDefault="00325E35" w:rsidP="00325E35">
            <w:pPr>
              <w:pStyle w:val="tblNumber01"/>
              <w:rPr>
                <w:rFonts w:ascii="AcadNusx" w:hAnsi="AcadNusx" w:cs="Arial"/>
                <w:szCs w:val="18"/>
                <w:lang w:val="en-US"/>
              </w:rPr>
            </w:pPr>
          </w:p>
        </w:tc>
        <w:tc>
          <w:tcPr>
            <w:tcW w:w="1401" w:type="dxa"/>
            <w:tcBorders>
              <w:top w:val="single" w:sz="12"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r>
      <w:tr w:rsidR="00325E35" w:rsidRPr="006C6229" w:rsidTr="00630137">
        <w:trPr>
          <w:cantSplit/>
          <w:trHeight w:val="227"/>
        </w:trPr>
        <w:tc>
          <w:tcPr>
            <w:tcW w:w="5785" w:type="dxa"/>
            <w:vAlign w:val="bottom"/>
          </w:tcPr>
          <w:p w:rsidR="00325E35" w:rsidRPr="006C6229" w:rsidRDefault="00325E35" w:rsidP="00325E35">
            <w:pPr>
              <w:pStyle w:val="tblText02"/>
              <w:rPr>
                <w:rStyle w:val="Strong"/>
                <w:rFonts w:ascii="AcadNusx" w:hAnsi="AcadNusx" w:cs="Arial"/>
                <w:szCs w:val="18"/>
              </w:rPr>
            </w:pPr>
            <w:r w:rsidRPr="006C6229">
              <w:rPr>
                <w:rFonts w:ascii="AcadNusx" w:hAnsi="AcadNusx"/>
                <w:b/>
                <w:iCs/>
                <w:szCs w:val="18"/>
              </w:rPr>
              <w:t>sakomisio xarjebi</w:t>
            </w:r>
            <w:r w:rsidRPr="006C6229">
              <w:rPr>
                <w:rStyle w:val="Strong"/>
                <w:rFonts w:ascii="AcadNusx" w:hAnsi="AcadNusx"/>
                <w:szCs w:val="18"/>
              </w:rPr>
              <w:t>:</w:t>
            </w:r>
          </w:p>
        </w:tc>
        <w:tc>
          <w:tcPr>
            <w:tcW w:w="1411" w:type="dxa"/>
            <w:vAlign w:val="bottom"/>
          </w:tcPr>
          <w:p w:rsidR="00325E35" w:rsidRPr="006C6229" w:rsidRDefault="00325E35" w:rsidP="00325E35">
            <w:pPr>
              <w:pStyle w:val="tblNumber01"/>
              <w:rPr>
                <w:rFonts w:ascii="AcadNusx" w:hAnsi="AcadNusx" w:cs="Arial"/>
                <w:szCs w:val="18"/>
                <w:lang w:val="en-US"/>
              </w:rPr>
            </w:pPr>
          </w:p>
        </w:tc>
        <w:tc>
          <w:tcPr>
            <w:tcW w:w="283" w:type="dxa"/>
            <w:vAlign w:val="bottom"/>
          </w:tcPr>
          <w:p w:rsidR="00325E35" w:rsidRPr="006C6229" w:rsidRDefault="00325E35" w:rsidP="00325E35">
            <w:pPr>
              <w:pStyle w:val="tblNumber01"/>
              <w:rPr>
                <w:rFonts w:ascii="AcadNusx" w:hAnsi="AcadNusx" w:cs="Arial"/>
                <w:szCs w:val="18"/>
                <w:lang w:val="en-US"/>
              </w:rPr>
            </w:pPr>
          </w:p>
        </w:tc>
        <w:tc>
          <w:tcPr>
            <w:tcW w:w="1401" w:type="dxa"/>
            <w:vAlign w:val="bottom"/>
          </w:tcPr>
          <w:p w:rsidR="00325E35" w:rsidRPr="006C6229" w:rsidRDefault="00325E35" w:rsidP="00325E35">
            <w:pPr>
              <w:pStyle w:val="tblNumber01"/>
              <w:rPr>
                <w:rFonts w:ascii="AcadNusx" w:hAnsi="AcadNusx" w:cs="Arial"/>
                <w:szCs w:val="18"/>
                <w:lang w:val="en-US"/>
              </w:rPr>
            </w:pPr>
          </w:p>
        </w:tc>
      </w:tr>
      <w:tr w:rsidR="002B3623" w:rsidRPr="006C6229" w:rsidTr="00630137">
        <w:trPr>
          <w:cantSplit/>
          <w:trHeight w:val="227"/>
        </w:trPr>
        <w:tc>
          <w:tcPr>
            <w:tcW w:w="5785" w:type="dxa"/>
            <w:vAlign w:val="bottom"/>
          </w:tcPr>
          <w:p w:rsidR="002B3623" w:rsidRPr="006C6229" w:rsidRDefault="002B3623" w:rsidP="002B3623">
            <w:pPr>
              <w:pStyle w:val="tblText02"/>
              <w:ind w:left="396"/>
              <w:rPr>
                <w:rFonts w:ascii="AcadNusx" w:hAnsi="AcadNusx"/>
                <w:szCs w:val="18"/>
              </w:rPr>
            </w:pPr>
            <w:r w:rsidRPr="006C6229">
              <w:rPr>
                <w:rFonts w:ascii="AcadNusx" w:hAnsi="AcadNusx"/>
                <w:szCs w:val="18"/>
                <w:lang w:val="en-US"/>
              </w:rPr>
              <w:t>plastikuri baraTebiT ganxorcielebuli operaciebi</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(2,260)</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cs="Arial"/>
                <w:szCs w:val="18"/>
                <w:lang w:val="en-US"/>
              </w:rPr>
            </w:pPr>
            <w:r w:rsidRPr="006C6229">
              <w:rPr>
                <w:rFonts w:ascii="AcadNusx" w:hAnsi="AcadNusx"/>
                <w:szCs w:val="18"/>
                <w:lang w:val="en-US"/>
              </w:rPr>
              <w:t>(415)</w:t>
            </w:r>
          </w:p>
        </w:tc>
      </w:tr>
      <w:tr w:rsidR="002B3623" w:rsidRPr="006C6229" w:rsidTr="00630137">
        <w:trPr>
          <w:cantSplit/>
          <w:trHeight w:val="227"/>
        </w:trPr>
        <w:tc>
          <w:tcPr>
            <w:tcW w:w="5785" w:type="dxa"/>
            <w:vAlign w:val="bottom"/>
          </w:tcPr>
          <w:p w:rsidR="002B3623" w:rsidRPr="006C6229" w:rsidRDefault="002B3623" w:rsidP="002B3623">
            <w:pPr>
              <w:pStyle w:val="tblText02"/>
              <w:ind w:left="396"/>
              <w:rPr>
                <w:rFonts w:ascii="AcadNusx" w:hAnsi="AcadNusx" w:cs="Arial"/>
                <w:szCs w:val="18"/>
                <w:lang w:val="en-US"/>
              </w:rPr>
            </w:pPr>
            <w:r w:rsidRPr="006C6229">
              <w:rPr>
                <w:rFonts w:ascii="AcadNusx" w:hAnsi="AcadNusx"/>
                <w:szCs w:val="18"/>
              </w:rPr>
              <w:t>angariSsworebis sakomisio</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(149)</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(105)</w:t>
            </w:r>
          </w:p>
        </w:tc>
      </w:tr>
      <w:tr w:rsidR="002B3623" w:rsidRPr="006C6229" w:rsidTr="00630137">
        <w:trPr>
          <w:cantSplit/>
          <w:trHeight w:val="227"/>
        </w:trPr>
        <w:tc>
          <w:tcPr>
            <w:tcW w:w="5785" w:type="dxa"/>
            <w:vAlign w:val="bottom"/>
          </w:tcPr>
          <w:p w:rsidR="002B3623" w:rsidRPr="006C6229" w:rsidRDefault="002B3623" w:rsidP="002B3623">
            <w:pPr>
              <w:pStyle w:val="tblText02"/>
              <w:ind w:left="396"/>
              <w:rPr>
                <w:rFonts w:ascii="AcadNusx" w:hAnsi="AcadNusx"/>
                <w:szCs w:val="18"/>
              </w:rPr>
            </w:pPr>
            <w:r w:rsidRPr="006C6229">
              <w:rPr>
                <w:rFonts w:ascii="AcadNusx" w:hAnsi="AcadNusx"/>
                <w:szCs w:val="18"/>
              </w:rPr>
              <w:t>naRd fulTan dakavSirebuli operaciebi</w:t>
            </w:r>
          </w:p>
        </w:tc>
        <w:tc>
          <w:tcPr>
            <w:tcW w:w="1411" w:type="dxa"/>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(33)</w:t>
            </w:r>
          </w:p>
        </w:tc>
        <w:tc>
          <w:tcPr>
            <w:tcW w:w="283" w:type="dxa"/>
            <w:vAlign w:val="bottom"/>
          </w:tcPr>
          <w:p w:rsidR="002B3623" w:rsidRPr="006C6229" w:rsidRDefault="002B3623" w:rsidP="002B3623">
            <w:pPr>
              <w:pStyle w:val="tblNumber01"/>
              <w:rPr>
                <w:rFonts w:ascii="AcadNusx" w:hAnsi="AcadNusx"/>
                <w:szCs w:val="18"/>
              </w:rPr>
            </w:pPr>
          </w:p>
        </w:tc>
        <w:tc>
          <w:tcPr>
            <w:tcW w:w="1401" w:type="dxa"/>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(13)</w:t>
            </w:r>
          </w:p>
        </w:tc>
      </w:tr>
      <w:tr w:rsidR="002B3623" w:rsidRPr="006C6229" w:rsidTr="00630137">
        <w:trPr>
          <w:cantSplit/>
          <w:trHeight w:val="227"/>
        </w:trPr>
        <w:tc>
          <w:tcPr>
            <w:tcW w:w="5785" w:type="dxa"/>
            <w:tcBorders>
              <w:bottom w:val="single" w:sz="4" w:space="0" w:color="auto"/>
            </w:tcBorders>
            <w:vAlign w:val="bottom"/>
          </w:tcPr>
          <w:p w:rsidR="002B3623" w:rsidRPr="006C6229" w:rsidRDefault="00EB064D" w:rsidP="002B3623">
            <w:pPr>
              <w:pStyle w:val="tblText02"/>
              <w:ind w:left="396"/>
              <w:rPr>
                <w:rFonts w:ascii="AcadNusx" w:hAnsi="AcadNusx" w:cs="Arial"/>
                <w:szCs w:val="18"/>
                <w:lang w:val="en-US"/>
              </w:rPr>
            </w:pPr>
            <w:r>
              <w:rPr>
                <w:rFonts w:ascii="AcadNusx" w:hAnsi="AcadNusx"/>
                <w:szCs w:val="18"/>
              </w:rPr>
              <w:t>s</w:t>
            </w:r>
            <w:r w:rsidR="002B3623" w:rsidRPr="006C6229">
              <w:rPr>
                <w:rFonts w:ascii="AcadNusx" w:hAnsi="AcadNusx"/>
                <w:szCs w:val="18"/>
              </w:rPr>
              <w:t>xva</w:t>
            </w:r>
          </w:p>
        </w:tc>
        <w:tc>
          <w:tcPr>
            <w:tcW w:w="1411" w:type="dxa"/>
            <w:tcBorders>
              <w:bottom w:val="single" w:sz="4" w:space="0" w:color="auto"/>
            </w:tcBorders>
            <w:shd w:val="clear" w:color="auto" w:fill="auto"/>
            <w:vAlign w:val="bottom"/>
          </w:tcPr>
          <w:p w:rsidR="002B3623" w:rsidRPr="006C6229" w:rsidRDefault="002B3623" w:rsidP="002B3623">
            <w:pPr>
              <w:pStyle w:val="tblNumber01"/>
              <w:rPr>
                <w:rFonts w:ascii="AcadNusx" w:hAnsi="AcadNusx"/>
                <w:szCs w:val="18"/>
                <w:lang w:val="en-US"/>
              </w:rPr>
            </w:pPr>
            <w:r w:rsidRPr="006C6229">
              <w:rPr>
                <w:rFonts w:ascii="AcadNusx" w:hAnsi="AcadNusx"/>
                <w:szCs w:val="18"/>
                <w:lang w:val="en-US"/>
              </w:rPr>
              <w:t>(</w:t>
            </w:r>
            <w:r w:rsidR="00927556" w:rsidRPr="006C6229">
              <w:rPr>
                <w:rFonts w:ascii="AcadNusx" w:hAnsi="AcadNusx"/>
                <w:szCs w:val="18"/>
                <w:lang w:val="ka-GE"/>
              </w:rPr>
              <w:t>1</w:t>
            </w:r>
            <w:r w:rsidRPr="006C6229">
              <w:rPr>
                <w:rFonts w:ascii="AcadNusx" w:hAnsi="AcadNusx"/>
                <w:szCs w:val="18"/>
                <w:lang w:val="en-US"/>
              </w:rPr>
              <w:t>)</w:t>
            </w:r>
          </w:p>
        </w:tc>
        <w:tc>
          <w:tcPr>
            <w:tcW w:w="283" w:type="dxa"/>
            <w:tcBorders>
              <w:bottom w:val="single" w:sz="4" w:space="0" w:color="auto"/>
            </w:tcBorders>
            <w:vAlign w:val="bottom"/>
          </w:tcPr>
          <w:p w:rsidR="002B3623" w:rsidRPr="006C6229" w:rsidRDefault="002B3623" w:rsidP="002B3623">
            <w:pPr>
              <w:pStyle w:val="tblNumber01"/>
              <w:rPr>
                <w:rFonts w:ascii="AcadNusx" w:hAnsi="AcadNusx"/>
                <w:szCs w:val="18"/>
              </w:rPr>
            </w:pPr>
          </w:p>
        </w:tc>
        <w:tc>
          <w:tcPr>
            <w:tcW w:w="1401" w:type="dxa"/>
            <w:tcBorders>
              <w:bottom w:val="single" w:sz="4" w:space="0" w:color="auto"/>
            </w:tcBorders>
            <w:shd w:val="clear" w:color="auto" w:fill="auto"/>
            <w:vAlign w:val="bottom"/>
          </w:tcPr>
          <w:p w:rsidR="002B3623" w:rsidRPr="006C6229" w:rsidRDefault="002B3623" w:rsidP="002B3623">
            <w:pPr>
              <w:pStyle w:val="tblNumber01"/>
              <w:rPr>
                <w:rFonts w:ascii="AcadNusx" w:hAnsi="AcadNusx"/>
                <w:szCs w:val="18"/>
              </w:rPr>
            </w:pPr>
            <w:r w:rsidRPr="006C6229">
              <w:rPr>
                <w:rFonts w:ascii="AcadNusx" w:hAnsi="AcadNusx"/>
                <w:szCs w:val="18"/>
                <w:lang w:val="en-US"/>
              </w:rPr>
              <w:t>(2)</w:t>
            </w:r>
          </w:p>
        </w:tc>
      </w:tr>
      <w:tr w:rsidR="00325E35" w:rsidRPr="006C6229" w:rsidTr="00630137">
        <w:trPr>
          <w:cantSplit/>
          <w:trHeight w:val="227"/>
        </w:trPr>
        <w:tc>
          <w:tcPr>
            <w:tcW w:w="5785" w:type="dxa"/>
            <w:tcBorders>
              <w:top w:val="single" w:sz="4" w:space="0" w:color="auto"/>
            </w:tcBorders>
            <w:vAlign w:val="bottom"/>
          </w:tcPr>
          <w:p w:rsidR="00325E35" w:rsidRPr="006C6229" w:rsidRDefault="00325E35" w:rsidP="00325E35">
            <w:pPr>
              <w:pStyle w:val="tblText02"/>
              <w:rPr>
                <w:rFonts w:ascii="AcadNusx" w:hAnsi="AcadNusx" w:cs="Arial"/>
                <w:szCs w:val="18"/>
              </w:rPr>
            </w:pPr>
          </w:p>
        </w:tc>
        <w:tc>
          <w:tcPr>
            <w:tcW w:w="1411" w:type="dxa"/>
            <w:tcBorders>
              <w:top w:val="single" w:sz="4"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c>
          <w:tcPr>
            <w:tcW w:w="283"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1401" w:type="dxa"/>
            <w:tcBorders>
              <w:top w:val="single" w:sz="4" w:space="0" w:color="auto"/>
            </w:tcBorders>
            <w:shd w:val="clear" w:color="auto" w:fill="auto"/>
            <w:vAlign w:val="bottom"/>
          </w:tcPr>
          <w:p w:rsidR="00325E35" w:rsidRPr="006C6229" w:rsidRDefault="00325E35" w:rsidP="00325E35">
            <w:pPr>
              <w:pStyle w:val="tblNumber01"/>
              <w:rPr>
                <w:rFonts w:ascii="AcadNusx" w:hAnsi="AcadNusx" w:cs="Arial"/>
                <w:szCs w:val="18"/>
                <w:lang w:val="en-US"/>
              </w:rPr>
            </w:pPr>
          </w:p>
        </w:tc>
      </w:tr>
      <w:tr w:rsidR="00325E35" w:rsidRPr="006C6229" w:rsidTr="00630137">
        <w:trPr>
          <w:cantSplit/>
          <w:trHeight w:val="227"/>
        </w:trPr>
        <w:tc>
          <w:tcPr>
            <w:tcW w:w="5785" w:type="dxa"/>
            <w:tcBorders>
              <w:bottom w:val="single" w:sz="12" w:space="0" w:color="auto"/>
            </w:tcBorders>
            <w:vAlign w:val="bottom"/>
          </w:tcPr>
          <w:p w:rsidR="00325E35" w:rsidRPr="006C6229" w:rsidRDefault="00325E35" w:rsidP="00325E35">
            <w:pPr>
              <w:pStyle w:val="tblText02"/>
              <w:rPr>
                <w:rFonts w:ascii="AcadNusx" w:hAnsi="AcadNusx" w:cs="Arial"/>
                <w:b/>
                <w:szCs w:val="18"/>
                <w:lang w:val="en-US"/>
              </w:rPr>
            </w:pPr>
            <w:r w:rsidRPr="006C6229">
              <w:rPr>
                <w:rFonts w:ascii="AcadNusx" w:hAnsi="AcadNusx"/>
                <w:b/>
                <w:szCs w:val="18"/>
              </w:rPr>
              <w:t>sul sakomisio xarjebi</w:t>
            </w:r>
          </w:p>
        </w:tc>
        <w:tc>
          <w:tcPr>
            <w:tcW w:w="1411" w:type="dxa"/>
            <w:tcBorders>
              <w:bottom w:val="single" w:sz="12" w:space="0" w:color="auto"/>
            </w:tcBorders>
            <w:shd w:val="clear" w:color="auto" w:fill="auto"/>
            <w:vAlign w:val="bottom"/>
          </w:tcPr>
          <w:p w:rsidR="00325E35" w:rsidRPr="006C6229" w:rsidRDefault="002B3623" w:rsidP="00325E35">
            <w:pPr>
              <w:pStyle w:val="tblNumber01"/>
              <w:rPr>
                <w:rFonts w:ascii="AcadNusx" w:hAnsi="AcadNusx"/>
                <w:b/>
                <w:szCs w:val="18"/>
                <w:lang w:val="en-US"/>
              </w:rPr>
            </w:pPr>
            <w:r w:rsidRPr="006C6229">
              <w:rPr>
                <w:rFonts w:ascii="AcadNusx" w:hAnsi="AcadNusx"/>
                <w:b/>
                <w:szCs w:val="18"/>
                <w:lang w:val="en-US"/>
              </w:rPr>
              <w:t>(2,443)</w:t>
            </w:r>
          </w:p>
        </w:tc>
        <w:tc>
          <w:tcPr>
            <w:tcW w:w="283" w:type="dxa"/>
            <w:tcBorders>
              <w:bottom w:val="single" w:sz="12" w:space="0" w:color="auto"/>
            </w:tcBorders>
            <w:vAlign w:val="bottom"/>
          </w:tcPr>
          <w:p w:rsidR="00325E35" w:rsidRPr="006C6229" w:rsidRDefault="00325E35" w:rsidP="00325E35">
            <w:pPr>
              <w:pStyle w:val="tblNumber01"/>
              <w:rPr>
                <w:rFonts w:ascii="AcadNusx" w:hAnsi="AcadNusx"/>
                <w:szCs w:val="18"/>
                <w:lang w:val="en-US"/>
              </w:rPr>
            </w:pPr>
          </w:p>
        </w:tc>
        <w:tc>
          <w:tcPr>
            <w:tcW w:w="1401" w:type="dxa"/>
            <w:tcBorders>
              <w:bottom w:val="single" w:sz="12" w:space="0" w:color="auto"/>
            </w:tcBorders>
            <w:shd w:val="clear" w:color="auto" w:fill="auto"/>
            <w:vAlign w:val="bottom"/>
          </w:tcPr>
          <w:p w:rsidR="00325E35" w:rsidRPr="006C6229" w:rsidRDefault="00325E35" w:rsidP="00325E35">
            <w:pPr>
              <w:pStyle w:val="tblNumber01"/>
              <w:rPr>
                <w:rFonts w:ascii="AcadNusx" w:hAnsi="AcadNusx"/>
                <w:b/>
                <w:szCs w:val="18"/>
                <w:lang w:val="en-US"/>
              </w:rPr>
            </w:pPr>
            <w:r w:rsidRPr="006C6229">
              <w:rPr>
                <w:rFonts w:ascii="AcadNusx" w:hAnsi="AcadNusx"/>
                <w:b/>
                <w:szCs w:val="18"/>
                <w:lang w:val="en-US"/>
              </w:rPr>
              <w:t>(535)</w:t>
            </w:r>
          </w:p>
        </w:tc>
      </w:tr>
    </w:tbl>
    <w:p w:rsidR="00D95F4D" w:rsidRDefault="00D95F4D" w:rsidP="007F5051">
      <w:pPr>
        <w:pStyle w:val="Heading1"/>
        <w:numPr>
          <w:ilvl w:val="0"/>
          <w:numId w:val="0"/>
        </w:numPr>
        <w:ind w:left="476"/>
        <w:rPr>
          <w:rFonts w:ascii="AcadMtavr" w:hAnsi="AcadMtavr"/>
          <w:caps w:val="0"/>
          <w:lang w:val="pt-BR"/>
        </w:rPr>
      </w:pPr>
      <w:bookmarkStart w:id="23" w:name="_Toc446517997"/>
    </w:p>
    <w:p w:rsidR="0046641E" w:rsidRPr="007F5051" w:rsidRDefault="0046641E" w:rsidP="00C15A99">
      <w:pPr>
        <w:pStyle w:val="BodyText2"/>
        <w:rPr>
          <w:rFonts w:ascii="Verdana" w:hAnsi="Verdana" w:cs="Arial"/>
          <w:sz w:val="18"/>
          <w:szCs w:val="18"/>
          <w:lang w:val="pt-BR"/>
        </w:rPr>
      </w:pPr>
      <w:r w:rsidRPr="007F5051">
        <w:rPr>
          <w:rFonts w:ascii="AcadNusx" w:hAnsi="AcadNusx"/>
          <w:szCs w:val="18"/>
          <w:lang w:val="pt-BR"/>
        </w:rPr>
        <w:t>2016 da 2015 wlebis 31 dekembris mdgomareobiT, sakomisio xarjebi da Semosavlebi Seicavdnen sakomisioebs plastikuri baraTebiT ganxorcielebuli operaciebidan. banki aris Suamavli ramodenime resident kompaniasa da plastikuri baraTebis servisis provaider kompaniebs – “vizasa” da “masterqards” Soris, risTvisac banki iRebs da ixdis sakomisioebs.</w:t>
      </w:r>
    </w:p>
    <w:p w:rsidR="00D95F4D" w:rsidRPr="007F5051" w:rsidRDefault="0046641E" w:rsidP="007F5051">
      <w:pPr>
        <w:pStyle w:val="tblText02"/>
        <w:ind w:left="396"/>
        <w:rPr>
          <w:caps/>
          <w:lang w:val="pt-BR"/>
        </w:rPr>
      </w:pPr>
      <w:r w:rsidRPr="007F5051">
        <w:rPr>
          <w:rFonts w:ascii="AcadNusx" w:hAnsi="AcadNusx"/>
          <w:szCs w:val="18"/>
          <w:lang w:val="pt-BR"/>
        </w:rPr>
        <w:t xml:space="preserve"> </w:t>
      </w:r>
    </w:p>
    <w:p w:rsidR="00D95F4D" w:rsidRDefault="00D95F4D" w:rsidP="007F5051">
      <w:pPr>
        <w:pStyle w:val="Heading1"/>
        <w:numPr>
          <w:ilvl w:val="0"/>
          <w:numId w:val="0"/>
        </w:numPr>
        <w:ind w:left="476"/>
        <w:rPr>
          <w:rFonts w:ascii="AcadMtavr" w:hAnsi="AcadMtavr"/>
          <w:caps w:val="0"/>
          <w:lang w:val="pt-BR"/>
        </w:rPr>
      </w:pPr>
    </w:p>
    <w:p w:rsidR="00D6750D" w:rsidRPr="0049502B" w:rsidRDefault="00C60357" w:rsidP="00A970E1">
      <w:pPr>
        <w:pStyle w:val="Heading1"/>
        <w:numPr>
          <w:ilvl w:val="0"/>
          <w:numId w:val="23"/>
        </w:numPr>
        <w:ind w:left="476" w:hanging="476"/>
        <w:rPr>
          <w:rFonts w:ascii="AcadMtavr" w:hAnsi="AcadMtavr"/>
          <w:caps w:val="0"/>
          <w:lang w:val="pt-BR"/>
        </w:rPr>
      </w:pPr>
      <w:r w:rsidRPr="0049502B">
        <w:rPr>
          <w:rFonts w:ascii="AcadMtavr" w:hAnsi="AcadMtavr"/>
          <w:caps w:val="0"/>
          <w:lang w:val="pt-BR"/>
        </w:rPr>
        <w:t xml:space="preserve">saoperacio </w:t>
      </w:r>
      <w:r w:rsidR="00B102B3" w:rsidRPr="0049502B">
        <w:rPr>
          <w:rFonts w:ascii="AcadMtavr" w:hAnsi="AcadMtavr"/>
          <w:caps w:val="0"/>
          <w:lang w:val="pt-BR"/>
        </w:rPr>
        <w:t>xarjebi</w:t>
      </w:r>
      <w:bookmarkEnd w:id="23"/>
      <w:r w:rsidR="00195926" w:rsidRPr="0049502B" w:rsidDel="00195926">
        <w:rPr>
          <w:rFonts w:ascii="AcadMtavr" w:hAnsi="AcadMtavr"/>
          <w:caps w:val="0"/>
          <w:lang w:val="pt-BR"/>
        </w:rPr>
        <w:t xml:space="preserve"> </w:t>
      </w:r>
    </w:p>
    <w:p w:rsidR="00C60357" w:rsidRPr="0049502B" w:rsidRDefault="00C60357" w:rsidP="00C60357">
      <w:pPr>
        <w:pStyle w:val="tblText02"/>
        <w:ind w:left="589"/>
        <w:rPr>
          <w:rFonts w:ascii="AcadNusx" w:hAnsi="AcadNusx"/>
          <w:sz w:val="20"/>
          <w:lang w:val="en-US"/>
        </w:rPr>
      </w:pPr>
    </w:p>
    <w:p w:rsidR="0084456F" w:rsidRPr="0049502B" w:rsidRDefault="00C60357" w:rsidP="00C60357">
      <w:pPr>
        <w:pStyle w:val="tblText02"/>
        <w:spacing w:after="120"/>
        <w:ind w:left="589"/>
        <w:rPr>
          <w:rFonts w:ascii="AcadNusx" w:hAnsi="AcadNusx"/>
          <w:sz w:val="20"/>
          <w:lang w:val="en-US"/>
        </w:rPr>
      </w:pPr>
      <w:r w:rsidRPr="0049502B">
        <w:rPr>
          <w:rFonts w:ascii="AcadNusx" w:hAnsi="AcadNusx"/>
          <w:sz w:val="20"/>
          <w:lang w:val="en-US"/>
        </w:rPr>
        <w:t xml:space="preserve">saoperacio </w:t>
      </w:r>
      <w:r w:rsidR="00B102B3" w:rsidRPr="0049502B">
        <w:rPr>
          <w:rFonts w:ascii="AcadNusx" w:hAnsi="AcadNusx"/>
          <w:sz w:val="20"/>
          <w:lang w:val="en-US"/>
        </w:rPr>
        <w:t>xarjebi</w:t>
      </w:r>
      <w:r w:rsidRPr="0049502B">
        <w:rPr>
          <w:rFonts w:ascii="AcadNusx" w:hAnsi="AcadNusx"/>
          <w:sz w:val="20"/>
          <w:lang w:val="en-US"/>
        </w:rPr>
        <w:t xml:space="preserve"> moicavs:</w:t>
      </w:r>
    </w:p>
    <w:tbl>
      <w:tblPr>
        <w:tblW w:w="8880" w:type="dxa"/>
        <w:tblInd w:w="476" w:type="dxa"/>
        <w:tblLayout w:type="fixed"/>
        <w:tblCellMar>
          <w:left w:w="0" w:type="dxa"/>
          <w:right w:w="0" w:type="dxa"/>
        </w:tblCellMar>
        <w:tblLook w:val="0000" w:firstRow="0" w:lastRow="0" w:firstColumn="0" w:lastColumn="0" w:noHBand="0" w:noVBand="0"/>
      </w:tblPr>
      <w:tblGrid>
        <w:gridCol w:w="5761"/>
        <w:gridCol w:w="1418"/>
        <w:gridCol w:w="283"/>
        <w:gridCol w:w="1418"/>
      </w:tblGrid>
      <w:tr w:rsidR="00F612FB" w:rsidRPr="006C6229" w:rsidTr="004A7260">
        <w:trPr>
          <w:cantSplit/>
          <w:trHeight w:val="227"/>
        </w:trPr>
        <w:tc>
          <w:tcPr>
            <w:tcW w:w="5761" w:type="dxa"/>
            <w:tcBorders>
              <w:bottom w:val="single" w:sz="4" w:space="0" w:color="auto"/>
            </w:tcBorders>
          </w:tcPr>
          <w:p w:rsidR="00F612FB" w:rsidRPr="006C6229" w:rsidRDefault="00F612FB" w:rsidP="004A7260">
            <w:pPr>
              <w:pStyle w:val="tblHeaderText"/>
              <w:jc w:val="left"/>
              <w:rPr>
                <w:rFonts w:ascii="AcadNusx" w:hAnsi="AcadNusx" w:cs="Arial"/>
                <w:szCs w:val="18"/>
                <w:lang w:val="en-US"/>
              </w:rPr>
            </w:pPr>
          </w:p>
        </w:tc>
        <w:tc>
          <w:tcPr>
            <w:tcW w:w="1418" w:type="dxa"/>
            <w:tcBorders>
              <w:bottom w:val="single" w:sz="4" w:space="0" w:color="auto"/>
            </w:tcBorders>
            <w:vAlign w:val="bottom"/>
          </w:tcPr>
          <w:p w:rsidR="00F612FB" w:rsidRPr="006C6229" w:rsidRDefault="00DC4A48" w:rsidP="004A7260">
            <w:pPr>
              <w:pStyle w:val="tblHeaderText"/>
              <w:ind w:right="142"/>
              <w:jc w:val="right"/>
              <w:rPr>
                <w:rFonts w:ascii="AcadNusx" w:hAnsi="AcadNusx" w:cs="Arial"/>
                <w:szCs w:val="18"/>
                <w:lang w:val="en-US"/>
              </w:rPr>
            </w:pPr>
            <w:r w:rsidRPr="006C6229">
              <w:rPr>
                <w:rFonts w:ascii="AcadNusx" w:hAnsi="AcadNusx"/>
                <w:szCs w:val="18"/>
                <w:lang w:val="en-US"/>
              </w:rPr>
              <w:t>2016</w:t>
            </w:r>
          </w:p>
        </w:tc>
        <w:tc>
          <w:tcPr>
            <w:tcW w:w="283" w:type="dxa"/>
            <w:tcBorders>
              <w:bottom w:val="single" w:sz="4" w:space="0" w:color="auto"/>
            </w:tcBorders>
            <w:vAlign w:val="bottom"/>
          </w:tcPr>
          <w:p w:rsidR="00F612FB" w:rsidRPr="006C6229" w:rsidRDefault="00F612FB" w:rsidP="004A7260">
            <w:pPr>
              <w:pStyle w:val="tblHeaderText"/>
              <w:ind w:right="142"/>
              <w:jc w:val="right"/>
              <w:rPr>
                <w:rFonts w:ascii="AcadNusx" w:hAnsi="AcadNusx" w:cs="Arial"/>
                <w:szCs w:val="18"/>
                <w:lang w:val="en-US"/>
              </w:rPr>
            </w:pPr>
          </w:p>
        </w:tc>
        <w:tc>
          <w:tcPr>
            <w:tcW w:w="1418" w:type="dxa"/>
            <w:tcBorders>
              <w:bottom w:val="single" w:sz="4" w:space="0" w:color="auto"/>
            </w:tcBorders>
            <w:vAlign w:val="bottom"/>
          </w:tcPr>
          <w:p w:rsidR="00F612FB" w:rsidRPr="006C6229" w:rsidRDefault="00DC4A48" w:rsidP="004A7260">
            <w:pPr>
              <w:pStyle w:val="tblHeaderText"/>
              <w:ind w:right="142"/>
              <w:jc w:val="right"/>
              <w:rPr>
                <w:rFonts w:ascii="AcadNusx" w:hAnsi="AcadNusx" w:cs="Arial"/>
                <w:szCs w:val="18"/>
                <w:lang w:val="en-US"/>
              </w:rPr>
            </w:pPr>
            <w:r w:rsidRPr="006C6229">
              <w:rPr>
                <w:rFonts w:ascii="AcadNusx" w:hAnsi="AcadNusx"/>
                <w:szCs w:val="18"/>
                <w:lang w:val="en-US"/>
              </w:rPr>
              <w:t>2015</w:t>
            </w:r>
          </w:p>
        </w:tc>
      </w:tr>
      <w:tr w:rsidR="00F612FB" w:rsidRPr="006C6229" w:rsidTr="004A7260">
        <w:trPr>
          <w:cantSplit/>
          <w:trHeight w:val="227"/>
        </w:trPr>
        <w:tc>
          <w:tcPr>
            <w:tcW w:w="5761" w:type="dxa"/>
            <w:tcBorders>
              <w:top w:val="single" w:sz="4" w:space="0" w:color="auto"/>
            </w:tcBorders>
          </w:tcPr>
          <w:p w:rsidR="00F612FB" w:rsidRPr="006C6229" w:rsidRDefault="00F612FB" w:rsidP="004A7260">
            <w:pPr>
              <w:pStyle w:val="tblHeaderText"/>
              <w:jc w:val="left"/>
              <w:rPr>
                <w:rFonts w:ascii="AcadNusx" w:hAnsi="AcadNusx" w:cs="Arial"/>
                <w:szCs w:val="18"/>
                <w:lang w:val="en-US"/>
              </w:rPr>
            </w:pPr>
          </w:p>
        </w:tc>
        <w:tc>
          <w:tcPr>
            <w:tcW w:w="1418" w:type="dxa"/>
            <w:tcBorders>
              <w:top w:val="single" w:sz="4" w:space="0" w:color="auto"/>
            </w:tcBorders>
          </w:tcPr>
          <w:p w:rsidR="00F612FB" w:rsidRPr="006C6229" w:rsidRDefault="00F612FB" w:rsidP="004A7260">
            <w:pPr>
              <w:pStyle w:val="tblHeaderText"/>
              <w:rPr>
                <w:rFonts w:ascii="AcadNusx" w:hAnsi="AcadNusx" w:cs="Arial"/>
                <w:szCs w:val="18"/>
                <w:lang w:val="en-US"/>
              </w:rPr>
            </w:pPr>
          </w:p>
        </w:tc>
        <w:tc>
          <w:tcPr>
            <w:tcW w:w="283" w:type="dxa"/>
            <w:tcBorders>
              <w:top w:val="single" w:sz="4" w:space="0" w:color="auto"/>
            </w:tcBorders>
          </w:tcPr>
          <w:p w:rsidR="00F612FB" w:rsidRPr="006C6229" w:rsidRDefault="00F612FB" w:rsidP="004A7260">
            <w:pPr>
              <w:pStyle w:val="tblHeaderText"/>
              <w:rPr>
                <w:rFonts w:ascii="AcadNusx" w:hAnsi="AcadNusx" w:cs="Arial"/>
                <w:szCs w:val="18"/>
                <w:lang w:val="en-US"/>
              </w:rPr>
            </w:pPr>
          </w:p>
        </w:tc>
        <w:tc>
          <w:tcPr>
            <w:tcW w:w="1418" w:type="dxa"/>
            <w:tcBorders>
              <w:top w:val="single" w:sz="4" w:space="0" w:color="auto"/>
            </w:tcBorders>
          </w:tcPr>
          <w:p w:rsidR="00F612FB" w:rsidRPr="006C6229" w:rsidRDefault="00F612FB" w:rsidP="004A7260">
            <w:pPr>
              <w:pStyle w:val="tblHeaderText"/>
              <w:rPr>
                <w:rFonts w:ascii="AcadNusx" w:hAnsi="AcadNusx" w:cs="Arial"/>
                <w:szCs w:val="18"/>
                <w:lang w:val="en-US"/>
              </w:rPr>
            </w:pP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napToGrid w:val="0"/>
                <w:szCs w:val="18"/>
                <w:lang w:val="en-US"/>
              </w:rPr>
            </w:pPr>
            <w:r w:rsidRPr="006C6229">
              <w:rPr>
                <w:rFonts w:ascii="AcadNusx" w:hAnsi="AcadNusx"/>
                <w:szCs w:val="18"/>
              </w:rPr>
              <w:t>xelfasebi da premiebi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6,526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4,968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szCs w:val="18"/>
              </w:rPr>
            </w:pPr>
            <w:r w:rsidRPr="006C6229">
              <w:rPr>
                <w:rFonts w:ascii="AcadNusx" w:hAnsi="AcadNusx"/>
                <w:snapToGrid w:val="0"/>
                <w:szCs w:val="18"/>
                <w:lang w:val="en-US" w:eastAsia="ru-RU"/>
              </w:rPr>
              <w:t>cveTa da amortizacia</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701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552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rPr>
              <w:t>sareklamo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355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cs="Arial"/>
                <w:szCs w:val="18"/>
              </w:rPr>
            </w:pPr>
            <w:r w:rsidRPr="006C6229">
              <w:rPr>
                <w:rFonts w:ascii="AcadNusx" w:hAnsi="AcadNusx" w:cs="Arial"/>
                <w:szCs w:val="18"/>
              </w:rPr>
              <w:t xml:space="preserve"> 218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napToGrid w:val="0"/>
                <w:szCs w:val="18"/>
                <w:lang w:val="en-US"/>
              </w:rPr>
            </w:pPr>
            <w:r w:rsidRPr="006C6229">
              <w:rPr>
                <w:rFonts w:ascii="AcadNusx" w:hAnsi="AcadNusx"/>
                <w:szCs w:val="18"/>
              </w:rPr>
              <w:t xml:space="preserve">saoperacio </w:t>
            </w:r>
            <w:r w:rsidRPr="006C6229">
              <w:rPr>
                <w:rFonts w:ascii="AcadNusx" w:hAnsi="AcadNusx"/>
                <w:szCs w:val="18"/>
                <w:lang w:val="en-US"/>
              </w:rPr>
              <w:t>ijara</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347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cs="Arial"/>
                <w:szCs w:val="18"/>
              </w:rPr>
            </w:pPr>
            <w:r w:rsidRPr="006C6229">
              <w:rPr>
                <w:rFonts w:ascii="AcadNusx" w:hAnsi="AcadNusx" w:cs="Arial"/>
                <w:szCs w:val="18"/>
              </w:rPr>
              <w:t xml:space="preserve"> 329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napToGrid w:val="0"/>
                <w:szCs w:val="18"/>
                <w:lang w:val="en-US"/>
              </w:rPr>
            </w:pPr>
            <w:r w:rsidRPr="006C6229">
              <w:rPr>
                <w:rFonts w:ascii="AcadNusx" w:hAnsi="AcadNusx"/>
                <w:szCs w:val="18"/>
              </w:rPr>
              <w:t>komunikaciis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153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cs="Arial"/>
                <w:szCs w:val="18"/>
              </w:rPr>
            </w:pPr>
            <w:r w:rsidRPr="006C6229">
              <w:rPr>
                <w:rFonts w:ascii="AcadNusx" w:hAnsi="AcadNusx" w:cs="Arial"/>
                <w:szCs w:val="18"/>
              </w:rPr>
              <w:t xml:space="preserve"> 112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napToGrid w:val="0"/>
                <w:szCs w:val="18"/>
                <w:lang w:val="en-US"/>
              </w:rPr>
            </w:pPr>
            <w:r w:rsidRPr="006C6229">
              <w:rPr>
                <w:rFonts w:ascii="AcadNusx" w:hAnsi="AcadNusx"/>
                <w:szCs w:val="18"/>
              </w:rPr>
              <w:t>profesiuli momsaxureba</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137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121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rPr>
              <w:t>gadasaxadebi, mogebis gadasaxadis garda</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117 </w:t>
            </w:r>
          </w:p>
        </w:tc>
        <w:tc>
          <w:tcPr>
            <w:tcW w:w="283" w:type="dxa"/>
            <w:vAlign w:val="bottom"/>
          </w:tcPr>
          <w:p w:rsidR="00A125C7" w:rsidRPr="006C6229" w:rsidRDefault="00A125C7" w:rsidP="00A125C7">
            <w:pPr>
              <w:pStyle w:val="tblNumber01"/>
              <w:rPr>
                <w:rFonts w:ascii="AcadNusx" w:hAnsi="AcadNusx"/>
                <w:szCs w:val="18"/>
                <w:lang w:val="en-US"/>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98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napToGrid w:val="0"/>
                <w:szCs w:val="18"/>
                <w:lang w:val="en-US"/>
              </w:rPr>
            </w:pPr>
            <w:r w:rsidRPr="006C6229">
              <w:rPr>
                <w:rFonts w:ascii="AcadNusx" w:hAnsi="AcadNusx"/>
                <w:szCs w:val="18"/>
              </w:rPr>
              <w:t>komunaluri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110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86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lang w:val="en-US"/>
              </w:rPr>
              <w:t>saofise maragebi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63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cs="Arial"/>
                <w:szCs w:val="18"/>
              </w:rPr>
            </w:pPr>
            <w:r w:rsidRPr="006C6229">
              <w:rPr>
                <w:rFonts w:ascii="AcadNusx" w:hAnsi="AcadNusx" w:cs="Arial"/>
                <w:szCs w:val="18"/>
              </w:rPr>
              <w:t xml:space="preserve"> 56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rPr>
              <w:t>ZiriTadi saSualebebis SekeTeba</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60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cs="Arial"/>
                <w:szCs w:val="18"/>
              </w:rPr>
            </w:pPr>
            <w:r w:rsidRPr="006C6229">
              <w:rPr>
                <w:rFonts w:ascii="AcadNusx" w:hAnsi="AcadNusx" w:cs="Arial"/>
                <w:szCs w:val="18"/>
              </w:rPr>
              <w:t xml:space="preserve"> 28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szCs w:val="18"/>
              </w:rPr>
            </w:pPr>
            <w:r w:rsidRPr="006C6229">
              <w:rPr>
                <w:rFonts w:ascii="AcadNusx" w:hAnsi="AcadNusx"/>
                <w:szCs w:val="18"/>
              </w:rPr>
              <w:t>dacvis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45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42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rPr>
              <w:t>samivlinebo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30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38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szCs w:val="18"/>
              </w:rPr>
            </w:pPr>
            <w:r w:rsidRPr="006C6229">
              <w:rPr>
                <w:rFonts w:ascii="AcadNusx" w:hAnsi="AcadNusx"/>
                <w:szCs w:val="18"/>
              </w:rPr>
              <w:t>warmomadgenlobiTi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14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9 </w:t>
            </w:r>
          </w:p>
        </w:tc>
      </w:tr>
      <w:tr w:rsidR="00A125C7" w:rsidRPr="006C6229" w:rsidTr="004A7260">
        <w:trPr>
          <w:cantSplit/>
          <w:trHeight w:val="227"/>
        </w:trPr>
        <w:tc>
          <w:tcPr>
            <w:tcW w:w="5761" w:type="dxa"/>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zCs w:val="18"/>
              </w:rPr>
              <w:t>dazRvevis xarjebi</w:t>
            </w:r>
          </w:p>
        </w:tc>
        <w:tc>
          <w:tcPr>
            <w:tcW w:w="1418" w:type="dxa"/>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 xml:space="preserve">7 </w:t>
            </w:r>
          </w:p>
        </w:tc>
        <w:tc>
          <w:tcPr>
            <w:tcW w:w="283" w:type="dxa"/>
            <w:vAlign w:val="bottom"/>
          </w:tcPr>
          <w:p w:rsidR="00A125C7" w:rsidRPr="006C6229" w:rsidRDefault="00A125C7" w:rsidP="00A125C7">
            <w:pPr>
              <w:pStyle w:val="tblNumber01"/>
              <w:rPr>
                <w:rFonts w:ascii="AcadNusx" w:hAnsi="AcadNusx"/>
                <w:szCs w:val="18"/>
              </w:rPr>
            </w:pPr>
          </w:p>
        </w:tc>
        <w:tc>
          <w:tcPr>
            <w:tcW w:w="1418" w:type="dxa"/>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55 </w:t>
            </w:r>
          </w:p>
        </w:tc>
      </w:tr>
      <w:tr w:rsidR="00A125C7" w:rsidRPr="006C6229" w:rsidTr="004A7260">
        <w:trPr>
          <w:cantSplit/>
          <w:trHeight w:val="227"/>
        </w:trPr>
        <w:tc>
          <w:tcPr>
            <w:tcW w:w="5761" w:type="dxa"/>
            <w:tcBorders>
              <w:bottom w:val="single" w:sz="4" w:space="0" w:color="auto"/>
            </w:tcBorders>
            <w:vAlign w:val="bottom"/>
          </w:tcPr>
          <w:p w:rsidR="00A125C7" w:rsidRPr="006C6229" w:rsidRDefault="00A125C7" w:rsidP="00A125C7">
            <w:pPr>
              <w:pStyle w:val="tblText02"/>
              <w:rPr>
                <w:rFonts w:ascii="AcadNusx" w:hAnsi="AcadNusx" w:cs="Arial"/>
                <w:szCs w:val="18"/>
                <w:lang w:val="en-US"/>
              </w:rPr>
            </w:pPr>
            <w:r w:rsidRPr="006C6229">
              <w:rPr>
                <w:rFonts w:ascii="AcadNusx" w:hAnsi="AcadNusx"/>
                <w:snapToGrid w:val="0"/>
                <w:szCs w:val="18"/>
                <w:lang w:eastAsia="ru-RU"/>
              </w:rPr>
              <w:t>sxva xarjebi</w:t>
            </w:r>
          </w:p>
        </w:tc>
        <w:tc>
          <w:tcPr>
            <w:tcW w:w="1418" w:type="dxa"/>
            <w:tcBorders>
              <w:bottom w:val="single" w:sz="4" w:space="0" w:color="auto"/>
            </w:tcBorders>
            <w:vAlign w:val="bottom"/>
          </w:tcPr>
          <w:p w:rsidR="00A125C7" w:rsidRPr="006C6229" w:rsidRDefault="00A125C7" w:rsidP="00A125C7">
            <w:pPr>
              <w:pStyle w:val="tblNumber01"/>
              <w:rPr>
                <w:rFonts w:ascii="AcadNusx" w:hAnsi="AcadNusx"/>
                <w:szCs w:val="18"/>
                <w:lang w:val="en-US"/>
              </w:rPr>
            </w:pPr>
            <w:r w:rsidRPr="006C6229">
              <w:rPr>
                <w:rFonts w:ascii="AcadNusx" w:hAnsi="AcadNusx" w:cs="Arial"/>
                <w:szCs w:val="18"/>
              </w:rPr>
              <w:t>1,22</w:t>
            </w:r>
            <w:r w:rsidRPr="006C6229">
              <w:rPr>
                <w:rFonts w:ascii="AcadNusx" w:hAnsi="AcadNusx" w:cs="Arial"/>
                <w:szCs w:val="18"/>
                <w:lang w:val="en-US"/>
              </w:rPr>
              <w:t>3</w:t>
            </w:r>
          </w:p>
        </w:tc>
        <w:tc>
          <w:tcPr>
            <w:tcW w:w="283" w:type="dxa"/>
            <w:tcBorders>
              <w:bottom w:val="single" w:sz="4" w:space="0" w:color="auto"/>
            </w:tcBorders>
            <w:vAlign w:val="bottom"/>
          </w:tcPr>
          <w:p w:rsidR="00A125C7" w:rsidRPr="006C6229" w:rsidRDefault="00A125C7" w:rsidP="00A125C7">
            <w:pPr>
              <w:pStyle w:val="tblNumber01"/>
              <w:rPr>
                <w:rFonts w:ascii="AcadNusx" w:hAnsi="AcadNusx"/>
                <w:szCs w:val="18"/>
              </w:rPr>
            </w:pPr>
          </w:p>
        </w:tc>
        <w:tc>
          <w:tcPr>
            <w:tcW w:w="1418" w:type="dxa"/>
            <w:tcBorders>
              <w:bottom w:val="single" w:sz="4" w:space="0" w:color="auto"/>
            </w:tcBorders>
            <w:vAlign w:val="bottom"/>
          </w:tcPr>
          <w:p w:rsidR="00A125C7" w:rsidRPr="006C6229" w:rsidRDefault="00A125C7" w:rsidP="00A125C7">
            <w:pPr>
              <w:pStyle w:val="tblNumber01"/>
              <w:rPr>
                <w:rFonts w:ascii="AcadNusx" w:hAnsi="AcadNusx"/>
                <w:szCs w:val="18"/>
              </w:rPr>
            </w:pPr>
            <w:r w:rsidRPr="006C6229">
              <w:rPr>
                <w:rFonts w:ascii="AcadNusx" w:hAnsi="AcadNusx" w:cs="Arial"/>
                <w:szCs w:val="18"/>
              </w:rPr>
              <w:t xml:space="preserve"> 1,062 </w:t>
            </w:r>
          </w:p>
        </w:tc>
      </w:tr>
      <w:tr w:rsidR="00325E35" w:rsidRPr="006C6229" w:rsidTr="004A7260">
        <w:trPr>
          <w:cantSplit/>
          <w:trHeight w:val="227"/>
        </w:trPr>
        <w:tc>
          <w:tcPr>
            <w:tcW w:w="5761" w:type="dxa"/>
            <w:tcBorders>
              <w:top w:val="single" w:sz="4" w:space="0" w:color="auto"/>
            </w:tcBorders>
            <w:vAlign w:val="bottom"/>
          </w:tcPr>
          <w:p w:rsidR="00325E35" w:rsidRPr="006C6229" w:rsidRDefault="00325E35" w:rsidP="00325E35">
            <w:pPr>
              <w:pStyle w:val="tblText02"/>
              <w:rPr>
                <w:rFonts w:ascii="AcadNusx" w:hAnsi="AcadNusx" w:cs="Arial"/>
                <w:szCs w:val="18"/>
                <w:lang w:val="en-US"/>
              </w:rPr>
            </w:pPr>
          </w:p>
        </w:tc>
        <w:tc>
          <w:tcPr>
            <w:tcW w:w="1418"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283"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c>
          <w:tcPr>
            <w:tcW w:w="1418" w:type="dxa"/>
            <w:tcBorders>
              <w:top w:val="single" w:sz="4" w:space="0" w:color="auto"/>
            </w:tcBorders>
            <w:vAlign w:val="bottom"/>
          </w:tcPr>
          <w:p w:rsidR="00325E35" w:rsidRPr="006C6229" w:rsidRDefault="00325E35" w:rsidP="00325E35">
            <w:pPr>
              <w:pStyle w:val="tblNumber01"/>
              <w:rPr>
                <w:rFonts w:ascii="AcadNusx" w:hAnsi="AcadNusx" w:cs="Arial"/>
                <w:szCs w:val="18"/>
                <w:lang w:val="en-US"/>
              </w:rPr>
            </w:pPr>
          </w:p>
        </w:tc>
      </w:tr>
      <w:tr w:rsidR="00325E35" w:rsidRPr="006C6229" w:rsidTr="004A7260">
        <w:trPr>
          <w:cantSplit/>
          <w:trHeight w:val="227"/>
        </w:trPr>
        <w:tc>
          <w:tcPr>
            <w:tcW w:w="5761" w:type="dxa"/>
            <w:vAlign w:val="bottom"/>
          </w:tcPr>
          <w:p w:rsidR="00325E35" w:rsidRPr="006C6229" w:rsidRDefault="00325E35" w:rsidP="00325E35">
            <w:pPr>
              <w:pStyle w:val="tblText02"/>
              <w:rPr>
                <w:rFonts w:ascii="AcadNusx" w:hAnsi="AcadNusx" w:cs="Arial"/>
                <w:b/>
                <w:szCs w:val="18"/>
              </w:rPr>
            </w:pPr>
            <w:r w:rsidRPr="006C6229">
              <w:rPr>
                <w:rFonts w:ascii="AcadNusx" w:hAnsi="AcadNusx"/>
                <w:b/>
                <w:bCs/>
                <w:szCs w:val="18"/>
              </w:rPr>
              <w:t>sul saoperacio xarjebi</w:t>
            </w:r>
          </w:p>
        </w:tc>
        <w:tc>
          <w:tcPr>
            <w:tcW w:w="1418" w:type="dxa"/>
            <w:shd w:val="clear" w:color="auto" w:fill="auto"/>
            <w:vAlign w:val="bottom"/>
          </w:tcPr>
          <w:p w:rsidR="00325E35" w:rsidRPr="006C6229" w:rsidRDefault="002B3623" w:rsidP="00325E35">
            <w:pPr>
              <w:pStyle w:val="tblNumber01"/>
              <w:rPr>
                <w:rFonts w:ascii="AcadNusx" w:hAnsi="AcadNusx"/>
                <w:b/>
                <w:szCs w:val="18"/>
                <w:lang w:val="en-US"/>
              </w:rPr>
            </w:pPr>
            <w:r w:rsidRPr="006C6229">
              <w:rPr>
                <w:rFonts w:ascii="AcadNusx" w:hAnsi="AcadNusx"/>
                <w:b/>
                <w:szCs w:val="18"/>
                <w:lang w:val="en-US"/>
              </w:rPr>
              <w:t>9,</w:t>
            </w:r>
            <w:r w:rsidR="00927556" w:rsidRPr="006C6229">
              <w:rPr>
                <w:rFonts w:ascii="AcadNusx" w:hAnsi="AcadNusx"/>
                <w:b/>
                <w:szCs w:val="18"/>
                <w:lang w:val="ka-GE"/>
              </w:rPr>
              <w:t>888</w:t>
            </w:r>
          </w:p>
        </w:tc>
        <w:tc>
          <w:tcPr>
            <w:tcW w:w="283" w:type="dxa"/>
            <w:vAlign w:val="bottom"/>
          </w:tcPr>
          <w:p w:rsidR="00325E35" w:rsidRPr="006C6229" w:rsidRDefault="00325E35" w:rsidP="00325E35">
            <w:pPr>
              <w:pStyle w:val="tblNumber01"/>
              <w:rPr>
                <w:rFonts w:ascii="AcadNusx" w:hAnsi="AcadNusx"/>
                <w:b/>
                <w:szCs w:val="18"/>
              </w:rPr>
            </w:pPr>
          </w:p>
        </w:tc>
        <w:tc>
          <w:tcPr>
            <w:tcW w:w="1418" w:type="dxa"/>
            <w:shd w:val="clear" w:color="auto" w:fill="auto"/>
            <w:vAlign w:val="bottom"/>
          </w:tcPr>
          <w:p w:rsidR="00325E35" w:rsidRPr="006C6229" w:rsidRDefault="00325E35" w:rsidP="00325E35">
            <w:pPr>
              <w:pStyle w:val="tblNumber01"/>
              <w:rPr>
                <w:rFonts w:ascii="AcadNusx" w:hAnsi="AcadNusx"/>
                <w:b/>
                <w:szCs w:val="18"/>
                <w:lang w:val="en-US"/>
              </w:rPr>
            </w:pPr>
            <w:r w:rsidRPr="006C6229">
              <w:rPr>
                <w:rFonts w:ascii="AcadNusx" w:hAnsi="AcadNusx"/>
                <w:b/>
                <w:szCs w:val="18"/>
                <w:lang w:val="en-US"/>
              </w:rPr>
              <w:t>7,774</w:t>
            </w:r>
          </w:p>
        </w:tc>
      </w:tr>
      <w:tr w:rsidR="004A7260" w:rsidRPr="006C6229" w:rsidTr="004A7260">
        <w:trPr>
          <w:cantSplit/>
          <w:trHeight w:val="227"/>
        </w:trPr>
        <w:tc>
          <w:tcPr>
            <w:tcW w:w="5761" w:type="dxa"/>
            <w:tcBorders>
              <w:bottom w:val="single" w:sz="12" w:space="0" w:color="auto"/>
            </w:tcBorders>
            <w:vAlign w:val="bottom"/>
          </w:tcPr>
          <w:p w:rsidR="004A7260" w:rsidRPr="006C6229" w:rsidRDefault="004A7260" w:rsidP="004A7260">
            <w:pPr>
              <w:pStyle w:val="tblText02"/>
              <w:rPr>
                <w:rFonts w:ascii="AcadNusx" w:hAnsi="AcadNusx"/>
                <w:b/>
                <w:bCs/>
                <w:szCs w:val="18"/>
              </w:rPr>
            </w:pPr>
          </w:p>
        </w:tc>
        <w:tc>
          <w:tcPr>
            <w:tcW w:w="1418" w:type="dxa"/>
            <w:tcBorders>
              <w:bottom w:val="single" w:sz="12" w:space="0" w:color="auto"/>
            </w:tcBorders>
            <w:shd w:val="clear" w:color="auto" w:fill="auto"/>
            <w:vAlign w:val="bottom"/>
          </w:tcPr>
          <w:p w:rsidR="004A7260" w:rsidRPr="006C6229" w:rsidRDefault="004A7260" w:rsidP="004A7260">
            <w:pPr>
              <w:pStyle w:val="tblNumber01"/>
              <w:rPr>
                <w:rFonts w:ascii="AcadNusx" w:hAnsi="AcadNusx"/>
                <w:b/>
                <w:szCs w:val="18"/>
                <w:lang w:val="en-US"/>
              </w:rPr>
            </w:pPr>
          </w:p>
        </w:tc>
        <w:tc>
          <w:tcPr>
            <w:tcW w:w="283" w:type="dxa"/>
            <w:tcBorders>
              <w:bottom w:val="single" w:sz="12" w:space="0" w:color="auto"/>
            </w:tcBorders>
            <w:vAlign w:val="bottom"/>
          </w:tcPr>
          <w:p w:rsidR="004A7260" w:rsidRPr="006C6229" w:rsidRDefault="004A7260" w:rsidP="004A7260">
            <w:pPr>
              <w:pStyle w:val="tblNumber01"/>
              <w:rPr>
                <w:rFonts w:ascii="AcadNusx" w:hAnsi="AcadNusx"/>
                <w:b/>
                <w:szCs w:val="18"/>
              </w:rPr>
            </w:pPr>
          </w:p>
        </w:tc>
        <w:tc>
          <w:tcPr>
            <w:tcW w:w="1418" w:type="dxa"/>
            <w:tcBorders>
              <w:bottom w:val="single" w:sz="12" w:space="0" w:color="auto"/>
            </w:tcBorders>
            <w:shd w:val="clear" w:color="auto" w:fill="auto"/>
            <w:vAlign w:val="bottom"/>
          </w:tcPr>
          <w:p w:rsidR="004A7260" w:rsidRPr="006C6229" w:rsidRDefault="004A7260" w:rsidP="004A7260">
            <w:pPr>
              <w:pStyle w:val="tblNumber01"/>
              <w:rPr>
                <w:rFonts w:ascii="AcadNusx" w:hAnsi="AcadNusx"/>
                <w:b/>
                <w:szCs w:val="18"/>
                <w:lang w:val="en-US"/>
              </w:rPr>
            </w:pPr>
          </w:p>
        </w:tc>
      </w:tr>
    </w:tbl>
    <w:p w:rsidR="002B4365" w:rsidRDefault="002B4365"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Default="006E4D4A" w:rsidP="0049741C">
      <w:pPr>
        <w:pStyle w:val="BodyText2"/>
        <w:spacing w:line="160" w:lineRule="exact"/>
        <w:rPr>
          <w:rFonts w:ascii="AcadNusx" w:hAnsi="AcadNusx"/>
          <w:szCs w:val="20"/>
          <w:lang w:val="en-US"/>
        </w:rPr>
      </w:pPr>
    </w:p>
    <w:p w:rsidR="006E4D4A" w:rsidRPr="0049502B" w:rsidRDefault="006E4D4A" w:rsidP="0049741C">
      <w:pPr>
        <w:pStyle w:val="BodyText2"/>
        <w:spacing w:line="160" w:lineRule="exact"/>
        <w:rPr>
          <w:rFonts w:ascii="AcadNusx" w:hAnsi="AcadNusx"/>
          <w:szCs w:val="20"/>
          <w:lang w:val="en-US"/>
        </w:rPr>
      </w:pPr>
    </w:p>
    <w:p w:rsidR="004A7260" w:rsidRPr="0049502B" w:rsidRDefault="004A7260" w:rsidP="0049741C">
      <w:pPr>
        <w:pStyle w:val="BodyText2"/>
        <w:spacing w:line="160" w:lineRule="exact"/>
        <w:rPr>
          <w:rFonts w:ascii="AcadNusx" w:hAnsi="AcadNusx"/>
          <w:szCs w:val="20"/>
          <w:lang w:val="en-US"/>
        </w:rPr>
      </w:pPr>
    </w:p>
    <w:p w:rsidR="00FA3416" w:rsidRPr="0049502B" w:rsidRDefault="00FA3416" w:rsidP="004A7260">
      <w:pPr>
        <w:pStyle w:val="Heading1"/>
        <w:numPr>
          <w:ilvl w:val="0"/>
          <w:numId w:val="23"/>
        </w:numPr>
        <w:ind w:left="476" w:hanging="476"/>
        <w:rPr>
          <w:rFonts w:ascii="AcadMtavr" w:hAnsi="AcadMtavr"/>
          <w:caps w:val="0"/>
          <w:lang w:val="pt-BR"/>
        </w:rPr>
      </w:pPr>
      <w:bookmarkStart w:id="24" w:name="_Toc446517998"/>
      <w:r w:rsidRPr="0049502B">
        <w:rPr>
          <w:rFonts w:ascii="AcadMtavr" w:hAnsi="AcadMtavr"/>
          <w:caps w:val="0"/>
          <w:lang w:val="pt-BR"/>
        </w:rPr>
        <w:t>mogebis gadasaxadi</w:t>
      </w:r>
      <w:bookmarkEnd w:id="24"/>
    </w:p>
    <w:p w:rsidR="00FA3416" w:rsidRPr="0049502B" w:rsidRDefault="00FA3416" w:rsidP="00FA3416">
      <w:pPr>
        <w:pStyle w:val="BodyText2"/>
        <w:spacing w:line="160" w:lineRule="exact"/>
        <w:rPr>
          <w:rFonts w:ascii="AcadNusx" w:hAnsi="AcadNusx"/>
          <w:szCs w:val="20"/>
        </w:rPr>
      </w:pPr>
    </w:p>
    <w:p w:rsidR="00FA3416" w:rsidRPr="0049502B" w:rsidRDefault="00FA3416" w:rsidP="006E4D4A">
      <w:pPr>
        <w:pStyle w:val="BodyText2"/>
        <w:rPr>
          <w:rFonts w:ascii="AcadNusx" w:hAnsi="AcadNusx"/>
          <w:color w:val="1A171B"/>
          <w:lang w:eastAsia="en-GB"/>
        </w:rPr>
      </w:pPr>
      <w:r w:rsidRPr="0049502B">
        <w:rPr>
          <w:rFonts w:ascii="AcadNusx" w:hAnsi="AcadNusx"/>
          <w:color w:val="1A171B"/>
          <w:lang w:eastAsia="en-GB"/>
        </w:rPr>
        <w:t>banki mimdinare mogebis gadasaxadis</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odenobasa</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da</w:t>
      </w:r>
      <w:r w:rsidRPr="0049502B">
        <w:rPr>
          <w:rFonts w:ascii="AcadNusx" w:hAnsi="AcadNusx"/>
          <w:color w:val="1A171B"/>
          <w:lang w:eastAsia="en-GB"/>
        </w:rPr>
        <w:t xml:space="preserve"> aqtivebisa da valdebulebebis</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saxiT</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warmodgenil</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sagadasaxado</w:t>
      </w:r>
      <w:r w:rsidR="00A35A67" w:rsidRPr="0049502B">
        <w:rPr>
          <w:rFonts w:ascii="AcadNusx" w:hAnsi="AcadNusx"/>
          <w:color w:val="1A171B"/>
          <w:lang w:eastAsia="en-GB"/>
        </w:rPr>
        <w:t xml:space="preserve"> </w:t>
      </w:r>
      <w:r w:rsidR="00A35A67" w:rsidRPr="0049502B">
        <w:rPr>
          <w:rFonts w:ascii="AcadNusx" w:hAnsi="AcadNusx"/>
          <w:color w:val="1A171B"/>
          <w:lang w:val="en-US" w:eastAsia="en-GB"/>
        </w:rPr>
        <w:t>baziss</w:t>
      </w:r>
      <w:r w:rsidRPr="0049502B">
        <w:rPr>
          <w:rFonts w:ascii="AcadNusx" w:hAnsi="AcadNusx"/>
          <w:color w:val="1A171B"/>
          <w:lang w:eastAsia="en-GB"/>
        </w:rPr>
        <w:t xml:space="preserve"> </w:t>
      </w:r>
      <w:r w:rsidR="00A35A67" w:rsidRPr="0049502B">
        <w:rPr>
          <w:rFonts w:ascii="AcadNusx" w:hAnsi="AcadNusx"/>
          <w:color w:val="1A171B"/>
          <w:lang w:val="en-US" w:eastAsia="en-GB"/>
        </w:rPr>
        <w:t>angariSobs</w:t>
      </w:r>
      <w:r w:rsidRPr="0049502B">
        <w:rPr>
          <w:rFonts w:ascii="AcadNusx" w:hAnsi="AcadNusx"/>
          <w:color w:val="1A171B"/>
          <w:lang w:eastAsia="en-GB"/>
        </w:rPr>
        <w:t xml:space="preserve"> da aRricx</w:t>
      </w:r>
      <w:r w:rsidR="00A35A67" w:rsidRPr="0049502B">
        <w:rPr>
          <w:rFonts w:ascii="AcadNusx" w:hAnsi="AcadNusx"/>
          <w:color w:val="1A171B"/>
          <w:lang w:val="en-US" w:eastAsia="en-GB"/>
        </w:rPr>
        <w:t>avs</w:t>
      </w:r>
      <w:r w:rsidRPr="0049502B">
        <w:rPr>
          <w:rFonts w:ascii="AcadNusx" w:hAnsi="AcadNusx"/>
          <w:color w:val="1A171B"/>
          <w:lang w:eastAsia="en-GB"/>
        </w:rPr>
        <w:t xml:space="preserve"> saqarTvelos sagadasaxado kanonmdeblobis safuZvelze, romelic SesaZloa gansxvavdebodes finansuri angariSgebis saerTaSoriso standartebisagan.</w:t>
      </w:r>
    </w:p>
    <w:p w:rsidR="00FA3416" w:rsidRPr="0049502B" w:rsidRDefault="00FA3416" w:rsidP="006E4D4A">
      <w:pPr>
        <w:pStyle w:val="BodyText2"/>
        <w:spacing w:line="160" w:lineRule="exact"/>
        <w:rPr>
          <w:rFonts w:ascii="AcadNusx" w:hAnsi="AcadNusx"/>
          <w:szCs w:val="20"/>
        </w:rPr>
      </w:pPr>
      <w:r w:rsidRPr="0049502B">
        <w:rPr>
          <w:rFonts w:ascii="AcadNusx" w:hAnsi="AcadNusx"/>
          <w:szCs w:val="20"/>
        </w:rPr>
        <w:t xml:space="preserve"> </w:t>
      </w:r>
    </w:p>
    <w:p w:rsidR="00FA3416" w:rsidRPr="0049502B" w:rsidRDefault="00A35A67" w:rsidP="006E4D4A">
      <w:pPr>
        <w:pStyle w:val="BodyText2"/>
        <w:rPr>
          <w:rFonts w:ascii="AcadNusx" w:hAnsi="AcadNusx"/>
          <w:color w:val="1A171B"/>
          <w:lang w:eastAsia="en-GB"/>
        </w:rPr>
      </w:pPr>
      <w:r w:rsidRPr="0049502B">
        <w:rPr>
          <w:rFonts w:ascii="AcadNusx" w:hAnsi="AcadNusx"/>
          <w:color w:val="1A171B"/>
          <w:lang w:val="en-US" w:eastAsia="en-GB"/>
        </w:rPr>
        <w:t>imis</w:t>
      </w:r>
      <w:r w:rsidRPr="0049502B">
        <w:rPr>
          <w:rFonts w:ascii="AcadNusx" w:hAnsi="AcadNusx"/>
          <w:color w:val="1A171B"/>
          <w:lang w:eastAsia="en-GB"/>
        </w:rPr>
        <w:t xml:space="preserve"> </w:t>
      </w:r>
      <w:r w:rsidRPr="0049502B">
        <w:rPr>
          <w:rFonts w:ascii="AcadNusx" w:hAnsi="AcadNusx"/>
          <w:color w:val="1A171B"/>
          <w:lang w:val="en-US" w:eastAsia="en-GB"/>
        </w:rPr>
        <w:t>gamo</w:t>
      </w:r>
      <w:r w:rsidRPr="0049502B">
        <w:rPr>
          <w:rFonts w:ascii="AcadNusx" w:hAnsi="AcadNusx"/>
          <w:color w:val="1A171B"/>
          <w:lang w:eastAsia="en-GB"/>
        </w:rPr>
        <w:t xml:space="preserve">, </w:t>
      </w:r>
      <w:r w:rsidRPr="0049502B">
        <w:rPr>
          <w:rFonts w:ascii="AcadNusx" w:hAnsi="AcadNusx"/>
          <w:color w:val="1A171B"/>
          <w:lang w:val="en-US" w:eastAsia="en-GB"/>
        </w:rPr>
        <w:t>rom</w:t>
      </w:r>
      <w:r w:rsidRPr="0049502B">
        <w:rPr>
          <w:rFonts w:ascii="AcadNusx" w:hAnsi="AcadNusx"/>
          <w:color w:val="1A171B"/>
          <w:lang w:eastAsia="en-GB"/>
        </w:rPr>
        <w:t xml:space="preserve"> </w:t>
      </w:r>
      <w:r w:rsidRPr="0049502B">
        <w:rPr>
          <w:rFonts w:ascii="AcadNusx" w:hAnsi="AcadNusx"/>
          <w:color w:val="1A171B"/>
          <w:lang w:val="en-US" w:eastAsia="en-GB"/>
        </w:rPr>
        <w:t>sagadasaxado</w:t>
      </w:r>
      <w:r w:rsidRPr="0049502B">
        <w:rPr>
          <w:rFonts w:ascii="AcadNusx" w:hAnsi="AcadNusx"/>
          <w:color w:val="1A171B"/>
          <w:lang w:eastAsia="en-GB"/>
        </w:rPr>
        <w:t xml:space="preserve"> </w:t>
      </w:r>
      <w:r w:rsidRPr="0049502B">
        <w:rPr>
          <w:rFonts w:ascii="AcadNusx" w:hAnsi="AcadNusx"/>
          <w:color w:val="1A171B"/>
          <w:lang w:val="en-US" w:eastAsia="en-GB"/>
        </w:rPr>
        <w:t>miznebisaTvis</w:t>
      </w:r>
      <w:r w:rsidRPr="0049502B">
        <w:rPr>
          <w:rFonts w:ascii="AcadNusx" w:hAnsi="AcadNusx"/>
          <w:color w:val="1A171B"/>
          <w:lang w:eastAsia="en-GB"/>
        </w:rPr>
        <w:t xml:space="preserve"> </w:t>
      </w:r>
      <w:r w:rsidR="00FA3416" w:rsidRPr="0049502B">
        <w:rPr>
          <w:rFonts w:ascii="AcadNusx" w:hAnsi="AcadNusx"/>
          <w:color w:val="1A171B"/>
          <w:lang w:eastAsia="en-GB"/>
        </w:rPr>
        <w:t>garkveuli xarjebi</w:t>
      </w:r>
      <w:r w:rsidRPr="0049502B">
        <w:rPr>
          <w:rFonts w:ascii="AcadNusx" w:hAnsi="AcadNusx"/>
          <w:color w:val="1A171B"/>
          <w:lang w:eastAsia="en-GB"/>
        </w:rPr>
        <w:t xml:space="preserve"> </w:t>
      </w:r>
      <w:r w:rsidRPr="0049502B">
        <w:rPr>
          <w:rFonts w:ascii="AcadNusx" w:hAnsi="AcadNusx"/>
          <w:color w:val="1A171B"/>
          <w:lang w:val="en-US" w:eastAsia="en-GB"/>
        </w:rPr>
        <w:t>ar</w:t>
      </w:r>
      <w:r w:rsidRPr="0049502B">
        <w:rPr>
          <w:rFonts w:ascii="AcadNusx" w:hAnsi="AcadNusx"/>
          <w:color w:val="1A171B"/>
          <w:lang w:eastAsia="en-GB"/>
        </w:rPr>
        <w:t xml:space="preserve"> </w:t>
      </w:r>
      <w:r w:rsidRPr="0049502B">
        <w:rPr>
          <w:rFonts w:ascii="AcadNusx" w:hAnsi="AcadNusx"/>
          <w:color w:val="1A171B"/>
          <w:lang w:val="en-US" w:eastAsia="en-GB"/>
        </w:rPr>
        <w:t>eqvemdebareba</w:t>
      </w:r>
      <w:r w:rsidRPr="0049502B">
        <w:rPr>
          <w:rFonts w:ascii="AcadNusx" w:hAnsi="AcadNusx"/>
          <w:color w:val="1A171B"/>
          <w:lang w:eastAsia="en-GB"/>
        </w:rPr>
        <w:t xml:space="preserve"> </w:t>
      </w:r>
      <w:r w:rsidRPr="0049502B">
        <w:rPr>
          <w:rFonts w:ascii="AcadNusx" w:hAnsi="AcadNusx"/>
          <w:color w:val="1A171B"/>
          <w:lang w:val="en-US" w:eastAsia="en-GB"/>
        </w:rPr>
        <w:t>gamoqviTvas</w:t>
      </w:r>
      <w:r w:rsidRPr="0049502B">
        <w:rPr>
          <w:rFonts w:ascii="AcadNusx" w:hAnsi="AcadNusx"/>
          <w:color w:val="1A171B"/>
          <w:lang w:eastAsia="en-GB"/>
        </w:rPr>
        <w:t xml:space="preserve">, </w:t>
      </w:r>
      <w:r w:rsidRPr="0049502B">
        <w:rPr>
          <w:rFonts w:ascii="AcadNusx" w:hAnsi="AcadNusx"/>
          <w:color w:val="1A171B"/>
          <w:lang w:val="en-US" w:eastAsia="en-GB"/>
        </w:rPr>
        <w:t>xolo</w:t>
      </w:r>
      <w:r w:rsidRPr="0049502B">
        <w:rPr>
          <w:rFonts w:ascii="AcadNusx" w:hAnsi="AcadNusx"/>
          <w:color w:val="1A171B"/>
          <w:lang w:eastAsia="en-GB"/>
        </w:rPr>
        <w:t xml:space="preserve"> </w:t>
      </w:r>
      <w:r w:rsidRPr="0049502B">
        <w:rPr>
          <w:rFonts w:ascii="AcadNusx" w:hAnsi="AcadNusx"/>
          <w:color w:val="1A171B"/>
          <w:lang w:val="en-US" w:eastAsia="en-GB"/>
        </w:rPr>
        <w:t>garkveuli</w:t>
      </w:r>
      <w:r w:rsidRPr="0049502B">
        <w:rPr>
          <w:rFonts w:ascii="AcadNusx" w:hAnsi="AcadNusx"/>
          <w:color w:val="1A171B"/>
          <w:lang w:eastAsia="en-GB"/>
        </w:rPr>
        <w:t xml:space="preserve"> </w:t>
      </w:r>
      <w:r w:rsidRPr="0049502B">
        <w:rPr>
          <w:rFonts w:ascii="AcadNusx" w:hAnsi="AcadNusx"/>
          <w:color w:val="1A171B"/>
          <w:lang w:val="en-US" w:eastAsia="en-GB"/>
        </w:rPr>
        <w:t>Semosavali</w:t>
      </w:r>
      <w:r w:rsidRPr="0049502B">
        <w:rPr>
          <w:rFonts w:ascii="AcadNusx" w:hAnsi="AcadNusx"/>
          <w:color w:val="1A171B"/>
          <w:lang w:eastAsia="en-GB"/>
        </w:rPr>
        <w:t xml:space="preserve"> </w:t>
      </w:r>
      <w:r w:rsidRPr="0049502B">
        <w:rPr>
          <w:rFonts w:ascii="AcadNusx" w:hAnsi="AcadNusx"/>
          <w:color w:val="1A171B"/>
          <w:lang w:val="en-US" w:eastAsia="en-GB"/>
        </w:rPr>
        <w:t>ganixileba</w:t>
      </w:r>
      <w:r w:rsidRPr="0049502B">
        <w:rPr>
          <w:rFonts w:ascii="AcadNusx" w:hAnsi="AcadNusx"/>
          <w:color w:val="1A171B"/>
          <w:lang w:eastAsia="en-GB"/>
        </w:rPr>
        <w:t xml:space="preserve"> </w:t>
      </w:r>
      <w:r w:rsidRPr="0049502B">
        <w:rPr>
          <w:rFonts w:ascii="AcadNusx" w:hAnsi="AcadNusx"/>
          <w:color w:val="1A171B"/>
          <w:lang w:val="en-US" w:eastAsia="en-GB"/>
        </w:rPr>
        <w:t>rogorc</w:t>
      </w:r>
      <w:r w:rsidRPr="0049502B">
        <w:rPr>
          <w:rFonts w:ascii="AcadNusx" w:hAnsi="AcadNusx"/>
          <w:color w:val="1A171B"/>
          <w:lang w:eastAsia="en-GB"/>
        </w:rPr>
        <w:t xml:space="preserve"> </w:t>
      </w:r>
      <w:r w:rsidRPr="0049502B">
        <w:rPr>
          <w:rFonts w:ascii="AcadNusx" w:hAnsi="AcadNusx"/>
          <w:color w:val="1A171B"/>
          <w:lang w:val="en-US" w:eastAsia="en-GB"/>
        </w:rPr>
        <w:t>daubegravi</w:t>
      </w:r>
      <w:r w:rsidRPr="0049502B">
        <w:rPr>
          <w:rFonts w:ascii="AcadNusx" w:hAnsi="AcadNusx"/>
          <w:color w:val="1A171B"/>
          <w:lang w:eastAsia="en-GB"/>
        </w:rPr>
        <w:t xml:space="preserve">, </w:t>
      </w:r>
      <w:r w:rsidRPr="0049502B">
        <w:rPr>
          <w:rFonts w:ascii="AcadNusx" w:hAnsi="AcadNusx"/>
          <w:color w:val="1A171B"/>
          <w:lang w:val="en-US" w:eastAsia="en-GB"/>
        </w:rPr>
        <w:t>banks</w:t>
      </w:r>
      <w:r w:rsidRPr="0049502B">
        <w:rPr>
          <w:rFonts w:ascii="AcadNusx" w:hAnsi="AcadNusx"/>
          <w:color w:val="1A171B"/>
          <w:lang w:eastAsia="en-GB"/>
        </w:rPr>
        <w:t xml:space="preserve"> </w:t>
      </w:r>
      <w:r w:rsidRPr="0049502B">
        <w:rPr>
          <w:rFonts w:ascii="AcadNusx" w:hAnsi="AcadNusx"/>
          <w:color w:val="1A171B"/>
          <w:lang w:val="en-US" w:eastAsia="en-GB"/>
        </w:rPr>
        <w:t>SeiZleba</w:t>
      </w:r>
      <w:r w:rsidRPr="0049502B">
        <w:rPr>
          <w:rFonts w:ascii="AcadNusx" w:hAnsi="AcadNusx"/>
          <w:color w:val="1A171B"/>
          <w:lang w:eastAsia="en-GB"/>
        </w:rPr>
        <w:t xml:space="preserve"> </w:t>
      </w:r>
      <w:r w:rsidRPr="0049502B">
        <w:rPr>
          <w:rFonts w:ascii="AcadNusx" w:hAnsi="AcadNusx"/>
          <w:color w:val="1A171B"/>
          <w:lang w:val="en-US" w:eastAsia="en-GB"/>
        </w:rPr>
        <w:t>gauCndes</w:t>
      </w:r>
      <w:r w:rsidRPr="0049502B">
        <w:rPr>
          <w:rFonts w:ascii="AcadNusx" w:hAnsi="AcadNusx"/>
          <w:color w:val="1A171B"/>
          <w:lang w:eastAsia="en-GB"/>
        </w:rPr>
        <w:t xml:space="preserve"> </w:t>
      </w:r>
      <w:r w:rsidRPr="0049502B">
        <w:rPr>
          <w:rFonts w:ascii="AcadNusx" w:hAnsi="AcadNusx"/>
          <w:color w:val="1A171B"/>
          <w:lang w:val="en-US" w:eastAsia="en-GB"/>
        </w:rPr>
        <w:t>garkveuli</w:t>
      </w:r>
      <w:r w:rsidRPr="0049502B">
        <w:rPr>
          <w:rFonts w:ascii="AcadNusx" w:hAnsi="AcadNusx"/>
          <w:color w:val="1A171B"/>
          <w:lang w:eastAsia="en-GB"/>
        </w:rPr>
        <w:t xml:space="preserve"> </w:t>
      </w:r>
      <w:r w:rsidRPr="0049502B">
        <w:rPr>
          <w:rFonts w:ascii="AcadNusx" w:hAnsi="AcadNusx"/>
          <w:color w:val="1A171B"/>
          <w:lang w:val="en-US" w:eastAsia="en-GB"/>
        </w:rPr>
        <w:t>mudmivi</w:t>
      </w:r>
      <w:r w:rsidRPr="0049502B">
        <w:rPr>
          <w:rFonts w:ascii="AcadNusx" w:hAnsi="AcadNusx"/>
          <w:color w:val="1A171B"/>
          <w:lang w:eastAsia="en-GB"/>
        </w:rPr>
        <w:t xml:space="preserve"> </w:t>
      </w:r>
      <w:r w:rsidRPr="0049502B">
        <w:rPr>
          <w:rFonts w:ascii="AcadNusx" w:hAnsi="AcadNusx"/>
          <w:color w:val="1A171B"/>
          <w:lang w:val="en-US" w:eastAsia="en-GB"/>
        </w:rPr>
        <w:t>sagadasaxado</w:t>
      </w:r>
      <w:r w:rsidRPr="0049502B">
        <w:rPr>
          <w:rFonts w:ascii="AcadNusx" w:hAnsi="AcadNusx"/>
          <w:color w:val="1A171B"/>
          <w:lang w:eastAsia="en-GB"/>
        </w:rPr>
        <w:t xml:space="preserve"> </w:t>
      </w:r>
      <w:r w:rsidRPr="0049502B">
        <w:rPr>
          <w:rFonts w:ascii="AcadNusx" w:hAnsi="AcadNusx"/>
          <w:color w:val="1A171B"/>
          <w:lang w:val="en-US" w:eastAsia="en-GB"/>
        </w:rPr>
        <w:t>sxvaobebi</w:t>
      </w:r>
      <w:r w:rsidRPr="0049502B">
        <w:rPr>
          <w:rFonts w:ascii="AcadNusx" w:hAnsi="AcadNusx"/>
          <w:color w:val="1A171B"/>
          <w:lang w:eastAsia="en-GB"/>
        </w:rPr>
        <w:t xml:space="preserve">. </w:t>
      </w:r>
    </w:p>
    <w:p w:rsidR="00FA3416" w:rsidRPr="0049502B" w:rsidRDefault="00FA3416" w:rsidP="006E4D4A">
      <w:pPr>
        <w:pStyle w:val="BodyText2"/>
        <w:spacing w:line="160" w:lineRule="exact"/>
        <w:rPr>
          <w:rFonts w:ascii="AcadNusx" w:hAnsi="AcadNusx"/>
          <w:szCs w:val="20"/>
        </w:rPr>
      </w:pPr>
    </w:p>
    <w:p w:rsidR="005D05FE" w:rsidRPr="0049502B" w:rsidRDefault="00FA3416" w:rsidP="006E4D4A">
      <w:pPr>
        <w:pStyle w:val="BodyText2"/>
        <w:rPr>
          <w:rFonts w:asciiTheme="minorHAnsi" w:hAnsiTheme="minorHAnsi"/>
          <w:color w:val="1A171B"/>
          <w:lang w:eastAsia="en-GB"/>
        </w:rPr>
      </w:pPr>
      <w:r w:rsidRPr="0049502B">
        <w:rPr>
          <w:rFonts w:ascii="AcadNusx" w:hAnsi="AcadNusx"/>
          <w:color w:val="1A171B"/>
          <w:lang w:eastAsia="en-GB"/>
        </w:rPr>
        <w:t>finansuri angariSgebis miznebisaTvis gadavadebuli gadasaxadebi asaxavs aqtivebisa da valdebulebebis sabalanso Rirebulebas</w:t>
      </w:r>
      <w:r w:rsidR="00DF1755" w:rsidRPr="0049502B">
        <w:rPr>
          <w:rFonts w:ascii="AcadNusx" w:hAnsi="AcadNusx"/>
          <w:color w:val="1A171B"/>
          <w:lang w:val="en-US" w:eastAsia="en-GB"/>
        </w:rPr>
        <w:t>a</w:t>
      </w:r>
      <w:r w:rsidRPr="0049502B">
        <w:rPr>
          <w:rFonts w:ascii="AcadNusx" w:hAnsi="AcadNusx"/>
          <w:color w:val="1A171B"/>
          <w:lang w:eastAsia="en-GB"/>
        </w:rPr>
        <w:t xml:space="preserve"> da sagadasaxado miznebisaTvis gamoyenebul Tanxebs Soris droebiTi sxvaobebis wminda sagadasaxado efeqtebs. </w:t>
      </w:r>
      <w:r w:rsidR="00DC4A48" w:rsidRPr="0049502B">
        <w:rPr>
          <w:rFonts w:ascii="AcadNusx" w:hAnsi="AcadNusx"/>
          <w:color w:val="1A171B"/>
          <w:lang w:eastAsia="en-GB"/>
        </w:rPr>
        <w:t>2016</w:t>
      </w:r>
      <w:r w:rsidR="00F45913" w:rsidRPr="0049502B">
        <w:rPr>
          <w:rFonts w:ascii="AcadNusx" w:hAnsi="AcadNusx"/>
          <w:color w:val="1A171B"/>
          <w:lang w:eastAsia="en-GB"/>
        </w:rPr>
        <w:t xml:space="preserve"> da </w:t>
      </w:r>
      <w:r w:rsidR="00DC4A48" w:rsidRPr="0049502B">
        <w:rPr>
          <w:rFonts w:ascii="AcadNusx" w:hAnsi="AcadNusx"/>
          <w:color w:val="1A171B"/>
          <w:lang w:eastAsia="en-GB"/>
        </w:rPr>
        <w:t>2015</w:t>
      </w:r>
      <w:r w:rsidRPr="0049502B">
        <w:rPr>
          <w:rFonts w:ascii="AcadNusx" w:hAnsi="AcadNusx"/>
          <w:color w:val="1A171B"/>
          <w:lang w:eastAsia="en-GB"/>
        </w:rPr>
        <w:t xml:space="preserve"> wlebis 31 dekembris mdgomareobiT arsebuli droebiTi sxvaobebi ZiriTadad dakavSirebulia Semosavlebisa da xarjebis aRiarebis gansxvavebul</w:t>
      </w:r>
      <w:r w:rsidR="005D05FE" w:rsidRPr="0049502B">
        <w:rPr>
          <w:rFonts w:ascii="AcadNusx" w:hAnsi="AcadNusx"/>
          <w:color w:val="1A171B"/>
          <w:lang w:eastAsia="en-GB"/>
        </w:rPr>
        <w:t xml:space="preserve"> </w:t>
      </w:r>
      <w:r w:rsidRPr="0049502B">
        <w:rPr>
          <w:rFonts w:ascii="AcadNusx" w:hAnsi="AcadNusx"/>
          <w:color w:val="1A171B"/>
          <w:lang w:eastAsia="en-GB"/>
        </w:rPr>
        <w:t>meTodebsa</w:t>
      </w:r>
      <w:r w:rsidR="005D05FE" w:rsidRPr="0049502B">
        <w:rPr>
          <w:rFonts w:ascii="AcadNusx" w:hAnsi="AcadNusx"/>
          <w:color w:val="1A171B"/>
          <w:lang w:eastAsia="en-GB"/>
        </w:rPr>
        <w:t xml:space="preserve"> </w:t>
      </w:r>
      <w:r w:rsidRPr="0049502B">
        <w:rPr>
          <w:rFonts w:ascii="AcadNusx" w:hAnsi="AcadNusx"/>
          <w:color w:val="1A171B"/>
          <w:lang w:eastAsia="en-GB"/>
        </w:rPr>
        <w:t>/</w:t>
      </w:r>
    </w:p>
    <w:p w:rsidR="00FA3416" w:rsidRPr="0049502B" w:rsidRDefault="00FA3416" w:rsidP="006E4D4A">
      <w:pPr>
        <w:pStyle w:val="BodyText2"/>
        <w:rPr>
          <w:rFonts w:ascii="AcadNusx" w:hAnsi="AcadNusx"/>
          <w:spacing w:val="-2"/>
          <w:szCs w:val="20"/>
          <w:lang w:val="en-US"/>
        </w:rPr>
      </w:pPr>
      <w:r w:rsidRPr="0049502B">
        <w:rPr>
          <w:rFonts w:ascii="AcadNusx" w:hAnsi="AcadNusx"/>
          <w:color w:val="1A171B"/>
          <w:lang w:val="en-US" w:eastAsia="en-GB"/>
        </w:rPr>
        <w:t>drosa da aseve garkveuli saxis aqtivebis aRricxvianobis sxvaobasTan sabuRaltro monacemebze dayrdnobiT.</w:t>
      </w:r>
    </w:p>
    <w:p w:rsidR="00FA3416" w:rsidRPr="0049502B" w:rsidRDefault="00FA3416" w:rsidP="006E4D4A">
      <w:pPr>
        <w:pStyle w:val="BodyText2"/>
        <w:spacing w:line="160" w:lineRule="exact"/>
        <w:rPr>
          <w:rFonts w:ascii="AcadNusx" w:hAnsi="AcadNusx"/>
          <w:szCs w:val="20"/>
          <w:lang w:val="en-US"/>
        </w:rPr>
      </w:pPr>
    </w:p>
    <w:p w:rsidR="00FA3416" w:rsidRPr="0049502B" w:rsidRDefault="00FA3416" w:rsidP="006E4D4A">
      <w:pPr>
        <w:pStyle w:val="BodyText2"/>
        <w:rPr>
          <w:rFonts w:ascii="AcadNusx" w:hAnsi="AcadNusx"/>
          <w:color w:val="1A171B"/>
          <w:lang w:val="en-US" w:eastAsia="en-GB"/>
        </w:rPr>
      </w:pPr>
      <w:r w:rsidRPr="0049502B">
        <w:rPr>
          <w:rFonts w:ascii="AcadNusx" w:hAnsi="AcadNusx"/>
          <w:color w:val="1A171B"/>
          <w:lang w:val="en-US" w:eastAsia="en-GB"/>
        </w:rPr>
        <w:t xml:space="preserve">monacemebis Sejamebisas gamoyenebuli sagadasaxado ganakveTi warmoadgens </w:t>
      </w:r>
      <w:r w:rsidR="00C50425" w:rsidRPr="0049502B">
        <w:rPr>
          <w:rFonts w:ascii="AcadNusx" w:hAnsi="AcadNusx"/>
          <w:color w:val="1A171B"/>
          <w:lang w:val="en-US" w:eastAsia="en-GB"/>
        </w:rPr>
        <w:t xml:space="preserve">15%-ian </w:t>
      </w:r>
      <w:r w:rsidRPr="0049502B">
        <w:rPr>
          <w:rFonts w:ascii="AcadNusx" w:hAnsi="AcadNusx"/>
          <w:color w:val="1A171B"/>
          <w:lang w:val="en-US" w:eastAsia="en-GB"/>
        </w:rPr>
        <w:t xml:space="preserve">korporatiul sagadasaxado ganakveTs, romelsac saqarTvelos sagadasaxado kanonmdeblobis safuZvelze korporatiuli sawarmoebi ixdian </w:t>
      </w:r>
      <w:r w:rsidR="00A35A67" w:rsidRPr="0049502B">
        <w:rPr>
          <w:rFonts w:ascii="AcadNusx" w:hAnsi="AcadNusx"/>
          <w:color w:val="1A171B"/>
          <w:lang w:val="en-US" w:eastAsia="en-GB"/>
        </w:rPr>
        <w:t>dasabegr</w:t>
      </w:r>
      <w:r w:rsidRPr="0049502B">
        <w:rPr>
          <w:rFonts w:ascii="AcadNusx" w:hAnsi="AcadNusx"/>
          <w:color w:val="1A171B"/>
          <w:lang w:val="en-US" w:eastAsia="en-GB"/>
        </w:rPr>
        <w:t xml:space="preserve"> mogebaze.</w:t>
      </w:r>
    </w:p>
    <w:p w:rsidR="00324FB8" w:rsidRPr="0049502B" w:rsidRDefault="00324FB8" w:rsidP="006E4D4A">
      <w:pPr>
        <w:pStyle w:val="BodyText2"/>
        <w:rPr>
          <w:rFonts w:ascii="AcadNusx" w:hAnsi="AcadNusx"/>
          <w:color w:val="1A171B"/>
          <w:lang w:val="en-US" w:eastAsia="en-GB"/>
        </w:rPr>
      </w:pPr>
    </w:p>
    <w:p w:rsidR="00FA3416" w:rsidRPr="0049502B" w:rsidRDefault="00DC4A48" w:rsidP="006E4D4A">
      <w:pPr>
        <w:pStyle w:val="BodyText2"/>
        <w:rPr>
          <w:rFonts w:ascii="AcadNusx" w:hAnsi="AcadNusx"/>
          <w:lang w:val="en-US"/>
        </w:rPr>
      </w:pPr>
      <w:r w:rsidRPr="0049502B">
        <w:rPr>
          <w:rFonts w:ascii="AcadNusx" w:hAnsi="AcadNusx"/>
          <w:lang w:val="en-US"/>
        </w:rPr>
        <w:t>2016</w:t>
      </w:r>
      <w:r w:rsidR="00F45913" w:rsidRPr="0049502B">
        <w:rPr>
          <w:rFonts w:ascii="AcadNusx" w:hAnsi="AcadNusx"/>
          <w:lang w:val="en-US"/>
        </w:rPr>
        <w:t xml:space="preserve"> da </w:t>
      </w:r>
      <w:r w:rsidRPr="0049502B">
        <w:rPr>
          <w:rFonts w:ascii="AcadNusx" w:hAnsi="AcadNusx"/>
          <w:lang w:val="en-US"/>
        </w:rPr>
        <w:t>2015</w:t>
      </w:r>
      <w:r w:rsidR="00FA3416" w:rsidRPr="0049502B">
        <w:rPr>
          <w:rFonts w:ascii="AcadNusx" w:hAnsi="AcadNusx"/>
          <w:lang w:val="en-US"/>
        </w:rPr>
        <w:t xml:space="preserve"> wlebis 31 dekembris mdgomareobiT </w:t>
      </w:r>
      <w:r w:rsidR="00F715B2" w:rsidRPr="0049502B">
        <w:rPr>
          <w:rFonts w:ascii="AcadNusx" w:hAnsi="AcadNusx"/>
          <w:lang w:val="en-US"/>
        </w:rPr>
        <w:t>gadavadebuli sagadasaxado valdebulebebi</w:t>
      </w:r>
      <w:r w:rsidR="00FA3416" w:rsidRPr="0049502B">
        <w:rPr>
          <w:rFonts w:ascii="AcadNusx" w:hAnsi="AcadNusx"/>
          <w:lang w:val="en-US"/>
        </w:rPr>
        <w:t xml:space="preserve"> Seadgens:</w:t>
      </w:r>
    </w:p>
    <w:p w:rsidR="00C11A34" w:rsidRPr="0049502B" w:rsidRDefault="00C11A34" w:rsidP="0049741C">
      <w:pPr>
        <w:pStyle w:val="BodyText2"/>
        <w:spacing w:line="160" w:lineRule="exact"/>
        <w:rPr>
          <w:rFonts w:ascii="Times New Roman" w:hAnsi="Times New Roman"/>
          <w:szCs w:val="20"/>
          <w:lang w:val="en-US"/>
        </w:rPr>
      </w:pPr>
    </w:p>
    <w:tbl>
      <w:tblPr>
        <w:tblW w:w="4693" w:type="pct"/>
        <w:tblInd w:w="534" w:type="dxa"/>
        <w:tblLook w:val="04A0" w:firstRow="1" w:lastRow="0" w:firstColumn="1" w:lastColumn="0" w:noHBand="0" w:noVBand="1"/>
      </w:tblPr>
      <w:tblGrid>
        <w:gridCol w:w="5604"/>
        <w:gridCol w:w="1517"/>
        <w:gridCol w:w="298"/>
        <w:gridCol w:w="1415"/>
      </w:tblGrid>
      <w:tr w:rsidR="00FA3416" w:rsidRPr="006E4D4A" w:rsidTr="004A7260">
        <w:trPr>
          <w:trHeight w:val="227"/>
        </w:trPr>
        <w:tc>
          <w:tcPr>
            <w:tcW w:w="5604" w:type="dxa"/>
            <w:tcBorders>
              <w:top w:val="nil"/>
              <w:left w:val="nil"/>
              <w:bottom w:val="single" w:sz="4" w:space="0" w:color="auto"/>
              <w:right w:val="nil"/>
            </w:tcBorders>
            <w:shd w:val="clear" w:color="auto" w:fill="auto"/>
            <w:noWrap/>
            <w:hideMark/>
          </w:tcPr>
          <w:p w:rsidR="00FA3416" w:rsidRPr="006E4D4A" w:rsidRDefault="00FA3416" w:rsidP="004A7260">
            <w:pPr>
              <w:rPr>
                <w:rFonts w:ascii="AcadNusx" w:hAnsi="AcadNusx" w:cs="Arial"/>
                <w:b/>
                <w:bCs/>
                <w:sz w:val="18"/>
                <w:szCs w:val="18"/>
              </w:rPr>
            </w:pPr>
          </w:p>
        </w:tc>
        <w:tc>
          <w:tcPr>
            <w:tcW w:w="1517" w:type="dxa"/>
            <w:tcBorders>
              <w:top w:val="nil"/>
              <w:left w:val="nil"/>
              <w:bottom w:val="single" w:sz="4" w:space="0" w:color="auto"/>
              <w:right w:val="nil"/>
            </w:tcBorders>
            <w:shd w:val="clear" w:color="auto" w:fill="auto"/>
            <w:hideMark/>
          </w:tcPr>
          <w:p w:rsidR="00FA3416" w:rsidRPr="006E4D4A" w:rsidRDefault="005C51B1" w:rsidP="004A7260">
            <w:pPr>
              <w:ind w:right="57"/>
              <w:jc w:val="center"/>
              <w:rPr>
                <w:rFonts w:ascii="AcadNusx" w:hAnsi="AcadNusx"/>
                <w:b/>
                <w:bCs/>
                <w:sz w:val="18"/>
                <w:szCs w:val="18"/>
              </w:rPr>
            </w:pPr>
            <w:r w:rsidRPr="006E4D4A">
              <w:rPr>
                <w:rFonts w:ascii="AcadNusx" w:hAnsi="AcadNusx"/>
                <w:b/>
                <w:bCs/>
                <w:sz w:val="18"/>
                <w:szCs w:val="18"/>
              </w:rPr>
              <w:t xml:space="preserve">31 </w:t>
            </w:r>
            <w:r w:rsidR="004A7260" w:rsidRPr="006E4D4A">
              <w:rPr>
                <w:rFonts w:ascii="AcadNusx" w:hAnsi="AcadNusx"/>
                <w:b/>
                <w:bCs/>
                <w:sz w:val="18"/>
                <w:szCs w:val="18"/>
              </w:rPr>
              <w:t>d</w:t>
            </w:r>
            <w:r w:rsidRPr="006E4D4A">
              <w:rPr>
                <w:rFonts w:ascii="AcadNusx" w:hAnsi="AcadNusx"/>
                <w:b/>
                <w:bCs/>
                <w:sz w:val="18"/>
                <w:szCs w:val="18"/>
              </w:rPr>
              <w:t>ekemberi</w:t>
            </w:r>
            <w:r w:rsidR="00FA3416" w:rsidRPr="006E4D4A">
              <w:rPr>
                <w:rFonts w:ascii="AcadNusx" w:hAnsi="AcadNusx"/>
                <w:b/>
                <w:bCs/>
                <w:sz w:val="18"/>
                <w:szCs w:val="18"/>
              </w:rPr>
              <w:t>,</w:t>
            </w:r>
          </w:p>
          <w:p w:rsidR="00FA3416" w:rsidRPr="006E4D4A" w:rsidRDefault="00DC4A48" w:rsidP="004A7260">
            <w:pPr>
              <w:ind w:right="57"/>
              <w:jc w:val="center"/>
              <w:rPr>
                <w:rFonts w:ascii="AcadNusx" w:hAnsi="AcadNusx" w:cs="Arial"/>
                <w:b/>
                <w:bCs/>
                <w:sz w:val="18"/>
                <w:szCs w:val="18"/>
              </w:rPr>
            </w:pPr>
            <w:r w:rsidRPr="006E4D4A">
              <w:rPr>
                <w:rFonts w:ascii="AcadNusx" w:hAnsi="AcadNusx"/>
                <w:b/>
                <w:bCs/>
                <w:sz w:val="18"/>
                <w:szCs w:val="18"/>
              </w:rPr>
              <w:t>2016</w:t>
            </w:r>
          </w:p>
        </w:tc>
        <w:tc>
          <w:tcPr>
            <w:tcW w:w="298" w:type="dxa"/>
            <w:tcBorders>
              <w:top w:val="nil"/>
              <w:left w:val="nil"/>
              <w:bottom w:val="single" w:sz="4" w:space="0" w:color="auto"/>
              <w:right w:val="nil"/>
            </w:tcBorders>
            <w:shd w:val="clear" w:color="auto" w:fill="auto"/>
            <w:hideMark/>
          </w:tcPr>
          <w:p w:rsidR="00FA3416" w:rsidRPr="006E4D4A" w:rsidRDefault="00FA3416" w:rsidP="004A7260">
            <w:pPr>
              <w:ind w:right="57"/>
              <w:jc w:val="center"/>
              <w:rPr>
                <w:rFonts w:ascii="AcadNusx" w:hAnsi="AcadNusx" w:cs="Arial"/>
                <w:b/>
                <w:bCs/>
                <w:color w:val="0000FF"/>
                <w:sz w:val="18"/>
                <w:szCs w:val="18"/>
              </w:rPr>
            </w:pPr>
          </w:p>
        </w:tc>
        <w:tc>
          <w:tcPr>
            <w:tcW w:w="1415" w:type="dxa"/>
            <w:tcBorders>
              <w:top w:val="nil"/>
              <w:left w:val="nil"/>
              <w:bottom w:val="single" w:sz="4" w:space="0" w:color="auto"/>
              <w:right w:val="nil"/>
            </w:tcBorders>
            <w:shd w:val="clear" w:color="auto" w:fill="auto"/>
            <w:hideMark/>
          </w:tcPr>
          <w:p w:rsidR="00FA3416" w:rsidRPr="006E4D4A" w:rsidRDefault="005C51B1" w:rsidP="004A7260">
            <w:pPr>
              <w:ind w:right="-57"/>
              <w:jc w:val="center"/>
              <w:rPr>
                <w:rFonts w:ascii="AcadNusx" w:hAnsi="AcadNusx"/>
                <w:b/>
                <w:bCs/>
                <w:sz w:val="18"/>
                <w:szCs w:val="18"/>
              </w:rPr>
            </w:pPr>
            <w:r w:rsidRPr="006E4D4A">
              <w:rPr>
                <w:rFonts w:ascii="AcadNusx" w:hAnsi="AcadNusx"/>
                <w:b/>
                <w:bCs/>
                <w:sz w:val="18"/>
                <w:szCs w:val="18"/>
              </w:rPr>
              <w:t>31 dekemberi</w:t>
            </w:r>
            <w:r w:rsidR="00FA3416" w:rsidRPr="006E4D4A">
              <w:rPr>
                <w:rFonts w:ascii="AcadNusx" w:hAnsi="AcadNusx"/>
                <w:b/>
                <w:bCs/>
                <w:sz w:val="18"/>
                <w:szCs w:val="18"/>
              </w:rPr>
              <w:t>,</w:t>
            </w:r>
          </w:p>
          <w:p w:rsidR="00FA3416" w:rsidRPr="006E4D4A" w:rsidRDefault="00DC4A48" w:rsidP="004A7260">
            <w:pPr>
              <w:ind w:right="57"/>
              <w:jc w:val="center"/>
              <w:rPr>
                <w:rFonts w:ascii="AcadNusx" w:hAnsi="AcadNusx" w:cs="Arial"/>
                <w:b/>
                <w:bCs/>
                <w:sz w:val="18"/>
                <w:szCs w:val="18"/>
              </w:rPr>
            </w:pPr>
            <w:r w:rsidRPr="006E4D4A">
              <w:rPr>
                <w:rFonts w:ascii="AcadNusx" w:hAnsi="AcadNusx"/>
                <w:b/>
                <w:bCs/>
                <w:sz w:val="18"/>
                <w:szCs w:val="18"/>
              </w:rPr>
              <w:t>2015</w:t>
            </w:r>
          </w:p>
        </w:tc>
      </w:tr>
      <w:tr w:rsidR="003F2544" w:rsidRPr="006E4D4A" w:rsidTr="004A7260">
        <w:trPr>
          <w:trHeight w:val="227"/>
        </w:trPr>
        <w:tc>
          <w:tcPr>
            <w:tcW w:w="5604" w:type="dxa"/>
            <w:tcBorders>
              <w:top w:val="single" w:sz="4" w:space="0" w:color="auto"/>
              <w:left w:val="nil"/>
              <w:bottom w:val="nil"/>
              <w:right w:val="nil"/>
            </w:tcBorders>
            <w:shd w:val="clear" w:color="auto" w:fill="auto"/>
            <w:noWrap/>
            <w:hideMark/>
          </w:tcPr>
          <w:p w:rsidR="00C11A34" w:rsidRPr="006E4D4A" w:rsidRDefault="00C11A34" w:rsidP="004A7260">
            <w:pPr>
              <w:rPr>
                <w:rFonts w:ascii="AcadNusx" w:hAnsi="AcadNusx" w:cs="Arial"/>
                <w:sz w:val="18"/>
                <w:szCs w:val="18"/>
              </w:rPr>
            </w:pPr>
          </w:p>
        </w:tc>
        <w:tc>
          <w:tcPr>
            <w:tcW w:w="1517" w:type="dxa"/>
            <w:tcBorders>
              <w:top w:val="single" w:sz="4" w:space="0" w:color="auto"/>
              <w:left w:val="nil"/>
              <w:bottom w:val="nil"/>
              <w:right w:val="nil"/>
            </w:tcBorders>
            <w:shd w:val="clear" w:color="auto" w:fill="auto"/>
            <w:vAlign w:val="bottom"/>
            <w:hideMark/>
          </w:tcPr>
          <w:p w:rsidR="00C11A34" w:rsidRPr="006E4D4A" w:rsidRDefault="00C11A34" w:rsidP="004A7260">
            <w:pPr>
              <w:ind w:right="57"/>
              <w:jc w:val="right"/>
              <w:rPr>
                <w:rFonts w:ascii="AcadNusx" w:hAnsi="AcadNusx" w:cs="Arial"/>
                <w:sz w:val="18"/>
                <w:szCs w:val="18"/>
              </w:rPr>
            </w:pPr>
          </w:p>
        </w:tc>
        <w:tc>
          <w:tcPr>
            <w:tcW w:w="298" w:type="dxa"/>
            <w:tcBorders>
              <w:top w:val="single" w:sz="4" w:space="0" w:color="auto"/>
              <w:left w:val="nil"/>
              <w:bottom w:val="nil"/>
              <w:right w:val="nil"/>
            </w:tcBorders>
            <w:shd w:val="clear" w:color="auto" w:fill="auto"/>
            <w:vAlign w:val="bottom"/>
            <w:hideMark/>
          </w:tcPr>
          <w:p w:rsidR="00C11A34" w:rsidRPr="006E4D4A" w:rsidRDefault="00C11A34" w:rsidP="004A7260">
            <w:pPr>
              <w:ind w:right="57"/>
              <w:jc w:val="right"/>
              <w:rPr>
                <w:rFonts w:ascii="AcadNusx" w:hAnsi="AcadNusx" w:cs="Arial"/>
                <w:color w:val="0000FF"/>
                <w:sz w:val="18"/>
                <w:szCs w:val="18"/>
              </w:rPr>
            </w:pPr>
          </w:p>
        </w:tc>
        <w:tc>
          <w:tcPr>
            <w:tcW w:w="1415" w:type="dxa"/>
            <w:tcBorders>
              <w:top w:val="single" w:sz="4" w:space="0" w:color="auto"/>
              <w:left w:val="nil"/>
              <w:bottom w:val="nil"/>
              <w:right w:val="nil"/>
            </w:tcBorders>
            <w:shd w:val="clear" w:color="auto" w:fill="auto"/>
            <w:vAlign w:val="bottom"/>
            <w:hideMark/>
          </w:tcPr>
          <w:p w:rsidR="00C11A34" w:rsidRPr="006E4D4A" w:rsidRDefault="00C11A34" w:rsidP="004A7260">
            <w:pPr>
              <w:ind w:right="57"/>
              <w:jc w:val="right"/>
              <w:rPr>
                <w:rFonts w:ascii="AcadNusx" w:hAnsi="AcadNusx" w:cs="Arial"/>
                <w:sz w:val="18"/>
                <w:szCs w:val="18"/>
              </w:rPr>
            </w:pPr>
          </w:p>
        </w:tc>
      </w:tr>
      <w:tr w:rsidR="00324FB8" w:rsidRPr="006E4D4A" w:rsidTr="00BF0DF9">
        <w:trPr>
          <w:trHeight w:val="227"/>
        </w:trPr>
        <w:tc>
          <w:tcPr>
            <w:tcW w:w="5604" w:type="dxa"/>
            <w:tcBorders>
              <w:top w:val="nil"/>
              <w:left w:val="nil"/>
              <w:bottom w:val="nil"/>
              <w:right w:val="nil"/>
            </w:tcBorders>
            <w:shd w:val="clear" w:color="auto" w:fill="auto"/>
            <w:noWrap/>
            <w:vAlign w:val="bottom"/>
            <w:hideMark/>
          </w:tcPr>
          <w:p w:rsidR="00324FB8" w:rsidRPr="006E4D4A" w:rsidRDefault="00324FB8" w:rsidP="00324FB8">
            <w:pPr>
              <w:ind w:left="-57" w:right="-170"/>
              <w:rPr>
                <w:rFonts w:ascii="AcadNusx" w:hAnsi="AcadNusx" w:cs="Arial"/>
                <w:bCs/>
                <w:sz w:val="18"/>
                <w:szCs w:val="18"/>
              </w:rPr>
            </w:pPr>
            <w:r w:rsidRPr="006E4D4A">
              <w:rPr>
                <w:rFonts w:ascii="AcadNusx" w:hAnsi="AcadNusx"/>
                <w:sz w:val="18"/>
                <w:szCs w:val="18"/>
                <w:lang w:val="pt-BR"/>
              </w:rPr>
              <w:t>sxva operaciebis rezervebi</w:t>
            </w:r>
          </w:p>
        </w:tc>
        <w:tc>
          <w:tcPr>
            <w:tcW w:w="1517" w:type="dxa"/>
            <w:tcBorders>
              <w:top w:val="nil"/>
              <w:left w:val="nil"/>
              <w:right w:val="nil"/>
            </w:tcBorders>
            <w:shd w:val="clear" w:color="auto" w:fill="auto"/>
            <w:vAlign w:val="center"/>
          </w:tcPr>
          <w:p w:rsidR="00324FB8" w:rsidRPr="006E4D4A" w:rsidRDefault="00A125C7">
            <w:pPr>
              <w:pStyle w:val="tblNumber01"/>
              <w:rPr>
                <w:rFonts w:ascii="AcadNusx" w:hAnsi="AcadNusx" w:cs="Arial"/>
                <w:szCs w:val="18"/>
                <w:lang w:val="en-US"/>
              </w:rPr>
            </w:pPr>
            <w:r w:rsidRPr="006E4D4A">
              <w:rPr>
                <w:rFonts w:ascii="AcadNusx" w:hAnsi="AcadNusx" w:cs="Arial"/>
                <w:color w:val="000000"/>
                <w:szCs w:val="18"/>
                <w:lang w:val="ka-GE"/>
              </w:rPr>
              <w:t>2</w:t>
            </w:r>
            <w:r w:rsidRPr="006E4D4A">
              <w:rPr>
                <w:rFonts w:ascii="AcadNusx" w:hAnsi="AcadNusx" w:cs="Arial"/>
                <w:color w:val="000000"/>
                <w:szCs w:val="18"/>
                <w:lang w:val="en-US"/>
              </w:rPr>
              <w:t>21</w:t>
            </w:r>
          </w:p>
        </w:tc>
        <w:tc>
          <w:tcPr>
            <w:tcW w:w="298" w:type="dxa"/>
            <w:tcBorders>
              <w:top w:val="nil"/>
              <w:left w:val="nil"/>
              <w:right w:val="nil"/>
            </w:tcBorders>
            <w:shd w:val="clear" w:color="auto" w:fill="auto"/>
            <w:vAlign w:val="bottom"/>
          </w:tcPr>
          <w:p w:rsidR="00324FB8" w:rsidRPr="006E4D4A" w:rsidRDefault="00324FB8" w:rsidP="00324FB8">
            <w:pPr>
              <w:pStyle w:val="tblNumber01"/>
              <w:rPr>
                <w:rFonts w:ascii="AcadNusx" w:hAnsi="AcadNusx"/>
                <w:szCs w:val="18"/>
              </w:rPr>
            </w:pPr>
          </w:p>
        </w:tc>
        <w:tc>
          <w:tcPr>
            <w:tcW w:w="1415" w:type="dxa"/>
            <w:tcBorders>
              <w:top w:val="nil"/>
              <w:left w:val="nil"/>
              <w:right w:val="nil"/>
            </w:tcBorders>
            <w:shd w:val="clear" w:color="auto" w:fill="auto"/>
            <w:vAlign w:val="center"/>
          </w:tcPr>
          <w:p w:rsidR="00324FB8" w:rsidRPr="006E4D4A" w:rsidRDefault="00324FB8" w:rsidP="00324FB8">
            <w:pPr>
              <w:pStyle w:val="tblNumber01"/>
              <w:rPr>
                <w:rFonts w:ascii="AcadNusx" w:hAnsi="AcadNusx"/>
                <w:szCs w:val="18"/>
              </w:rPr>
            </w:pPr>
            <w:r w:rsidRPr="006E4D4A">
              <w:rPr>
                <w:rFonts w:ascii="AcadNusx" w:hAnsi="AcadNusx" w:cs="Arial"/>
                <w:color w:val="000000"/>
                <w:szCs w:val="18"/>
              </w:rPr>
              <w:t>98</w:t>
            </w:r>
          </w:p>
        </w:tc>
      </w:tr>
      <w:tr w:rsidR="00324FB8" w:rsidRPr="006E4D4A" w:rsidTr="00BF0DF9">
        <w:trPr>
          <w:trHeight w:val="227"/>
        </w:trPr>
        <w:tc>
          <w:tcPr>
            <w:tcW w:w="5604" w:type="dxa"/>
            <w:tcBorders>
              <w:top w:val="nil"/>
              <w:left w:val="nil"/>
              <w:bottom w:val="nil"/>
              <w:right w:val="nil"/>
            </w:tcBorders>
            <w:shd w:val="clear" w:color="auto" w:fill="auto"/>
            <w:noWrap/>
            <w:vAlign w:val="bottom"/>
          </w:tcPr>
          <w:p w:rsidR="00324FB8" w:rsidRPr="006E4D4A" w:rsidRDefault="00324FB8" w:rsidP="00324FB8">
            <w:pPr>
              <w:ind w:left="-57" w:right="-170"/>
              <w:rPr>
                <w:rFonts w:ascii="AcadNusx" w:hAnsi="AcadNusx"/>
                <w:sz w:val="18"/>
                <w:szCs w:val="18"/>
                <w:lang w:val="pt-BR"/>
              </w:rPr>
            </w:pPr>
            <w:r w:rsidRPr="006E4D4A">
              <w:rPr>
                <w:rFonts w:ascii="AcadNusx" w:hAnsi="AcadNusx"/>
                <w:sz w:val="18"/>
                <w:szCs w:val="18"/>
              </w:rPr>
              <w:t>sxa finansuri valdebulebebi</w:t>
            </w:r>
          </w:p>
        </w:tc>
        <w:tc>
          <w:tcPr>
            <w:tcW w:w="1517" w:type="dxa"/>
            <w:tcBorders>
              <w:top w:val="nil"/>
              <w:left w:val="nil"/>
              <w:right w:val="nil"/>
            </w:tcBorders>
            <w:shd w:val="clear" w:color="auto" w:fill="auto"/>
            <w:vAlign w:val="center"/>
          </w:tcPr>
          <w:p w:rsidR="00324FB8" w:rsidRPr="006E4D4A" w:rsidRDefault="00C1523B" w:rsidP="00324FB8">
            <w:pPr>
              <w:pStyle w:val="tblNumber01"/>
              <w:rPr>
                <w:rFonts w:ascii="AcadNusx" w:hAnsi="AcadNusx" w:cs="Arial"/>
                <w:szCs w:val="18"/>
              </w:rPr>
            </w:pPr>
            <w:r w:rsidRPr="006E4D4A">
              <w:rPr>
                <w:rFonts w:ascii="AcadNusx" w:hAnsi="AcadNusx" w:cs="Arial"/>
                <w:color w:val="000000"/>
                <w:szCs w:val="18"/>
                <w:lang w:val="ka-GE"/>
              </w:rPr>
              <w:t>25</w:t>
            </w:r>
          </w:p>
        </w:tc>
        <w:tc>
          <w:tcPr>
            <w:tcW w:w="298" w:type="dxa"/>
            <w:tcBorders>
              <w:top w:val="nil"/>
              <w:left w:val="nil"/>
              <w:right w:val="nil"/>
            </w:tcBorders>
            <w:shd w:val="clear" w:color="auto" w:fill="auto"/>
            <w:vAlign w:val="bottom"/>
          </w:tcPr>
          <w:p w:rsidR="00324FB8" w:rsidRPr="006E4D4A" w:rsidRDefault="00324FB8" w:rsidP="00324FB8">
            <w:pPr>
              <w:pStyle w:val="tblNumber01"/>
              <w:rPr>
                <w:rFonts w:ascii="AcadNusx" w:hAnsi="AcadNusx"/>
                <w:szCs w:val="18"/>
              </w:rPr>
            </w:pPr>
          </w:p>
        </w:tc>
        <w:tc>
          <w:tcPr>
            <w:tcW w:w="1415" w:type="dxa"/>
            <w:tcBorders>
              <w:top w:val="nil"/>
              <w:left w:val="nil"/>
              <w:right w:val="nil"/>
            </w:tcBorders>
            <w:shd w:val="clear" w:color="auto" w:fill="auto"/>
            <w:vAlign w:val="center"/>
          </w:tcPr>
          <w:p w:rsidR="00324FB8" w:rsidRPr="006E4D4A" w:rsidRDefault="00324FB8" w:rsidP="00324FB8">
            <w:pPr>
              <w:pStyle w:val="tblNumber01"/>
              <w:rPr>
                <w:rFonts w:ascii="AcadNusx" w:hAnsi="AcadNusx"/>
                <w:szCs w:val="18"/>
              </w:rPr>
            </w:pPr>
            <w:r w:rsidRPr="006E4D4A">
              <w:rPr>
                <w:rFonts w:ascii="AcadNusx" w:hAnsi="AcadNusx" w:cs="Arial"/>
                <w:color w:val="000000"/>
                <w:szCs w:val="18"/>
              </w:rPr>
              <w:t>29</w:t>
            </w:r>
          </w:p>
        </w:tc>
      </w:tr>
      <w:tr w:rsidR="00324FB8" w:rsidRPr="006E4D4A" w:rsidTr="00BF0DF9">
        <w:trPr>
          <w:trHeight w:val="227"/>
        </w:trPr>
        <w:tc>
          <w:tcPr>
            <w:tcW w:w="5604" w:type="dxa"/>
            <w:tcBorders>
              <w:top w:val="nil"/>
              <w:left w:val="nil"/>
              <w:bottom w:val="nil"/>
              <w:right w:val="nil"/>
            </w:tcBorders>
            <w:shd w:val="clear" w:color="auto" w:fill="auto"/>
            <w:noWrap/>
            <w:vAlign w:val="bottom"/>
            <w:hideMark/>
          </w:tcPr>
          <w:p w:rsidR="00324FB8" w:rsidRPr="006E4D4A" w:rsidRDefault="00324FB8" w:rsidP="00324FB8">
            <w:pPr>
              <w:ind w:left="-57" w:right="-170"/>
              <w:rPr>
                <w:rFonts w:ascii="AcadNusx" w:hAnsi="AcadNusx" w:cs="Arial"/>
                <w:sz w:val="18"/>
                <w:szCs w:val="18"/>
              </w:rPr>
            </w:pPr>
            <w:r w:rsidRPr="006E4D4A">
              <w:rPr>
                <w:rFonts w:ascii="AcadNusx" w:hAnsi="AcadNusx"/>
                <w:sz w:val="18"/>
                <w:szCs w:val="18"/>
              </w:rPr>
              <w:t xml:space="preserve">sxva aqtivebi </w:t>
            </w:r>
          </w:p>
        </w:tc>
        <w:tc>
          <w:tcPr>
            <w:tcW w:w="1517" w:type="dxa"/>
            <w:tcBorders>
              <w:top w:val="nil"/>
              <w:left w:val="nil"/>
              <w:right w:val="nil"/>
            </w:tcBorders>
            <w:shd w:val="clear" w:color="auto" w:fill="auto"/>
            <w:vAlign w:val="center"/>
          </w:tcPr>
          <w:p w:rsidR="00324FB8" w:rsidRPr="006E4D4A" w:rsidRDefault="00324FB8" w:rsidP="00324FB8">
            <w:pPr>
              <w:pStyle w:val="tblNumber01"/>
              <w:rPr>
                <w:rFonts w:ascii="AcadNusx" w:hAnsi="AcadNusx" w:cs="Arial"/>
                <w:szCs w:val="18"/>
              </w:rPr>
            </w:pPr>
            <w:r w:rsidRPr="006E4D4A">
              <w:rPr>
                <w:rFonts w:ascii="AcadNusx" w:hAnsi="AcadNusx" w:cs="Arial"/>
                <w:color w:val="000000"/>
                <w:szCs w:val="18"/>
              </w:rPr>
              <w:t>1</w:t>
            </w:r>
            <w:r w:rsidR="00C1523B" w:rsidRPr="006E4D4A">
              <w:rPr>
                <w:rFonts w:ascii="AcadNusx" w:hAnsi="AcadNusx" w:cs="Arial"/>
                <w:color w:val="000000"/>
                <w:szCs w:val="18"/>
                <w:lang w:val="ka-GE"/>
              </w:rPr>
              <w:t>0</w:t>
            </w:r>
          </w:p>
        </w:tc>
        <w:tc>
          <w:tcPr>
            <w:tcW w:w="298" w:type="dxa"/>
            <w:tcBorders>
              <w:top w:val="nil"/>
              <w:left w:val="nil"/>
              <w:right w:val="nil"/>
            </w:tcBorders>
            <w:shd w:val="clear" w:color="auto" w:fill="auto"/>
            <w:vAlign w:val="bottom"/>
          </w:tcPr>
          <w:p w:rsidR="00324FB8" w:rsidRPr="006E4D4A" w:rsidRDefault="00324FB8" w:rsidP="00324FB8">
            <w:pPr>
              <w:pStyle w:val="tblNumber01"/>
              <w:rPr>
                <w:rFonts w:ascii="AcadNusx" w:hAnsi="AcadNusx"/>
                <w:szCs w:val="18"/>
              </w:rPr>
            </w:pPr>
          </w:p>
        </w:tc>
        <w:tc>
          <w:tcPr>
            <w:tcW w:w="1415" w:type="dxa"/>
            <w:tcBorders>
              <w:top w:val="nil"/>
              <w:left w:val="nil"/>
            </w:tcBorders>
            <w:shd w:val="clear" w:color="auto" w:fill="auto"/>
            <w:vAlign w:val="center"/>
          </w:tcPr>
          <w:p w:rsidR="00324FB8" w:rsidRPr="006E4D4A" w:rsidRDefault="00324FB8" w:rsidP="00324FB8">
            <w:pPr>
              <w:pStyle w:val="tblNumber01"/>
              <w:rPr>
                <w:rFonts w:ascii="AcadNusx" w:hAnsi="AcadNusx"/>
                <w:szCs w:val="18"/>
              </w:rPr>
            </w:pPr>
            <w:r w:rsidRPr="006E4D4A">
              <w:rPr>
                <w:rFonts w:ascii="AcadNusx" w:hAnsi="AcadNusx" w:cs="Arial"/>
                <w:color w:val="000000"/>
                <w:szCs w:val="18"/>
              </w:rPr>
              <w:t>15</w:t>
            </w:r>
          </w:p>
        </w:tc>
      </w:tr>
      <w:tr w:rsidR="00324FB8" w:rsidRPr="006E4D4A" w:rsidTr="00BF0DF9">
        <w:trPr>
          <w:trHeight w:val="227"/>
        </w:trPr>
        <w:tc>
          <w:tcPr>
            <w:tcW w:w="5604" w:type="dxa"/>
            <w:tcBorders>
              <w:top w:val="nil"/>
              <w:left w:val="nil"/>
              <w:bottom w:val="nil"/>
              <w:right w:val="nil"/>
            </w:tcBorders>
            <w:shd w:val="clear" w:color="auto" w:fill="auto"/>
            <w:noWrap/>
            <w:vAlign w:val="bottom"/>
          </w:tcPr>
          <w:p w:rsidR="00324FB8" w:rsidRPr="006E4D4A" w:rsidRDefault="00324FB8" w:rsidP="00324FB8">
            <w:pPr>
              <w:ind w:left="-57" w:right="-170"/>
              <w:rPr>
                <w:rFonts w:ascii="AcadNusx" w:hAnsi="AcadNusx"/>
                <w:sz w:val="18"/>
                <w:szCs w:val="18"/>
              </w:rPr>
            </w:pPr>
            <w:r w:rsidRPr="006E4D4A">
              <w:rPr>
                <w:rFonts w:ascii="AcadNusx" w:hAnsi="AcadNusx"/>
                <w:sz w:val="18"/>
                <w:szCs w:val="18"/>
                <w:lang w:val="ka-GE"/>
              </w:rPr>
              <w:t>klientebze gacemuli sesxebi</w:t>
            </w:r>
          </w:p>
        </w:tc>
        <w:tc>
          <w:tcPr>
            <w:tcW w:w="1517" w:type="dxa"/>
            <w:tcBorders>
              <w:top w:val="nil"/>
              <w:left w:val="nil"/>
              <w:right w:val="nil"/>
            </w:tcBorders>
            <w:shd w:val="clear" w:color="auto" w:fill="auto"/>
            <w:vAlign w:val="center"/>
          </w:tcPr>
          <w:p w:rsidR="00324FB8" w:rsidRPr="006E4D4A" w:rsidRDefault="00324FB8" w:rsidP="00324FB8">
            <w:pPr>
              <w:pStyle w:val="tblNumber01"/>
              <w:rPr>
                <w:rFonts w:ascii="AcadNusx" w:hAnsi="AcadNusx" w:cs="Arial"/>
                <w:szCs w:val="18"/>
              </w:rPr>
            </w:pPr>
            <w:r w:rsidRPr="006E4D4A">
              <w:rPr>
                <w:rFonts w:ascii="AcadNusx" w:hAnsi="AcadNusx" w:cs="Arial"/>
                <w:color w:val="000000"/>
                <w:szCs w:val="18"/>
              </w:rPr>
              <w:t>(</w:t>
            </w:r>
            <w:r w:rsidR="00C1523B" w:rsidRPr="006E4D4A">
              <w:rPr>
                <w:rFonts w:ascii="AcadNusx" w:hAnsi="AcadNusx" w:cs="Arial"/>
                <w:color w:val="000000"/>
                <w:szCs w:val="18"/>
                <w:lang w:val="ka-GE"/>
              </w:rPr>
              <w:t>461</w:t>
            </w:r>
            <w:r w:rsidRPr="006E4D4A">
              <w:rPr>
                <w:rFonts w:ascii="AcadNusx" w:hAnsi="AcadNusx" w:cs="Arial"/>
                <w:color w:val="000000"/>
                <w:szCs w:val="18"/>
              </w:rPr>
              <w:t>)</w:t>
            </w:r>
          </w:p>
        </w:tc>
        <w:tc>
          <w:tcPr>
            <w:tcW w:w="298" w:type="dxa"/>
            <w:tcBorders>
              <w:top w:val="nil"/>
              <w:left w:val="nil"/>
              <w:right w:val="nil"/>
            </w:tcBorders>
            <w:shd w:val="clear" w:color="auto" w:fill="auto"/>
            <w:vAlign w:val="bottom"/>
          </w:tcPr>
          <w:p w:rsidR="00324FB8" w:rsidRPr="006E4D4A" w:rsidRDefault="00324FB8" w:rsidP="00324FB8">
            <w:pPr>
              <w:pStyle w:val="tblNumber01"/>
              <w:rPr>
                <w:rFonts w:ascii="AcadNusx" w:hAnsi="AcadNusx"/>
                <w:szCs w:val="18"/>
              </w:rPr>
            </w:pPr>
          </w:p>
        </w:tc>
        <w:tc>
          <w:tcPr>
            <w:tcW w:w="1415" w:type="dxa"/>
            <w:tcBorders>
              <w:top w:val="nil"/>
              <w:left w:val="nil"/>
            </w:tcBorders>
            <w:shd w:val="clear" w:color="auto" w:fill="auto"/>
            <w:vAlign w:val="center"/>
          </w:tcPr>
          <w:p w:rsidR="00324FB8" w:rsidRPr="006E4D4A" w:rsidRDefault="00324FB8" w:rsidP="00324FB8">
            <w:pPr>
              <w:pStyle w:val="tblNumber01"/>
              <w:rPr>
                <w:rFonts w:ascii="AcadNusx" w:hAnsi="AcadNusx"/>
                <w:szCs w:val="18"/>
              </w:rPr>
            </w:pPr>
            <w:r w:rsidRPr="006E4D4A">
              <w:rPr>
                <w:rFonts w:ascii="AcadNusx" w:hAnsi="AcadNusx" w:cs="Arial"/>
                <w:color w:val="000000"/>
                <w:szCs w:val="18"/>
              </w:rPr>
              <w:t>(301)</w:t>
            </w:r>
          </w:p>
        </w:tc>
      </w:tr>
      <w:tr w:rsidR="00324FB8" w:rsidRPr="006E4D4A" w:rsidTr="00BF0DF9">
        <w:trPr>
          <w:trHeight w:val="227"/>
        </w:trPr>
        <w:tc>
          <w:tcPr>
            <w:tcW w:w="5604" w:type="dxa"/>
            <w:tcBorders>
              <w:top w:val="nil"/>
              <w:left w:val="nil"/>
              <w:right w:val="nil"/>
            </w:tcBorders>
            <w:shd w:val="clear" w:color="auto" w:fill="auto"/>
            <w:noWrap/>
            <w:vAlign w:val="bottom"/>
          </w:tcPr>
          <w:p w:rsidR="00324FB8" w:rsidRPr="006E4D4A" w:rsidRDefault="00324FB8" w:rsidP="00324FB8">
            <w:pPr>
              <w:ind w:left="-57" w:right="-170"/>
              <w:rPr>
                <w:rFonts w:ascii="AcadNusx" w:hAnsi="AcadNusx" w:cs="Arial"/>
                <w:sz w:val="18"/>
                <w:szCs w:val="18"/>
              </w:rPr>
            </w:pPr>
            <w:r w:rsidRPr="006E4D4A">
              <w:rPr>
                <w:rFonts w:ascii="AcadNusx" w:hAnsi="AcadNusx"/>
                <w:sz w:val="18"/>
                <w:szCs w:val="18"/>
              </w:rPr>
              <w:t>ZiriTadi saSualebebi da aramaterialuri aqtivebi</w:t>
            </w:r>
          </w:p>
        </w:tc>
        <w:tc>
          <w:tcPr>
            <w:tcW w:w="1517" w:type="dxa"/>
            <w:tcBorders>
              <w:left w:val="nil"/>
              <w:right w:val="nil"/>
            </w:tcBorders>
            <w:shd w:val="clear" w:color="auto" w:fill="auto"/>
            <w:vAlign w:val="center"/>
          </w:tcPr>
          <w:p w:rsidR="00324FB8" w:rsidRPr="006E4D4A" w:rsidRDefault="00324FB8" w:rsidP="00324FB8">
            <w:pPr>
              <w:pStyle w:val="tblNumber01"/>
              <w:rPr>
                <w:rFonts w:ascii="AcadNusx" w:hAnsi="AcadNusx" w:cs="Arial"/>
                <w:szCs w:val="18"/>
                <w:lang w:val="en-US"/>
              </w:rPr>
            </w:pPr>
            <w:r w:rsidRPr="006E4D4A">
              <w:rPr>
                <w:rFonts w:ascii="AcadNusx" w:hAnsi="AcadNusx" w:cs="Arial"/>
                <w:color w:val="000000"/>
                <w:szCs w:val="18"/>
              </w:rPr>
              <w:t>(</w:t>
            </w:r>
            <w:r w:rsidR="00C1523B" w:rsidRPr="006E4D4A">
              <w:rPr>
                <w:rFonts w:ascii="AcadNusx" w:hAnsi="AcadNusx" w:cs="Arial"/>
                <w:color w:val="000000"/>
                <w:szCs w:val="18"/>
                <w:lang w:val="ka-GE"/>
              </w:rPr>
              <w:t>1,515</w:t>
            </w:r>
            <w:r w:rsidRPr="006E4D4A">
              <w:rPr>
                <w:rFonts w:ascii="AcadNusx" w:hAnsi="AcadNusx" w:cs="Arial"/>
                <w:color w:val="000000"/>
                <w:szCs w:val="18"/>
              </w:rPr>
              <w:t>)</w:t>
            </w:r>
          </w:p>
        </w:tc>
        <w:tc>
          <w:tcPr>
            <w:tcW w:w="298" w:type="dxa"/>
            <w:tcBorders>
              <w:left w:val="nil"/>
              <w:right w:val="nil"/>
            </w:tcBorders>
            <w:shd w:val="clear" w:color="auto" w:fill="auto"/>
            <w:vAlign w:val="bottom"/>
          </w:tcPr>
          <w:p w:rsidR="00324FB8" w:rsidRPr="006E4D4A" w:rsidRDefault="00324FB8" w:rsidP="00324FB8">
            <w:pPr>
              <w:pStyle w:val="tblNumber01"/>
              <w:rPr>
                <w:rFonts w:ascii="AcadNusx" w:hAnsi="AcadNusx"/>
                <w:szCs w:val="18"/>
                <w:lang w:val="en-US"/>
              </w:rPr>
            </w:pPr>
          </w:p>
        </w:tc>
        <w:tc>
          <w:tcPr>
            <w:tcW w:w="1415" w:type="dxa"/>
            <w:tcBorders>
              <w:left w:val="nil"/>
              <w:right w:val="nil"/>
            </w:tcBorders>
            <w:shd w:val="clear" w:color="auto" w:fill="auto"/>
            <w:vAlign w:val="center"/>
          </w:tcPr>
          <w:p w:rsidR="00324FB8" w:rsidRPr="006E4D4A" w:rsidRDefault="00324FB8" w:rsidP="00324FB8">
            <w:pPr>
              <w:pStyle w:val="tblNumber01"/>
              <w:rPr>
                <w:rFonts w:ascii="AcadNusx" w:hAnsi="AcadNusx"/>
                <w:szCs w:val="18"/>
              </w:rPr>
            </w:pPr>
            <w:r w:rsidRPr="006E4D4A">
              <w:rPr>
                <w:rFonts w:ascii="AcadNusx" w:hAnsi="AcadNusx" w:cs="Arial"/>
                <w:color w:val="000000"/>
                <w:szCs w:val="18"/>
              </w:rPr>
              <w:t>(718)</w:t>
            </w:r>
          </w:p>
        </w:tc>
      </w:tr>
      <w:tr w:rsidR="00324FB8" w:rsidRPr="006E4D4A" w:rsidTr="004A7260">
        <w:trPr>
          <w:trHeight w:val="227"/>
        </w:trPr>
        <w:tc>
          <w:tcPr>
            <w:tcW w:w="5604" w:type="dxa"/>
            <w:tcBorders>
              <w:top w:val="single" w:sz="4" w:space="0" w:color="auto"/>
              <w:left w:val="nil"/>
              <w:right w:val="nil"/>
            </w:tcBorders>
            <w:shd w:val="clear" w:color="auto" w:fill="auto"/>
            <w:noWrap/>
            <w:vAlign w:val="bottom"/>
          </w:tcPr>
          <w:p w:rsidR="00324FB8" w:rsidRPr="006E4D4A" w:rsidRDefault="00324FB8" w:rsidP="00324FB8">
            <w:pPr>
              <w:ind w:left="-57" w:right="-170"/>
              <w:rPr>
                <w:rFonts w:ascii="AcadNusx" w:hAnsi="AcadNusx" w:cs="Arial"/>
                <w:sz w:val="18"/>
                <w:szCs w:val="18"/>
              </w:rPr>
            </w:pPr>
          </w:p>
        </w:tc>
        <w:tc>
          <w:tcPr>
            <w:tcW w:w="1517" w:type="dxa"/>
            <w:tcBorders>
              <w:top w:val="single" w:sz="4" w:space="0" w:color="auto"/>
              <w:left w:val="nil"/>
              <w:right w:val="nil"/>
            </w:tcBorders>
            <w:shd w:val="clear" w:color="auto" w:fill="auto"/>
            <w:vAlign w:val="bottom"/>
          </w:tcPr>
          <w:p w:rsidR="00324FB8" w:rsidRPr="006E4D4A" w:rsidRDefault="00324FB8" w:rsidP="00324FB8">
            <w:pPr>
              <w:jc w:val="right"/>
              <w:rPr>
                <w:rFonts w:ascii="AcadNusx" w:hAnsi="AcadNusx" w:cs="Arial"/>
                <w:sz w:val="18"/>
                <w:szCs w:val="18"/>
              </w:rPr>
            </w:pPr>
          </w:p>
        </w:tc>
        <w:tc>
          <w:tcPr>
            <w:tcW w:w="298" w:type="dxa"/>
            <w:tcBorders>
              <w:top w:val="single" w:sz="4" w:space="0" w:color="auto"/>
              <w:left w:val="nil"/>
              <w:right w:val="nil"/>
            </w:tcBorders>
            <w:shd w:val="clear" w:color="auto" w:fill="auto"/>
            <w:vAlign w:val="bottom"/>
          </w:tcPr>
          <w:p w:rsidR="00324FB8" w:rsidRPr="006E4D4A" w:rsidRDefault="00324FB8" w:rsidP="00324FB8">
            <w:pPr>
              <w:ind w:right="57"/>
              <w:jc w:val="right"/>
              <w:rPr>
                <w:rFonts w:ascii="AcadNusx" w:hAnsi="AcadNusx" w:cs="Arial"/>
                <w:color w:val="0000FF"/>
                <w:sz w:val="18"/>
                <w:szCs w:val="18"/>
              </w:rPr>
            </w:pPr>
          </w:p>
        </w:tc>
        <w:tc>
          <w:tcPr>
            <w:tcW w:w="1415" w:type="dxa"/>
            <w:tcBorders>
              <w:top w:val="single" w:sz="4" w:space="0" w:color="auto"/>
              <w:left w:val="nil"/>
              <w:right w:val="nil"/>
            </w:tcBorders>
            <w:shd w:val="clear" w:color="auto" w:fill="auto"/>
            <w:vAlign w:val="bottom"/>
          </w:tcPr>
          <w:p w:rsidR="00324FB8" w:rsidRPr="006E4D4A" w:rsidRDefault="00324FB8" w:rsidP="00324FB8">
            <w:pPr>
              <w:jc w:val="right"/>
              <w:rPr>
                <w:rFonts w:ascii="AcadNusx" w:hAnsi="AcadNusx" w:cs="Arial"/>
                <w:sz w:val="18"/>
                <w:szCs w:val="18"/>
              </w:rPr>
            </w:pPr>
          </w:p>
        </w:tc>
      </w:tr>
      <w:tr w:rsidR="00324FB8" w:rsidRPr="006E4D4A" w:rsidTr="004A7260">
        <w:trPr>
          <w:trHeight w:val="227"/>
        </w:trPr>
        <w:tc>
          <w:tcPr>
            <w:tcW w:w="5604" w:type="dxa"/>
            <w:tcBorders>
              <w:top w:val="nil"/>
              <w:left w:val="nil"/>
              <w:bottom w:val="nil"/>
              <w:right w:val="nil"/>
            </w:tcBorders>
            <w:shd w:val="clear" w:color="auto" w:fill="auto"/>
            <w:noWrap/>
            <w:vAlign w:val="bottom"/>
            <w:hideMark/>
          </w:tcPr>
          <w:p w:rsidR="00324FB8" w:rsidRPr="006E4D4A" w:rsidRDefault="00324FB8">
            <w:pPr>
              <w:ind w:left="-57" w:right="-170"/>
              <w:rPr>
                <w:rFonts w:ascii="AcadNusx" w:hAnsi="AcadNusx" w:cs="Arial"/>
                <w:b/>
                <w:bCs/>
                <w:sz w:val="18"/>
                <w:szCs w:val="18"/>
              </w:rPr>
            </w:pPr>
            <w:r w:rsidRPr="006E4D4A">
              <w:rPr>
                <w:rFonts w:ascii="AcadNusx" w:hAnsi="AcadNusx"/>
                <w:b/>
                <w:sz w:val="18"/>
                <w:szCs w:val="18"/>
              </w:rPr>
              <w:t>wminda gadavadebuli sagadasaxado valdebuleba</w:t>
            </w:r>
          </w:p>
        </w:tc>
        <w:tc>
          <w:tcPr>
            <w:tcW w:w="1517" w:type="dxa"/>
            <w:tcBorders>
              <w:top w:val="nil"/>
              <w:left w:val="nil"/>
              <w:bottom w:val="nil"/>
              <w:right w:val="nil"/>
            </w:tcBorders>
            <w:shd w:val="clear" w:color="auto" w:fill="auto"/>
            <w:vAlign w:val="bottom"/>
          </w:tcPr>
          <w:p w:rsidR="00324FB8" w:rsidRPr="006E4D4A" w:rsidRDefault="006539FC" w:rsidP="00324FB8">
            <w:pPr>
              <w:pStyle w:val="tblNumber01"/>
              <w:rPr>
                <w:rFonts w:ascii="AcadNusx" w:hAnsi="AcadNusx"/>
                <w:b/>
                <w:szCs w:val="18"/>
                <w:lang w:val="en-US"/>
              </w:rPr>
            </w:pPr>
            <w:r w:rsidRPr="006E4D4A">
              <w:rPr>
                <w:rFonts w:ascii="AcadNusx" w:hAnsi="AcadNusx"/>
                <w:b/>
                <w:szCs w:val="18"/>
                <w:lang w:val="en-US"/>
              </w:rPr>
              <w:t>(1,7</w:t>
            </w:r>
            <w:r w:rsidR="00927556" w:rsidRPr="006E4D4A">
              <w:rPr>
                <w:rFonts w:ascii="AcadNusx" w:hAnsi="AcadNusx"/>
                <w:b/>
                <w:szCs w:val="18"/>
                <w:lang w:val="ka-GE"/>
              </w:rPr>
              <w:t>20</w:t>
            </w:r>
            <w:r w:rsidR="00C1523B" w:rsidRPr="006E4D4A">
              <w:rPr>
                <w:rFonts w:ascii="AcadNusx" w:hAnsi="AcadNusx"/>
                <w:b/>
                <w:szCs w:val="18"/>
                <w:lang w:val="en-US"/>
              </w:rPr>
              <w:t>)</w:t>
            </w:r>
          </w:p>
        </w:tc>
        <w:tc>
          <w:tcPr>
            <w:tcW w:w="298" w:type="dxa"/>
            <w:tcBorders>
              <w:top w:val="nil"/>
              <w:left w:val="nil"/>
              <w:bottom w:val="nil"/>
              <w:right w:val="nil"/>
            </w:tcBorders>
            <w:shd w:val="clear" w:color="auto" w:fill="auto"/>
            <w:vAlign w:val="bottom"/>
          </w:tcPr>
          <w:p w:rsidR="00324FB8" w:rsidRPr="006E4D4A" w:rsidRDefault="00324FB8" w:rsidP="00324FB8">
            <w:pPr>
              <w:pStyle w:val="tblNumber01"/>
              <w:rPr>
                <w:rFonts w:ascii="AcadNusx" w:hAnsi="AcadNusx"/>
                <w:b/>
                <w:szCs w:val="18"/>
                <w:lang w:val="en-US"/>
              </w:rPr>
            </w:pPr>
          </w:p>
        </w:tc>
        <w:tc>
          <w:tcPr>
            <w:tcW w:w="1415" w:type="dxa"/>
            <w:tcBorders>
              <w:top w:val="nil"/>
              <w:left w:val="nil"/>
              <w:bottom w:val="nil"/>
              <w:right w:val="nil"/>
            </w:tcBorders>
            <w:shd w:val="clear" w:color="auto" w:fill="auto"/>
            <w:vAlign w:val="bottom"/>
          </w:tcPr>
          <w:p w:rsidR="00324FB8" w:rsidRPr="006E4D4A" w:rsidRDefault="00324FB8" w:rsidP="00324FB8">
            <w:pPr>
              <w:pStyle w:val="tblNumber01"/>
              <w:rPr>
                <w:rFonts w:ascii="AcadNusx" w:hAnsi="AcadNusx"/>
                <w:b/>
                <w:szCs w:val="18"/>
                <w:lang w:val="en-US"/>
              </w:rPr>
            </w:pPr>
            <w:r w:rsidRPr="006E4D4A">
              <w:rPr>
                <w:rFonts w:ascii="AcadNusx" w:hAnsi="AcadNusx"/>
                <w:b/>
                <w:szCs w:val="18"/>
                <w:lang w:val="en-US"/>
              </w:rPr>
              <w:t>(877)</w:t>
            </w:r>
          </w:p>
        </w:tc>
      </w:tr>
      <w:tr w:rsidR="004A7260" w:rsidRPr="006E4D4A" w:rsidTr="004A7260">
        <w:trPr>
          <w:trHeight w:val="227"/>
        </w:trPr>
        <w:tc>
          <w:tcPr>
            <w:tcW w:w="5604" w:type="dxa"/>
            <w:tcBorders>
              <w:top w:val="nil"/>
              <w:left w:val="nil"/>
              <w:bottom w:val="single" w:sz="12" w:space="0" w:color="auto"/>
              <w:right w:val="nil"/>
            </w:tcBorders>
            <w:shd w:val="clear" w:color="auto" w:fill="auto"/>
            <w:noWrap/>
            <w:vAlign w:val="bottom"/>
          </w:tcPr>
          <w:p w:rsidR="004A7260" w:rsidRPr="006E4D4A" w:rsidRDefault="004A7260" w:rsidP="004A7260">
            <w:pPr>
              <w:ind w:left="-57" w:right="-170"/>
              <w:rPr>
                <w:rFonts w:ascii="AcadNusx" w:hAnsi="AcadNusx"/>
                <w:b/>
                <w:sz w:val="18"/>
                <w:szCs w:val="18"/>
              </w:rPr>
            </w:pPr>
          </w:p>
        </w:tc>
        <w:tc>
          <w:tcPr>
            <w:tcW w:w="1517" w:type="dxa"/>
            <w:tcBorders>
              <w:top w:val="nil"/>
              <w:left w:val="nil"/>
              <w:bottom w:val="single" w:sz="12" w:space="0" w:color="auto"/>
              <w:right w:val="nil"/>
            </w:tcBorders>
            <w:shd w:val="clear" w:color="auto" w:fill="auto"/>
            <w:vAlign w:val="bottom"/>
          </w:tcPr>
          <w:p w:rsidR="004A7260" w:rsidRPr="006E4D4A" w:rsidRDefault="004A7260" w:rsidP="004A7260">
            <w:pPr>
              <w:pStyle w:val="tblNumber01"/>
              <w:rPr>
                <w:rFonts w:ascii="AcadNusx" w:hAnsi="AcadNusx"/>
                <w:b/>
                <w:szCs w:val="18"/>
                <w:lang w:val="en-US"/>
              </w:rPr>
            </w:pPr>
          </w:p>
        </w:tc>
        <w:tc>
          <w:tcPr>
            <w:tcW w:w="298" w:type="dxa"/>
            <w:tcBorders>
              <w:top w:val="nil"/>
              <w:left w:val="nil"/>
              <w:bottom w:val="single" w:sz="12" w:space="0" w:color="auto"/>
              <w:right w:val="nil"/>
            </w:tcBorders>
            <w:shd w:val="clear" w:color="auto" w:fill="auto"/>
            <w:vAlign w:val="bottom"/>
          </w:tcPr>
          <w:p w:rsidR="004A7260" w:rsidRPr="006E4D4A" w:rsidRDefault="004A7260" w:rsidP="004A7260">
            <w:pPr>
              <w:pStyle w:val="tblNumber01"/>
              <w:rPr>
                <w:rFonts w:ascii="AcadNusx" w:hAnsi="AcadNusx"/>
                <w:b/>
                <w:szCs w:val="18"/>
                <w:lang w:val="en-US"/>
              </w:rPr>
            </w:pPr>
          </w:p>
        </w:tc>
        <w:tc>
          <w:tcPr>
            <w:tcW w:w="1415" w:type="dxa"/>
            <w:tcBorders>
              <w:top w:val="nil"/>
              <w:left w:val="nil"/>
              <w:bottom w:val="single" w:sz="12" w:space="0" w:color="auto"/>
              <w:right w:val="nil"/>
            </w:tcBorders>
            <w:shd w:val="clear" w:color="auto" w:fill="auto"/>
            <w:vAlign w:val="bottom"/>
          </w:tcPr>
          <w:p w:rsidR="004A7260" w:rsidRPr="006E4D4A" w:rsidRDefault="004A7260" w:rsidP="004A7260">
            <w:pPr>
              <w:pStyle w:val="tblNumber01"/>
              <w:rPr>
                <w:rFonts w:ascii="AcadNusx" w:hAnsi="AcadNusx"/>
                <w:b/>
                <w:szCs w:val="18"/>
              </w:rPr>
            </w:pPr>
          </w:p>
        </w:tc>
      </w:tr>
    </w:tbl>
    <w:p w:rsidR="00A56A74" w:rsidRPr="0049502B" w:rsidRDefault="00A56A74" w:rsidP="00FA3416">
      <w:pPr>
        <w:pStyle w:val="BodyText2"/>
        <w:rPr>
          <w:rFonts w:ascii="AcadNusx" w:hAnsi="AcadNusx"/>
          <w:lang w:val="en-GB"/>
        </w:rPr>
      </w:pPr>
    </w:p>
    <w:p w:rsidR="00FA3416" w:rsidRPr="0049502B" w:rsidRDefault="00FA3416" w:rsidP="006E4D4A">
      <w:pPr>
        <w:pStyle w:val="BodyText2"/>
        <w:rPr>
          <w:lang w:val="en-GB"/>
        </w:rPr>
      </w:pPr>
      <w:r w:rsidRPr="0049502B">
        <w:rPr>
          <w:rFonts w:ascii="AcadNusx" w:hAnsi="AcadNusx"/>
          <w:lang w:val="en-GB"/>
        </w:rPr>
        <w:t xml:space="preserve">kavSiri sagadasaxado xarjebsa da buRaltrul mogebas Soris, </w:t>
      </w:r>
      <w:r w:rsidR="00DC4A48" w:rsidRPr="0049502B">
        <w:rPr>
          <w:rFonts w:ascii="AcadNusx" w:hAnsi="AcadNusx"/>
          <w:lang w:val="ka-GE"/>
        </w:rPr>
        <w:t>2016</w:t>
      </w:r>
      <w:r w:rsidR="00F45913" w:rsidRPr="0049502B">
        <w:rPr>
          <w:rFonts w:ascii="AcadNusx" w:hAnsi="AcadNusx"/>
          <w:lang w:val="ka-GE"/>
        </w:rPr>
        <w:t xml:space="preserve"> da </w:t>
      </w:r>
      <w:r w:rsidR="00DC4A48" w:rsidRPr="0049502B">
        <w:rPr>
          <w:rFonts w:ascii="AcadNusx" w:hAnsi="AcadNusx"/>
          <w:lang w:val="ka-GE"/>
        </w:rPr>
        <w:t>2015</w:t>
      </w:r>
      <w:r w:rsidRPr="0049502B">
        <w:rPr>
          <w:rFonts w:ascii="AcadNusx" w:hAnsi="AcadNusx"/>
          <w:lang w:val="en-GB"/>
        </w:rPr>
        <w:t xml:space="preserve"> wlis</w:t>
      </w:r>
      <w:r w:rsidRPr="0049502B">
        <w:rPr>
          <w:rFonts w:ascii="AcadNusx" w:hAnsi="AcadNusx"/>
          <w:lang w:val="ka-GE"/>
        </w:rPr>
        <w:t xml:space="preserve"> 31 dekembr</w:t>
      </w:r>
      <w:r w:rsidRPr="0049502B">
        <w:rPr>
          <w:rFonts w:ascii="AcadNusx" w:hAnsi="AcadNusx"/>
          <w:lang w:val="en-GB"/>
        </w:rPr>
        <w:t>iT dasrulebuli wlebisaTvis, aixsneba Semdegnairad:</w:t>
      </w:r>
    </w:p>
    <w:p w:rsidR="00E4581D" w:rsidRPr="0049502B" w:rsidRDefault="00E4581D" w:rsidP="00506569">
      <w:pPr>
        <w:pStyle w:val="BodyText2"/>
        <w:rPr>
          <w:rFonts w:ascii="Times New Roman" w:hAnsi="Times New Roman"/>
          <w:szCs w:val="20"/>
          <w:lang w:val="en-GB"/>
        </w:rPr>
      </w:pPr>
    </w:p>
    <w:tbl>
      <w:tblPr>
        <w:tblW w:w="4741" w:type="pct"/>
        <w:tblInd w:w="534" w:type="dxa"/>
        <w:tblBorders>
          <w:bottom w:val="single" w:sz="4" w:space="0" w:color="auto"/>
        </w:tblBorders>
        <w:tblLook w:val="04A0" w:firstRow="1" w:lastRow="0" w:firstColumn="1" w:lastColumn="0" w:noHBand="0" w:noVBand="1"/>
      </w:tblPr>
      <w:tblGrid>
        <w:gridCol w:w="5787"/>
        <w:gridCol w:w="1439"/>
        <w:gridCol w:w="259"/>
        <w:gridCol w:w="1439"/>
      </w:tblGrid>
      <w:tr w:rsidR="00FA3416" w:rsidRPr="006E4D4A" w:rsidTr="00324FB8">
        <w:trPr>
          <w:trHeight w:val="227"/>
        </w:trPr>
        <w:tc>
          <w:tcPr>
            <w:tcW w:w="5787" w:type="dxa"/>
            <w:tcBorders>
              <w:bottom w:val="single" w:sz="4" w:space="0" w:color="auto"/>
            </w:tcBorders>
            <w:shd w:val="clear" w:color="auto" w:fill="auto"/>
            <w:noWrap/>
            <w:hideMark/>
          </w:tcPr>
          <w:p w:rsidR="00FA3416" w:rsidRPr="006E4D4A" w:rsidRDefault="00FA3416" w:rsidP="00D27C2C">
            <w:pPr>
              <w:ind w:left="-108"/>
              <w:rPr>
                <w:rFonts w:ascii="AcadNusx" w:hAnsi="AcadNusx" w:cs="Arial"/>
                <w:b/>
                <w:bCs/>
                <w:sz w:val="18"/>
                <w:szCs w:val="18"/>
              </w:rPr>
            </w:pPr>
          </w:p>
        </w:tc>
        <w:tc>
          <w:tcPr>
            <w:tcW w:w="1439" w:type="dxa"/>
            <w:tcBorders>
              <w:bottom w:val="single" w:sz="4" w:space="0" w:color="auto"/>
            </w:tcBorders>
            <w:shd w:val="clear" w:color="auto" w:fill="auto"/>
            <w:vAlign w:val="bottom"/>
            <w:hideMark/>
          </w:tcPr>
          <w:p w:rsidR="00FA3416" w:rsidRPr="006E4D4A" w:rsidRDefault="00DC4A48" w:rsidP="00D27C2C">
            <w:pPr>
              <w:ind w:right="57"/>
              <w:jc w:val="right"/>
              <w:rPr>
                <w:rFonts w:ascii="AcadNusx" w:hAnsi="AcadNusx" w:cs="Arial"/>
                <w:b/>
                <w:bCs/>
                <w:sz w:val="18"/>
                <w:szCs w:val="18"/>
              </w:rPr>
            </w:pPr>
            <w:r w:rsidRPr="006E4D4A">
              <w:rPr>
                <w:rFonts w:ascii="AcadNusx" w:hAnsi="AcadNusx"/>
                <w:b/>
                <w:bCs/>
                <w:sz w:val="18"/>
                <w:szCs w:val="18"/>
              </w:rPr>
              <w:t>2016</w:t>
            </w:r>
          </w:p>
        </w:tc>
        <w:tc>
          <w:tcPr>
            <w:tcW w:w="259" w:type="dxa"/>
            <w:tcBorders>
              <w:bottom w:val="single" w:sz="4" w:space="0" w:color="auto"/>
            </w:tcBorders>
            <w:shd w:val="clear" w:color="auto" w:fill="auto"/>
            <w:vAlign w:val="bottom"/>
            <w:hideMark/>
          </w:tcPr>
          <w:p w:rsidR="00FA3416" w:rsidRPr="006E4D4A" w:rsidRDefault="00FA3416" w:rsidP="00D27C2C">
            <w:pPr>
              <w:ind w:right="57"/>
              <w:jc w:val="right"/>
              <w:rPr>
                <w:rFonts w:ascii="AcadNusx" w:hAnsi="AcadNusx" w:cs="Arial"/>
                <w:b/>
                <w:bCs/>
                <w:sz w:val="18"/>
                <w:szCs w:val="18"/>
              </w:rPr>
            </w:pPr>
          </w:p>
        </w:tc>
        <w:tc>
          <w:tcPr>
            <w:tcW w:w="1439" w:type="dxa"/>
            <w:tcBorders>
              <w:bottom w:val="single" w:sz="4" w:space="0" w:color="auto"/>
            </w:tcBorders>
            <w:shd w:val="clear" w:color="auto" w:fill="auto"/>
            <w:vAlign w:val="bottom"/>
            <w:hideMark/>
          </w:tcPr>
          <w:p w:rsidR="00FA3416" w:rsidRPr="006E4D4A" w:rsidRDefault="00DC4A48" w:rsidP="00D27C2C">
            <w:pPr>
              <w:ind w:right="57"/>
              <w:jc w:val="right"/>
              <w:rPr>
                <w:rFonts w:ascii="AcadNusx" w:hAnsi="AcadNusx" w:cs="Arial"/>
                <w:b/>
                <w:bCs/>
                <w:sz w:val="18"/>
                <w:szCs w:val="18"/>
              </w:rPr>
            </w:pPr>
            <w:r w:rsidRPr="006E4D4A">
              <w:rPr>
                <w:rFonts w:ascii="AcadNusx" w:hAnsi="AcadNusx"/>
                <w:b/>
                <w:bCs/>
                <w:sz w:val="18"/>
                <w:szCs w:val="18"/>
              </w:rPr>
              <w:t>2015</w:t>
            </w:r>
          </w:p>
        </w:tc>
      </w:tr>
      <w:tr w:rsidR="00E4581D" w:rsidRPr="006E4D4A" w:rsidTr="00324FB8">
        <w:trPr>
          <w:trHeight w:val="227"/>
        </w:trPr>
        <w:tc>
          <w:tcPr>
            <w:tcW w:w="5787" w:type="dxa"/>
            <w:tcBorders>
              <w:top w:val="single" w:sz="4" w:space="0" w:color="auto"/>
              <w:bottom w:val="nil"/>
            </w:tcBorders>
            <w:shd w:val="clear" w:color="auto" w:fill="auto"/>
            <w:noWrap/>
            <w:vAlign w:val="bottom"/>
            <w:hideMark/>
          </w:tcPr>
          <w:p w:rsidR="00E4581D" w:rsidRPr="006E4D4A" w:rsidRDefault="00E4581D" w:rsidP="00D27C2C">
            <w:pPr>
              <w:ind w:left="-108"/>
              <w:rPr>
                <w:rFonts w:ascii="AcadNusx" w:hAnsi="AcadNusx" w:cs="Arial"/>
                <w:sz w:val="18"/>
                <w:szCs w:val="18"/>
              </w:rPr>
            </w:pPr>
          </w:p>
        </w:tc>
        <w:tc>
          <w:tcPr>
            <w:tcW w:w="1439" w:type="dxa"/>
            <w:tcBorders>
              <w:top w:val="single" w:sz="4" w:space="0" w:color="auto"/>
              <w:bottom w:val="nil"/>
            </w:tcBorders>
            <w:shd w:val="clear" w:color="auto" w:fill="auto"/>
            <w:vAlign w:val="bottom"/>
            <w:hideMark/>
          </w:tcPr>
          <w:p w:rsidR="00E4581D" w:rsidRPr="006E4D4A" w:rsidRDefault="00E4581D" w:rsidP="00D27C2C">
            <w:pPr>
              <w:jc w:val="right"/>
              <w:rPr>
                <w:rFonts w:ascii="AcadNusx" w:hAnsi="AcadNusx" w:cs="Arial"/>
                <w:sz w:val="18"/>
                <w:szCs w:val="18"/>
              </w:rPr>
            </w:pPr>
          </w:p>
        </w:tc>
        <w:tc>
          <w:tcPr>
            <w:tcW w:w="259" w:type="dxa"/>
            <w:tcBorders>
              <w:top w:val="single" w:sz="4" w:space="0" w:color="auto"/>
              <w:bottom w:val="nil"/>
            </w:tcBorders>
            <w:shd w:val="clear" w:color="auto" w:fill="auto"/>
            <w:vAlign w:val="bottom"/>
            <w:hideMark/>
          </w:tcPr>
          <w:p w:rsidR="00E4581D" w:rsidRPr="006E4D4A" w:rsidRDefault="00E4581D" w:rsidP="00D27C2C">
            <w:pPr>
              <w:jc w:val="right"/>
              <w:rPr>
                <w:rFonts w:ascii="AcadNusx" w:hAnsi="AcadNusx" w:cs="Arial"/>
                <w:sz w:val="18"/>
                <w:szCs w:val="18"/>
              </w:rPr>
            </w:pPr>
          </w:p>
        </w:tc>
        <w:tc>
          <w:tcPr>
            <w:tcW w:w="1439" w:type="dxa"/>
            <w:tcBorders>
              <w:top w:val="single" w:sz="4" w:space="0" w:color="auto"/>
              <w:bottom w:val="nil"/>
            </w:tcBorders>
            <w:shd w:val="clear" w:color="auto" w:fill="auto"/>
            <w:vAlign w:val="bottom"/>
            <w:hideMark/>
          </w:tcPr>
          <w:p w:rsidR="00E4581D" w:rsidRPr="006E4D4A" w:rsidRDefault="00E4581D" w:rsidP="00D27C2C">
            <w:pPr>
              <w:jc w:val="right"/>
              <w:rPr>
                <w:rFonts w:ascii="AcadNusx" w:hAnsi="AcadNusx" w:cs="Arial"/>
                <w:sz w:val="18"/>
                <w:szCs w:val="18"/>
              </w:rPr>
            </w:pPr>
          </w:p>
        </w:tc>
      </w:tr>
      <w:tr w:rsidR="00324FB8" w:rsidRPr="006E4D4A" w:rsidTr="00324FB8">
        <w:trPr>
          <w:trHeight w:val="227"/>
        </w:trPr>
        <w:tc>
          <w:tcPr>
            <w:tcW w:w="5787" w:type="dxa"/>
            <w:tcBorders>
              <w:bottom w:val="single" w:sz="12" w:space="0" w:color="auto"/>
            </w:tcBorders>
            <w:shd w:val="clear" w:color="auto" w:fill="auto"/>
            <w:noWrap/>
            <w:vAlign w:val="center"/>
            <w:hideMark/>
          </w:tcPr>
          <w:p w:rsidR="00324FB8" w:rsidRPr="006E4D4A" w:rsidRDefault="00324FB8" w:rsidP="00324FB8">
            <w:pPr>
              <w:rPr>
                <w:rFonts w:ascii="AcadNusx" w:hAnsi="AcadNusx" w:cs="Arial"/>
                <w:b/>
                <w:sz w:val="18"/>
                <w:szCs w:val="18"/>
              </w:rPr>
            </w:pPr>
            <w:r w:rsidRPr="006E4D4A">
              <w:rPr>
                <w:rFonts w:ascii="AcadNusx" w:hAnsi="AcadNusx"/>
                <w:b/>
                <w:sz w:val="18"/>
                <w:szCs w:val="18"/>
              </w:rPr>
              <w:t>mogeba mogebis gadasaxadamde</w:t>
            </w:r>
          </w:p>
        </w:tc>
        <w:tc>
          <w:tcPr>
            <w:tcW w:w="1439" w:type="dxa"/>
            <w:tcBorders>
              <w:bottom w:val="single" w:sz="12" w:space="0" w:color="auto"/>
            </w:tcBorders>
            <w:shd w:val="clear" w:color="auto" w:fill="auto"/>
            <w:vAlign w:val="bottom"/>
          </w:tcPr>
          <w:p w:rsidR="00324FB8" w:rsidRPr="006E4D4A" w:rsidRDefault="00C1523B" w:rsidP="00324FB8">
            <w:pPr>
              <w:pStyle w:val="tblNumber01"/>
              <w:rPr>
                <w:rFonts w:ascii="AcadNusx" w:hAnsi="AcadNusx"/>
                <w:b/>
                <w:szCs w:val="18"/>
                <w:lang w:val="en-US"/>
              </w:rPr>
            </w:pPr>
            <w:r w:rsidRPr="006E4D4A">
              <w:rPr>
                <w:rFonts w:ascii="AcadNusx" w:hAnsi="AcadNusx"/>
                <w:b/>
                <w:szCs w:val="18"/>
                <w:lang w:val="en-US"/>
              </w:rPr>
              <w:t>9,9</w:t>
            </w:r>
            <w:r w:rsidR="00927556" w:rsidRPr="006E4D4A">
              <w:rPr>
                <w:rFonts w:ascii="AcadNusx" w:hAnsi="AcadNusx"/>
                <w:b/>
                <w:szCs w:val="18"/>
                <w:lang w:val="ka-GE"/>
              </w:rPr>
              <w:t>11</w:t>
            </w:r>
          </w:p>
        </w:tc>
        <w:tc>
          <w:tcPr>
            <w:tcW w:w="25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p>
        </w:tc>
        <w:tc>
          <w:tcPr>
            <w:tcW w:w="143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r w:rsidRPr="006E4D4A">
              <w:rPr>
                <w:rFonts w:ascii="AcadNusx" w:hAnsi="AcadNusx"/>
                <w:b/>
                <w:szCs w:val="18"/>
                <w:lang w:val="en-US"/>
              </w:rPr>
              <w:t>7,006</w:t>
            </w:r>
          </w:p>
        </w:tc>
      </w:tr>
      <w:tr w:rsidR="00324FB8" w:rsidRPr="006E4D4A" w:rsidTr="00324FB8">
        <w:trPr>
          <w:trHeight w:val="227"/>
        </w:trPr>
        <w:tc>
          <w:tcPr>
            <w:tcW w:w="5787" w:type="dxa"/>
            <w:tcBorders>
              <w:top w:val="single" w:sz="12" w:space="0" w:color="auto"/>
            </w:tcBorders>
            <w:shd w:val="clear" w:color="auto" w:fill="auto"/>
            <w:noWrap/>
            <w:vAlign w:val="bottom"/>
            <w:hideMark/>
          </w:tcPr>
          <w:p w:rsidR="00324FB8" w:rsidRPr="006E4D4A" w:rsidRDefault="00324FB8" w:rsidP="00324FB8">
            <w:pPr>
              <w:rPr>
                <w:rFonts w:ascii="AcadNusx" w:hAnsi="AcadNusx" w:cs="Arial"/>
                <w:sz w:val="18"/>
                <w:szCs w:val="18"/>
              </w:rPr>
            </w:pPr>
          </w:p>
        </w:tc>
        <w:tc>
          <w:tcPr>
            <w:tcW w:w="1439" w:type="dxa"/>
            <w:tcBorders>
              <w:top w:val="single" w:sz="12" w:space="0" w:color="auto"/>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259" w:type="dxa"/>
            <w:tcBorders>
              <w:top w:val="single" w:sz="12"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1439" w:type="dxa"/>
            <w:tcBorders>
              <w:top w:val="single" w:sz="12" w:space="0" w:color="auto"/>
            </w:tcBorders>
            <w:shd w:val="clear" w:color="auto" w:fill="auto"/>
            <w:vAlign w:val="bottom"/>
          </w:tcPr>
          <w:p w:rsidR="00324FB8" w:rsidRPr="006E4D4A" w:rsidRDefault="00324FB8" w:rsidP="00324FB8">
            <w:pPr>
              <w:ind w:right="57"/>
              <w:jc w:val="right"/>
              <w:rPr>
                <w:rFonts w:ascii="AcadNusx" w:hAnsi="AcadNusx" w:cs="Arial"/>
                <w:sz w:val="18"/>
                <w:szCs w:val="18"/>
              </w:rPr>
            </w:pPr>
          </w:p>
        </w:tc>
      </w:tr>
      <w:tr w:rsidR="00C1523B" w:rsidRPr="006E4D4A" w:rsidTr="00324FB8">
        <w:trPr>
          <w:trHeight w:val="227"/>
        </w:trPr>
        <w:tc>
          <w:tcPr>
            <w:tcW w:w="5787" w:type="dxa"/>
            <w:shd w:val="clear" w:color="auto" w:fill="auto"/>
            <w:noWrap/>
            <w:vAlign w:val="bottom"/>
            <w:hideMark/>
          </w:tcPr>
          <w:p w:rsidR="00C1523B" w:rsidRPr="006E4D4A" w:rsidRDefault="00C1523B" w:rsidP="00C1523B">
            <w:pPr>
              <w:rPr>
                <w:rFonts w:ascii="AcadNusx" w:hAnsi="AcadNusx" w:cs="Arial"/>
                <w:sz w:val="18"/>
                <w:szCs w:val="18"/>
              </w:rPr>
            </w:pPr>
            <w:r w:rsidRPr="006E4D4A">
              <w:rPr>
                <w:rFonts w:ascii="AcadNusx" w:hAnsi="AcadNusx"/>
                <w:sz w:val="18"/>
                <w:szCs w:val="18"/>
                <w:lang w:val="pt-BR"/>
              </w:rPr>
              <w:t>gadasaxadi kanoniT gansazRvruli ganakveTiT (15%)</w:t>
            </w:r>
          </w:p>
        </w:tc>
        <w:tc>
          <w:tcPr>
            <w:tcW w:w="1439" w:type="dxa"/>
            <w:shd w:val="clear" w:color="auto" w:fill="auto"/>
            <w:vAlign w:val="bottom"/>
          </w:tcPr>
          <w:p w:rsidR="00C1523B" w:rsidRPr="006E4D4A" w:rsidRDefault="00C1523B" w:rsidP="00C1523B">
            <w:pPr>
              <w:pStyle w:val="tblNumber01"/>
              <w:rPr>
                <w:rFonts w:ascii="AcadNusx" w:hAnsi="AcadNusx"/>
                <w:szCs w:val="18"/>
                <w:lang w:val="en-US"/>
              </w:rPr>
            </w:pPr>
            <w:r w:rsidRPr="006E4D4A">
              <w:rPr>
                <w:rFonts w:ascii="AcadNusx" w:hAnsi="AcadNusx"/>
                <w:szCs w:val="18"/>
                <w:lang w:val="en-US"/>
              </w:rPr>
              <w:t>1,48</w:t>
            </w:r>
            <w:r w:rsidR="00927556" w:rsidRPr="006E4D4A">
              <w:rPr>
                <w:rFonts w:ascii="AcadNusx" w:hAnsi="AcadNusx"/>
                <w:szCs w:val="18"/>
                <w:lang w:val="ka-GE"/>
              </w:rPr>
              <w:t>7</w:t>
            </w: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szCs w:val="18"/>
                <w:lang w:val="en-US"/>
              </w:rPr>
            </w:pPr>
          </w:p>
        </w:tc>
        <w:tc>
          <w:tcPr>
            <w:tcW w:w="1439" w:type="dxa"/>
            <w:shd w:val="clear" w:color="auto" w:fill="auto"/>
            <w:vAlign w:val="bottom"/>
          </w:tcPr>
          <w:p w:rsidR="00C1523B" w:rsidRPr="006E4D4A" w:rsidRDefault="00C1523B" w:rsidP="00C1523B">
            <w:pPr>
              <w:pStyle w:val="tblNumber01"/>
              <w:rPr>
                <w:rFonts w:ascii="AcadNusx" w:hAnsi="AcadNusx"/>
                <w:szCs w:val="18"/>
              </w:rPr>
            </w:pPr>
            <w:r w:rsidRPr="006E4D4A">
              <w:rPr>
                <w:rFonts w:ascii="AcadNusx" w:hAnsi="AcadNusx"/>
                <w:szCs w:val="18"/>
                <w:lang w:val="en-US"/>
              </w:rPr>
              <w:t>1,051</w:t>
            </w:r>
          </w:p>
        </w:tc>
      </w:tr>
      <w:tr w:rsidR="00C1523B" w:rsidRPr="006E4D4A" w:rsidTr="00324FB8">
        <w:trPr>
          <w:trHeight w:val="227"/>
        </w:trPr>
        <w:tc>
          <w:tcPr>
            <w:tcW w:w="5787" w:type="dxa"/>
            <w:tcBorders>
              <w:bottom w:val="nil"/>
            </w:tcBorders>
            <w:shd w:val="clear" w:color="auto" w:fill="auto"/>
            <w:noWrap/>
            <w:vAlign w:val="bottom"/>
            <w:hideMark/>
          </w:tcPr>
          <w:p w:rsidR="00C1523B" w:rsidRPr="006E4D4A" w:rsidRDefault="00C1523B" w:rsidP="00C1523B">
            <w:pPr>
              <w:rPr>
                <w:rFonts w:ascii="AcadNusx" w:hAnsi="AcadNusx"/>
                <w:sz w:val="18"/>
                <w:szCs w:val="18"/>
                <w:lang w:val="pt-BR"/>
              </w:rPr>
            </w:pPr>
            <w:r w:rsidRPr="006E4D4A">
              <w:rPr>
                <w:rFonts w:ascii="AcadNusx" w:hAnsi="AcadNusx"/>
                <w:sz w:val="18"/>
                <w:szCs w:val="18"/>
                <w:lang w:val="pt-BR"/>
              </w:rPr>
              <w:t>daubegravi mogebis efeqti</w:t>
            </w: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szCs w:val="18"/>
                <w:lang w:val="en-US"/>
              </w:rPr>
            </w:pPr>
            <w:r w:rsidRPr="006E4D4A">
              <w:rPr>
                <w:rFonts w:ascii="AcadNusx" w:hAnsi="AcadNusx"/>
                <w:szCs w:val="18"/>
                <w:lang w:val="en-US"/>
              </w:rPr>
              <w:t>-</w:t>
            </w: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szCs w:val="18"/>
                <w:lang w:val="en-US"/>
              </w:rPr>
            </w:pP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en-US"/>
              </w:rPr>
            </w:pPr>
            <w:r w:rsidRPr="006E4D4A">
              <w:rPr>
                <w:rFonts w:ascii="AcadNusx" w:hAnsi="AcadNusx"/>
                <w:szCs w:val="18"/>
                <w:lang w:val="en-US"/>
              </w:rPr>
              <w:t>(78)</w:t>
            </w:r>
          </w:p>
        </w:tc>
      </w:tr>
      <w:tr w:rsidR="00C1523B" w:rsidRPr="006E4D4A" w:rsidTr="00324FB8">
        <w:trPr>
          <w:trHeight w:val="227"/>
        </w:trPr>
        <w:tc>
          <w:tcPr>
            <w:tcW w:w="5787" w:type="dxa"/>
            <w:tcBorders>
              <w:bottom w:val="single" w:sz="4" w:space="0" w:color="auto"/>
            </w:tcBorders>
            <w:shd w:val="clear" w:color="auto" w:fill="auto"/>
            <w:noWrap/>
            <w:vAlign w:val="bottom"/>
            <w:hideMark/>
          </w:tcPr>
          <w:p w:rsidR="00C1523B" w:rsidRPr="006E4D4A" w:rsidRDefault="00C1523B" w:rsidP="00C1523B">
            <w:pPr>
              <w:rPr>
                <w:rFonts w:ascii="AcadNusx" w:hAnsi="AcadNusx" w:cs="Arial"/>
                <w:sz w:val="18"/>
                <w:szCs w:val="18"/>
              </w:rPr>
            </w:pPr>
            <w:r w:rsidRPr="006E4D4A">
              <w:rPr>
                <w:rFonts w:ascii="AcadNusx" w:hAnsi="AcadNusx"/>
                <w:sz w:val="18"/>
                <w:szCs w:val="18"/>
              </w:rPr>
              <w:t>mudmivi sxvaobebis sagadasaxado efeqti</w:t>
            </w:r>
          </w:p>
        </w:tc>
        <w:tc>
          <w:tcPr>
            <w:tcW w:w="1439" w:type="dxa"/>
            <w:tcBorders>
              <w:bottom w:val="single" w:sz="4" w:space="0" w:color="auto"/>
            </w:tcBorders>
            <w:shd w:val="clear" w:color="auto" w:fill="auto"/>
            <w:vAlign w:val="bottom"/>
          </w:tcPr>
          <w:p w:rsidR="00C1523B" w:rsidRPr="006E4D4A" w:rsidRDefault="00C1523B" w:rsidP="00C1523B">
            <w:pPr>
              <w:pStyle w:val="tblNumber01"/>
              <w:rPr>
                <w:rFonts w:ascii="AcadNusx" w:hAnsi="AcadNusx"/>
                <w:szCs w:val="18"/>
                <w:lang w:val="en-US"/>
              </w:rPr>
            </w:pPr>
            <w:r w:rsidRPr="006E4D4A">
              <w:rPr>
                <w:rFonts w:ascii="AcadNusx" w:hAnsi="AcadNusx"/>
                <w:szCs w:val="18"/>
                <w:lang w:val="en-US"/>
              </w:rPr>
              <w:t>(26</w:t>
            </w:r>
            <w:r w:rsidR="00927556" w:rsidRPr="006E4D4A">
              <w:rPr>
                <w:rFonts w:ascii="AcadNusx" w:hAnsi="AcadNusx"/>
                <w:szCs w:val="18"/>
                <w:lang w:val="ka-GE"/>
              </w:rPr>
              <w:t>8</w:t>
            </w:r>
            <w:r w:rsidRPr="006E4D4A">
              <w:rPr>
                <w:rFonts w:ascii="AcadNusx" w:hAnsi="AcadNusx"/>
                <w:szCs w:val="18"/>
                <w:lang w:val="en-US"/>
              </w:rPr>
              <w:t>)</w:t>
            </w:r>
          </w:p>
        </w:tc>
        <w:tc>
          <w:tcPr>
            <w:tcW w:w="259" w:type="dxa"/>
            <w:tcBorders>
              <w:bottom w:val="single" w:sz="4" w:space="0" w:color="auto"/>
            </w:tcBorders>
            <w:shd w:val="clear" w:color="auto" w:fill="auto"/>
            <w:vAlign w:val="bottom"/>
          </w:tcPr>
          <w:p w:rsidR="00C1523B" w:rsidRPr="006E4D4A" w:rsidRDefault="00C1523B" w:rsidP="00C1523B">
            <w:pPr>
              <w:pStyle w:val="tblNumber01"/>
              <w:rPr>
                <w:rFonts w:ascii="AcadNusx" w:hAnsi="AcadNusx"/>
                <w:szCs w:val="18"/>
                <w:lang w:val="en-US"/>
              </w:rPr>
            </w:pPr>
          </w:p>
        </w:tc>
        <w:tc>
          <w:tcPr>
            <w:tcW w:w="1439" w:type="dxa"/>
            <w:tcBorders>
              <w:bottom w:val="single" w:sz="4" w:space="0" w:color="auto"/>
            </w:tcBorders>
            <w:shd w:val="clear" w:color="auto" w:fill="auto"/>
            <w:vAlign w:val="bottom"/>
          </w:tcPr>
          <w:p w:rsidR="00C1523B" w:rsidRPr="006E4D4A" w:rsidRDefault="00C1523B" w:rsidP="00C1523B">
            <w:pPr>
              <w:pStyle w:val="tblNumber01"/>
              <w:rPr>
                <w:rFonts w:ascii="AcadNusx" w:hAnsi="AcadNusx"/>
                <w:szCs w:val="18"/>
              </w:rPr>
            </w:pPr>
            <w:r w:rsidRPr="006E4D4A">
              <w:rPr>
                <w:rFonts w:ascii="AcadNusx" w:hAnsi="AcadNusx"/>
                <w:szCs w:val="18"/>
                <w:lang w:val="en-US"/>
              </w:rPr>
              <w:t>31</w:t>
            </w:r>
          </w:p>
        </w:tc>
      </w:tr>
      <w:tr w:rsidR="00324FB8" w:rsidRPr="006E4D4A" w:rsidTr="00324FB8">
        <w:trPr>
          <w:trHeight w:val="227"/>
        </w:trPr>
        <w:tc>
          <w:tcPr>
            <w:tcW w:w="5787" w:type="dxa"/>
            <w:tcBorders>
              <w:top w:val="single" w:sz="4" w:space="0" w:color="auto"/>
              <w:bottom w:val="nil"/>
            </w:tcBorders>
            <w:shd w:val="clear" w:color="auto" w:fill="auto"/>
            <w:noWrap/>
            <w:vAlign w:val="bottom"/>
            <w:hideMark/>
          </w:tcPr>
          <w:p w:rsidR="00324FB8" w:rsidRPr="006E4D4A" w:rsidRDefault="00324FB8" w:rsidP="00324FB8">
            <w:pPr>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25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r>
      <w:tr w:rsidR="00324FB8" w:rsidRPr="006E4D4A" w:rsidTr="00324FB8">
        <w:trPr>
          <w:trHeight w:val="227"/>
        </w:trPr>
        <w:tc>
          <w:tcPr>
            <w:tcW w:w="5787" w:type="dxa"/>
            <w:tcBorders>
              <w:bottom w:val="single" w:sz="12" w:space="0" w:color="auto"/>
            </w:tcBorders>
            <w:shd w:val="clear" w:color="auto" w:fill="auto"/>
            <w:noWrap/>
            <w:vAlign w:val="bottom"/>
            <w:hideMark/>
          </w:tcPr>
          <w:p w:rsidR="00324FB8" w:rsidRPr="006E4D4A" w:rsidRDefault="00324FB8" w:rsidP="00324FB8">
            <w:pPr>
              <w:rPr>
                <w:rFonts w:ascii="AcadNusx" w:hAnsi="AcadNusx" w:cs="Arial"/>
                <w:b/>
                <w:bCs/>
                <w:sz w:val="18"/>
                <w:szCs w:val="18"/>
              </w:rPr>
            </w:pPr>
            <w:r w:rsidRPr="006E4D4A">
              <w:rPr>
                <w:rFonts w:ascii="AcadNusx" w:hAnsi="AcadNusx"/>
                <w:b/>
                <w:sz w:val="18"/>
                <w:szCs w:val="18"/>
              </w:rPr>
              <w:t>mogebis gadasaxadis xarji</w:t>
            </w:r>
          </w:p>
        </w:tc>
        <w:tc>
          <w:tcPr>
            <w:tcW w:w="1439" w:type="dxa"/>
            <w:tcBorders>
              <w:bottom w:val="single" w:sz="12" w:space="0" w:color="auto"/>
            </w:tcBorders>
            <w:shd w:val="clear" w:color="auto" w:fill="auto"/>
            <w:vAlign w:val="bottom"/>
          </w:tcPr>
          <w:p w:rsidR="00324FB8" w:rsidRPr="006E4D4A" w:rsidRDefault="00C1523B" w:rsidP="00324FB8">
            <w:pPr>
              <w:pStyle w:val="tblNumber01"/>
              <w:rPr>
                <w:rFonts w:ascii="AcadNusx" w:hAnsi="AcadNusx"/>
                <w:b/>
                <w:szCs w:val="18"/>
                <w:lang w:val="en-US"/>
              </w:rPr>
            </w:pPr>
            <w:r w:rsidRPr="006E4D4A">
              <w:rPr>
                <w:rFonts w:ascii="AcadNusx" w:hAnsi="AcadNusx"/>
                <w:b/>
                <w:szCs w:val="18"/>
                <w:lang w:val="en-US"/>
              </w:rPr>
              <w:t>1,219</w:t>
            </w:r>
          </w:p>
        </w:tc>
        <w:tc>
          <w:tcPr>
            <w:tcW w:w="25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p>
        </w:tc>
        <w:tc>
          <w:tcPr>
            <w:tcW w:w="143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r w:rsidRPr="006E4D4A">
              <w:rPr>
                <w:rFonts w:ascii="AcadNusx" w:hAnsi="AcadNusx"/>
                <w:b/>
                <w:szCs w:val="18"/>
                <w:lang w:val="en-US"/>
              </w:rPr>
              <w:t>1,004</w:t>
            </w:r>
          </w:p>
        </w:tc>
      </w:tr>
      <w:tr w:rsidR="00324FB8" w:rsidRPr="006E4D4A" w:rsidTr="00324FB8">
        <w:trPr>
          <w:trHeight w:val="227"/>
        </w:trPr>
        <w:tc>
          <w:tcPr>
            <w:tcW w:w="5787" w:type="dxa"/>
            <w:tcBorders>
              <w:top w:val="single" w:sz="12" w:space="0" w:color="auto"/>
            </w:tcBorders>
            <w:shd w:val="clear" w:color="auto" w:fill="auto"/>
            <w:noWrap/>
            <w:vAlign w:val="bottom"/>
            <w:hideMark/>
          </w:tcPr>
          <w:p w:rsidR="00324FB8" w:rsidRPr="006E4D4A" w:rsidRDefault="00324FB8" w:rsidP="00324FB8">
            <w:pPr>
              <w:rPr>
                <w:rFonts w:ascii="AcadNusx" w:hAnsi="AcadNusx" w:cs="Arial"/>
                <w:sz w:val="18"/>
                <w:szCs w:val="18"/>
              </w:rPr>
            </w:pPr>
          </w:p>
        </w:tc>
        <w:tc>
          <w:tcPr>
            <w:tcW w:w="1439" w:type="dxa"/>
            <w:tcBorders>
              <w:top w:val="single" w:sz="12" w:space="0" w:color="auto"/>
            </w:tcBorders>
            <w:shd w:val="clear" w:color="auto" w:fill="auto"/>
            <w:vAlign w:val="bottom"/>
          </w:tcPr>
          <w:p w:rsidR="00324FB8" w:rsidRPr="006E4D4A" w:rsidRDefault="00324FB8" w:rsidP="00324FB8">
            <w:pPr>
              <w:pStyle w:val="tblNumber01"/>
              <w:ind w:right="0"/>
              <w:rPr>
                <w:rFonts w:ascii="AcadNusx" w:hAnsi="AcadNusx" w:cs="Arial"/>
                <w:szCs w:val="18"/>
              </w:rPr>
            </w:pPr>
          </w:p>
        </w:tc>
        <w:tc>
          <w:tcPr>
            <w:tcW w:w="259" w:type="dxa"/>
            <w:tcBorders>
              <w:top w:val="single" w:sz="12" w:space="0" w:color="auto"/>
              <w:bottom w:val="nil"/>
            </w:tcBorders>
            <w:shd w:val="clear" w:color="auto" w:fill="auto"/>
            <w:vAlign w:val="bottom"/>
          </w:tcPr>
          <w:p w:rsidR="00324FB8" w:rsidRPr="006E4D4A" w:rsidRDefault="00324FB8" w:rsidP="00324FB8">
            <w:pPr>
              <w:pStyle w:val="tblNumber01"/>
              <w:ind w:right="0"/>
              <w:rPr>
                <w:rFonts w:ascii="AcadNusx" w:hAnsi="AcadNusx" w:cs="Arial"/>
                <w:szCs w:val="18"/>
              </w:rPr>
            </w:pPr>
          </w:p>
        </w:tc>
        <w:tc>
          <w:tcPr>
            <w:tcW w:w="1439" w:type="dxa"/>
            <w:tcBorders>
              <w:top w:val="single" w:sz="12" w:space="0" w:color="auto"/>
            </w:tcBorders>
            <w:shd w:val="clear" w:color="auto" w:fill="auto"/>
            <w:vAlign w:val="bottom"/>
          </w:tcPr>
          <w:p w:rsidR="00324FB8" w:rsidRPr="006E4D4A" w:rsidRDefault="00324FB8" w:rsidP="00324FB8">
            <w:pPr>
              <w:pStyle w:val="tblNumber01"/>
              <w:ind w:right="0"/>
              <w:rPr>
                <w:rFonts w:ascii="AcadNusx" w:hAnsi="AcadNusx" w:cs="Arial"/>
                <w:szCs w:val="18"/>
              </w:rPr>
            </w:pPr>
          </w:p>
        </w:tc>
      </w:tr>
      <w:tr w:rsidR="00C1523B" w:rsidRPr="006E4D4A" w:rsidTr="00324FB8">
        <w:trPr>
          <w:trHeight w:val="227"/>
        </w:trPr>
        <w:tc>
          <w:tcPr>
            <w:tcW w:w="5787" w:type="dxa"/>
            <w:tcBorders>
              <w:bottom w:val="nil"/>
            </w:tcBorders>
            <w:shd w:val="clear" w:color="auto" w:fill="auto"/>
            <w:noWrap/>
            <w:vAlign w:val="bottom"/>
            <w:hideMark/>
          </w:tcPr>
          <w:p w:rsidR="00C1523B" w:rsidRPr="006E4D4A" w:rsidRDefault="00C1523B" w:rsidP="00C1523B">
            <w:pPr>
              <w:rPr>
                <w:rFonts w:ascii="AcadNusx" w:hAnsi="AcadNusx"/>
                <w:sz w:val="18"/>
                <w:szCs w:val="18"/>
              </w:rPr>
            </w:pPr>
            <w:r w:rsidRPr="006E4D4A">
              <w:rPr>
                <w:rFonts w:ascii="AcadNusx" w:hAnsi="AcadNusx"/>
                <w:sz w:val="18"/>
                <w:szCs w:val="18"/>
              </w:rPr>
              <w:t>mimdinare wlis gadasaxadis xarji</w:t>
            </w:r>
          </w:p>
        </w:tc>
        <w:tc>
          <w:tcPr>
            <w:tcW w:w="1439" w:type="dxa"/>
            <w:tcBorders>
              <w:bottom w:val="nil"/>
            </w:tcBorders>
            <w:shd w:val="clear" w:color="auto" w:fill="auto"/>
            <w:vAlign w:val="bottom"/>
          </w:tcPr>
          <w:p w:rsidR="00C1523B" w:rsidRPr="006E4D4A" w:rsidRDefault="00927556" w:rsidP="00C1523B">
            <w:pPr>
              <w:pStyle w:val="tblNumber01"/>
              <w:rPr>
                <w:rFonts w:ascii="AcadNusx" w:hAnsi="AcadNusx"/>
                <w:szCs w:val="18"/>
                <w:lang w:val="en-US"/>
              </w:rPr>
            </w:pPr>
            <w:r w:rsidRPr="006E4D4A">
              <w:rPr>
                <w:rFonts w:ascii="AcadNusx" w:hAnsi="AcadNusx"/>
                <w:szCs w:val="18"/>
                <w:lang w:val="ka-GE"/>
              </w:rPr>
              <w:t>412</w:t>
            </w: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szCs w:val="18"/>
              </w:rPr>
            </w:pP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en-GB"/>
              </w:rPr>
            </w:pPr>
            <w:r w:rsidRPr="006E4D4A">
              <w:rPr>
                <w:rFonts w:ascii="AcadNusx" w:hAnsi="AcadNusx"/>
                <w:szCs w:val="18"/>
                <w:lang w:val="en-US"/>
              </w:rPr>
              <w:t>-</w:t>
            </w:r>
          </w:p>
        </w:tc>
      </w:tr>
      <w:tr w:rsidR="00C1523B" w:rsidRPr="006E4D4A" w:rsidTr="00324FB8">
        <w:trPr>
          <w:trHeight w:val="227"/>
        </w:trPr>
        <w:tc>
          <w:tcPr>
            <w:tcW w:w="5787" w:type="dxa"/>
            <w:tcBorders>
              <w:bottom w:val="single" w:sz="4" w:space="0" w:color="auto"/>
            </w:tcBorders>
            <w:shd w:val="clear" w:color="auto" w:fill="auto"/>
            <w:noWrap/>
            <w:vAlign w:val="bottom"/>
            <w:hideMark/>
          </w:tcPr>
          <w:p w:rsidR="00C1523B" w:rsidRPr="006E4D4A" w:rsidRDefault="00C1523B" w:rsidP="00C1523B">
            <w:pPr>
              <w:rPr>
                <w:rFonts w:ascii="AcadNusx" w:hAnsi="AcadNusx"/>
                <w:sz w:val="18"/>
                <w:szCs w:val="18"/>
              </w:rPr>
            </w:pPr>
            <w:r w:rsidRPr="006E4D4A">
              <w:rPr>
                <w:rFonts w:ascii="AcadNusx" w:hAnsi="AcadNusx"/>
                <w:sz w:val="18"/>
                <w:szCs w:val="18"/>
              </w:rPr>
              <w:t>mimdinare wels aRiarebuli gadavadebuli gadasaxadis xarji</w:t>
            </w:r>
          </w:p>
        </w:tc>
        <w:tc>
          <w:tcPr>
            <w:tcW w:w="1439" w:type="dxa"/>
            <w:tcBorders>
              <w:bottom w:val="single" w:sz="4" w:space="0" w:color="auto"/>
            </w:tcBorders>
            <w:shd w:val="clear" w:color="auto" w:fill="auto"/>
            <w:vAlign w:val="bottom"/>
          </w:tcPr>
          <w:p w:rsidR="00C1523B" w:rsidRPr="006E4D4A" w:rsidRDefault="006539FC" w:rsidP="00C1523B">
            <w:pPr>
              <w:pStyle w:val="tblNumber01"/>
              <w:rPr>
                <w:rFonts w:ascii="AcadNusx" w:hAnsi="AcadNusx"/>
                <w:szCs w:val="18"/>
                <w:lang w:val="en-US"/>
              </w:rPr>
            </w:pPr>
            <w:r w:rsidRPr="006E4D4A">
              <w:rPr>
                <w:rFonts w:ascii="AcadNusx" w:hAnsi="AcadNusx"/>
                <w:szCs w:val="18"/>
                <w:lang w:val="en-US"/>
              </w:rPr>
              <w:t>8</w:t>
            </w:r>
            <w:r w:rsidR="00927556" w:rsidRPr="006E4D4A">
              <w:rPr>
                <w:rFonts w:ascii="AcadNusx" w:hAnsi="AcadNusx"/>
                <w:szCs w:val="18"/>
                <w:lang w:val="ka-GE"/>
              </w:rPr>
              <w:t>07</w:t>
            </w:r>
          </w:p>
        </w:tc>
        <w:tc>
          <w:tcPr>
            <w:tcW w:w="259" w:type="dxa"/>
            <w:tcBorders>
              <w:bottom w:val="single" w:sz="4" w:space="0" w:color="auto"/>
            </w:tcBorders>
            <w:shd w:val="clear" w:color="auto" w:fill="auto"/>
            <w:vAlign w:val="bottom"/>
          </w:tcPr>
          <w:p w:rsidR="00C1523B" w:rsidRPr="006E4D4A" w:rsidRDefault="00C1523B" w:rsidP="00C1523B">
            <w:pPr>
              <w:pStyle w:val="tblNumber01"/>
              <w:rPr>
                <w:rFonts w:ascii="AcadNusx" w:hAnsi="AcadNusx"/>
                <w:szCs w:val="18"/>
                <w:lang w:val="en-US"/>
              </w:rPr>
            </w:pPr>
          </w:p>
        </w:tc>
        <w:tc>
          <w:tcPr>
            <w:tcW w:w="1439" w:type="dxa"/>
            <w:tcBorders>
              <w:bottom w:val="single" w:sz="4" w:space="0" w:color="auto"/>
            </w:tcBorders>
            <w:shd w:val="clear" w:color="auto" w:fill="auto"/>
            <w:vAlign w:val="bottom"/>
          </w:tcPr>
          <w:p w:rsidR="00C1523B" w:rsidRPr="006E4D4A" w:rsidRDefault="00C1523B" w:rsidP="00C1523B">
            <w:pPr>
              <w:pStyle w:val="tblNumber01"/>
              <w:rPr>
                <w:rFonts w:ascii="AcadNusx" w:hAnsi="AcadNusx"/>
                <w:szCs w:val="18"/>
              </w:rPr>
            </w:pPr>
            <w:r w:rsidRPr="006E4D4A">
              <w:rPr>
                <w:rFonts w:ascii="AcadNusx" w:hAnsi="AcadNusx"/>
                <w:szCs w:val="18"/>
                <w:lang w:val="en-US"/>
              </w:rPr>
              <w:t>1,004</w:t>
            </w:r>
          </w:p>
        </w:tc>
      </w:tr>
      <w:tr w:rsidR="00324FB8" w:rsidRPr="006E4D4A" w:rsidTr="00324FB8">
        <w:trPr>
          <w:trHeight w:val="227"/>
        </w:trPr>
        <w:tc>
          <w:tcPr>
            <w:tcW w:w="5787" w:type="dxa"/>
            <w:tcBorders>
              <w:top w:val="single" w:sz="4" w:space="0" w:color="auto"/>
              <w:bottom w:val="nil"/>
            </w:tcBorders>
            <w:shd w:val="clear" w:color="auto" w:fill="auto"/>
            <w:noWrap/>
            <w:vAlign w:val="bottom"/>
            <w:hideMark/>
          </w:tcPr>
          <w:p w:rsidR="00324FB8" w:rsidRPr="006E4D4A" w:rsidRDefault="00324FB8" w:rsidP="00324FB8">
            <w:pPr>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25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r>
      <w:tr w:rsidR="00324FB8" w:rsidRPr="006E4D4A" w:rsidTr="00324FB8">
        <w:trPr>
          <w:trHeight w:val="227"/>
        </w:trPr>
        <w:tc>
          <w:tcPr>
            <w:tcW w:w="5787" w:type="dxa"/>
            <w:tcBorders>
              <w:bottom w:val="single" w:sz="12" w:space="0" w:color="auto"/>
            </w:tcBorders>
            <w:shd w:val="clear" w:color="auto" w:fill="auto"/>
            <w:noWrap/>
            <w:vAlign w:val="bottom"/>
            <w:hideMark/>
          </w:tcPr>
          <w:p w:rsidR="00324FB8" w:rsidRPr="006E4D4A" w:rsidRDefault="00324FB8" w:rsidP="00324FB8">
            <w:pPr>
              <w:rPr>
                <w:rFonts w:ascii="AcadNusx" w:hAnsi="AcadNusx" w:cs="Arial"/>
                <w:b/>
                <w:bCs/>
                <w:sz w:val="18"/>
                <w:szCs w:val="18"/>
              </w:rPr>
            </w:pPr>
            <w:r w:rsidRPr="006E4D4A">
              <w:rPr>
                <w:rFonts w:ascii="AcadNusx" w:hAnsi="AcadNusx"/>
                <w:b/>
                <w:sz w:val="18"/>
                <w:szCs w:val="18"/>
              </w:rPr>
              <w:t>mogebis gadasaxadis xarji</w:t>
            </w:r>
          </w:p>
        </w:tc>
        <w:tc>
          <w:tcPr>
            <w:tcW w:w="1439" w:type="dxa"/>
            <w:tcBorders>
              <w:bottom w:val="single" w:sz="12" w:space="0" w:color="auto"/>
            </w:tcBorders>
            <w:shd w:val="clear" w:color="auto" w:fill="auto"/>
            <w:vAlign w:val="bottom"/>
          </w:tcPr>
          <w:p w:rsidR="00324FB8" w:rsidRPr="006E4D4A" w:rsidRDefault="00C1523B" w:rsidP="00324FB8">
            <w:pPr>
              <w:pStyle w:val="tblNumber01"/>
              <w:rPr>
                <w:rFonts w:ascii="AcadNusx" w:hAnsi="AcadNusx"/>
                <w:b/>
                <w:szCs w:val="18"/>
                <w:lang w:val="en-US"/>
              </w:rPr>
            </w:pPr>
            <w:r w:rsidRPr="006E4D4A">
              <w:rPr>
                <w:rFonts w:ascii="AcadNusx" w:hAnsi="AcadNusx"/>
                <w:b/>
                <w:szCs w:val="18"/>
                <w:lang w:val="en-US"/>
              </w:rPr>
              <w:t>1,219</w:t>
            </w:r>
          </w:p>
        </w:tc>
        <w:tc>
          <w:tcPr>
            <w:tcW w:w="25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p>
        </w:tc>
        <w:tc>
          <w:tcPr>
            <w:tcW w:w="143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b/>
                <w:szCs w:val="18"/>
              </w:rPr>
            </w:pPr>
            <w:r w:rsidRPr="006E4D4A">
              <w:rPr>
                <w:rFonts w:ascii="AcadNusx" w:hAnsi="AcadNusx"/>
                <w:b/>
                <w:szCs w:val="18"/>
                <w:lang w:val="en-US"/>
              </w:rPr>
              <w:t>1,004</w:t>
            </w:r>
          </w:p>
        </w:tc>
      </w:tr>
      <w:tr w:rsidR="005D46FD" w:rsidRPr="006E4D4A" w:rsidTr="00324FB8">
        <w:trPr>
          <w:trHeight w:val="227"/>
        </w:trPr>
        <w:tc>
          <w:tcPr>
            <w:tcW w:w="5787" w:type="dxa"/>
            <w:tcBorders>
              <w:top w:val="single" w:sz="12" w:space="0" w:color="auto"/>
            </w:tcBorders>
            <w:shd w:val="clear" w:color="auto" w:fill="auto"/>
            <w:noWrap/>
            <w:vAlign w:val="bottom"/>
            <w:hideMark/>
          </w:tcPr>
          <w:p w:rsidR="005D46FD" w:rsidRPr="006E4D4A" w:rsidRDefault="005D46FD" w:rsidP="00D27C2C">
            <w:pPr>
              <w:rPr>
                <w:rFonts w:ascii="AcadNusx" w:hAnsi="AcadNusx" w:cs="Arial"/>
                <w:sz w:val="18"/>
                <w:szCs w:val="18"/>
              </w:rPr>
            </w:pPr>
          </w:p>
        </w:tc>
        <w:tc>
          <w:tcPr>
            <w:tcW w:w="1439" w:type="dxa"/>
            <w:tcBorders>
              <w:top w:val="single" w:sz="12" w:space="0" w:color="auto"/>
              <w:bottom w:val="nil"/>
            </w:tcBorders>
            <w:shd w:val="clear" w:color="auto" w:fill="auto"/>
            <w:vAlign w:val="bottom"/>
          </w:tcPr>
          <w:p w:rsidR="005D46FD" w:rsidRPr="006E4D4A" w:rsidRDefault="005D46FD" w:rsidP="00D27C2C">
            <w:pPr>
              <w:ind w:right="57"/>
              <w:jc w:val="right"/>
              <w:rPr>
                <w:rFonts w:ascii="AcadNusx" w:hAnsi="AcadNusx" w:cs="Arial"/>
                <w:b/>
                <w:bCs/>
                <w:sz w:val="18"/>
                <w:szCs w:val="18"/>
              </w:rPr>
            </w:pPr>
          </w:p>
        </w:tc>
        <w:tc>
          <w:tcPr>
            <w:tcW w:w="259" w:type="dxa"/>
            <w:tcBorders>
              <w:top w:val="single" w:sz="12" w:space="0" w:color="auto"/>
              <w:bottom w:val="nil"/>
            </w:tcBorders>
            <w:shd w:val="clear" w:color="auto" w:fill="auto"/>
            <w:vAlign w:val="bottom"/>
            <w:hideMark/>
          </w:tcPr>
          <w:p w:rsidR="005D46FD" w:rsidRPr="006E4D4A" w:rsidRDefault="005D46FD" w:rsidP="00D27C2C">
            <w:pPr>
              <w:ind w:right="57"/>
              <w:jc w:val="right"/>
              <w:rPr>
                <w:rFonts w:ascii="AcadNusx" w:hAnsi="AcadNusx" w:cs="Arial"/>
                <w:b/>
                <w:bCs/>
                <w:sz w:val="18"/>
                <w:szCs w:val="18"/>
              </w:rPr>
            </w:pPr>
          </w:p>
        </w:tc>
        <w:tc>
          <w:tcPr>
            <w:tcW w:w="1439" w:type="dxa"/>
            <w:tcBorders>
              <w:top w:val="single" w:sz="12" w:space="0" w:color="auto"/>
              <w:bottom w:val="nil"/>
            </w:tcBorders>
            <w:shd w:val="clear" w:color="auto" w:fill="auto"/>
            <w:vAlign w:val="bottom"/>
            <w:hideMark/>
          </w:tcPr>
          <w:p w:rsidR="005D46FD" w:rsidRPr="006E4D4A" w:rsidRDefault="005D46FD" w:rsidP="00D27C2C">
            <w:pPr>
              <w:ind w:right="57"/>
              <w:jc w:val="right"/>
              <w:rPr>
                <w:rFonts w:ascii="AcadNusx" w:hAnsi="AcadNusx" w:cs="Arial"/>
                <w:b/>
                <w:bCs/>
                <w:sz w:val="18"/>
                <w:szCs w:val="18"/>
              </w:rPr>
            </w:pPr>
          </w:p>
        </w:tc>
      </w:tr>
      <w:tr w:rsidR="00D1287C" w:rsidRPr="006E4D4A" w:rsidTr="00324FB8">
        <w:trPr>
          <w:trHeight w:val="227"/>
        </w:trPr>
        <w:tc>
          <w:tcPr>
            <w:tcW w:w="5787" w:type="dxa"/>
            <w:tcBorders>
              <w:bottom w:val="nil"/>
            </w:tcBorders>
            <w:shd w:val="clear" w:color="auto" w:fill="auto"/>
            <w:noWrap/>
            <w:vAlign w:val="bottom"/>
            <w:hideMark/>
          </w:tcPr>
          <w:p w:rsidR="00D1287C" w:rsidRPr="006E4D4A" w:rsidRDefault="00D1287C" w:rsidP="00D27C2C">
            <w:pPr>
              <w:rPr>
                <w:rFonts w:ascii="AcadNusx" w:hAnsi="AcadNusx" w:cs="Arial"/>
                <w:sz w:val="18"/>
                <w:szCs w:val="18"/>
              </w:rPr>
            </w:pPr>
          </w:p>
        </w:tc>
        <w:tc>
          <w:tcPr>
            <w:tcW w:w="1439" w:type="dxa"/>
            <w:tcBorders>
              <w:bottom w:val="nil"/>
            </w:tcBorders>
            <w:shd w:val="clear" w:color="auto" w:fill="auto"/>
            <w:vAlign w:val="bottom"/>
          </w:tcPr>
          <w:p w:rsidR="00D1287C" w:rsidRPr="006E4D4A" w:rsidRDefault="00D1287C" w:rsidP="00D27C2C">
            <w:pPr>
              <w:ind w:right="57"/>
              <w:jc w:val="right"/>
              <w:rPr>
                <w:rFonts w:ascii="AcadNusx" w:hAnsi="AcadNusx" w:cs="Arial"/>
                <w:b/>
                <w:bCs/>
                <w:sz w:val="18"/>
                <w:szCs w:val="18"/>
              </w:rPr>
            </w:pPr>
          </w:p>
        </w:tc>
        <w:tc>
          <w:tcPr>
            <w:tcW w:w="259" w:type="dxa"/>
            <w:tcBorders>
              <w:bottom w:val="nil"/>
            </w:tcBorders>
            <w:shd w:val="clear" w:color="auto" w:fill="auto"/>
            <w:vAlign w:val="bottom"/>
            <w:hideMark/>
          </w:tcPr>
          <w:p w:rsidR="00D1287C" w:rsidRPr="006E4D4A" w:rsidRDefault="00D1287C" w:rsidP="00D27C2C">
            <w:pPr>
              <w:ind w:right="57"/>
              <w:jc w:val="right"/>
              <w:rPr>
                <w:rFonts w:ascii="AcadNusx" w:hAnsi="AcadNusx" w:cs="Arial"/>
                <w:b/>
                <w:bCs/>
                <w:sz w:val="18"/>
                <w:szCs w:val="18"/>
              </w:rPr>
            </w:pPr>
          </w:p>
        </w:tc>
        <w:tc>
          <w:tcPr>
            <w:tcW w:w="1439" w:type="dxa"/>
            <w:tcBorders>
              <w:bottom w:val="nil"/>
            </w:tcBorders>
            <w:shd w:val="clear" w:color="auto" w:fill="auto"/>
            <w:vAlign w:val="bottom"/>
            <w:hideMark/>
          </w:tcPr>
          <w:p w:rsidR="00D1287C" w:rsidRPr="006E4D4A" w:rsidRDefault="00D1287C" w:rsidP="00D27C2C">
            <w:pPr>
              <w:ind w:right="57"/>
              <w:jc w:val="right"/>
              <w:rPr>
                <w:rFonts w:ascii="AcadNusx" w:hAnsi="AcadNusx" w:cs="Arial"/>
                <w:b/>
                <w:bCs/>
                <w:sz w:val="18"/>
                <w:szCs w:val="18"/>
              </w:rPr>
            </w:pPr>
          </w:p>
        </w:tc>
      </w:tr>
      <w:tr w:rsidR="00D1287C" w:rsidRPr="006E4D4A" w:rsidTr="00324FB8">
        <w:trPr>
          <w:trHeight w:val="227"/>
        </w:trPr>
        <w:tc>
          <w:tcPr>
            <w:tcW w:w="5787" w:type="dxa"/>
            <w:tcBorders>
              <w:bottom w:val="single" w:sz="4" w:space="0" w:color="auto"/>
            </w:tcBorders>
            <w:shd w:val="clear" w:color="auto" w:fill="auto"/>
            <w:noWrap/>
            <w:vAlign w:val="bottom"/>
            <w:hideMark/>
          </w:tcPr>
          <w:p w:rsidR="00D1287C" w:rsidRPr="006E4D4A" w:rsidRDefault="00D1287C" w:rsidP="00D27C2C">
            <w:pPr>
              <w:rPr>
                <w:rFonts w:ascii="AcadNusx" w:hAnsi="AcadNusx" w:cs="Arial"/>
                <w:b/>
                <w:bCs/>
                <w:sz w:val="18"/>
                <w:szCs w:val="18"/>
              </w:rPr>
            </w:pPr>
            <w:r w:rsidRPr="006E4D4A">
              <w:rPr>
                <w:rFonts w:ascii="AcadNusx" w:hAnsi="AcadNusx"/>
                <w:b/>
                <w:sz w:val="18"/>
                <w:szCs w:val="18"/>
              </w:rPr>
              <w:t>gadavadebuli sagadasaxado (valdebuleba)/aqtivi</w:t>
            </w:r>
          </w:p>
        </w:tc>
        <w:tc>
          <w:tcPr>
            <w:tcW w:w="1439" w:type="dxa"/>
            <w:tcBorders>
              <w:bottom w:val="single" w:sz="4" w:space="0" w:color="auto"/>
            </w:tcBorders>
            <w:shd w:val="clear" w:color="auto" w:fill="auto"/>
            <w:vAlign w:val="bottom"/>
          </w:tcPr>
          <w:p w:rsidR="00D1287C" w:rsidRPr="006E4D4A" w:rsidRDefault="00DC4A48" w:rsidP="00D27C2C">
            <w:pPr>
              <w:ind w:right="57"/>
              <w:jc w:val="right"/>
              <w:rPr>
                <w:rFonts w:ascii="AcadNusx" w:hAnsi="AcadNusx" w:cs="Arial"/>
                <w:b/>
                <w:bCs/>
                <w:sz w:val="18"/>
                <w:szCs w:val="18"/>
                <w:lang w:val="ru-RU"/>
              </w:rPr>
            </w:pPr>
            <w:r w:rsidRPr="006E4D4A">
              <w:rPr>
                <w:rFonts w:ascii="AcadNusx" w:hAnsi="AcadNusx"/>
                <w:b/>
                <w:bCs/>
                <w:sz w:val="18"/>
                <w:szCs w:val="18"/>
              </w:rPr>
              <w:t>2016</w:t>
            </w:r>
          </w:p>
        </w:tc>
        <w:tc>
          <w:tcPr>
            <w:tcW w:w="259" w:type="dxa"/>
            <w:tcBorders>
              <w:bottom w:val="single" w:sz="4" w:space="0" w:color="auto"/>
            </w:tcBorders>
            <w:shd w:val="clear" w:color="auto" w:fill="auto"/>
            <w:vAlign w:val="bottom"/>
            <w:hideMark/>
          </w:tcPr>
          <w:p w:rsidR="00D1287C" w:rsidRPr="006E4D4A" w:rsidRDefault="00D1287C" w:rsidP="00D27C2C">
            <w:pPr>
              <w:ind w:right="57"/>
              <w:jc w:val="right"/>
              <w:rPr>
                <w:rFonts w:ascii="AcadNusx" w:hAnsi="AcadNusx" w:cs="Arial"/>
                <w:b/>
                <w:bCs/>
                <w:sz w:val="18"/>
                <w:szCs w:val="18"/>
              </w:rPr>
            </w:pPr>
          </w:p>
        </w:tc>
        <w:tc>
          <w:tcPr>
            <w:tcW w:w="1439" w:type="dxa"/>
            <w:tcBorders>
              <w:bottom w:val="single" w:sz="4" w:space="0" w:color="auto"/>
            </w:tcBorders>
            <w:shd w:val="clear" w:color="auto" w:fill="auto"/>
            <w:vAlign w:val="bottom"/>
            <w:hideMark/>
          </w:tcPr>
          <w:p w:rsidR="00D1287C" w:rsidRPr="006E4D4A" w:rsidRDefault="00DC4A48" w:rsidP="00D27C2C">
            <w:pPr>
              <w:ind w:right="57"/>
              <w:jc w:val="right"/>
              <w:rPr>
                <w:rFonts w:ascii="AcadNusx" w:hAnsi="AcadNusx" w:cs="Arial"/>
                <w:b/>
                <w:bCs/>
                <w:sz w:val="18"/>
                <w:szCs w:val="18"/>
                <w:lang w:val="ru-RU"/>
              </w:rPr>
            </w:pPr>
            <w:r w:rsidRPr="006E4D4A">
              <w:rPr>
                <w:rFonts w:ascii="AcadNusx" w:hAnsi="AcadNusx"/>
                <w:b/>
                <w:bCs/>
                <w:sz w:val="18"/>
                <w:szCs w:val="18"/>
              </w:rPr>
              <w:t>2015</w:t>
            </w:r>
          </w:p>
        </w:tc>
      </w:tr>
      <w:tr w:rsidR="00D1287C" w:rsidRPr="006E4D4A" w:rsidTr="00324FB8">
        <w:trPr>
          <w:trHeight w:val="227"/>
        </w:trPr>
        <w:tc>
          <w:tcPr>
            <w:tcW w:w="5787" w:type="dxa"/>
            <w:tcBorders>
              <w:top w:val="single" w:sz="4" w:space="0" w:color="auto"/>
            </w:tcBorders>
            <w:shd w:val="clear" w:color="auto" w:fill="auto"/>
            <w:noWrap/>
            <w:vAlign w:val="bottom"/>
            <w:hideMark/>
          </w:tcPr>
          <w:p w:rsidR="00D1287C" w:rsidRPr="006E4D4A" w:rsidRDefault="00D1287C" w:rsidP="00D27C2C">
            <w:pPr>
              <w:rPr>
                <w:rFonts w:ascii="AcadNusx" w:hAnsi="AcadNusx" w:cs="Arial"/>
                <w:sz w:val="18"/>
                <w:szCs w:val="18"/>
              </w:rPr>
            </w:pPr>
          </w:p>
        </w:tc>
        <w:tc>
          <w:tcPr>
            <w:tcW w:w="1439" w:type="dxa"/>
            <w:tcBorders>
              <w:top w:val="single" w:sz="4" w:space="0" w:color="auto"/>
            </w:tcBorders>
            <w:shd w:val="clear" w:color="auto" w:fill="auto"/>
            <w:vAlign w:val="bottom"/>
          </w:tcPr>
          <w:p w:rsidR="00D1287C" w:rsidRPr="006E4D4A" w:rsidRDefault="00D1287C" w:rsidP="00D27C2C">
            <w:pPr>
              <w:ind w:right="57"/>
              <w:jc w:val="right"/>
              <w:rPr>
                <w:rFonts w:ascii="AcadNusx" w:hAnsi="AcadNusx" w:cs="Arial"/>
                <w:sz w:val="18"/>
                <w:szCs w:val="18"/>
              </w:rPr>
            </w:pPr>
          </w:p>
        </w:tc>
        <w:tc>
          <w:tcPr>
            <w:tcW w:w="259" w:type="dxa"/>
            <w:tcBorders>
              <w:top w:val="single" w:sz="4" w:space="0" w:color="auto"/>
              <w:bottom w:val="nil"/>
            </w:tcBorders>
            <w:shd w:val="clear" w:color="auto" w:fill="auto"/>
            <w:vAlign w:val="bottom"/>
            <w:hideMark/>
          </w:tcPr>
          <w:p w:rsidR="00D1287C" w:rsidRPr="006E4D4A" w:rsidRDefault="00D1287C" w:rsidP="00D27C2C">
            <w:pPr>
              <w:ind w:right="57"/>
              <w:jc w:val="right"/>
              <w:rPr>
                <w:rFonts w:ascii="AcadNusx" w:hAnsi="AcadNusx" w:cs="Arial"/>
                <w:sz w:val="18"/>
                <w:szCs w:val="18"/>
              </w:rPr>
            </w:pPr>
          </w:p>
        </w:tc>
        <w:tc>
          <w:tcPr>
            <w:tcW w:w="1439" w:type="dxa"/>
            <w:tcBorders>
              <w:top w:val="single" w:sz="4" w:space="0" w:color="auto"/>
            </w:tcBorders>
            <w:shd w:val="clear" w:color="auto" w:fill="auto"/>
            <w:vAlign w:val="bottom"/>
            <w:hideMark/>
          </w:tcPr>
          <w:p w:rsidR="00D1287C" w:rsidRPr="006E4D4A" w:rsidRDefault="00D1287C" w:rsidP="00D27C2C">
            <w:pPr>
              <w:ind w:right="57"/>
              <w:jc w:val="right"/>
              <w:rPr>
                <w:rFonts w:ascii="AcadNusx" w:hAnsi="AcadNusx" w:cs="Arial"/>
                <w:sz w:val="18"/>
                <w:szCs w:val="18"/>
              </w:rPr>
            </w:pPr>
          </w:p>
        </w:tc>
      </w:tr>
      <w:tr w:rsidR="00C1523B" w:rsidRPr="006E4D4A" w:rsidTr="00324FB8">
        <w:trPr>
          <w:trHeight w:val="227"/>
        </w:trPr>
        <w:tc>
          <w:tcPr>
            <w:tcW w:w="5787" w:type="dxa"/>
            <w:shd w:val="clear" w:color="auto" w:fill="auto"/>
            <w:noWrap/>
            <w:vAlign w:val="bottom"/>
            <w:hideMark/>
          </w:tcPr>
          <w:p w:rsidR="00C1523B" w:rsidRPr="006E4D4A" w:rsidRDefault="00C1523B" w:rsidP="00C1523B">
            <w:pPr>
              <w:rPr>
                <w:rFonts w:ascii="AcadNusx" w:hAnsi="AcadNusx" w:cs="Arial"/>
                <w:bCs/>
                <w:sz w:val="18"/>
                <w:szCs w:val="18"/>
              </w:rPr>
            </w:pPr>
            <w:r w:rsidRPr="006E4D4A">
              <w:rPr>
                <w:rFonts w:ascii="AcadNusx" w:hAnsi="AcadNusx" w:cs="Arial"/>
                <w:bCs/>
                <w:sz w:val="18"/>
                <w:szCs w:val="18"/>
              </w:rPr>
              <w:t xml:space="preserve">1 ianvris mdgomareobiT - gadavadebuli sagadasaxado </w:t>
            </w:r>
            <w:r w:rsidR="004B1748" w:rsidRPr="006E4D4A">
              <w:rPr>
                <w:rFonts w:ascii="AcadNusx" w:hAnsi="AcadNusx" w:cs="Arial"/>
                <w:bCs/>
                <w:sz w:val="18"/>
                <w:szCs w:val="18"/>
              </w:rPr>
              <w:t>(valdebuleba)/</w:t>
            </w:r>
            <w:r w:rsidRPr="006E4D4A">
              <w:rPr>
                <w:rFonts w:ascii="AcadNusx" w:hAnsi="AcadNusx" w:cs="Arial"/>
                <w:bCs/>
                <w:sz w:val="18"/>
                <w:szCs w:val="18"/>
              </w:rPr>
              <w:t>aqtivi</w:t>
            </w:r>
          </w:p>
        </w:tc>
        <w:tc>
          <w:tcPr>
            <w:tcW w:w="1439" w:type="dxa"/>
            <w:shd w:val="clear" w:color="auto" w:fill="auto"/>
            <w:vAlign w:val="bottom"/>
          </w:tcPr>
          <w:p w:rsidR="00C1523B" w:rsidRPr="006E4D4A" w:rsidRDefault="00C1523B" w:rsidP="00C1523B">
            <w:pPr>
              <w:pStyle w:val="tblNumber01"/>
              <w:rPr>
                <w:rFonts w:ascii="AcadNusx" w:hAnsi="AcadNusx" w:cs="Arial"/>
                <w:b/>
                <w:szCs w:val="18"/>
                <w:lang w:val="en-US"/>
              </w:rPr>
            </w:pPr>
            <w:r w:rsidRPr="006E4D4A">
              <w:rPr>
                <w:rFonts w:ascii="AcadNusx" w:hAnsi="AcadNusx" w:cs="Arial"/>
                <w:b/>
                <w:szCs w:val="18"/>
                <w:lang w:val="en-US"/>
              </w:rPr>
              <w:t>(877)</w:t>
            </w: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en-US"/>
              </w:rPr>
            </w:pPr>
          </w:p>
        </w:tc>
        <w:tc>
          <w:tcPr>
            <w:tcW w:w="1439" w:type="dxa"/>
            <w:shd w:val="clear" w:color="auto" w:fill="auto"/>
            <w:vAlign w:val="bottom"/>
          </w:tcPr>
          <w:p w:rsidR="00C1523B" w:rsidRPr="006E4D4A" w:rsidRDefault="00C1523B" w:rsidP="00C1523B">
            <w:pPr>
              <w:pStyle w:val="tblNumber01"/>
              <w:rPr>
                <w:rFonts w:ascii="AcadNusx" w:hAnsi="AcadNusx" w:cs="Arial"/>
                <w:szCs w:val="18"/>
              </w:rPr>
            </w:pPr>
            <w:r w:rsidRPr="006E4D4A">
              <w:rPr>
                <w:rFonts w:ascii="AcadNusx" w:hAnsi="AcadNusx" w:cs="Arial"/>
                <w:b/>
                <w:szCs w:val="18"/>
                <w:lang w:val="en-US"/>
              </w:rPr>
              <w:t>127</w:t>
            </w:r>
          </w:p>
        </w:tc>
      </w:tr>
      <w:tr w:rsidR="00C1523B" w:rsidRPr="006E4D4A" w:rsidTr="00324FB8">
        <w:trPr>
          <w:trHeight w:val="227"/>
        </w:trPr>
        <w:tc>
          <w:tcPr>
            <w:tcW w:w="5787" w:type="dxa"/>
            <w:shd w:val="clear" w:color="auto" w:fill="auto"/>
            <w:noWrap/>
            <w:vAlign w:val="bottom"/>
            <w:hideMark/>
          </w:tcPr>
          <w:p w:rsidR="00C1523B" w:rsidRPr="006E4D4A" w:rsidRDefault="00C1523B" w:rsidP="00C1523B">
            <w:pPr>
              <w:rPr>
                <w:rFonts w:ascii="AcadNusx" w:hAnsi="AcadNusx" w:cs="Arial"/>
                <w:sz w:val="18"/>
                <w:szCs w:val="18"/>
              </w:rPr>
            </w:pP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rPr>
            </w:pP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cs="Arial"/>
                <w:szCs w:val="18"/>
              </w:rPr>
            </w:pP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rPr>
            </w:pPr>
          </w:p>
        </w:tc>
      </w:tr>
      <w:tr w:rsidR="00C1523B" w:rsidRPr="006E4D4A" w:rsidTr="00324FB8">
        <w:trPr>
          <w:trHeight w:val="227"/>
        </w:trPr>
        <w:tc>
          <w:tcPr>
            <w:tcW w:w="5787" w:type="dxa"/>
            <w:shd w:val="clear" w:color="auto" w:fill="auto"/>
            <w:vAlign w:val="bottom"/>
            <w:hideMark/>
          </w:tcPr>
          <w:p w:rsidR="00C1523B" w:rsidRPr="006E4D4A" w:rsidRDefault="00C1523B" w:rsidP="007F5051">
            <w:pPr>
              <w:rPr>
                <w:rFonts w:ascii="AcadNusx" w:hAnsi="AcadNusx" w:cs="Arial"/>
                <w:bCs/>
                <w:sz w:val="18"/>
                <w:szCs w:val="18"/>
              </w:rPr>
            </w:pPr>
            <w:r w:rsidRPr="006E4D4A">
              <w:rPr>
                <w:rFonts w:ascii="AcadNusx" w:hAnsi="AcadNusx" w:cs="Arial"/>
                <w:bCs/>
                <w:sz w:val="18"/>
                <w:szCs w:val="18"/>
              </w:rPr>
              <w:t xml:space="preserve">mogebis gadavadebuli </w:t>
            </w:r>
            <w:r w:rsidR="009D7E73" w:rsidRPr="006E4D4A">
              <w:rPr>
                <w:rFonts w:ascii="AcadNusx" w:hAnsi="AcadNusx" w:cs="Arial"/>
                <w:bCs/>
                <w:sz w:val="18"/>
                <w:szCs w:val="18"/>
              </w:rPr>
              <w:t>sagadasa</w:t>
            </w:r>
            <w:r w:rsidR="009D7E73" w:rsidRPr="006E4D4A">
              <w:rPr>
                <w:rFonts w:ascii="Sylfaen" w:hAnsi="Sylfaen" w:cs="Sylfaen"/>
                <w:bCs/>
                <w:sz w:val="18"/>
                <w:szCs w:val="18"/>
                <w:lang w:val="ka-GE"/>
              </w:rPr>
              <w:t>ხადო</w:t>
            </w:r>
            <w:r w:rsidR="009D7E73" w:rsidRPr="006E4D4A">
              <w:rPr>
                <w:rFonts w:ascii="AcadNusx" w:hAnsi="AcadNusx" w:cs="Arial"/>
                <w:bCs/>
                <w:sz w:val="18"/>
                <w:szCs w:val="18"/>
              </w:rPr>
              <w:t xml:space="preserve"> valdebulebis </w:t>
            </w:r>
            <w:r w:rsidRPr="006E4D4A">
              <w:rPr>
                <w:rFonts w:ascii="AcadNusx" w:hAnsi="AcadNusx" w:cs="Arial"/>
                <w:bCs/>
                <w:sz w:val="18"/>
                <w:szCs w:val="18"/>
              </w:rPr>
              <w:t>cvlileba asaxuli mogeba-zaralis angariSgebaSi</w:t>
            </w: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en-US"/>
              </w:rPr>
            </w:pPr>
            <w:r w:rsidRPr="006E4D4A">
              <w:rPr>
                <w:rFonts w:ascii="AcadNusx" w:hAnsi="AcadNusx" w:cs="Arial"/>
                <w:szCs w:val="18"/>
                <w:lang w:val="en-US"/>
              </w:rPr>
              <w:t>(8</w:t>
            </w:r>
            <w:r w:rsidR="00927556" w:rsidRPr="006E4D4A">
              <w:rPr>
                <w:rFonts w:ascii="AcadNusx" w:hAnsi="AcadNusx" w:cs="Arial"/>
                <w:szCs w:val="18"/>
                <w:lang w:val="ka-GE"/>
              </w:rPr>
              <w:t>07</w:t>
            </w:r>
            <w:r w:rsidRPr="006E4D4A">
              <w:rPr>
                <w:rFonts w:ascii="AcadNusx" w:hAnsi="AcadNusx" w:cs="Arial"/>
                <w:szCs w:val="18"/>
                <w:lang w:val="en-US"/>
              </w:rPr>
              <w:t>)</w:t>
            </w:r>
          </w:p>
        </w:tc>
        <w:tc>
          <w:tcPr>
            <w:tcW w:w="25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en-US"/>
              </w:rPr>
            </w:pPr>
          </w:p>
        </w:tc>
        <w:tc>
          <w:tcPr>
            <w:tcW w:w="1439" w:type="dxa"/>
            <w:tcBorders>
              <w:bottom w:val="nil"/>
            </w:tcBorders>
            <w:shd w:val="clear" w:color="auto" w:fill="auto"/>
            <w:vAlign w:val="bottom"/>
          </w:tcPr>
          <w:p w:rsidR="00C1523B" w:rsidRPr="006E4D4A" w:rsidRDefault="00C1523B" w:rsidP="00C1523B">
            <w:pPr>
              <w:pStyle w:val="tblNumber01"/>
              <w:rPr>
                <w:rFonts w:ascii="AcadNusx" w:hAnsi="AcadNusx" w:cs="Arial"/>
                <w:szCs w:val="18"/>
                <w:lang w:val="ka-GE"/>
              </w:rPr>
            </w:pPr>
            <w:r w:rsidRPr="006E4D4A">
              <w:rPr>
                <w:rFonts w:ascii="AcadNusx" w:hAnsi="AcadNusx" w:cs="Arial"/>
                <w:szCs w:val="18"/>
                <w:lang w:val="en-US"/>
              </w:rPr>
              <w:t>(1,004)</w:t>
            </w:r>
          </w:p>
        </w:tc>
      </w:tr>
      <w:tr w:rsidR="00C1523B" w:rsidRPr="006E4D4A" w:rsidTr="00324FB8">
        <w:trPr>
          <w:trHeight w:val="227"/>
        </w:trPr>
        <w:tc>
          <w:tcPr>
            <w:tcW w:w="5787" w:type="dxa"/>
            <w:tcBorders>
              <w:bottom w:val="single" w:sz="4" w:space="0" w:color="auto"/>
            </w:tcBorders>
            <w:shd w:val="clear" w:color="auto" w:fill="auto"/>
            <w:vAlign w:val="bottom"/>
            <w:hideMark/>
          </w:tcPr>
          <w:p w:rsidR="00C1523B" w:rsidRPr="006E4D4A" w:rsidRDefault="00C1523B" w:rsidP="00C1523B">
            <w:pPr>
              <w:ind w:hanging="5"/>
              <w:rPr>
                <w:rFonts w:ascii="AcadNusx" w:hAnsi="AcadNusx"/>
                <w:sz w:val="18"/>
                <w:szCs w:val="18"/>
                <w:lang w:val="pt-BR"/>
              </w:rPr>
            </w:pPr>
            <w:r w:rsidRPr="006E4D4A">
              <w:rPr>
                <w:rFonts w:ascii="AcadNusx" w:hAnsi="AcadNusx"/>
                <w:sz w:val="18"/>
                <w:szCs w:val="18"/>
                <w:lang w:val="pt-BR"/>
              </w:rPr>
              <w:t xml:space="preserve">mogebis gadavadebuli sagadasaxado </w:t>
            </w:r>
            <w:r w:rsidR="009D7E73" w:rsidRPr="006E4D4A">
              <w:rPr>
                <w:rFonts w:ascii="AcadNusx" w:hAnsi="AcadNusx"/>
                <w:sz w:val="18"/>
                <w:szCs w:val="18"/>
                <w:lang w:val="pt-BR"/>
              </w:rPr>
              <w:t>valdebuleb</w:t>
            </w:r>
            <w:r w:rsidRPr="006E4D4A">
              <w:rPr>
                <w:rFonts w:ascii="AcadNusx" w:hAnsi="AcadNusx"/>
                <w:sz w:val="18"/>
                <w:szCs w:val="18"/>
                <w:lang w:val="pt-BR"/>
              </w:rPr>
              <w:t>is cvlileba asaxuli sxva srul SemosavalSi</w:t>
            </w:r>
          </w:p>
        </w:tc>
        <w:tc>
          <w:tcPr>
            <w:tcW w:w="1439" w:type="dxa"/>
            <w:tcBorders>
              <w:top w:val="nil"/>
              <w:bottom w:val="single" w:sz="4" w:space="0" w:color="auto"/>
            </w:tcBorders>
            <w:shd w:val="clear" w:color="auto" w:fill="auto"/>
            <w:vAlign w:val="bottom"/>
          </w:tcPr>
          <w:p w:rsidR="00C1523B" w:rsidRPr="006E4D4A" w:rsidRDefault="00C1523B" w:rsidP="00C1523B">
            <w:pPr>
              <w:pStyle w:val="tblNumber01"/>
              <w:rPr>
                <w:rFonts w:ascii="AcadNusx" w:hAnsi="AcadNusx" w:cs="Arial"/>
                <w:szCs w:val="18"/>
                <w:lang w:val="en-US"/>
              </w:rPr>
            </w:pPr>
            <w:r w:rsidRPr="006E4D4A">
              <w:rPr>
                <w:rFonts w:ascii="AcadNusx" w:hAnsi="AcadNusx" w:cs="Arial"/>
                <w:szCs w:val="18"/>
                <w:lang w:val="en-US"/>
              </w:rPr>
              <w:t>(36)</w:t>
            </w:r>
          </w:p>
        </w:tc>
        <w:tc>
          <w:tcPr>
            <w:tcW w:w="259" w:type="dxa"/>
            <w:tcBorders>
              <w:top w:val="nil"/>
              <w:bottom w:val="single" w:sz="4" w:space="0" w:color="auto"/>
            </w:tcBorders>
            <w:shd w:val="clear" w:color="auto" w:fill="auto"/>
            <w:vAlign w:val="bottom"/>
          </w:tcPr>
          <w:p w:rsidR="00C1523B" w:rsidRPr="006E4D4A" w:rsidRDefault="00C1523B" w:rsidP="00C1523B">
            <w:pPr>
              <w:pStyle w:val="tblNumber01"/>
              <w:rPr>
                <w:rFonts w:ascii="AcadNusx" w:hAnsi="AcadNusx" w:cs="Arial"/>
                <w:szCs w:val="18"/>
                <w:lang w:val="en-US"/>
              </w:rPr>
            </w:pPr>
          </w:p>
        </w:tc>
        <w:tc>
          <w:tcPr>
            <w:tcW w:w="1439" w:type="dxa"/>
            <w:tcBorders>
              <w:top w:val="nil"/>
              <w:bottom w:val="single" w:sz="4" w:space="0" w:color="auto"/>
            </w:tcBorders>
            <w:shd w:val="clear" w:color="auto" w:fill="auto"/>
            <w:vAlign w:val="bottom"/>
          </w:tcPr>
          <w:p w:rsidR="00C1523B" w:rsidRPr="006E4D4A" w:rsidRDefault="00C1523B" w:rsidP="00C1523B">
            <w:pPr>
              <w:pStyle w:val="tblNumber01"/>
              <w:rPr>
                <w:rFonts w:ascii="AcadNusx" w:hAnsi="AcadNusx" w:cs="Arial"/>
                <w:szCs w:val="18"/>
                <w:lang w:val="ka-GE"/>
              </w:rPr>
            </w:pPr>
            <w:r w:rsidRPr="006E4D4A">
              <w:rPr>
                <w:rFonts w:ascii="AcadNusx" w:hAnsi="AcadNusx" w:cs="Arial"/>
                <w:szCs w:val="18"/>
                <w:lang w:val="en-US"/>
              </w:rPr>
              <w:t>-</w:t>
            </w:r>
          </w:p>
        </w:tc>
      </w:tr>
      <w:tr w:rsidR="00324FB8" w:rsidRPr="006E4D4A" w:rsidTr="00324FB8">
        <w:trPr>
          <w:trHeight w:val="227"/>
        </w:trPr>
        <w:tc>
          <w:tcPr>
            <w:tcW w:w="5787" w:type="dxa"/>
            <w:tcBorders>
              <w:top w:val="single" w:sz="4" w:space="0" w:color="auto"/>
              <w:bottom w:val="nil"/>
            </w:tcBorders>
            <w:shd w:val="clear" w:color="auto" w:fill="auto"/>
            <w:noWrap/>
            <w:vAlign w:val="bottom"/>
            <w:hideMark/>
          </w:tcPr>
          <w:p w:rsidR="00324FB8" w:rsidRPr="006E4D4A" w:rsidRDefault="00324FB8" w:rsidP="00324FB8">
            <w:pPr>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25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1439" w:type="dxa"/>
            <w:tcBorders>
              <w:top w:val="single" w:sz="4"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r>
      <w:tr w:rsidR="00324FB8" w:rsidRPr="006E4D4A" w:rsidTr="00324FB8">
        <w:trPr>
          <w:trHeight w:val="227"/>
        </w:trPr>
        <w:tc>
          <w:tcPr>
            <w:tcW w:w="5787" w:type="dxa"/>
            <w:tcBorders>
              <w:top w:val="single" w:sz="12" w:space="0" w:color="auto"/>
              <w:bottom w:val="nil"/>
            </w:tcBorders>
            <w:shd w:val="clear" w:color="auto" w:fill="auto"/>
            <w:noWrap/>
            <w:vAlign w:val="bottom"/>
            <w:hideMark/>
          </w:tcPr>
          <w:p w:rsidR="00324FB8" w:rsidRPr="006E4D4A" w:rsidRDefault="00324FB8" w:rsidP="00324FB8">
            <w:pPr>
              <w:rPr>
                <w:rFonts w:ascii="AcadNusx" w:hAnsi="AcadNusx"/>
                <w:b/>
                <w:bCs/>
                <w:sz w:val="18"/>
                <w:szCs w:val="18"/>
              </w:rPr>
            </w:pPr>
          </w:p>
        </w:tc>
        <w:tc>
          <w:tcPr>
            <w:tcW w:w="1439" w:type="dxa"/>
            <w:tcBorders>
              <w:top w:val="single" w:sz="12" w:space="0" w:color="auto"/>
              <w:bottom w:val="nil"/>
            </w:tcBorders>
            <w:shd w:val="clear" w:color="auto" w:fill="auto"/>
            <w:vAlign w:val="bottom"/>
          </w:tcPr>
          <w:p w:rsidR="00324FB8" w:rsidRPr="006E4D4A" w:rsidRDefault="00324FB8" w:rsidP="00324FB8">
            <w:pPr>
              <w:ind w:left="566" w:right="57"/>
              <w:jc w:val="right"/>
              <w:rPr>
                <w:rFonts w:ascii="AcadNusx" w:hAnsi="AcadNusx" w:cs="Arial"/>
                <w:b/>
                <w:sz w:val="18"/>
                <w:szCs w:val="18"/>
              </w:rPr>
            </w:pPr>
          </w:p>
        </w:tc>
        <w:tc>
          <w:tcPr>
            <w:tcW w:w="259" w:type="dxa"/>
            <w:tcBorders>
              <w:top w:val="single" w:sz="12" w:space="0" w:color="auto"/>
              <w:bottom w:val="nil"/>
            </w:tcBorders>
            <w:shd w:val="clear" w:color="auto" w:fill="auto"/>
            <w:vAlign w:val="bottom"/>
          </w:tcPr>
          <w:p w:rsidR="00324FB8" w:rsidRPr="006E4D4A" w:rsidRDefault="00324FB8" w:rsidP="00324FB8">
            <w:pPr>
              <w:ind w:right="57"/>
              <w:jc w:val="right"/>
              <w:rPr>
                <w:rFonts w:ascii="AcadNusx" w:hAnsi="AcadNusx" w:cs="Arial"/>
                <w:sz w:val="18"/>
                <w:szCs w:val="18"/>
              </w:rPr>
            </w:pPr>
          </w:p>
        </w:tc>
        <w:tc>
          <w:tcPr>
            <w:tcW w:w="1439" w:type="dxa"/>
            <w:tcBorders>
              <w:top w:val="single" w:sz="12" w:space="0" w:color="auto"/>
              <w:bottom w:val="nil"/>
            </w:tcBorders>
            <w:shd w:val="clear" w:color="auto" w:fill="auto"/>
            <w:vAlign w:val="bottom"/>
          </w:tcPr>
          <w:p w:rsidR="00324FB8" w:rsidRPr="006E4D4A" w:rsidRDefault="00324FB8" w:rsidP="00324FB8">
            <w:pPr>
              <w:ind w:left="566" w:right="57"/>
              <w:jc w:val="right"/>
              <w:rPr>
                <w:rFonts w:ascii="AcadNusx" w:hAnsi="AcadNusx" w:cs="Arial"/>
                <w:b/>
                <w:sz w:val="18"/>
                <w:szCs w:val="18"/>
              </w:rPr>
            </w:pPr>
          </w:p>
        </w:tc>
      </w:tr>
      <w:tr w:rsidR="00324FB8" w:rsidRPr="006E4D4A" w:rsidTr="00324FB8">
        <w:trPr>
          <w:trHeight w:val="227"/>
        </w:trPr>
        <w:tc>
          <w:tcPr>
            <w:tcW w:w="5787" w:type="dxa"/>
            <w:tcBorders>
              <w:bottom w:val="single" w:sz="12" w:space="0" w:color="auto"/>
            </w:tcBorders>
            <w:shd w:val="clear" w:color="auto" w:fill="auto"/>
            <w:noWrap/>
            <w:vAlign w:val="bottom"/>
            <w:hideMark/>
          </w:tcPr>
          <w:p w:rsidR="00324FB8" w:rsidRPr="006E4D4A" w:rsidRDefault="00324FB8" w:rsidP="00324FB8">
            <w:pPr>
              <w:rPr>
                <w:rFonts w:ascii="AcadNusx" w:hAnsi="AcadNusx" w:cs="Arial"/>
                <w:b/>
                <w:bCs/>
                <w:sz w:val="18"/>
                <w:szCs w:val="18"/>
              </w:rPr>
            </w:pPr>
            <w:r w:rsidRPr="006E4D4A">
              <w:rPr>
                <w:rFonts w:ascii="AcadNusx" w:hAnsi="AcadNusx"/>
                <w:b/>
                <w:bCs/>
                <w:sz w:val="18"/>
                <w:szCs w:val="18"/>
              </w:rPr>
              <w:t xml:space="preserve">31 dekemberis mdgomareobiT - </w:t>
            </w:r>
            <w:r w:rsidRPr="006E4D4A">
              <w:rPr>
                <w:rFonts w:ascii="AcadNusx" w:hAnsi="AcadNusx"/>
                <w:b/>
                <w:sz w:val="18"/>
                <w:szCs w:val="18"/>
              </w:rPr>
              <w:t>gadavadebuli sagadasaxado valdebuleba</w:t>
            </w:r>
          </w:p>
        </w:tc>
        <w:tc>
          <w:tcPr>
            <w:tcW w:w="1439" w:type="dxa"/>
            <w:tcBorders>
              <w:bottom w:val="single" w:sz="12" w:space="0" w:color="auto"/>
            </w:tcBorders>
            <w:shd w:val="clear" w:color="auto" w:fill="auto"/>
            <w:vAlign w:val="bottom"/>
          </w:tcPr>
          <w:p w:rsidR="00324FB8" w:rsidRPr="006E4D4A" w:rsidRDefault="00C1523B" w:rsidP="00324FB8">
            <w:pPr>
              <w:pStyle w:val="tblNumber01"/>
              <w:rPr>
                <w:rFonts w:ascii="AcadNusx" w:hAnsi="AcadNusx" w:cs="Arial"/>
                <w:b/>
                <w:szCs w:val="18"/>
                <w:lang w:val="en-US"/>
              </w:rPr>
            </w:pPr>
            <w:r w:rsidRPr="006E4D4A">
              <w:rPr>
                <w:rFonts w:ascii="AcadNusx" w:hAnsi="AcadNusx" w:cs="Arial"/>
                <w:b/>
                <w:szCs w:val="18"/>
                <w:lang w:val="en-US"/>
              </w:rPr>
              <w:t>(1,7</w:t>
            </w:r>
            <w:r w:rsidR="00927556" w:rsidRPr="006E4D4A">
              <w:rPr>
                <w:rFonts w:ascii="AcadNusx" w:hAnsi="AcadNusx" w:cs="Arial"/>
                <w:b/>
                <w:szCs w:val="18"/>
                <w:lang w:val="ka-GE"/>
              </w:rPr>
              <w:t>20</w:t>
            </w:r>
            <w:r w:rsidRPr="006E4D4A">
              <w:rPr>
                <w:rFonts w:ascii="AcadNusx" w:hAnsi="AcadNusx" w:cs="Arial"/>
                <w:b/>
                <w:szCs w:val="18"/>
                <w:lang w:val="en-US"/>
              </w:rPr>
              <w:t>)</w:t>
            </w:r>
          </w:p>
        </w:tc>
        <w:tc>
          <w:tcPr>
            <w:tcW w:w="25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cs="Arial"/>
                <w:b/>
                <w:szCs w:val="18"/>
                <w:lang w:val="en-US"/>
              </w:rPr>
            </w:pPr>
          </w:p>
        </w:tc>
        <w:tc>
          <w:tcPr>
            <w:tcW w:w="1439" w:type="dxa"/>
            <w:tcBorders>
              <w:bottom w:val="single" w:sz="12" w:space="0" w:color="auto"/>
            </w:tcBorders>
            <w:shd w:val="clear" w:color="auto" w:fill="auto"/>
            <w:vAlign w:val="bottom"/>
          </w:tcPr>
          <w:p w:rsidR="00324FB8" w:rsidRPr="006E4D4A" w:rsidRDefault="00324FB8" w:rsidP="00324FB8">
            <w:pPr>
              <w:pStyle w:val="tblNumber01"/>
              <w:rPr>
                <w:rFonts w:ascii="AcadNusx" w:hAnsi="AcadNusx" w:cs="Arial"/>
                <w:b/>
                <w:szCs w:val="18"/>
                <w:lang w:val="en-US"/>
              </w:rPr>
            </w:pPr>
            <w:r w:rsidRPr="006E4D4A">
              <w:rPr>
                <w:rFonts w:ascii="AcadNusx" w:hAnsi="AcadNusx" w:cs="Arial"/>
                <w:b/>
                <w:szCs w:val="18"/>
                <w:lang w:val="en-US"/>
              </w:rPr>
              <w:t>(877)</w:t>
            </w:r>
          </w:p>
        </w:tc>
      </w:tr>
    </w:tbl>
    <w:p w:rsidR="00E4581D" w:rsidRPr="0049502B" w:rsidRDefault="00E4581D" w:rsidP="00506569">
      <w:pPr>
        <w:pStyle w:val="BodyText2"/>
        <w:rPr>
          <w:rFonts w:ascii="AcadNusx" w:hAnsi="AcadNusx"/>
          <w:szCs w:val="20"/>
          <w:lang w:val="en-US"/>
        </w:rPr>
      </w:pPr>
    </w:p>
    <w:p w:rsidR="006E4D4A" w:rsidRPr="006E4D4A" w:rsidRDefault="006E4D4A" w:rsidP="00C61170">
      <w:pPr>
        <w:pStyle w:val="BodyText2"/>
        <w:rPr>
          <w:rFonts w:ascii="AcadNusx" w:hAnsi="AcadNusx"/>
          <w:lang w:val="ka-GE"/>
        </w:rPr>
      </w:pPr>
      <w:r w:rsidRPr="006E4D4A">
        <w:rPr>
          <w:rFonts w:ascii="AcadNusx" w:hAnsi="AcadNusx"/>
          <w:lang w:val="ka-GE"/>
        </w:rPr>
        <w:t>2016 wlis maisSi saqarTvelos parlamentma miiRo da prezidentma xeli moawera mogebis gadasaxadis cvlilebasTan dakavSirebul kanonproeqts, romelic ZalaSi Seva 2019 wlis pirveli ianvridan. es kanoni exeba qarTul kopaniebs da saqarTvelos rezident kompaniebs, aseve konkretul finansur institutebs.</w:t>
      </w:r>
    </w:p>
    <w:p w:rsidR="006E4D4A" w:rsidRPr="006E4D4A" w:rsidRDefault="006E4D4A" w:rsidP="00C61170">
      <w:pPr>
        <w:pStyle w:val="BodyText2"/>
        <w:rPr>
          <w:rFonts w:ascii="AcadNusx" w:hAnsi="AcadNusx"/>
          <w:lang w:val="ka-GE"/>
        </w:rPr>
      </w:pPr>
    </w:p>
    <w:p w:rsidR="006E4D4A" w:rsidRPr="006E4D4A" w:rsidRDefault="006E4D4A" w:rsidP="00C61170">
      <w:pPr>
        <w:pStyle w:val="BodyText2"/>
        <w:rPr>
          <w:rFonts w:ascii="AcadNusx" w:hAnsi="AcadNusx"/>
          <w:lang w:val="ka-GE"/>
        </w:rPr>
      </w:pPr>
      <w:r w:rsidRPr="006E4D4A">
        <w:rPr>
          <w:rFonts w:ascii="AcadNusx" w:hAnsi="AcadNusx"/>
          <w:lang w:val="ka-GE"/>
        </w:rPr>
        <w:t>wina mogebis gadasaxadis reJimi, romlis mixedviTac kompaniebi ibegrebodnen TavianTi wliuri dasabegri mogebis mixedviT, Seicvala sistemiT, sadac mxolod ganawilebuli mogeba ibegreba.</w:t>
      </w:r>
    </w:p>
    <w:p w:rsidR="006E4D4A" w:rsidRPr="006E4D4A" w:rsidRDefault="006E4D4A" w:rsidP="00C61170">
      <w:pPr>
        <w:pStyle w:val="BodyText2"/>
        <w:rPr>
          <w:rFonts w:ascii="AcadNusx" w:hAnsi="AcadNusx"/>
          <w:lang w:val="ka-GE"/>
        </w:rPr>
      </w:pPr>
    </w:p>
    <w:p w:rsidR="00927556" w:rsidRPr="006E4D4A" w:rsidRDefault="006E4D4A" w:rsidP="00C61170">
      <w:pPr>
        <w:pStyle w:val="BodyText2"/>
        <w:rPr>
          <w:rFonts w:ascii="AcadNusx" w:hAnsi="AcadNusx"/>
          <w:lang w:val="ka-GE"/>
        </w:rPr>
      </w:pPr>
      <w:r w:rsidRPr="006E4D4A">
        <w:rPr>
          <w:rFonts w:ascii="AcadNusx" w:hAnsi="AcadNusx"/>
          <w:lang w:val="ka-GE"/>
        </w:rPr>
        <w:t>am cvlilebas pirdapiri efeqti hqonda gadavadebuli mogebis gadasaxadTan, radgan mis Sedegad aRar iarsebebs droebiTi sxvaoba aqtivebisa da valdebulebebis sabalanso Rirebulebasa da sagadasaxado Rirebulebas Soris. sag</w:t>
      </w:r>
      <w:r w:rsidR="00EB064D" w:rsidRPr="00EB064D">
        <w:rPr>
          <w:rFonts w:ascii="AcadNusx" w:hAnsi="AcadNusx"/>
          <w:lang w:val="ka-GE"/>
        </w:rPr>
        <w:t>a</w:t>
      </w:r>
      <w:r w:rsidRPr="006E4D4A">
        <w:rPr>
          <w:rFonts w:ascii="AcadNusx" w:hAnsi="AcadNusx"/>
          <w:lang w:val="ka-GE"/>
        </w:rPr>
        <w:t>dasaxado kanonmdeblobis cvlilebis Sedegad, wina periodebis droebiTi sxvaobebis Sedegad gadavadebuli mogebis gadasaxadis Sesabamisi aqtivi unda Camoiweros srulad 2019 wlis 1 ianvramde.</w:t>
      </w:r>
    </w:p>
    <w:p w:rsidR="006E4D4A" w:rsidRDefault="006E4D4A" w:rsidP="006E4D4A">
      <w:pPr>
        <w:pStyle w:val="BodyText2"/>
        <w:rPr>
          <w:rFonts w:ascii="Sylfaen" w:hAnsi="Sylfaen"/>
          <w:szCs w:val="20"/>
          <w:lang w:val="ka-GE"/>
        </w:rPr>
      </w:pPr>
    </w:p>
    <w:p w:rsidR="006E4D4A" w:rsidRPr="0049502B" w:rsidRDefault="006E4D4A" w:rsidP="006E4D4A">
      <w:pPr>
        <w:pStyle w:val="BodyText2"/>
        <w:rPr>
          <w:rFonts w:ascii="AcadNusx" w:hAnsi="AcadNusx"/>
          <w:szCs w:val="20"/>
          <w:lang w:val="ka-GE"/>
        </w:rPr>
      </w:pPr>
    </w:p>
    <w:p w:rsidR="00B46F41" w:rsidRPr="0049502B" w:rsidRDefault="00B46F41" w:rsidP="00D27C2C">
      <w:pPr>
        <w:pStyle w:val="Heading1"/>
        <w:numPr>
          <w:ilvl w:val="0"/>
          <w:numId w:val="23"/>
        </w:numPr>
        <w:ind w:left="476" w:hanging="476"/>
        <w:rPr>
          <w:rFonts w:ascii="AcadMtavr" w:hAnsi="AcadMtavr"/>
          <w:caps w:val="0"/>
          <w:lang w:val="pt-BR"/>
        </w:rPr>
      </w:pPr>
      <w:bookmarkStart w:id="25" w:name="_Toc446517999"/>
      <w:r w:rsidRPr="0049502B">
        <w:rPr>
          <w:rFonts w:ascii="AcadMtavr" w:hAnsi="AcadMtavr"/>
          <w:caps w:val="0"/>
          <w:lang w:val="pt-BR"/>
        </w:rPr>
        <w:t>garantiebi da pirobiTi valdebulebebi</w:t>
      </w:r>
      <w:bookmarkEnd w:id="25"/>
    </w:p>
    <w:p w:rsidR="00B46F41" w:rsidRPr="0049502B" w:rsidRDefault="00B46F41" w:rsidP="00B46F41">
      <w:pPr>
        <w:pStyle w:val="BodyText2"/>
        <w:rPr>
          <w:rFonts w:ascii="Times New Roman" w:hAnsi="Times New Roman"/>
          <w:szCs w:val="20"/>
          <w:lang w:val="ka-GE"/>
        </w:rPr>
      </w:pPr>
    </w:p>
    <w:p w:rsidR="00B46F41" w:rsidRPr="0049502B" w:rsidRDefault="00B46F41" w:rsidP="006E4D4A">
      <w:pPr>
        <w:pStyle w:val="BodyText2"/>
        <w:rPr>
          <w:rFonts w:ascii="Times New Roman" w:hAnsi="Times New Roman"/>
          <w:szCs w:val="20"/>
          <w:lang w:val="ka-GE"/>
        </w:rPr>
      </w:pPr>
      <w:r w:rsidRPr="0049502B">
        <w:rPr>
          <w:rFonts w:ascii="AcadNusx" w:hAnsi="AcadNusx"/>
          <w:lang w:val="ka-GE"/>
        </w:rPr>
        <w:t xml:space="preserve">banki Tavisi Cveuli saqmianobis procesSi klientebis moTxovnebis dakmayofilebis mizniT iyenebs finansur instrumentebs </w:t>
      </w:r>
      <w:r w:rsidR="00A61076" w:rsidRPr="0049502B">
        <w:rPr>
          <w:rFonts w:ascii="AcadNusx" w:hAnsi="AcadNusx"/>
          <w:lang w:val="ka-GE"/>
        </w:rPr>
        <w:t>gare</w:t>
      </w:r>
      <w:r w:rsidRPr="0049502B">
        <w:rPr>
          <w:rFonts w:ascii="AcadNusx" w:hAnsi="AcadNusx"/>
          <w:lang w:val="ka-GE"/>
        </w:rPr>
        <w:t>sabalanso riskebiT. aRniSnuli instrumentebi, romlebic moicavs sxvadasxva xarisxis sakredito risks, ar aris asaxuli finansuri mdgomareobis angariS</w:t>
      </w:r>
      <w:r w:rsidR="00A61076" w:rsidRPr="0049502B">
        <w:rPr>
          <w:rFonts w:ascii="AcadNusx" w:hAnsi="AcadNusx"/>
          <w:lang w:val="ka-GE"/>
        </w:rPr>
        <w:t>geba</w:t>
      </w:r>
      <w:r w:rsidRPr="0049502B">
        <w:rPr>
          <w:rFonts w:ascii="AcadNusx" w:hAnsi="AcadNusx"/>
          <w:lang w:val="ka-GE"/>
        </w:rPr>
        <w:t>Si.</w:t>
      </w:r>
    </w:p>
    <w:p w:rsidR="00B46F41" w:rsidRPr="0049502B" w:rsidRDefault="00B46F41" w:rsidP="006E4D4A">
      <w:pPr>
        <w:pStyle w:val="BodyText2"/>
        <w:rPr>
          <w:rFonts w:cs="Arial"/>
          <w:szCs w:val="20"/>
          <w:lang w:val="ka-GE"/>
        </w:rPr>
      </w:pPr>
    </w:p>
    <w:p w:rsidR="00B46F41" w:rsidRPr="0049502B" w:rsidRDefault="00B46F41" w:rsidP="006E4D4A">
      <w:pPr>
        <w:pStyle w:val="BodyText2"/>
        <w:rPr>
          <w:rFonts w:ascii="Times New Roman" w:hAnsi="Times New Roman"/>
          <w:szCs w:val="20"/>
          <w:lang w:val="en-US"/>
        </w:rPr>
      </w:pPr>
      <w:r w:rsidRPr="0049502B">
        <w:rPr>
          <w:rFonts w:ascii="AcadNusx" w:hAnsi="AcadNusx"/>
          <w:lang w:val="pt-BR"/>
        </w:rPr>
        <w:t xml:space="preserve">banki </w:t>
      </w:r>
      <w:r w:rsidR="00A61076" w:rsidRPr="0049502B">
        <w:rPr>
          <w:rFonts w:ascii="AcadNusx" w:hAnsi="AcadNusx"/>
          <w:lang w:val="pt-BR"/>
        </w:rPr>
        <w:t>garesabalanso</w:t>
      </w:r>
      <w:r w:rsidRPr="0049502B">
        <w:rPr>
          <w:rFonts w:ascii="AcadNusx" w:hAnsi="AcadNusx"/>
          <w:lang w:val="pt-BR"/>
        </w:rPr>
        <w:t xml:space="preserve"> valdebulebebTan mimarTebaSi imave sakredito da marTvis politikiT xelmZRvanelobs, romelsac sabalanso operaciebSi iyenebs.</w:t>
      </w:r>
    </w:p>
    <w:p w:rsidR="00B46F41" w:rsidRPr="0049502B" w:rsidRDefault="00B46F41" w:rsidP="006E4D4A">
      <w:pPr>
        <w:pStyle w:val="BodyText2"/>
        <w:rPr>
          <w:rFonts w:cs="Arial"/>
          <w:szCs w:val="20"/>
          <w:lang w:val="en-US"/>
        </w:rPr>
      </w:pPr>
    </w:p>
    <w:p w:rsidR="00B46F41" w:rsidRPr="0049502B" w:rsidRDefault="00DC4A48" w:rsidP="006E4D4A">
      <w:pPr>
        <w:pStyle w:val="BodyText2"/>
        <w:rPr>
          <w:rFonts w:ascii="AcadNusx" w:hAnsi="AcadNusx"/>
          <w:lang w:val="pt-BR"/>
        </w:rPr>
      </w:pPr>
      <w:r w:rsidRPr="0049502B">
        <w:rPr>
          <w:rFonts w:ascii="AcadNusx" w:hAnsi="AcadNusx"/>
          <w:lang w:val="pt-BR"/>
        </w:rPr>
        <w:t>2016</w:t>
      </w:r>
      <w:r w:rsidR="00B46F41" w:rsidRPr="0049502B">
        <w:rPr>
          <w:rFonts w:ascii="AcadNusx" w:hAnsi="AcadNusx"/>
          <w:lang w:val="pt-BR"/>
        </w:rPr>
        <w:t xml:space="preserve"> da </w:t>
      </w:r>
      <w:r w:rsidRPr="0049502B">
        <w:rPr>
          <w:rFonts w:ascii="AcadNusx" w:hAnsi="AcadNusx"/>
          <w:lang w:val="pt-BR"/>
        </w:rPr>
        <w:t>2015</w:t>
      </w:r>
      <w:r w:rsidR="00B46F41" w:rsidRPr="0049502B">
        <w:rPr>
          <w:rFonts w:ascii="AcadNusx" w:hAnsi="AcadNusx"/>
          <w:lang w:val="pt-BR"/>
        </w:rPr>
        <w:t xml:space="preserve"> wlebis 31 dekembris mdgomareobiT</w:t>
      </w:r>
      <w:r w:rsidR="0017272D" w:rsidRPr="0049502B">
        <w:rPr>
          <w:rFonts w:ascii="AcadNusx" w:hAnsi="AcadNusx"/>
          <w:lang w:val="pt-BR"/>
        </w:rPr>
        <w:t>,</w:t>
      </w:r>
      <w:r w:rsidR="00B46F41" w:rsidRPr="0049502B">
        <w:rPr>
          <w:rFonts w:ascii="AcadNusx" w:hAnsi="AcadNusx"/>
          <w:lang w:val="pt-BR"/>
        </w:rPr>
        <w:t xml:space="preserve"> bankis </w:t>
      </w:r>
      <w:r w:rsidR="00A61076" w:rsidRPr="0049502B">
        <w:rPr>
          <w:rFonts w:ascii="AcadNusx" w:hAnsi="AcadNusx"/>
          <w:lang w:val="pt-BR"/>
        </w:rPr>
        <w:t xml:space="preserve">danakargebis rezervi </w:t>
      </w:r>
      <w:r w:rsidR="00B46F41" w:rsidRPr="0049502B">
        <w:rPr>
          <w:rFonts w:ascii="AcadNusx" w:hAnsi="AcadNusx"/>
          <w:lang w:val="pt-BR"/>
        </w:rPr>
        <w:t>pirobiT valdebulebebze Seadgenda Sesabamisad</w:t>
      </w:r>
      <w:r w:rsidR="0017272D" w:rsidRPr="0049502B">
        <w:rPr>
          <w:rFonts w:ascii="AcadNusx" w:hAnsi="AcadNusx"/>
          <w:lang w:val="pt-BR"/>
        </w:rPr>
        <w:t xml:space="preserve">, </w:t>
      </w:r>
      <w:r w:rsidR="0028731D" w:rsidRPr="0049502B">
        <w:rPr>
          <w:rFonts w:ascii="AcadNusx" w:hAnsi="AcadNusx"/>
          <w:lang w:val="pt-BR"/>
        </w:rPr>
        <w:t>176</w:t>
      </w:r>
      <w:r w:rsidR="00EB064D">
        <w:rPr>
          <w:rFonts w:ascii="AcadNusx" w:hAnsi="AcadNusx"/>
          <w:lang w:val="pt-BR"/>
        </w:rPr>
        <w:t xml:space="preserve"> aTassa</w:t>
      </w:r>
      <w:r w:rsidR="0028731D" w:rsidRPr="0049502B">
        <w:rPr>
          <w:rFonts w:ascii="AcadNusx" w:hAnsi="AcadNusx"/>
          <w:lang w:val="pt-BR"/>
        </w:rPr>
        <w:t xml:space="preserve"> </w:t>
      </w:r>
      <w:r w:rsidR="00B46F41" w:rsidRPr="0049502B">
        <w:rPr>
          <w:rFonts w:ascii="AcadNusx" w:hAnsi="AcadNusx"/>
          <w:lang w:val="pt-BR"/>
        </w:rPr>
        <w:t xml:space="preserve">da </w:t>
      </w:r>
      <w:r w:rsidR="00324FB8" w:rsidRPr="0049502B">
        <w:rPr>
          <w:rFonts w:ascii="AcadNusx" w:hAnsi="AcadNusx"/>
          <w:lang w:val="pt-BR"/>
        </w:rPr>
        <w:t xml:space="preserve">nul </w:t>
      </w:r>
      <w:r w:rsidR="00B46F41" w:rsidRPr="0049502B">
        <w:rPr>
          <w:rFonts w:ascii="AcadNusx" w:hAnsi="AcadNusx"/>
          <w:lang w:val="pt-BR"/>
        </w:rPr>
        <w:t xml:space="preserve">lars. </w:t>
      </w:r>
    </w:p>
    <w:p w:rsidR="00B46F41" w:rsidRPr="0049502B" w:rsidRDefault="00B46F41" w:rsidP="006E4D4A">
      <w:pPr>
        <w:pStyle w:val="BodyText2"/>
        <w:rPr>
          <w:rFonts w:ascii="Times New Roman" w:hAnsi="Times New Roman"/>
          <w:szCs w:val="20"/>
          <w:lang w:val="pt-BR"/>
        </w:rPr>
      </w:pPr>
    </w:p>
    <w:p w:rsidR="00B46F41" w:rsidRPr="0049502B" w:rsidRDefault="00DC4A48" w:rsidP="000B5995">
      <w:pPr>
        <w:pStyle w:val="BodyText2"/>
        <w:jc w:val="both"/>
        <w:rPr>
          <w:rFonts w:ascii="AcadNusx" w:hAnsi="AcadNusx"/>
          <w:lang w:val="pt-BR"/>
        </w:rPr>
      </w:pPr>
      <w:r w:rsidRPr="0049502B">
        <w:rPr>
          <w:rFonts w:ascii="AcadNusx" w:hAnsi="AcadNusx"/>
          <w:lang w:val="pt-BR"/>
        </w:rPr>
        <w:t>2016</w:t>
      </w:r>
      <w:r w:rsidR="00B46F41" w:rsidRPr="0049502B">
        <w:rPr>
          <w:rFonts w:ascii="AcadNusx" w:hAnsi="AcadNusx"/>
          <w:lang w:val="pt-BR"/>
        </w:rPr>
        <w:t xml:space="preserve"> da </w:t>
      </w:r>
      <w:r w:rsidRPr="0049502B">
        <w:rPr>
          <w:rFonts w:ascii="AcadNusx" w:hAnsi="AcadNusx"/>
          <w:lang w:val="pt-BR"/>
        </w:rPr>
        <w:t>2015</w:t>
      </w:r>
      <w:r w:rsidR="00B46F41" w:rsidRPr="0049502B">
        <w:rPr>
          <w:rFonts w:ascii="AcadNusx" w:hAnsi="AcadNusx"/>
          <w:lang w:val="pt-BR"/>
        </w:rPr>
        <w:t xml:space="preserve"> wlebis 31 dekembris mdgomareobiT</w:t>
      </w:r>
      <w:r w:rsidR="0017272D" w:rsidRPr="0049502B">
        <w:rPr>
          <w:rFonts w:ascii="AcadNusx" w:hAnsi="AcadNusx"/>
          <w:lang w:val="pt-BR"/>
        </w:rPr>
        <w:t>,</w:t>
      </w:r>
      <w:r w:rsidR="00B46F41" w:rsidRPr="0049502B">
        <w:rPr>
          <w:rFonts w:ascii="Times New Roman" w:hAnsi="Times New Roman"/>
          <w:szCs w:val="20"/>
          <w:lang w:val="en-US"/>
        </w:rPr>
        <w:t xml:space="preserve"> </w:t>
      </w:r>
      <w:r w:rsidR="00B46F41" w:rsidRPr="0049502B">
        <w:rPr>
          <w:rFonts w:ascii="AcadNusx" w:hAnsi="AcadNusx"/>
          <w:lang w:val="pt-BR"/>
        </w:rPr>
        <w:t>pirobiTi valdebulebebi moicavs:</w:t>
      </w:r>
    </w:p>
    <w:p w:rsidR="00B46F41" w:rsidRPr="0049502B" w:rsidRDefault="00B46F41" w:rsidP="00B46F41">
      <w:pPr>
        <w:pStyle w:val="BodyText2"/>
        <w:rPr>
          <w:rFonts w:ascii="Times New Roman" w:hAnsi="Times New Roman"/>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604"/>
        <w:gridCol w:w="1575"/>
        <w:gridCol w:w="212"/>
        <w:gridCol w:w="1489"/>
      </w:tblGrid>
      <w:tr w:rsidR="00B46F41" w:rsidRPr="006E4D4A" w:rsidTr="00BF0DF9">
        <w:trPr>
          <w:cantSplit/>
        </w:trPr>
        <w:tc>
          <w:tcPr>
            <w:tcW w:w="5604" w:type="dxa"/>
            <w:tcBorders>
              <w:left w:val="nil"/>
              <w:bottom w:val="single" w:sz="4" w:space="0" w:color="auto"/>
              <w:right w:val="nil"/>
            </w:tcBorders>
            <w:shd w:val="clear" w:color="auto" w:fill="auto"/>
          </w:tcPr>
          <w:p w:rsidR="00B46F41" w:rsidRPr="006E4D4A" w:rsidRDefault="00B46F41" w:rsidP="00BB6F32">
            <w:pPr>
              <w:pStyle w:val="tblHeaderText"/>
              <w:jc w:val="left"/>
              <w:rPr>
                <w:rFonts w:ascii="AcadNusx" w:hAnsi="AcadNusx" w:cs="Arial"/>
                <w:szCs w:val="18"/>
                <w:lang w:val="en-US"/>
              </w:rPr>
            </w:pPr>
          </w:p>
        </w:tc>
        <w:tc>
          <w:tcPr>
            <w:tcW w:w="1575" w:type="dxa"/>
            <w:tcBorders>
              <w:left w:val="nil"/>
              <w:bottom w:val="single" w:sz="4" w:space="0" w:color="auto"/>
              <w:right w:val="nil"/>
            </w:tcBorders>
            <w:shd w:val="clear" w:color="auto" w:fill="auto"/>
          </w:tcPr>
          <w:p w:rsidR="00B46F41" w:rsidRPr="006E4D4A" w:rsidRDefault="00B46F41" w:rsidP="00BB6F32">
            <w:pPr>
              <w:ind w:right="57"/>
              <w:jc w:val="center"/>
              <w:rPr>
                <w:rFonts w:ascii="AcadNusx" w:hAnsi="AcadNusx"/>
                <w:b/>
                <w:bCs/>
                <w:sz w:val="18"/>
                <w:szCs w:val="18"/>
              </w:rPr>
            </w:pPr>
            <w:r w:rsidRPr="006E4D4A">
              <w:rPr>
                <w:rFonts w:ascii="AcadNusx" w:hAnsi="AcadNusx"/>
                <w:b/>
                <w:bCs/>
                <w:sz w:val="18"/>
                <w:szCs w:val="18"/>
              </w:rPr>
              <w:t>31 dekemberi,</w:t>
            </w:r>
          </w:p>
          <w:p w:rsidR="00B46F41" w:rsidRPr="006E4D4A" w:rsidRDefault="00DC4A48" w:rsidP="00BB6F32">
            <w:pPr>
              <w:pStyle w:val="tblHeaderText"/>
              <w:rPr>
                <w:rStyle w:val="Strong"/>
                <w:rFonts w:ascii="AcadNusx" w:hAnsi="AcadNusx" w:cs="Arial"/>
                <w:b/>
                <w:szCs w:val="18"/>
              </w:rPr>
            </w:pPr>
            <w:r w:rsidRPr="006E4D4A">
              <w:rPr>
                <w:rFonts w:ascii="AcadNusx" w:hAnsi="AcadNusx"/>
                <w:bCs/>
                <w:szCs w:val="18"/>
              </w:rPr>
              <w:t>2016</w:t>
            </w:r>
          </w:p>
        </w:tc>
        <w:tc>
          <w:tcPr>
            <w:tcW w:w="212" w:type="dxa"/>
            <w:tcBorders>
              <w:left w:val="nil"/>
              <w:bottom w:val="single" w:sz="4" w:space="0" w:color="auto"/>
              <w:right w:val="nil"/>
            </w:tcBorders>
            <w:shd w:val="clear" w:color="auto" w:fill="auto"/>
            <w:vAlign w:val="bottom"/>
          </w:tcPr>
          <w:p w:rsidR="00B46F41" w:rsidRPr="006E4D4A" w:rsidRDefault="00B46F41" w:rsidP="00BB6F32">
            <w:pPr>
              <w:pStyle w:val="tblHeaderText"/>
              <w:rPr>
                <w:rFonts w:ascii="AcadNusx" w:hAnsi="AcadNusx" w:cs="Arial"/>
                <w:szCs w:val="18"/>
              </w:rPr>
            </w:pPr>
          </w:p>
        </w:tc>
        <w:tc>
          <w:tcPr>
            <w:tcW w:w="1489" w:type="dxa"/>
            <w:tcBorders>
              <w:left w:val="nil"/>
              <w:bottom w:val="single" w:sz="4" w:space="0" w:color="auto"/>
              <w:right w:val="nil"/>
            </w:tcBorders>
            <w:shd w:val="clear" w:color="auto" w:fill="auto"/>
          </w:tcPr>
          <w:p w:rsidR="00B46F41" w:rsidRPr="006E4D4A" w:rsidRDefault="00B46F41" w:rsidP="00BB6F32">
            <w:pPr>
              <w:ind w:right="57"/>
              <w:jc w:val="center"/>
              <w:rPr>
                <w:rFonts w:ascii="AcadNusx" w:hAnsi="AcadNusx"/>
                <w:b/>
                <w:bCs/>
                <w:sz w:val="18"/>
                <w:szCs w:val="18"/>
              </w:rPr>
            </w:pPr>
            <w:r w:rsidRPr="006E4D4A">
              <w:rPr>
                <w:rFonts w:ascii="AcadNusx" w:hAnsi="AcadNusx"/>
                <w:b/>
                <w:bCs/>
                <w:sz w:val="18"/>
                <w:szCs w:val="18"/>
              </w:rPr>
              <w:t>31 dekemberi,</w:t>
            </w:r>
          </w:p>
          <w:p w:rsidR="00B46F41" w:rsidRPr="006E4D4A" w:rsidRDefault="00DC4A48" w:rsidP="00BB6F32">
            <w:pPr>
              <w:pStyle w:val="tblHeaderText"/>
              <w:rPr>
                <w:rStyle w:val="Strong"/>
                <w:rFonts w:ascii="AcadNusx" w:hAnsi="AcadNusx" w:cs="Arial"/>
                <w:b/>
                <w:szCs w:val="18"/>
              </w:rPr>
            </w:pPr>
            <w:r w:rsidRPr="006E4D4A">
              <w:rPr>
                <w:rFonts w:ascii="AcadNusx" w:hAnsi="AcadNusx"/>
                <w:bCs/>
                <w:szCs w:val="18"/>
              </w:rPr>
              <w:t>2015</w:t>
            </w:r>
          </w:p>
        </w:tc>
      </w:tr>
      <w:tr w:rsidR="00B46F41" w:rsidRPr="006E4D4A" w:rsidTr="006E4D4A">
        <w:trPr>
          <w:cantSplit/>
          <w:trHeight w:hRule="exact" w:val="227"/>
        </w:trPr>
        <w:tc>
          <w:tcPr>
            <w:tcW w:w="5604" w:type="dxa"/>
            <w:tcBorders>
              <w:top w:val="single" w:sz="4" w:space="0" w:color="auto"/>
              <w:left w:val="nil"/>
              <w:right w:val="nil"/>
            </w:tcBorders>
            <w:shd w:val="clear" w:color="auto" w:fill="auto"/>
          </w:tcPr>
          <w:p w:rsidR="00B46F41" w:rsidRPr="006E4D4A" w:rsidRDefault="00B46F41" w:rsidP="00BB6F32">
            <w:pPr>
              <w:pStyle w:val="tblHeaderText"/>
              <w:jc w:val="left"/>
              <w:rPr>
                <w:rFonts w:ascii="AcadNusx" w:hAnsi="AcadNusx" w:cs="Arial"/>
                <w:szCs w:val="18"/>
                <w:lang w:val="en-US"/>
              </w:rPr>
            </w:pPr>
          </w:p>
        </w:tc>
        <w:tc>
          <w:tcPr>
            <w:tcW w:w="1575" w:type="dxa"/>
            <w:tcBorders>
              <w:top w:val="single" w:sz="4" w:space="0" w:color="auto"/>
              <w:left w:val="nil"/>
              <w:right w:val="nil"/>
            </w:tcBorders>
            <w:shd w:val="clear" w:color="auto" w:fill="auto"/>
            <w:vAlign w:val="center"/>
          </w:tcPr>
          <w:p w:rsidR="00B46F41" w:rsidRPr="006E4D4A" w:rsidRDefault="00B46F41" w:rsidP="006E4D4A">
            <w:pPr>
              <w:pStyle w:val="tblHeaderText"/>
              <w:ind w:right="57"/>
              <w:jc w:val="right"/>
              <w:rPr>
                <w:rFonts w:ascii="AcadNusx" w:hAnsi="AcadNusx" w:cs="Arial"/>
                <w:szCs w:val="18"/>
              </w:rPr>
            </w:pPr>
          </w:p>
        </w:tc>
        <w:tc>
          <w:tcPr>
            <w:tcW w:w="212" w:type="dxa"/>
            <w:tcBorders>
              <w:top w:val="single" w:sz="4" w:space="0" w:color="auto"/>
              <w:left w:val="nil"/>
              <w:right w:val="nil"/>
            </w:tcBorders>
            <w:shd w:val="clear" w:color="auto" w:fill="auto"/>
            <w:vAlign w:val="center"/>
          </w:tcPr>
          <w:p w:rsidR="00B46F41" w:rsidRPr="006E4D4A" w:rsidRDefault="00B46F41" w:rsidP="006E4D4A">
            <w:pPr>
              <w:pStyle w:val="tblHeaderText"/>
              <w:ind w:right="57"/>
              <w:jc w:val="right"/>
              <w:rPr>
                <w:rFonts w:ascii="AcadNusx" w:hAnsi="AcadNusx" w:cs="Arial"/>
                <w:szCs w:val="18"/>
              </w:rPr>
            </w:pPr>
          </w:p>
        </w:tc>
        <w:tc>
          <w:tcPr>
            <w:tcW w:w="1489" w:type="dxa"/>
            <w:tcBorders>
              <w:top w:val="single" w:sz="4" w:space="0" w:color="auto"/>
              <w:left w:val="nil"/>
              <w:right w:val="nil"/>
            </w:tcBorders>
            <w:shd w:val="clear" w:color="auto" w:fill="auto"/>
            <w:vAlign w:val="center"/>
          </w:tcPr>
          <w:p w:rsidR="00B46F41" w:rsidRPr="006E4D4A" w:rsidRDefault="00B46F41" w:rsidP="006E4D4A">
            <w:pPr>
              <w:pStyle w:val="tblHeaderText"/>
              <w:ind w:right="57"/>
              <w:jc w:val="right"/>
              <w:rPr>
                <w:rFonts w:ascii="AcadNusx" w:hAnsi="AcadNusx" w:cs="Arial"/>
                <w:szCs w:val="18"/>
              </w:rPr>
            </w:pPr>
          </w:p>
        </w:tc>
      </w:tr>
      <w:tr w:rsidR="00B46F41" w:rsidRPr="006E4D4A" w:rsidTr="006E4D4A">
        <w:trPr>
          <w:cantSplit/>
          <w:trHeight w:hRule="exact" w:val="510"/>
        </w:trPr>
        <w:tc>
          <w:tcPr>
            <w:tcW w:w="5604" w:type="dxa"/>
            <w:tcBorders>
              <w:top w:val="nil"/>
              <w:left w:val="nil"/>
              <w:bottom w:val="nil"/>
              <w:right w:val="nil"/>
            </w:tcBorders>
          </w:tcPr>
          <w:p w:rsidR="00B46F41" w:rsidRPr="006E4D4A" w:rsidRDefault="00B46F41" w:rsidP="00A61076">
            <w:pPr>
              <w:pStyle w:val="tblText02"/>
              <w:ind w:left="0"/>
              <w:rPr>
                <w:rStyle w:val="Strong"/>
                <w:rFonts w:ascii="AcadNusx" w:hAnsi="AcadNusx" w:cs="Arial"/>
                <w:szCs w:val="18"/>
              </w:rPr>
            </w:pPr>
            <w:r w:rsidRPr="006E4D4A">
              <w:rPr>
                <w:rStyle w:val="Strong"/>
                <w:rFonts w:ascii="AcadNusx" w:hAnsi="AcadNusx"/>
                <w:szCs w:val="18"/>
              </w:rPr>
              <w:t xml:space="preserve"> pirobiTi valdebulebebi da sakredito valdebulebebi:</w:t>
            </w:r>
          </w:p>
        </w:tc>
        <w:tc>
          <w:tcPr>
            <w:tcW w:w="1575" w:type="dxa"/>
            <w:tcBorders>
              <w:top w:val="nil"/>
              <w:left w:val="nil"/>
              <w:bottom w:val="nil"/>
              <w:right w:val="nil"/>
            </w:tcBorders>
            <w:vAlign w:val="center"/>
          </w:tcPr>
          <w:p w:rsidR="00B46F41" w:rsidRPr="006E4D4A" w:rsidRDefault="00B46F41" w:rsidP="006E4D4A">
            <w:pPr>
              <w:pStyle w:val="tblNumber01"/>
              <w:rPr>
                <w:rFonts w:ascii="AcadNusx" w:hAnsi="AcadNusx" w:cs="Arial"/>
                <w:szCs w:val="18"/>
                <w:lang w:val="en-US"/>
              </w:rPr>
            </w:pPr>
          </w:p>
        </w:tc>
        <w:tc>
          <w:tcPr>
            <w:tcW w:w="212" w:type="dxa"/>
            <w:tcBorders>
              <w:top w:val="nil"/>
              <w:left w:val="nil"/>
              <w:bottom w:val="nil"/>
              <w:right w:val="nil"/>
            </w:tcBorders>
            <w:vAlign w:val="center"/>
          </w:tcPr>
          <w:p w:rsidR="00B46F41" w:rsidRPr="006E4D4A" w:rsidRDefault="00B46F41" w:rsidP="006E4D4A">
            <w:pPr>
              <w:pStyle w:val="tblNumber01"/>
              <w:rPr>
                <w:rFonts w:ascii="AcadNusx" w:hAnsi="AcadNusx" w:cs="Arial"/>
                <w:szCs w:val="18"/>
                <w:lang w:val="en-US"/>
              </w:rPr>
            </w:pPr>
          </w:p>
        </w:tc>
        <w:tc>
          <w:tcPr>
            <w:tcW w:w="1489" w:type="dxa"/>
            <w:tcBorders>
              <w:top w:val="nil"/>
              <w:left w:val="nil"/>
              <w:bottom w:val="nil"/>
              <w:right w:val="nil"/>
            </w:tcBorders>
            <w:vAlign w:val="center"/>
          </w:tcPr>
          <w:p w:rsidR="00B46F41" w:rsidRPr="006E4D4A" w:rsidRDefault="00B46F41" w:rsidP="006E4D4A">
            <w:pPr>
              <w:pStyle w:val="tblNumber01"/>
              <w:rPr>
                <w:rFonts w:ascii="AcadNusx" w:hAnsi="AcadNusx" w:cs="Arial"/>
                <w:szCs w:val="18"/>
                <w:lang w:val="en-US"/>
              </w:rPr>
            </w:pPr>
          </w:p>
        </w:tc>
      </w:tr>
      <w:tr w:rsidR="00A936E7" w:rsidRPr="006E4D4A" w:rsidTr="006E4D4A">
        <w:trPr>
          <w:cantSplit/>
          <w:trHeight w:hRule="exact" w:val="227"/>
        </w:trPr>
        <w:tc>
          <w:tcPr>
            <w:tcW w:w="5604" w:type="dxa"/>
            <w:tcBorders>
              <w:top w:val="nil"/>
              <w:left w:val="nil"/>
              <w:right w:val="nil"/>
            </w:tcBorders>
            <w:vAlign w:val="bottom"/>
          </w:tcPr>
          <w:p w:rsidR="00A936E7" w:rsidRPr="006E4D4A" w:rsidRDefault="00A936E7" w:rsidP="00A936E7">
            <w:pPr>
              <w:pStyle w:val="tblText02"/>
              <w:spacing w:after="120"/>
              <w:rPr>
                <w:rFonts w:ascii="AcadNusx" w:hAnsi="AcadNusx" w:cs="Arial"/>
                <w:szCs w:val="18"/>
                <w:lang w:val="en-US"/>
              </w:rPr>
            </w:pPr>
            <w:r w:rsidRPr="006E4D4A">
              <w:rPr>
                <w:rFonts w:ascii="AcadNusx" w:hAnsi="AcadNusx"/>
                <w:szCs w:val="18"/>
                <w:lang w:val="pt-BR"/>
              </w:rPr>
              <w:t>gacemuli garantiebi da msgavsi valdebulebi</w:t>
            </w:r>
          </w:p>
        </w:tc>
        <w:tc>
          <w:tcPr>
            <w:tcW w:w="1575" w:type="dxa"/>
            <w:tcBorders>
              <w:top w:val="nil"/>
              <w:left w:val="nil"/>
              <w:right w:val="nil"/>
            </w:tcBorders>
            <w:vAlign w:val="center"/>
          </w:tcPr>
          <w:p w:rsidR="00A936E7" w:rsidRPr="006E4D4A" w:rsidRDefault="00A936E7" w:rsidP="006E4D4A">
            <w:pPr>
              <w:pStyle w:val="tblNumber01"/>
              <w:rPr>
                <w:rFonts w:ascii="AcadNusx" w:hAnsi="AcadNusx"/>
                <w:szCs w:val="18"/>
                <w:lang w:val="en-US"/>
              </w:rPr>
            </w:pPr>
            <w:r w:rsidRPr="006E4D4A">
              <w:rPr>
                <w:rFonts w:ascii="AcadNusx" w:hAnsi="AcadNusx"/>
                <w:szCs w:val="18"/>
                <w:lang w:val="en-US"/>
              </w:rPr>
              <w:t>8,094</w:t>
            </w:r>
          </w:p>
        </w:tc>
        <w:tc>
          <w:tcPr>
            <w:tcW w:w="212" w:type="dxa"/>
            <w:tcBorders>
              <w:top w:val="nil"/>
              <w:left w:val="nil"/>
              <w:right w:val="nil"/>
            </w:tcBorders>
            <w:vAlign w:val="center"/>
          </w:tcPr>
          <w:p w:rsidR="00A936E7" w:rsidRPr="006E4D4A" w:rsidRDefault="00A936E7" w:rsidP="006E4D4A">
            <w:pPr>
              <w:pStyle w:val="tblNumber01"/>
              <w:rPr>
                <w:rFonts w:ascii="AcadNusx" w:hAnsi="AcadNusx"/>
                <w:szCs w:val="18"/>
                <w:lang w:val="en-US"/>
              </w:rPr>
            </w:pPr>
          </w:p>
        </w:tc>
        <w:tc>
          <w:tcPr>
            <w:tcW w:w="1489" w:type="dxa"/>
            <w:tcBorders>
              <w:top w:val="nil"/>
              <w:left w:val="nil"/>
              <w:right w:val="nil"/>
            </w:tcBorders>
            <w:vAlign w:val="center"/>
          </w:tcPr>
          <w:p w:rsidR="00A936E7" w:rsidRPr="006E4D4A" w:rsidRDefault="00A936E7" w:rsidP="006E4D4A">
            <w:pPr>
              <w:pStyle w:val="tblNumber01"/>
              <w:rPr>
                <w:rFonts w:ascii="AcadNusx" w:hAnsi="AcadNusx"/>
                <w:szCs w:val="18"/>
              </w:rPr>
            </w:pPr>
            <w:r w:rsidRPr="006E4D4A">
              <w:rPr>
                <w:rFonts w:ascii="AcadNusx" w:hAnsi="AcadNusx"/>
                <w:szCs w:val="18"/>
                <w:lang w:val="en-US"/>
              </w:rPr>
              <w:t>7,162</w:t>
            </w:r>
          </w:p>
        </w:tc>
      </w:tr>
      <w:tr w:rsidR="00A936E7" w:rsidRPr="006E4D4A" w:rsidTr="006E4D4A">
        <w:trPr>
          <w:cantSplit/>
          <w:trHeight w:hRule="exact" w:val="454"/>
        </w:trPr>
        <w:tc>
          <w:tcPr>
            <w:tcW w:w="5604" w:type="dxa"/>
            <w:tcBorders>
              <w:top w:val="nil"/>
              <w:left w:val="nil"/>
              <w:bottom w:val="single" w:sz="4" w:space="0" w:color="auto"/>
              <w:right w:val="nil"/>
            </w:tcBorders>
            <w:vAlign w:val="bottom"/>
          </w:tcPr>
          <w:p w:rsidR="00A936E7" w:rsidRPr="006E4D4A" w:rsidRDefault="00A936E7" w:rsidP="00A936E7">
            <w:pPr>
              <w:pStyle w:val="tblText02"/>
              <w:spacing w:after="120"/>
              <w:ind w:left="0" w:firstLine="0"/>
              <w:rPr>
                <w:rFonts w:ascii="AcadNusx" w:hAnsi="AcadNusx" w:cs="Arial"/>
                <w:szCs w:val="18"/>
                <w:lang w:val="en-US"/>
              </w:rPr>
            </w:pPr>
            <w:r w:rsidRPr="006E4D4A">
              <w:rPr>
                <w:rFonts w:ascii="AcadNusx" w:hAnsi="AcadNusx"/>
                <w:szCs w:val="18"/>
                <w:lang w:val="pt-BR"/>
              </w:rPr>
              <w:t>sesxebisa da auTvisebeli sakredito xazebis valdebulebebi</w:t>
            </w:r>
          </w:p>
        </w:tc>
        <w:tc>
          <w:tcPr>
            <w:tcW w:w="1575" w:type="dxa"/>
            <w:tcBorders>
              <w:top w:val="nil"/>
              <w:left w:val="nil"/>
              <w:bottom w:val="single" w:sz="4" w:space="0" w:color="auto"/>
              <w:right w:val="nil"/>
            </w:tcBorders>
            <w:shd w:val="clear" w:color="auto" w:fill="auto"/>
            <w:vAlign w:val="center"/>
          </w:tcPr>
          <w:p w:rsidR="00A936E7" w:rsidRPr="006E4D4A" w:rsidRDefault="00A936E7" w:rsidP="006E4D4A">
            <w:pPr>
              <w:pStyle w:val="tblNumber01"/>
              <w:rPr>
                <w:rFonts w:ascii="AcadNusx" w:hAnsi="AcadNusx"/>
                <w:szCs w:val="18"/>
                <w:lang w:val="en-US"/>
              </w:rPr>
            </w:pPr>
            <w:r w:rsidRPr="006E4D4A">
              <w:rPr>
                <w:rFonts w:ascii="AcadNusx" w:hAnsi="AcadNusx"/>
                <w:szCs w:val="18"/>
                <w:lang w:val="en-US"/>
              </w:rPr>
              <w:t>16,942</w:t>
            </w:r>
          </w:p>
        </w:tc>
        <w:tc>
          <w:tcPr>
            <w:tcW w:w="212" w:type="dxa"/>
            <w:tcBorders>
              <w:top w:val="nil"/>
              <w:left w:val="nil"/>
              <w:bottom w:val="single" w:sz="4" w:space="0" w:color="auto"/>
              <w:right w:val="nil"/>
            </w:tcBorders>
            <w:vAlign w:val="center"/>
          </w:tcPr>
          <w:p w:rsidR="00A936E7" w:rsidRPr="006E4D4A" w:rsidRDefault="00A936E7" w:rsidP="006E4D4A">
            <w:pPr>
              <w:pStyle w:val="tblNumber01"/>
              <w:rPr>
                <w:rFonts w:ascii="AcadNusx" w:hAnsi="AcadNusx"/>
                <w:szCs w:val="18"/>
                <w:lang w:val="en-US"/>
              </w:rPr>
            </w:pPr>
          </w:p>
        </w:tc>
        <w:tc>
          <w:tcPr>
            <w:tcW w:w="1489" w:type="dxa"/>
            <w:tcBorders>
              <w:top w:val="nil"/>
              <w:left w:val="nil"/>
              <w:bottom w:val="single" w:sz="4" w:space="0" w:color="auto"/>
              <w:right w:val="nil"/>
            </w:tcBorders>
            <w:shd w:val="clear" w:color="auto" w:fill="auto"/>
            <w:vAlign w:val="center"/>
          </w:tcPr>
          <w:p w:rsidR="00A936E7" w:rsidRPr="006E4D4A" w:rsidRDefault="00A936E7" w:rsidP="006E4D4A">
            <w:pPr>
              <w:pStyle w:val="tblNumber01"/>
              <w:rPr>
                <w:rFonts w:ascii="AcadNusx" w:hAnsi="AcadNusx"/>
                <w:szCs w:val="18"/>
              </w:rPr>
            </w:pPr>
            <w:r w:rsidRPr="006E4D4A">
              <w:rPr>
                <w:rFonts w:ascii="AcadNusx" w:hAnsi="AcadNusx"/>
                <w:szCs w:val="18"/>
                <w:lang w:val="en-US"/>
              </w:rPr>
              <w:t>12,066</w:t>
            </w:r>
          </w:p>
        </w:tc>
      </w:tr>
      <w:tr w:rsidR="00324FB8" w:rsidRPr="006E4D4A" w:rsidTr="006E4D4A">
        <w:trPr>
          <w:cantSplit/>
          <w:trHeight w:hRule="exact" w:val="227"/>
        </w:trPr>
        <w:tc>
          <w:tcPr>
            <w:tcW w:w="5604" w:type="dxa"/>
            <w:tcBorders>
              <w:top w:val="single" w:sz="4" w:space="0" w:color="auto"/>
              <w:left w:val="nil"/>
              <w:right w:val="nil"/>
            </w:tcBorders>
            <w:vAlign w:val="bottom"/>
          </w:tcPr>
          <w:p w:rsidR="00324FB8" w:rsidRPr="006E4D4A" w:rsidRDefault="00324FB8" w:rsidP="00324FB8">
            <w:pPr>
              <w:pStyle w:val="tblText02"/>
              <w:rPr>
                <w:rStyle w:val="Strong"/>
                <w:rFonts w:ascii="AcadNusx" w:hAnsi="AcadNusx" w:cs="Arial"/>
                <w:szCs w:val="18"/>
              </w:rPr>
            </w:pPr>
          </w:p>
        </w:tc>
        <w:tc>
          <w:tcPr>
            <w:tcW w:w="1575" w:type="dxa"/>
            <w:tcBorders>
              <w:top w:val="single" w:sz="4" w:space="0" w:color="auto"/>
              <w:left w:val="nil"/>
              <w:right w:val="nil"/>
            </w:tcBorders>
            <w:shd w:val="clear" w:color="auto" w:fill="auto"/>
            <w:vAlign w:val="center"/>
          </w:tcPr>
          <w:p w:rsidR="00324FB8" w:rsidRPr="006E4D4A" w:rsidRDefault="00324FB8" w:rsidP="006E4D4A">
            <w:pPr>
              <w:pStyle w:val="tblNumber01"/>
              <w:rPr>
                <w:rStyle w:val="Strong"/>
                <w:rFonts w:ascii="AcadNusx" w:hAnsi="AcadNusx" w:cs="Arial"/>
                <w:szCs w:val="18"/>
              </w:rPr>
            </w:pPr>
          </w:p>
        </w:tc>
        <w:tc>
          <w:tcPr>
            <w:tcW w:w="212" w:type="dxa"/>
            <w:tcBorders>
              <w:top w:val="single" w:sz="4" w:space="0" w:color="auto"/>
              <w:left w:val="nil"/>
              <w:right w:val="nil"/>
            </w:tcBorders>
            <w:vAlign w:val="center"/>
          </w:tcPr>
          <w:p w:rsidR="00324FB8" w:rsidRPr="006E4D4A" w:rsidRDefault="00324FB8" w:rsidP="006E4D4A">
            <w:pPr>
              <w:pStyle w:val="tblNumber01"/>
              <w:rPr>
                <w:rFonts w:ascii="AcadNusx" w:hAnsi="AcadNusx" w:cs="Arial"/>
                <w:szCs w:val="18"/>
                <w:lang w:val="en-US"/>
              </w:rPr>
            </w:pPr>
          </w:p>
        </w:tc>
        <w:tc>
          <w:tcPr>
            <w:tcW w:w="1489" w:type="dxa"/>
            <w:tcBorders>
              <w:top w:val="single" w:sz="4" w:space="0" w:color="auto"/>
              <w:left w:val="nil"/>
              <w:right w:val="nil"/>
            </w:tcBorders>
            <w:shd w:val="clear" w:color="auto" w:fill="auto"/>
            <w:vAlign w:val="center"/>
          </w:tcPr>
          <w:p w:rsidR="00324FB8" w:rsidRPr="006E4D4A" w:rsidRDefault="00324FB8" w:rsidP="006E4D4A">
            <w:pPr>
              <w:pStyle w:val="tblNumber01"/>
              <w:rPr>
                <w:rStyle w:val="Strong"/>
                <w:rFonts w:ascii="AcadNusx" w:hAnsi="AcadNusx" w:cs="Arial"/>
                <w:szCs w:val="18"/>
              </w:rPr>
            </w:pPr>
          </w:p>
        </w:tc>
      </w:tr>
      <w:tr w:rsidR="00324FB8" w:rsidRPr="006E4D4A" w:rsidTr="006E4D4A">
        <w:trPr>
          <w:cantSplit/>
          <w:trHeight w:hRule="exact" w:val="227"/>
        </w:trPr>
        <w:tc>
          <w:tcPr>
            <w:tcW w:w="5604" w:type="dxa"/>
            <w:tcBorders>
              <w:top w:val="nil"/>
              <w:left w:val="nil"/>
              <w:bottom w:val="single" w:sz="12" w:space="0" w:color="auto"/>
              <w:right w:val="nil"/>
            </w:tcBorders>
          </w:tcPr>
          <w:p w:rsidR="00324FB8" w:rsidRPr="006E4D4A" w:rsidRDefault="00324FB8" w:rsidP="00324FB8">
            <w:pPr>
              <w:pStyle w:val="tblText02"/>
              <w:rPr>
                <w:rStyle w:val="Strong"/>
                <w:rFonts w:ascii="AcadNusx" w:hAnsi="AcadNusx" w:cs="Arial"/>
                <w:szCs w:val="18"/>
              </w:rPr>
            </w:pPr>
            <w:r w:rsidRPr="006E4D4A">
              <w:rPr>
                <w:rFonts w:ascii="AcadNusx" w:hAnsi="AcadNusx"/>
                <w:b/>
                <w:bCs/>
                <w:szCs w:val="18"/>
                <w:lang w:val="en-US"/>
              </w:rPr>
              <w:t xml:space="preserve"> sul pirobiTi da sakredito valdebulebebi</w:t>
            </w:r>
          </w:p>
        </w:tc>
        <w:tc>
          <w:tcPr>
            <w:tcW w:w="1575" w:type="dxa"/>
            <w:tcBorders>
              <w:left w:val="nil"/>
              <w:bottom w:val="single" w:sz="12" w:space="0" w:color="auto"/>
              <w:right w:val="nil"/>
            </w:tcBorders>
            <w:shd w:val="clear" w:color="auto" w:fill="auto"/>
            <w:vAlign w:val="center"/>
          </w:tcPr>
          <w:p w:rsidR="00324FB8" w:rsidRPr="006E4D4A" w:rsidRDefault="00A936E7" w:rsidP="006E4D4A">
            <w:pPr>
              <w:pStyle w:val="tblNumber01"/>
              <w:rPr>
                <w:rStyle w:val="Strong"/>
                <w:rFonts w:ascii="AcadNusx" w:hAnsi="AcadNusx" w:cs="Arial"/>
                <w:szCs w:val="18"/>
              </w:rPr>
            </w:pPr>
            <w:r w:rsidRPr="006E4D4A">
              <w:rPr>
                <w:rStyle w:val="Strong"/>
                <w:rFonts w:ascii="AcadNusx" w:hAnsi="AcadNusx" w:cs="Arial"/>
                <w:szCs w:val="18"/>
              </w:rPr>
              <w:t>25,036</w:t>
            </w:r>
          </w:p>
        </w:tc>
        <w:tc>
          <w:tcPr>
            <w:tcW w:w="212" w:type="dxa"/>
            <w:tcBorders>
              <w:left w:val="nil"/>
              <w:bottom w:val="single" w:sz="12" w:space="0" w:color="auto"/>
              <w:right w:val="nil"/>
            </w:tcBorders>
            <w:shd w:val="clear" w:color="auto" w:fill="auto"/>
            <w:vAlign w:val="center"/>
          </w:tcPr>
          <w:p w:rsidR="00324FB8" w:rsidRPr="006E4D4A" w:rsidRDefault="00324FB8" w:rsidP="006E4D4A">
            <w:pPr>
              <w:pStyle w:val="tblNumber01"/>
              <w:rPr>
                <w:rFonts w:ascii="AcadNusx" w:hAnsi="AcadNusx"/>
                <w:szCs w:val="18"/>
                <w:lang w:val="en-US"/>
              </w:rPr>
            </w:pPr>
          </w:p>
        </w:tc>
        <w:tc>
          <w:tcPr>
            <w:tcW w:w="1489" w:type="dxa"/>
            <w:tcBorders>
              <w:left w:val="nil"/>
              <w:bottom w:val="single" w:sz="12" w:space="0" w:color="auto"/>
              <w:right w:val="nil"/>
            </w:tcBorders>
            <w:shd w:val="clear" w:color="auto" w:fill="auto"/>
            <w:vAlign w:val="center"/>
          </w:tcPr>
          <w:p w:rsidR="00324FB8" w:rsidRPr="006E4D4A" w:rsidRDefault="00324FB8" w:rsidP="006E4D4A">
            <w:pPr>
              <w:pStyle w:val="tblNumber01"/>
              <w:rPr>
                <w:rStyle w:val="Strong"/>
                <w:rFonts w:ascii="AcadNusx" w:hAnsi="AcadNusx" w:cs="Arial"/>
                <w:szCs w:val="18"/>
              </w:rPr>
            </w:pPr>
            <w:r w:rsidRPr="006E4D4A">
              <w:rPr>
                <w:rStyle w:val="Strong"/>
                <w:rFonts w:ascii="AcadNusx" w:hAnsi="AcadNusx" w:cs="Arial"/>
                <w:szCs w:val="18"/>
              </w:rPr>
              <w:t>19,228</w:t>
            </w:r>
          </w:p>
        </w:tc>
      </w:tr>
    </w:tbl>
    <w:p w:rsidR="00B46F41" w:rsidRPr="0049502B" w:rsidRDefault="00B46F41" w:rsidP="00B46F41">
      <w:pPr>
        <w:pStyle w:val="BodyText2"/>
        <w:rPr>
          <w:rFonts w:ascii="AcadNusx" w:hAnsi="AcadNusx"/>
          <w:szCs w:val="20"/>
          <w:lang w:val="en-US"/>
        </w:rPr>
      </w:pPr>
    </w:p>
    <w:p w:rsidR="00B46F41" w:rsidRPr="0049502B" w:rsidRDefault="00B46F41" w:rsidP="006E4D4A">
      <w:pPr>
        <w:pStyle w:val="BodyText2"/>
        <w:rPr>
          <w:rFonts w:ascii="AcadNusx" w:hAnsi="AcadNusx"/>
          <w:szCs w:val="20"/>
          <w:lang w:val="en-US"/>
        </w:rPr>
      </w:pPr>
      <w:r w:rsidRPr="0049502B">
        <w:rPr>
          <w:rFonts w:ascii="AcadNusx" w:hAnsi="AcadNusx"/>
          <w:szCs w:val="20"/>
          <w:lang w:val="en-US"/>
        </w:rPr>
        <w:t xml:space="preserve">sakredito xazis farglebSi klientisaTvis sesxis gacemas banki amtkicebs individualurad. sesxis gacema damokidebulia msesxeblis finansur maCveneblebze, sesxis momsaxurebasa da sxva pirobebze. </w:t>
      </w:r>
    </w:p>
    <w:p w:rsidR="00B46F41" w:rsidRPr="0049502B" w:rsidRDefault="00B46F41" w:rsidP="006E4D4A">
      <w:pPr>
        <w:pStyle w:val="BodyText2"/>
        <w:rPr>
          <w:rFonts w:ascii="AcadNusx" w:hAnsi="AcadNusx"/>
          <w:szCs w:val="20"/>
          <w:lang w:val="en-US"/>
        </w:rPr>
      </w:pPr>
    </w:p>
    <w:p w:rsidR="00B46F41" w:rsidRPr="0049502B" w:rsidRDefault="00B46F41" w:rsidP="006E4D4A">
      <w:pPr>
        <w:pStyle w:val="BodyText2"/>
        <w:rPr>
          <w:rFonts w:ascii="AcadNusx" w:hAnsi="AcadNusx"/>
          <w:b/>
          <w:i/>
          <w:szCs w:val="20"/>
          <w:lang w:val="en-US"/>
        </w:rPr>
      </w:pPr>
      <w:r w:rsidRPr="0049502B">
        <w:rPr>
          <w:rStyle w:val="Emphasis"/>
          <w:rFonts w:ascii="AcadNusx" w:hAnsi="AcadNusx"/>
          <w:lang w:val="pt-BR"/>
        </w:rPr>
        <w:t xml:space="preserve">kapitaluri valdebulebebi  </w:t>
      </w:r>
      <w:r w:rsidRPr="0049502B">
        <w:rPr>
          <w:rStyle w:val="Emphasis"/>
          <w:rFonts w:ascii="AcadNusx" w:hAnsi="AcadNusx"/>
          <w:b w:val="0"/>
          <w:i w:val="0"/>
          <w:szCs w:val="20"/>
        </w:rPr>
        <w:t xml:space="preserve">– </w:t>
      </w:r>
      <w:r w:rsidR="00DC4A48" w:rsidRPr="0049502B">
        <w:rPr>
          <w:rStyle w:val="Emphasis"/>
          <w:rFonts w:ascii="AcadNusx" w:hAnsi="AcadNusx"/>
          <w:b w:val="0"/>
          <w:i w:val="0"/>
          <w:lang w:val="pt-BR"/>
        </w:rPr>
        <w:t>2016</w:t>
      </w:r>
      <w:r w:rsidRPr="0049502B">
        <w:rPr>
          <w:rStyle w:val="Emphasis"/>
          <w:rFonts w:ascii="AcadNusx" w:hAnsi="AcadNusx"/>
          <w:b w:val="0"/>
          <w:i w:val="0"/>
          <w:lang w:val="pt-BR"/>
        </w:rPr>
        <w:t xml:space="preserve"> da </w:t>
      </w:r>
      <w:r w:rsidR="00DC4A48" w:rsidRPr="0049502B">
        <w:rPr>
          <w:rStyle w:val="Emphasis"/>
          <w:rFonts w:ascii="AcadNusx" w:hAnsi="AcadNusx"/>
          <w:b w:val="0"/>
          <w:i w:val="0"/>
          <w:lang w:val="pt-BR"/>
        </w:rPr>
        <w:t>2015</w:t>
      </w:r>
      <w:r w:rsidRPr="0049502B">
        <w:rPr>
          <w:rStyle w:val="Emphasis"/>
          <w:rFonts w:ascii="AcadNusx" w:hAnsi="AcadNusx"/>
          <w:b w:val="0"/>
          <w:i w:val="0"/>
          <w:lang w:val="pt-BR"/>
        </w:rPr>
        <w:t xml:space="preserve"> wlebis 31 dekembris mdgomareobiT banks ar gaaCnda arsebiTi kapitaluri valdebulebebi.</w:t>
      </w:r>
    </w:p>
    <w:p w:rsidR="00B46F41" w:rsidRPr="0049502B" w:rsidRDefault="00B46F41" w:rsidP="006E4D4A">
      <w:pPr>
        <w:pStyle w:val="BodyText2"/>
        <w:rPr>
          <w:rFonts w:ascii="AcadNusx" w:hAnsi="AcadNusx"/>
          <w:szCs w:val="20"/>
          <w:lang w:val="en-US"/>
        </w:rPr>
      </w:pPr>
    </w:p>
    <w:p w:rsidR="00B46F41" w:rsidRPr="0049502B" w:rsidRDefault="0058406F" w:rsidP="006E4D4A">
      <w:pPr>
        <w:pStyle w:val="BodyText2"/>
        <w:rPr>
          <w:rFonts w:ascii="AcadNusx" w:hAnsi="AcadNusx"/>
          <w:szCs w:val="20"/>
          <w:lang w:val="en-US"/>
        </w:rPr>
      </w:pPr>
      <w:r w:rsidRPr="0049502B">
        <w:rPr>
          <w:rStyle w:val="Emphasis"/>
          <w:rFonts w:ascii="AcadNusx" w:hAnsi="AcadNusx"/>
          <w:lang w:val="pt-BR"/>
        </w:rPr>
        <w:t xml:space="preserve">saoperacio lizingTan dakavSirebuli </w:t>
      </w:r>
      <w:r w:rsidR="00B46F41" w:rsidRPr="0049502B">
        <w:rPr>
          <w:rStyle w:val="Emphasis"/>
          <w:rFonts w:ascii="AcadNusx" w:hAnsi="AcadNusx"/>
          <w:lang w:val="pt-BR"/>
        </w:rPr>
        <w:t>valdebulebebi</w:t>
      </w:r>
      <w:r w:rsidR="00D27C2C" w:rsidRPr="0049502B">
        <w:rPr>
          <w:rStyle w:val="Emphasis"/>
          <w:rFonts w:ascii="AcadNusx" w:hAnsi="AcadNusx"/>
          <w:lang w:val="pt-BR"/>
        </w:rPr>
        <w:t xml:space="preserve"> </w:t>
      </w:r>
      <w:r w:rsidR="00B46F41" w:rsidRPr="0049502B">
        <w:rPr>
          <w:rStyle w:val="Emphasis"/>
          <w:rFonts w:ascii="AcadNusx" w:hAnsi="AcadNusx"/>
          <w:b w:val="0"/>
          <w:i w:val="0"/>
          <w:szCs w:val="20"/>
        </w:rPr>
        <w:t xml:space="preserve">– </w:t>
      </w:r>
      <w:r w:rsidR="00DC4A48" w:rsidRPr="0049502B">
        <w:rPr>
          <w:rStyle w:val="Emphasis"/>
          <w:rFonts w:ascii="AcadNusx" w:hAnsi="AcadNusx"/>
          <w:b w:val="0"/>
          <w:i w:val="0"/>
          <w:lang w:val="pt-BR"/>
        </w:rPr>
        <w:t>2016</w:t>
      </w:r>
      <w:r w:rsidR="00D27C2C" w:rsidRPr="0049502B">
        <w:rPr>
          <w:rStyle w:val="Emphasis"/>
          <w:rFonts w:ascii="AcadNusx" w:hAnsi="AcadNusx"/>
          <w:b w:val="0"/>
          <w:i w:val="0"/>
          <w:lang w:val="pt-BR"/>
        </w:rPr>
        <w:t xml:space="preserve"> </w:t>
      </w:r>
      <w:r w:rsidR="00B46F41" w:rsidRPr="0049502B">
        <w:rPr>
          <w:rStyle w:val="Emphasis"/>
          <w:rFonts w:ascii="AcadNusx" w:hAnsi="AcadNusx"/>
          <w:b w:val="0"/>
          <w:i w:val="0"/>
          <w:lang w:val="pt-BR"/>
        </w:rPr>
        <w:t xml:space="preserve">da </w:t>
      </w:r>
      <w:r w:rsidR="00DC4A48" w:rsidRPr="0049502B">
        <w:rPr>
          <w:rStyle w:val="Emphasis"/>
          <w:rFonts w:ascii="AcadNusx" w:hAnsi="AcadNusx"/>
          <w:b w:val="0"/>
          <w:i w:val="0"/>
          <w:lang w:val="pt-BR"/>
        </w:rPr>
        <w:t>2015</w:t>
      </w:r>
      <w:r w:rsidR="00B46F41" w:rsidRPr="0049502B">
        <w:rPr>
          <w:rStyle w:val="Emphasis"/>
          <w:rFonts w:ascii="AcadNusx" w:hAnsi="AcadNusx"/>
          <w:b w:val="0"/>
          <w:i w:val="0"/>
          <w:lang w:val="pt-BR"/>
        </w:rPr>
        <w:t xml:space="preserve"> wlebis 31 dekembris mdgomareobiT banks ar gaaCnda </w:t>
      </w:r>
      <w:r w:rsidRPr="0049502B">
        <w:rPr>
          <w:rStyle w:val="Emphasis"/>
          <w:rFonts w:ascii="AcadNusx" w:hAnsi="AcadNusx"/>
          <w:b w:val="0"/>
          <w:i w:val="0"/>
          <w:lang w:val="pt-BR"/>
        </w:rPr>
        <w:t>materialuri</w:t>
      </w:r>
      <w:r w:rsidR="00B46F41" w:rsidRPr="0049502B">
        <w:rPr>
          <w:rStyle w:val="Emphasis"/>
          <w:rFonts w:ascii="AcadNusx" w:hAnsi="AcadNusx"/>
          <w:b w:val="0"/>
          <w:i w:val="0"/>
          <w:lang w:val="pt-BR"/>
        </w:rPr>
        <w:t xml:space="preserve"> </w:t>
      </w:r>
      <w:r w:rsidRPr="0049502B">
        <w:rPr>
          <w:rStyle w:val="Emphasis"/>
          <w:rFonts w:ascii="AcadNusx" w:hAnsi="AcadNusx"/>
          <w:b w:val="0"/>
          <w:i w:val="0"/>
          <w:lang w:val="pt-BR"/>
        </w:rPr>
        <w:t xml:space="preserve">saijaro </w:t>
      </w:r>
      <w:r w:rsidR="00B46F41" w:rsidRPr="0049502B">
        <w:rPr>
          <w:rStyle w:val="Emphasis"/>
          <w:rFonts w:ascii="AcadNusx" w:hAnsi="AcadNusx"/>
          <w:b w:val="0"/>
          <w:i w:val="0"/>
          <w:lang w:val="pt-BR"/>
        </w:rPr>
        <w:t>valdebulebebi.</w:t>
      </w:r>
    </w:p>
    <w:p w:rsidR="00B46F41" w:rsidRPr="0049502B" w:rsidRDefault="00B46F41" w:rsidP="006E4D4A">
      <w:pPr>
        <w:pStyle w:val="BodyText2"/>
        <w:rPr>
          <w:rFonts w:ascii="AcadNusx" w:hAnsi="AcadNusx"/>
          <w:szCs w:val="20"/>
          <w:lang w:val="en-US"/>
        </w:rPr>
      </w:pPr>
    </w:p>
    <w:p w:rsidR="00B46F41" w:rsidRPr="0049502B" w:rsidRDefault="00B46F41" w:rsidP="006E4D4A">
      <w:pPr>
        <w:pStyle w:val="BodyText2"/>
        <w:rPr>
          <w:rFonts w:ascii="AcadNusx" w:hAnsi="AcadNusx"/>
          <w:lang w:val="en-US"/>
        </w:rPr>
      </w:pPr>
      <w:r w:rsidRPr="0049502B">
        <w:rPr>
          <w:rFonts w:ascii="AcadNusx" w:hAnsi="AcadNusx"/>
          <w:b/>
          <w:i/>
          <w:lang w:val="ka-GE"/>
        </w:rPr>
        <w:t>sasamarTlo davebi</w:t>
      </w:r>
      <w:r w:rsidRPr="0049502B">
        <w:rPr>
          <w:rFonts w:ascii="AcadNusx" w:hAnsi="AcadNusx"/>
          <w:b/>
          <w:i/>
          <w:lang w:val="en-US"/>
        </w:rPr>
        <w:t xml:space="preserve"> </w:t>
      </w:r>
      <w:r w:rsidRPr="0049502B">
        <w:rPr>
          <w:rStyle w:val="Emphasis"/>
          <w:rFonts w:ascii="AcadNusx" w:hAnsi="AcadNusx"/>
          <w:bCs/>
          <w:spacing w:val="-2"/>
        </w:rPr>
        <w:t xml:space="preserve"> </w:t>
      </w:r>
      <w:r w:rsidRPr="0049502B">
        <w:rPr>
          <w:rStyle w:val="Emphasis"/>
          <w:rFonts w:ascii="AcadNusx" w:hAnsi="AcadNusx"/>
          <w:b w:val="0"/>
          <w:bCs/>
          <w:i w:val="0"/>
          <w:iCs w:val="0"/>
          <w:spacing w:val="-2"/>
          <w:szCs w:val="20"/>
        </w:rPr>
        <w:t>–</w:t>
      </w:r>
      <w:r w:rsidR="0058406F" w:rsidRPr="0049502B">
        <w:rPr>
          <w:rFonts w:ascii="AcadNusx" w:hAnsi="AcadNusx"/>
          <w:lang w:val="en-US"/>
        </w:rPr>
        <w:t xml:space="preserve"> </w:t>
      </w:r>
      <w:r w:rsidRPr="0049502B">
        <w:rPr>
          <w:rFonts w:ascii="AcadNusx" w:hAnsi="AcadNusx"/>
          <w:lang w:val="en-US"/>
        </w:rPr>
        <w:t>biznesis Cveulebrivi funqcionirebisas</w:t>
      </w:r>
      <w:r w:rsidR="0058406F" w:rsidRPr="0049502B">
        <w:rPr>
          <w:rFonts w:ascii="AcadNusx" w:hAnsi="AcadNusx"/>
          <w:lang w:val="en-US"/>
        </w:rPr>
        <w:t xml:space="preserve"> drodadro</w:t>
      </w:r>
      <w:r w:rsidRPr="0049502B">
        <w:rPr>
          <w:rFonts w:ascii="AcadNusx" w:hAnsi="AcadNusx"/>
          <w:lang w:val="en-US"/>
        </w:rPr>
        <w:t xml:space="preserve"> Cndeba </w:t>
      </w:r>
      <w:r w:rsidRPr="0049502B">
        <w:rPr>
          <w:rFonts w:ascii="AcadNusx" w:hAnsi="AcadNusx"/>
          <w:lang w:val="ka-GE"/>
        </w:rPr>
        <w:t>klientebis</w:t>
      </w:r>
      <w:r w:rsidRPr="0049502B">
        <w:rPr>
          <w:rFonts w:ascii="AcadNusx" w:hAnsi="AcadNusx"/>
          <w:lang w:val="pt-BR"/>
        </w:rPr>
        <w:t>a</w:t>
      </w:r>
      <w:r w:rsidRPr="0049502B">
        <w:rPr>
          <w:rFonts w:ascii="AcadNusx" w:hAnsi="AcadNusx"/>
          <w:lang w:val="ka-GE"/>
        </w:rPr>
        <w:t xml:space="preserve"> da </w:t>
      </w:r>
      <w:r w:rsidRPr="0049502B">
        <w:rPr>
          <w:rFonts w:ascii="AcadNusx" w:hAnsi="AcadNusx"/>
          <w:lang w:val="pt-BR"/>
        </w:rPr>
        <w:t xml:space="preserve">kontragentebis </w:t>
      </w:r>
      <w:r w:rsidRPr="0049502B">
        <w:rPr>
          <w:rFonts w:ascii="AcadNusx" w:hAnsi="AcadNusx"/>
          <w:lang w:val="en-US"/>
        </w:rPr>
        <w:t>moTxovnebi</w:t>
      </w:r>
      <w:r w:rsidRPr="0049502B">
        <w:rPr>
          <w:rFonts w:ascii="AcadNusx" w:hAnsi="AcadNusx"/>
          <w:lang w:val="pt-BR"/>
        </w:rPr>
        <w:t xml:space="preserve"> bankis mimarT</w:t>
      </w:r>
      <w:r w:rsidRPr="0049502B">
        <w:rPr>
          <w:rFonts w:ascii="AcadNusx" w:hAnsi="AcadNusx"/>
          <w:lang w:val="en-US"/>
        </w:rPr>
        <w:t xml:space="preserve">. </w:t>
      </w:r>
      <w:r w:rsidRPr="0049502B">
        <w:rPr>
          <w:rFonts w:ascii="AcadNusx" w:hAnsi="AcadNusx"/>
          <w:lang w:val="ka-GE"/>
        </w:rPr>
        <w:t>xelmZRvanelobis azriT</w:t>
      </w:r>
      <w:r w:rsidRPr="0049502B">
        <w:rPr>
          <w:rFonts w:ascii="AcadNusx" w:hAnsi="AcadNusx"/>
          <w:lang w:val="en-US"/>
        </w:rPr>
        <w:t>,</w:t>
      </w:r>
      <w:r w:rsidRPr="0049502B">
        <w:rPr>
          <w:rFonts w:ascii="AcadNusx" w:hAnsi="AcadNusx"/>
          <w:lang w:val="ka-GE"/>
        </w:rPr>
        <w:t xml:space="preserve"> arsebiTi dauricxavi zarali</w:t>
      </w:r>
      <w:r w:rsidRPr="0049502B">
        <w:rPr>
          <w:rFonts w:ascii="AcadNusx" w:hAnsi="AcadNusx"/>
          <w:lang w:val="pt-BR"/>
        </w:rPr>
        <w:t xml:space="preserve"> ar aris mosalodneli</w:t>
      </w:r>
      <w:r w:rsidRPr="0049502B">
        <w:rPr>
          <w:rFonts w:ascii="AcadNusx" w:hAnsi="AcadNusx"/>
          <w:lang w:val="ka-GE"/>
        </w:rPr>
        <w:t xml:space="preserve"> da </w:t>
      </w:r>
      <w:r w:rsidRPr="0049502B">
        <w:rPr>
          <w:rFonts w:ascii="AcadNusx" w:hAnsi="AcadNusx"/>
          <w:lang w:val="en-US"/>
        </w:rPr>
        <w:t>amgvarad</w:t>
      </w:r>
      <w:r w:rsidRPr="0049502B">
        <w:rPr>
          <w:rFonts w:ascii="AcadNusx" w:hAnsi="AcadNusx"/>
          <w:lang w:val="ka-GE"/>
        </w:rPr>
        <w:t xml:space="preserve"> finansur</w:t>
      </w:r>
      <w:r w:rsidRPr="0049502B">
        <w:rPr>
          <w:rFonts w:ascii="AcadNusx" w:hAnsi="AcadNusx"/>
          <w:lang w:val="en-US"/>
        </w:rPr>
        <w:t>i</w:t>
      </w:r>
      <w:r w:rsidRPr="0049502B">
        <w:rPr>
          <w:rFonts w:ascii="AcadNusx" w:hAnsi="AcadNusx"/>
          <w:lang w:val="ka-GE"/>
        </w:rPr>
        <w:t xml:space="preserve"> an</w:t>
      </w:r>
      <w:r w:rsidRPr="0049502B">
        <w:rPr>
          <w:rFonts w:ascii="AcadNusx" w:hAnsi="AcadNusx"/>
          <w:lang w:val="en-US"/>
        </w:rPr>
        <w:t>g</w:t>
      </w:r>
      <w:r w:rsidRPr="0049502B">
        <w:rPr>
          <w:rFonts w:ascii="AcadNusx" w:hAnsi="AcadNusx"/>
          <w:lang w:val="ka-GE"/>
        </w:rPr>
        <w:t>ariSgeba</w:t>
      </w:r>
      <w:r w:rsidRPr="0049502B">
        <w:rPr>
          <w:rFonts w:ascii="AcadNusx" w:hAnsi="AcadNusx"/>
          <w:lang w:val="en-US"/>
        </w:rPr>
        <w:t xml:space="preserve"> ar moicavs Sesabamisi zaralis </w:t>
      </w:r>
      <w:r w:rsidRPr="0049502B">
        <w:rPr>
          <w:rFonts w:ascii="AcadNusx" w:hAnsi="AcadNusx"/>
          <w:lang w:val="ka-GE"/>
        </w:rPr>
        <w:t>rezerv</w:t>
      </w:r>
      <w:r w:rsidRPr="0049502B">
        <w:rPr>
          <w:rFonts w:ascii="AcadNusx" w:hAnsi="AcadNusx"/>
          <w:lang w:val="en-US"/>
        </w:rPr>
        <w:t>s</w:t>
      </w:r>
      <w:r w:rsidRPr="0049502B">
        <w:rPr>
          <w:rFonts w:ascii="AcadNusx" w:hAnsi="AcadNusx"/>
          <w:lang w:val="ka-GE"/>
        </w:rPr>
        <w:t>.</w:t>
      </w:r>
    </w:p>
    <w:p w:rsidR="00B46F41" w:rsidRPr="0049502B" w:rsidRDefault="00B46F41" w:rsidP="006E4D4A">
      <w:pPr>
        <w:pStyle w:val="BodyText2"/>
        <w:rPr>
          <w:rFonts w:ascii="AcadNusx" w:hAnsi="AcadNusx"/>
          <w:spacing w:val="-2"/>
          <w:szCs w:val="20"/>
          <w:lang w:val="en-US"/>
        </w:rPr>
      </w:pPr>
      <w:r w:rsidRPr="0049502B">
        <w:rPr>
          <w:rFonts w:ascii="AcadNusx" w:hAnsi="AcadNusx"/>
          <w:spacing w:val="-2"/>
          <w:szCs w:val="20"/>
          <w:lang w:val="en-US"/>
        </w:rPr>
        <w:t xml:space="preserve"> </w:t>
      </w:r>
    </w:p>
    <w:p w:rsidR="00B46F41" w:rsidRPr="007F5051" w:rsidRDefault="00B46F41" w:rsidP="006E4D4A">
      <w:pPr>
        <w:pStyle w:val="BodyText2"/>
        <w:rPr>
          <w:rFonts w:ascii="AcadNusx" w:hAnsi="AcadNusx"/>
          <w:szCs w:val="20"/>
          <w:lang w:val="en-US"/>
        </w:rPr>
      </w:pPr>
      <w:r w:rsidRPr="0049502B">
        <w:rPr>
          <w:rStyle w:val="Emphasis"/>
          <w:rFonts w:ascii="AcadNusx" w:hAnsi="AcadNusx"/>
        </w:rPr>
        <w:t xml:space="preserve">gadasaxadebi </w:t>
      </w:r>
      <w:r w:rsidRPr="0049502B">
        <w:rPr>
          <w:rFonts w:ascii="AcadNusx" w:hAnsi="AcadNusx"/>
          <w:b/>
          <w:bCs/>
          <w:i/>
          <w:iCs/>
          <w:spacing w:val="-2"/>
          <w:lang w:val="en-US"/>
        </w:rPr>
        <w:t xml:space="preserve">– </w:t>
      </w:r>
      <w:r w:rsidRPr="0049502B">
        <w:rPr>
          <w:rStyle w:val="Emphasis"/>
          <w:rFonts w:ascii="AcadNusx" w:hAnsi="AcadNusx"/>
          <w:b w:val="0"/>
          <w:i w:val="0"/>
        </w:rPr>
        <w:t xml:space="preserve">saqarTvelos kanonmdeblobaSi arsebobs iseTi muxlebi, romelTa interpretacia </w:t>
      </w:r>
      <w:r w:rsidR="005D05FE" w:rsidRPr="0049502B">
        <w:rPr>
          <w:rStyle w:val="Emphasis"/>
          <w:rFonts w:ascii="AcadNusx" w:hAnsi="AcadNusx"/>
          <w:b w:val="0"/>
          <w:i w:val="0"/>
        </w:rPr>
        <w:t>sxvadasxvagvaradaa SesaZlebeli. a</w:t>
      </w:r>
      <w:r w:rsidRPr="0049502B">
        <w:rPr>
          <w:rStyle w:val="Emphasis"/>
          <w:rFonts w:ascii="AcadNusx" w:hAnsi="AcadNusx"/>
          <w:b w:val="0"/>
          <w:i w:val="0"/>
        </w:rPr>
        <w:t>seve</w:t>
      </w:r>
      <w:r w:rsidR="0058406F" w:rsidRPr="0049502B">
        <w:rPr>
          <w:rStyle w:val="Emphasis"/>
          <w:rFonts w:ascii="AcadNusx" w:hAnsi="AcadNusx"/>
          <w:b w:val="0"/>
          <w:i w:val="0"/>
        </w:rPr>
        <w:t xml:space="preserve"> arsebobs</w:t>
      </w:r>
      <w:r w:rsidRPr="0049502B">
        <w:rPr>
          <w:rStyle w:val="Emphasis"/>
          <w:rFonts w:ascii="AcadNusx" w:hAnsi="AcadNusx"/>
          <w:b w:val="0"/>
          <w:i w:val="0"/>
        </w:rPr>
        <w:t xml:space="preserve"> </w:t>
      </w:r>
      <w:r w:rsidR="0058406F" w:rsidRPr="0049502B">
        <w:rPr>
          <w:rStyle w:val="Emphasis"/>
          <w:rFonts w:ascii="AcadNusx" w:hAnsi="AcadNusx"/>
          <w:b w:val="0"/>
          <w:i w:val="0"/>
        </w:rPr>
        <w:t xml:space="preserve">sagadasaxado organoebis mier biznesis saqmianobis Taobaze TviTneburi daskvnebis gakeTebis </w:t>
      </w:r>
      <w:r w:rsidRPr="0049502B">
        <w:rPr>
          <w:rStyle w:val="Emphasis"/>
          <w:rFonts w:ascii="AcadNusx" w:hAnsi="AcadNusx"/>
          <w:b w:val="0"/>
          <w:i w:val="0"/>
        </w:rPr>
        <w:t xml:space="preserve">saSiSroeba. im SemTxvevaSi, Tu </w:t>
      </w:r>
      <w:r w:rsidR="0058406F" w:rsidRPr="0049502B">
        <w:rPr>
          <w:rStyle w:val="Emphasis"/>
          <w:rFonts w:ascii="AcadNusx" w:hAnsi="AcadNusx"/>
          <w:b w:val="0"/>
          <w:i w:val="0"/>
        </w:rPr>
        <w:t xml:space="preserve">sagadasaxado organoebi ar moiwoneben bankis </w:t>
      </w:r>
      <w:r w:rsidRPr="0049502B">
        <w:rPr>
          <w:rStyle w:val="Emphasis"/>
          <w:rFonts w:ascii="AcadNusx" w:hAnsi="AcadNusx"/>
          <w:b w:val="0"/>
          <w:i w:val="0"/>
        </w:rPr>
        <w:t>romelime konkretul qmedeba</w:t>
      </w:r>
      <w:r w:rsidR="0058406F" w:rsidRPr="0049502B">
        <w:rPr>
          <w:rStyle w:val="Emphasis"/>
          <w:rFonts w:ascii="AcadNusx" w:hAnsi="AcadNusx"/>
          <w:b w:val="0"/>
          <w:i w:val="0"/>
        </w:rPr>
        <w:t>s</w:t>
      </w:r>
      <w:r w:rsidRPr="0049502B">
        <w:rPr>
          <w:rStyle w:val="Emphasis"/>
          <w:rFonts w:ascii="AcadNusx" w:hAnsi="AcadNusx"/>
          <w:b w:val="0"/>
          <w:i w:val="0"/>
        </w:rPr>
        <w:t>, romelic efuZneba xelmZRvanelobis mier</w:t>
      </w:r>
      <w:r w:rsidRPr="0049502B">
        <w:rPr>
          <w:rStyle w:val="Emphasis"/>
          <w:rFonts w:ascii="AcadNusx" w:hAnsi="AcadNusx"/>
          <w:b w:val="0"/>
          <w:i w:val="0"/>
          <w:color w:val="C00000"/>
        </w:rPr>
        <w:t xml:space="preserve"> </w:t>
      </w:r>
      <w:r w:rsidRPr="0049502B">
        <w:rPr>
          <w:rStyle w:val="Emphasis"/>
          <w:rFonts w:ascii="AcadNusx" w:hAnsi="AcadNusx"/>
          <w:b w:val="0"/>
          <w:i w:val="0"/>
        </w:rPr>
        <w:t>kanonis Taviseburad gagebas, aman SeiZleba gamoiwvios damatebiTi gadasaxadebis, jarimebisa da sauravebis daricxva.</w:t>
      </w:r>
      <w:r w:rsidRPr="007F5051">
        <w:rPr>
          <w:rFonts w:ascii="AcadNusx" w:hAnsi="AcadNusx"/>
          <w:szCs w:val="20"/>
          <w:lang w:val="en-US"/>
        </w:rPr>
        <w:t xml:space="preserve"> </w:t>
      </w:r>
    </w:p>
    <w:p w:rsidR="00B46F41" w:rsidRPr="007F5051" w:rsidRDefault="00B46F41" w:rsidP="006E4D4A">
      <w:pPr>
        <w:pStyle w:val="BodyText2"/>
        <w:rPr>
          <w:rFonts w:ascii="AcadNusx" w:hAnsi="AcadNusx"/>
          <w:szCs w:val="20"/>
          <w:lang w:val="en-US"/>
        </w:rPr>
      </w:pPr>
    </w:p>
    <w:p w:rsidR="00B46F41" w:rsidRPr="0049502B" w:rsidRDefault="00B46F41" w:rsidP="006E4D4A">
      <w:pPr>
        <w:pStyle w:val="BodyText2"/>
        <w:rPr>
          <w:rFonts w:ascii="AcadNusx" w:hAnsi="AcadNusx"/>
          <w:szCs w:val="20"/>
          <w:lang w:val="en-US"/>
        </w:rPr>
      </w:pPr>
      <w:r w:rsidRPr="0049502B">
        <w:rPr>
          <w:rFonts w:ascii="AcadNusx" w:hAnsi="AcadNusx"/>
          <w:szCs w:val="20"/>
          <w:lang w:val="en-US"/>
        </w:rPr>
        <w:t xml:space="preserve">saqarTvelos </w:t>
      </w:r>
      <w:r w:rsidR="004E4873" w:rsidRPr="0049502B">
        <w:rPr>
          <w:rFonts w:ascii="AcadNusx" w:hAnsi="AcadNusx"/>
          <w:szCs w:val="20"/>
          <w:lang w:val="en-US"/>
        </w:rPr>
        <w:t>kanonmdeblobis mixedviT kanoni “saerTaSoriso kontrolirebuli operaciebis Sefaseba”</w:t>
      </w:r>
      <w:r w:rsidRPr="0049502B">
        <w:rPr>
          <w:rFonts w:ascii="AcadNusx" w:hAnsi="AcadNusx"/>
          <w:szCs w:val="20"/>
          <w:lang w:val="en-US"/>
        </w:rPr>
        <w:t xml:space="preserve"> </w:t>
      </w:r>
      <w:r w:rsidR="00DC4A48" w:rsidRPr="0049502B">
        <w:rPr>
          <w:rFonts w:ascii="AcadNusx" w:hAnsi="AcadNusx"/>
          <w:szCs w:val="20"/>
          <w:lang w:val="en-US"/>
        </w:rPr>
        <w:t>201</w:t>
      </w:r>
      <w:r w:rsidR="00D646F1" w:rsidRPr="0049502B">
        <w:rPr>
          <w:rFonts w:ascii="AcadNusx" w:hAnsi="AcadNusx"/>
          <w:szCs w:val="20"/>
          <w:lang w:val="en-US"/>
        </w:rPr>
        <w:t>4</w:t>
      </w:r>
      <w:r w:rsidRPr="0049502B">
        <w:rPr>
          <w:rFonts w:ascii="AcadNusx" w:hAnsi="AcadNusx"/>
          <w:szCs w:val="20"/>
          <w:lang w:val="en-US"/>
        </w:rPr>
        <w:t xml:space="preserve"> wlis 1 ianvridan Seicvala. kanonSi Sevida damatebiTi saangariSgebo da dokumentaciis ganmsazRvreli moTxovnebi. axali kanoni</w:t>
      </w:r>
      <w:r w:rsidR="004E4873" w:rsidRPr="0049502B">
        <w:rPr>
          <w:rFonts w:ascii="AcadNusx" w:hAnsi="AcadNusx"/>
          <w:szCs w:val="20"/>
          <w:lang w:val="en-US"/>
        </w:rPr>
        <w:t>s mixedviT</w:t>
      </w:r>
      <w:r w:rsidRPr="0049502B">
        <w:rPr>
          <w:rFonts w:ascii="AcadNusx" w:hAnsi="AcadNusx"/>
          <w:szCs w:val="20"/>
          <w:lang w:val="en-US"/>
        </w:rPr>
        <w:t xml:space="preserve"> sagadasaxado uwyebebs ufleba aqvT, mewarmes daakisron damatebiTi sagadasaxado valdebulebebi garkveuli </w:t>
      </w:r>
      <w:r w:rsidR="0063356D" w:rsidRPr="0049502B">
        <w:rPr>
          <w:rFonts w:ascii="AcadNusx" w:hAnsi="AcadNusx"/>
          <w:szCs w:val="20"/>
          <w:lang w:val="en-US"/>
        </w:rPr>
        <w:t>tranzaqc</w:t>
      </w:r>
      <w:r w:rsidRPr="0049502B">
        <w:rPr>
          <w:rFonts w:ascii="AcadNusx" w:hAnsi="AcadNusx"/>
          <w:szCs w:val="20"/>
          <w:lang w:val="en-US"/>
        </w:rPr>
        <w:t xml:space="preserve">iebis farglebSi, romlebic </w:t>
      </w:r>
      <w:r w:rsidR="004E4873" w:rsidRPr="0049502B">
        <w:rPr>
          <w:rFonts w:ascii="AcadNusx" w:hAnsi="AcadNusx"/>
          <w:szCs w:val="20"/>
          <w:lang w:val="en-US"/>
        </w:rPr>
        <w:t xml:space="preserve">aseve </w:t>
      </w:r>
      <w:r w:rsidRPr="0049502B">
        <w:rPr>
          <w:rFonts w:ascii="AcadNusx" w:hAnsi="AcadNusx"/>
          <w:szCs w:val="20"/>
          <w:lang w:val="en-US"/>
        </w:rPr>
        <w:t xml:space="preserve">moicavs garigebebs dakavSirebul mxareebTan, Tu sagadasaxado organom CaTvala, rom </w:t>
      </w:r>
      <w:r w:rsidR="00C67C4D" w:rsidRPr="0049502B">
        <w:rPr>
          <w:rFonts w:ascii="AcadNusx" w:hAnsi="AcadNusx"/>
          <w:szCs w:val="20"/>
          <w:lang w:val="en-US"/>
        </w:rPr>
        <w:t>tranzaqciis</w:t>
      </w:r>
      <w:r w:rsidRPr="0049502B">
        <w:rPr>
          <w:rFonts w:ascii="AcadNusx" w:hAnsi="AcadNusx"/>
          <w:szCs w:val="20"/>
          <w:lang w:val="en-US"/>
        </w:rPr>
        <w:t xml:space="preserve"> fasi komerciul safuZvelze ar aris gansazRvruli. sagadasaxado organoebis mier bankis </w:t>
      </w:r>
      <w:r w:rsidR="006B316F" w:rsidRPr="0049502B">
        <w:rPr>
          <w:rFonts w:ascii="AcadNusx" w:hAnsi="AcadNusx"/>
          <w:szCs w:val="20"/>
          <w:lang w:val="en-US"/>
        </w:rPr>
        <w:t xml:space="preserve">saerTaSoriso kontrolirebuli operaciebis </w:t>
      </w:r>
      <w:r w:rsidRPr="0049502B">
        <w:rPr>
          <w:rFonts w:ascii="AcadNusx" w:hAnsi="AcadNusx"/>
          <w:szCs w:val="20"/>
          <w:lang w:val="en-US"/>
        </w:rPr>
        <w:t xml:space="preserve">eWvqveS dayenebis SesaZlo </w:t>
      </w:r>
      <w:r w:rsidR="006B316F" w:rsidRPr="0049502B">
        <w:rPr>
          <w:rFonts w:ascii="AcadNusx" w:hAnsi="AcadNusx"/>
          <w:szCs w:val="20"/>
          <w:lang w:val="en-US"/>
        </w:rPr>
        <w:t>Sedegis sarwmunod  gansazRvra</w:t>
      </w:r>
      <w:r w:rsidRPr="0049502B">
        <w:rPr>
          <w:rFonts w:ascii="AcadNusx" w:hAnsi="AcadNusx"/>
          <w:szCs w:val="20"/>
          <w:lang w:val="en-US"/>
        </w:rPr>
        <w:t xml:space="preserve"> </w:t>
      </w:r>
      <w:r w:rsidR="006B316F" w:rsidRPr="0049502B">
        <w:rPr>
          <w:rFonts w:ascii="AcadNusx" w:hAnsi="AcadNusx"/>
          <w:szCs w:val="20"/>
          <w:lang w:val="en-US"/>
        </w:rPr>
        <w:t>SeuZlebelia</w:t>
      </w:r>
      <w:r w:rsidRPr="0049502B">
        <w:rPr>
          <w:rFonts w:ascii="AcadNusx" w:hAnsi="AcadNusx"/>
          <w:szCs w:val="20"/>
          <w:lang w:val="en-US"/>
        </w:rPr>
        <w:t>.</w:t>
      </w:r>
    </w:p>
    <w:p w:rsidR="00B46F41" w:rsidRPr="007F5051" w:rsidRDefault="00B46F41" w:rsidP="006E4D4A">
      <w:pPr>
        <w:pStyle w:val="BodyText2"/>
        <w:spacing w:line="180" w:lineRule="exact"/>
        <w:rPr>
          <w:rFonts w:ascii="AcadNusx" w:hAnsi="AcadNusx"/>
          <w:szCs w:val="20"/>
          <w:lang w:val="en-US"/>
        </w:rPr>
      </w:pPr>
    </w:p>
    <w:p w:rsidR="00B46F41" w:rsidRPr="0049502B" w:rsidRDefault="00B46F41" w:rsidP="006E4D4A">
      <w:pPr>
        <w:pStyle w:val="BodyText2"/>
        <w:rPr>
          <w:rFonts w:ascii="AcadNusx" w:hAnsi="AcadNusx"/>
          <w:szCs w:val="20"/>
          <w:lang w:val="en-US"/>
        </w:rPr>
      </w:pPr>
      <w:r w:rsidRPr="0049502B">
        <w:rPr>
          <w:rStyle w:val="Emphasis"/>
          <w:rFonts w:ascii="AcadNusx" w:hAnsi="AcadNusx"/>
          <w:b w:val="0"/>
          <w:i w:val="0"/>
        </w:rPr>
        <w:t>amgvarma uzustobebma SeiZleba Tavi iCinos finansuri instrumentebis Sefaseb</w:t>
      </w:r>
      <w:r w:rsidR="006B316F" w:rsidRPr="0049502B">
        <w:rPr>
          <w:rStyle w:val="Emphasis"/>
          <w:rFonts w:ascii="AcadNusx" w:hAnsi="AcadNusx"/>
          <w:b w:val="0"/>
          <w:i w:val="0"/>
        </w:rPr>
        <w:t>is</w:t>
      </w:r>
      <w:r w:rsidRPr="0049502B">
        <w:rPr>
          <w:rStyle w:val="Emphasis"/>
          <w:rFonts w:ascii="AcadNusx" w:hAnsi="AcadNusx"/>
          <w:b w:val="0"/>
          <w:i w:val="0"/>
        </w:rPr>
        <w:t>, moTxovnebis gaufasurebis rezervis Seqmn</w:t>
      </w:r>
      <w:r w:rsidR="006B316F" w:rsidRPr="0049502B">
        <w:rPr>
          <w:rStyle w:val="Emphasis"/>
          <w:rFonts w:ascii="AcadNusx" w:hAnsi="AcadNusx"/>
          <w:b w:val="0"/>
          <w:i w:val="0"/>
        </w:rPr>
        <w:t>i</w:t>
      </w:r>
      <w:r w:rsidRPr="0049502B">
        <w:rPr>
          <w:rStyle w:val="Emphasis"/>
          <w:rFonts w:ascii="AcadNusx" w:hAnsi="AcadNusx"/>
          <w:b w:val="0"/>
          <w:i w:val="0"/>
        </w:rPr>
        <w:t>sa da garigebeb</w:t>
      </w:r>
      <w:r w:rsidR="006B316F" w:rsidRPr="0049502B">
        <w:rPr>
          <w:rStyle w:val="Emphasis"/>
          <w:rFonts w:ascii="AcadNusx" w:hAnsi="AcadNusx"/>
          <w:b w:val="0"/>
          <w:i w:val="0"/>
        </w:rPr>
        <w:t>is</w:t>
      </w:r>
      <w:r w:rsidRPr="0049502B">
        <w:rPr>
          <w:rStyle w:val="Emphasis"/>
          <w:rFonts w:ascii="AcadNusx" w:hAnsi="AcadNusx"/>
          <w:b w:val="0"/>
          <w:i w:val="0"/>
        </w:rPr>
        <w:t xml:space="preserve"> sabazro fasis dadgen</w:t>
      </w:r>
      <w:r w:rsidR="006B316F" w:rsidRPr="0049502B">
        <w:rPr>
          <w:rStyle w:val="Emphasis"/>
          <w:rFonts w:ascii="AcadNusx" w:hAnsi="AcadNusx"/>
          <w:b w:val="0"/>
          <w:i w:val="0"/>
        </w:rPr>
        <w:t xml:space="preserve">isas. </w:t>
      </w:r>
      <w:r w:rsidRPr="0049502B">
        <w:rPr>
          <w:rStyle w:val="Emphasis"/>
          <w:rFonts w:ascii="AcadNusx" w:hAnsi="AcadNusx"/>
          <w:b w:val="0"/>
          <w:i w:val="0"/>
        </w:rPr>
        <w:t>aseve, amgvarma uzustobebma SeiZleba Tavi iCinos klientebis sesxebis</w:t>
      </w:r>
      <w:r w:rsidR="006B316F" w:rsidRPr="0049502B">
        <w:rPr>
          <w:rStyle w:val="Emphasis"/>
          <w:rFonts w:ascii="AcadNusx" w:hAnsi="AcadNusx"/>
          <w:b w:val="0"/>
          <w:i w:val="0"/>
        </w:rPr>
        <w:t>a</w:t>
      </w:r>
      <w:r w:rsidRPr="0049502B">
        <w:rPr>
          <w:rStyle w:val="Emphasis"/>
          <w:rFonts w:ascii="AcadNusx" w:hAnsi="AcadNusx"/>
          <w:b w:val="0"/>
          <w:i w:val="0"/>
        </w:rPr>
        <w:t xml:space="preserve"> da sxva moTxovnebis </w:t>
      </w:r>
      <w:r w:rsidRPr="0049502B">
        <w:rPr>
          <w:rFonts w:ascii="AcadNusx" w:hAnsi="AcadNusx"/>
          <w:lang w:val="pt-BR"/>
        </w:rPr>
        <w:t xml:space="preserve">gaufasurebis rezervis </w:t>
      </w:r>
      <w:r w:rsidR="006B316F" w:rsidRPr="0049502B">
        <w:rPr>
          <w:rFonts w:ascii="AcadNusx" w:hAnsi="AcadNusx"/>
          <w:lang w:val="pt-BR"/>
        </w:rPr>
        <w:t>an</w:t>
      </w:r>
      <w:r w:rsidRPr="0049502B">
        <w:rPr>
          <w:rFonts w:ascii="AcadNusx" w:hAnsi="AcadNusx"/>
          <w:lang w:val="pt-BR"/>
        </w:rPr>
        <w:t xml:space="preserve"> rezervis aRdgenaze </w:t>
      </w:r>
      <w:r w:rsidRPr="0049502B">
        <w:rPr>
          <w:rStyle w:val="Emphasis"/>
          <w:rFonts w:ascii="AcadNusx" w:hAnsi="AcadNusx"/>
          <w:b w:val="0"/>
          <w:i w:val="0"/>
        </w:rPr>
        <w:t>droebiTi gansxvavebebis Sefasebisas</w:t>
      </w:r>
      <w:r w:rsidRPr="0049502B">
        <w:rPr>
          <w:rFonts w:ascii="AcadNusx" w:hAnsi="AcadNusx"/>
          <w:lang w:val="pt-BR"/>
        </w:rPr>
        <w:t xml:space="preserve">, rac iwvevs dasabegri mogebis </w:t>
      </w:r>
      <w:r w:rsidR="006B316F" w:rsidRPr="0049502B">
        <w:rPr>
          <w:rFonts w:ascii="AcadNusx" w:hAnsi="AcadNusx"/>
          <w:lang w:val="pt-BR"/>
        </w:rPr>
        <w:t>Semcirebulad</w:t>
      </w:r>
      <w:r w:rsidRPr="0049502B">
        <w:rPr>
          <w:rFonts w:ascii="AcadNusx" w:hAnsi="AcadNusx"/>
          <w:lang w:val="pt-BR"/>
        </w:rPr>
        <w:t xml:space="preserve"> warmodgenas. bankis xelmZRvaneloba miiCnevs, rom yvela</w:t>
      </w:r>
      <w:r w:rsidR="006B316F" w:rsidRPr="0049502B">
        <w:rPr>
          <w:rFonts w:ascii="AcadNusx" w:hAnsi="AcadNusx"/>
          <w:lang w:val="pt-BR"/>
        </w:rPr>
        <w:t xml:space="preserve"> sagadasaxado</w:t>
      </w:r>
      <w:r w:rsidRPr="0049502B">
        <w:rPr>
          <w:rFonts w:ascii="AcadNusx" w:hAnsi="AcadNusx"/>
          <w:lang w:val="pt-BR"/>
        </w:rPr>
        <w:t xml:space="preserve"> Tanxa ukve daricxulia da amdenad finansur angariSgebaSi raime rezervi gaTvaliswinebuli ar aris.</w:t>
      </w:r>
      <w:r w:rsidRPr="0049502B">
        <w:rPr>
          <w:rFonts w:ascii="AcadNusx" w:hAnsi="AcadNusx"/>
          <w:szCs w:val="20"/>
          <w:lang w:val="en-US"/>
        </w:rPr>
        <w:t xml:space="preserve"> </w:t>
      </w:r>
    </w:p>
    <w:p w:rsidR="00B46F41" w:rsidRPr="0049502B" w:rsidRDefault="00B46F41" w:rsidP="006E4D4A">
      <w:pPr>
        <w:pStyle w:val="BodyText2"/>
        <w:ind w:left="0"/>
        <w:rPr>
          <w:rFonts w:ascii="AcadNusx" w:hAnsi="AcadNusx" w:cs="Arial"/>
          <w:szCs w:val="20"/>
          <w:lang w:val="en-US"/>
        </w:rPr>
      </w:pPr>
    </w:p>
    <w:p w:rsidR="00B46F41" w:rsidRPr="0049502B" w:rsidRDefault="00B46F41" w:rsidP="006E4D4A">
      <w:pPr>
        <w:pStyle w:val="BodyText2"/>
        <w:rPr>
          <w:rFonts w:ascii="AcadNusx" w:hAnsi="AcadNusx"/>
          <w:spacing w:val="-2"/>
          <w:szCs w:val="20"/>
          <w:lang w:val="ka-GE"/>
        </w:rPr>
      </w:pPr>
      <w:r w:rsidRPr="0049502B">
        <w:rPr>
          <w:rStyle w:val="Emphasis"/>
          <w:rFonts w:ascii="AcadNusx" w:hAnsi="AcadNusx"/>
        </w:rPr>
        <w:t xml:space="preserve">saoperacio garemo </w:t>
      </w:r>
      <w:r w:rsidR="00D27C2C" w:rsidRPr="0049502B">
        <w:rPr>
          <w:rStyle w:val="Emphasis"/>
          <w:rFonts w:ascii="AcadNusx" w:hAnsi="AcadNusx"/>
        </w:rPr>
        <w:t>–</w:t>
      </w:r>
      <w:r w:rsidR="00A57A9F" w:rsidRPr="0049502B">
        <w:rPr>
          <w:rStyle w:val="Emphasis"/>
          <w:rFonts w:ascii="AcadNusx" w:hAnsi="AcadNusx"/>
        </w:rPr>
        <w:t xml:space="preserve"> </w:t>
      </w:r>
      <w:r w:rsidRPr="0049502B">
        <w:rPr>
          <w:rFonts w:ascii="AcadNusx" w:hAnsi="AcadNusx"/>
          <w:szCs w:val="20"/>
          <w:lang w:val="ka-GE"/>
        </w:rPr>
        <w:t>saqarTvelo</w:t>
      </w:r>
      <w:r w:rsidR="00D27C2C" w:rsidRPr="0049502B">
        <w:rPr>
          <w:rFonts w:ascii="AcadNusx" w:hAnsi="AcadNusx"/>
          <w:szCs w:val="20"/>
          <w:lang w:val="en-US"/>
        </w:rPr>
        <w:t>,</w:t>
      </w:r>
      <w:r w:rsidRPr="0049502B">
        <w:rPr>
          <w:rFonts w:ascii="AcadNusx" w:hAnsi="AcadNusx"/>
          <w:szCs w:val="20"/>
          <w:lang w:val="ka-GE"/>
        </w:rPr>
        <w:t xml:space="preserve"> rogorc ganviTarebadi bazari, xasiaTdeba iseTi riskebiT,</w:t>
      </w:r>
      <w:r w:rsidR="006B316F" w:rsidRPr="0049502B">
        <w:rPr>
          <w:rFonts w:ascii="Sylfaen" w:hAnsi="Sylfaen"/>
          <w:szCs w:val="20"/>
          <w:lang w:val="en-US"/>
        </w:rPr>
        <w:t xml:space="preserve"> </w:t>
      </w:r>
      <w:r w:rsidR="006B316F" w:rsidRPr="0049502B">
        <w:rPr>
          <w:rFonts w:ascii="AcadNusx" w:hAnsi="AcadNusx"/>
          <w:szCs w:val="20"/>
          <w:lang w:val="ka-GE"/>
        </w:rPr>
        <w:t>maT Soris ekonomikuri, politikuri da socialuri, iuridiuli da sakanonmdeblo riskebiT</w:t>
      </w:r>
      <w:r w:rsidR="006B316F" w:rsidRPr="0049502B">
        <w:rPr>
          <w:rFonts w:ascii="AcadNusx" w:hAnsi="AcadNusx"/>
          <w:szCs w:val="20"/>
          <w:lang w:val="en-US"/>
        </w:rPr>
        <w:t xml:space="preserve">, </w:t>
      </w:r>
      <w:r w:rsidRPr="0049502B">
        <w:rPr>
          <w:rFonts w:ascii="AcadNusx" w:hAnsi="AcadNusx"/>
          <w:szCs w:val="20"/>
          <w:lang w:val="ka-GE"/>
        </w:rPr>
        <w:t xml:space="preserve">romlebic ar arsebobs ganviTarebul bazarze. </w:t>
      </w:r>
      <w:r w:rsidRPr="0049502B">
        <w:rPr>
          <w:rFonts w:ascii="AcadNusx" w:hAnsi="AcadNusx"/>
          <w:spacing w:val="-2"/>
          <w:szCs w:val="20"/>
          <w:lang w:val="ka-GE"/>
        </w:rPr>
        <w:t xml:space="preserve">wesebi da kanonebi, romlebic gavlenas axdens biznesze saqarTveloSi, swrafad </w:t>
      </w:r>
      <w:r w:rsidR="006B316F" w:rsidRPr="0049502B">
        <w:rPr>
          <w:rFonts w:ascii="AcadNusx" w:hAnsi="AcadNusx"/>
          <w:spacing w:val="-2"/>
          <w:szCs w:val="20"/>
          <w:lang w:val="en-US"/>
        </w:rPr>
        <w:t>icvleba</w:t>
      </w:r>
      <w:r w:rsidRPr="0049502B">
        <w:rPr>
          <w:rFonts w:ascii="AcadNusx" w:hAnsi="AcadNusx"/>
          <w:spacing w:val="-2"/>
          <w:szCs w:val="20"/>
          <w:lang w:val="ka-GE"/>
        </w:rPr>
        <w:t>.</w:t>
      </w:r>
      <w:r w:rsidRPr="0049502B" w:rsidDel="008A6836">
        <w:rPr>
          <w:rStyle w:val="Emphasis"/>
          <w:rFonts w:ascii="AcadNusx" w:hAnsi="AcadNusx" w:cs="Arial"/>
          <w:b w:val="0"/>
          <w:i w:val="0"/>
          <w:szCs w:val="20"/>
          <w:lang w:val="ka-GE"/>
        </w:rPr>
        <w:t xml:space="preserve"> </w:t>
      </w:r>
      <w:r w:rsidRPr="0049502B">
        <w:rPr>
          <w:rStyle w:val="Emphasis"/>
          <w:rFonts w:ascii="AcadNusx" w:hAnsi="AcadNusx" w:cs="Arial"/>
          <w:b w:val="0"/>
          <w:i w:val="0"/>
          <w:szCs w:val="20"/>
          <w:lang w:val="ka-GE"/>
        </w:rPr>
        <w:t>sagadasaxado, savaluto da sabaJo kanonmdebloba</w:t>
      </w:r>
      <w:r w:rsidR="006B316F" w:rsidRPr="0049502B">
        <w:rPr>
          <w:rStyle w:val="Emphasis"/>
          <w:rFonts w:ascii="AcadNusx" w:hAnsi="AcadNusx" w:cs="Arial"/>
          <w:b w:val="0"/>
          <w:i w:val="0"/>
          <w:szCs w:val="20"/>
        </w:rPr>
        <w:t>s axasiaTebs</w:t>
      </w:r>
      <w:r w:rsidRPr="0049502B">
        <w:rPr>
          <w:rStyle w:val="Emphasis"/>
          <w:rFonts w:ascii="AcadNusx" w:hAnsi="AcadNusx" w:cs="Arial"/>
          <w:b w:val="0"/>
          <w:i w:val="0"/>
          <w:szCs w:val="20"/>
          <w:lang w:val="ka-GE"/>
        </w:rPr>
        <w:t xml:space="preserve"> </w:t>
      </w:r>
      <w:r w:rsidR="006B316F" w:rsidRPr="0049502B">
        <w:rPr>
          <w:rStyle w:val="Emphasis"/>
          <w:rFonts w:ascii="AcadNusx" w:hAnsi="AcadNusx" w:cs="Arial"/>
          <w:b w:val="0"/>
          <w:i w:val="0"/>
          <w:szCs w:val="20"/>
          <w:lang w:val="ka-GE"/>
        </w:rPr>
        <w:t>sxvadasxvagvar</w:t>
      </w:r>
      <w:r w:rsidR="006B316F" w:rsidRPr="0049502B">
        <w:rPr>
          <w:rStyle w:val="Emphasis"/>
          <w:rFonts w:ascii="AcadNusx" w:hAnsi="AcadNusx" w:cs="Arial"/>
          <w:b w:val="0"/>
          <w:i w:val="0"/>
          <w:szCs w:val="20"/>
        </w:rPr>
        <w:t>i</w:t>
      </w:r>
      <w:r w:rsidR="006B316F" w:rsidRPr="0049502B">
        <w:rPr>
          <w:rStyle w:val="Emphasis"/>
          <w:rFonts w:ascii="AcadNusx" w:hAnsi="AcadNusx" w:cs="Arial"/>
          <w:b w:val="0"/>
          <w:i w:val="0"/>
          <w:szCs w:val="20"/>
          <w:lang w:val="ka-GE"/>
        </w:rPr>
        <w:t xml:space="preserve"> </w:t>
      </w:r>
      <w:r w:rsidRPr="0049502B">
        <w:rPr>
          <w:rStyle w:val="Emphasis"/>
          <w:rFonts w:ascii="AcadNusx" w:hAnsi="AcadNusx" w:cs="Arial"/>
          <w:b w:val="0"/>
          <w:i w:val="0"/>
          <w:szCs w:val="20"/>
          <w:lang w:val="ka-GE"/>
        </w:rPr>
        <w:t>interpret</w:t>
      </w:r>
      <w:r w:rsidR="006B316F" w:rsidRPr="0049502B">
        <w:rPr>
          <w:rStyle w:val="Emphasis"/>
          <w:rFonts w:ascii="AcadNusx" w:hAnsi="AcadNusx" w:cs="Arial"/>
          <w:b w:val="0"/>
          <w:i w:val="0"/>
          <w:szCs w:val="20"/>
          <w:lang w:val="ka-GE"/>
        </w:rPr>
        <w:t>acia</w:t>
      </w:r>
      <w:r w:rsidRPr="0049502B">
        <w:rPr>
          <w:rStyle w:val="Emphasis"/>
          <w:rFonts w:ascii="AcadNusx" w:hAnsi="AcadNusx" w:cs="Arial"/>
          <w:b w:val="0"/>
          <w:i w:val="0"/>
          <w:szCs w:val="20"/>
          <w:lang w:val="ka-GE"/>
        </w:rPr>
        <w:t xml:space="preserve">. saqarTveloSi amJamad moRvawe mewarmeTa winaSe dgas sxva samarTlebrivi da fiskaluri gamowvevebic. </w:t>
      </w:r>
      <w:r w:rsidRPr="0049502B">
        <w:rPr>
          <w:rFonts w:ascii="AcadNusx" w:hAnsi="AcadNusx"/>
          <w:spacing w:val="-2"/>
          <w:szCs w:val="20"/>
          <w:lang w:val="ka-GE"/>
        </w:rPr>
        <w:t>saqarTvelos momavali ekonomikuri mimarTuleba mniSvnelovnadaa damokidebuli xelisuflebis mier ganxorcielebul</w:t>
      </w:r>
      <w:r w:rsidR="006B316F" w:rsidRPr="0049502B">
        <w:rPr>
          <w:rFonts w:ascii="AcadNusx" w:hAnsi="AcadNusx"/>
          <w:spacing w:val="-2"/>
          <w:szCs w:val="20"/>
          <w:lang w:val="en-US"/>
        </w:rPr>
        <w:t>i</w:t>
      </w:r>
      <w:r w:rsidRPr="0049502B">
        <w:rPr>
          <w:rFonts w:ascii="AcadNusx" w:hAnsi="AcadNusx"/>
          <w:spacing w:val="-2"/>
          <w:szCs w:val="20"/>
          <w:lang w:val="ka-GE"/>
        </w:rPr>
        <w:t xml:space="preserve"> ekonomikur</w:t>
      </w:r>
      <w:r w:rsidR="006B316F" w:rsidRPr="0049502B">
        <w:rPr>
          <w:rFonts w:ascii="AcadNusx" w:hAnsi="AcadNusx"/>
          <w:spacing w:val="-2"/>
          <w:szCs w:val="20"/>
          <w:lang w:val="en-US"/>
        </w:rPr>
        <w:t>i</w:t>
      </w:r>
      <w:r w:rsidRPr="0049502B">
        <w:rPr>
          <w:rFonts w:ascii="AcadNusx" w:hAnsi="AcadNusx"/>
          <w:spacing w:val="-2"/>
          <w:szCs w:val="20"/>
          <w:lang w:val="ka-GE"/>
        </w:rPr>
        <w:t>, fiskalur</w:t>
      </w:r>
      <w:r w:rsidR="006B316F" w:rsidRPr="0049502B">
        <w:rPr>
          <w:rFonts w:ascii="AcadNusx" w:hAnsi="AcadNusx"/>
          <w:spacing w:val="-2"/>
          <w:szCs w:val="20"/>
          <w:lang w:val="en-US"/>
        </w:rPr>
        <w:t>i</w:t>
      </w:r>
      <w:r w:rsidRPr="0049502B">
        <w:rPr>
          <w:rFonts w:ascii="AcadNusx" w:hAnsi="AcadNusx"/>
          <w:spacing w:val="-2"/>
          <w:szCs w:val="20"/>
          <w:lang w:val="ka-GE"/>
        </w:rPr>
        <w:t xml:space="preserve"> da monetarul</w:t>
      </w:r>
      <w:r w:rsidR="006B316F" w:rsidRPr="0049502B">
        <w:rPr>
          <w:rFonts w:ascii="AcadNusx" w:hAnsi="AcadNusx"/>
          <w:spacing w:val="-2"/>
          <w:szCs w:val="20"/>
          <w:lang w:val="en-US"/>
        </w:rPr>
        <w:t>i</w:t>
      </w:r>
      <w:r w:rsidRPr="0049502B">
        <w:rPr>
          <w:rFonts w:ascii="AcadNusx" w:hAnsi="AcadNusx"/>
          <w:spacing w:val="-2"/>
          <w:szCs w:val="20"/>
          <w:lang w:val="ka-GE"/>
        </w:rPr>
        <w:t xml:space="preserve"> RonisZiebebis efeqturobaze, sakanonmdeblo, </w:t>
      </w:r>
      <w:r w:rsidR="00DB3132" w:rsidRPr="0049502B">
        <w:rPr>
          <w:rFonts w:ascii="AcadNusx" w:hAnsi="AcadNusx"/>
          <w:spacing w:val="-2"/>
          <w:szCs w:val="20"/>
          <w:lang w:val="ka-GE"/>
        </w:rPr>
        <w:t>maregulireb</w:t>
      </w:r>
      <w:r w:rsidR="00DB3132" w:rsidRPr="0049502B">
        <w:rPr>
          <w:rFonts w:ascii="AcadNusx" w:hAnsi="AcadNusx"/>
          <w:spacing w:val="-2"/>
          <w:szCs w:val="20"/>
          <w:lang w:val="en-US"/>
        </w:rPr>
        <w:t>eli</w:t>
      </w:r>
      <w:r w:rsidR="00DB3132" w:rsidRPr="0049502B">
        <w:rPr>
          <w:rFonts w:ascii="AcadNusx" w:hAnsi="AcadNusx"/>
          <w:spacing w:val="-2"/>
          <w:szCs w:val="20"/>
          <w:lang w:val="ka-GE"/>
        </w:rPr>
        <w:t xml:space="preserve"> </w:t>
      </w:r>
      <w:r w:rsidRPr="0049502B">
        <w:rPr>
          <w:rFonts w:ascii="AcadNusx" w:hAnsi="AcadNusx"/>
          <w:spacing w:val="-2"/>
          <w:szCs w:val="20"/>
          <w:lang w:val="ka-GE"/>
        </w:rPr>
        <w:t>da politikuri movlenebis paralelurad.</w:t>
      </w:r>
    </w:p>
    <w:p w:rsidR="00B46F41" w:rsidRPr="0049502B" w:rsidRDefault="00B46F41" w:rsidP="006E4D4A">
      <w:pPr>
        <w:pStyle w:val="BodyText2"/>
        <w:rPr>
          <w:rStyle w:val="Emphasis"/>
          <w:rFonts w:ascii="AcadNusx" w:hAnsi="AcadNusx" w:cs="Arial"/>
          <w:b w:val="0"/>
          <w:i w:val="0"/>
          <w:szCs w:val="20"/>
          <w:lang w:val="ka-GE"/>
        </w:rPr>
      </w:pPr>
    </w:p>
    <w:p w:rsidR="00B46F41" w:rsidRPr="0049502B" w:rsidRDefault="00DC4A48" w:rsidP="006E4D4A">
      <w:pPr>
        <w:ind w:left="476"/>
        <w:rPr>
          <w:rFonts w:ascii="AcadNusx" w:hAnsi="AcadNusx"/>
          <w:spacing w:val="-2"/>
          <w:sz w:val="20"/>
          <w:szCs w:val="20"/>
          <w:lang w:val="ka-GE"/>
        </w:rPr>
      </w:pPr>
      <w:r w:rsidRPr="007F5051">
        <w:rPr>
          <w:rFonts w:ascii="AcadNusx" w:hAnsi="AcadNusx"/>
          <w:spacing w:val="-2"/>
          <w:sz w:val="20"/>
          <w:szCs w:val="20"/>
          <w:lang w:val="ka-GE"/>
        </w:rPr>
        <w:t>2016</w:t>
      </w:r>
      <w:r w:rsidR="00435F0D" w:rsidRPr="0049502B">
        <w:rPr>
          <w:rFonts w:ascii="AcadNusx" w:hAnsi="AcadNusx"/>
          <w:spacing w:val="-2"/>
          <w:sz w:val="20"/>
          <w:szCs w:val="20"/>
          <w:lang w:val="ka-GE"/>
        </w:rPr>
        <w:t xml:space="preserve"> wlis ganmavlobaSi</w:t>
      </w:r>
      <w:r w:rsidR="00B46F41" w:rsidRPr="0049502B">
        <w:rPr>
          <w:rFonts w:ascii="AcadNusx" w:hAnsi="AcadNusx"/>
          <w:spacing w:val="-2"/>
          <w:sz w:val="20"/>
          <w:szCs w:val="20"/>
          <w:lang w:val="ka-GE"/>
        </w:rPr>
        <w:t xml:space="preserve"> </w:t>
      </w:r>
      <w:r w:rsidR="00435F0D" w:rsidRPr="0049502B">
        <w:rPr>
          <w:rFonts w:ascii="AcadNusx" w:hAnsi="AcadNusx"/>
          <w:spacing w:val="-2"/>
          <w:sz w:val="20"/>
          <w:szCs w:val="20"/>
          <w:lang w:val="ka-GE"/>
        </w:rPr>
        <w:t xml:space="preserve">saqarTvelos mezobel qveynebSi, romlebic, amavdroulad, msxvil savaWro partniorebs warmoadgenen, </w:t>
      </w:r>
      <w:r w:rsidR="00B46F41" w:rsidRPr="0049502B">
        <w:rPr>
          <w:rFonts w:ascii="AcadNusx" w:hAnsi="AcadNusx"/>
          <w:spacing w:val="-2"/>
          <w:sz w:val="20"/>
          <w:szCs w:val="20"/>
          <w:lang w:val="ka-GE"/>
        </w:rPr>
        <w:t>ekonomika mSfoTvare politikuri da ekonomikuri movlenebis arealSi aRmoCnda</w:t>
      </w:r>
      <w:r w:rsidR="00DB3132" w:rsidRPr="0049502B">
        <w:rPr>
          <w:rFonts w:ascii="AcadNusx" w:hAnsi="AcadNusx"/>
          <w:spacing w:val="-2"/>
          <w:sz w:val="20"/>
          <w:szCs w:val="20"/>
          <w:lang w:val="ka-GE"/>
        </w:rPr>
        <w:t xml:space="preserve"> ramac</w:t>
      </w:r>
      <w:r w:rsidR="00B46F41" w:rsidRPr="0049502B">
        <w:rPr>
          <w:rFonts w:ascii="AcadNusx" w:hAnsi="AcadNusx"/>
          <w:spacing w:val="-2"/>
          <w:sz w:val="20"/>
          <w:szCs w:val="20"/>
          <w:lang w:val="ka-GE"/>
        </w:rPr>
        <w:t xml:space="preserve"> saqarTvelos ekonomikaze seriozuli zegavlena iqonia.</w:t>
      </w:r>
      <w:r w:rsidR="00DB3132" w:rsidRPr="0049502B">
        <w:rPr>
          <w:rFonts w:ascii="AcadNusx" w:hAnsi="AcadNusx"/>
          <w:spacing w:val="-2"/>
          <w:sz w:val="20"/>
          <w:szCs w:val="20"/>
          <w:lang w:val="ka-GE"/>
        </w:rPr>
        <w:t xml:space="preserve"> </w:t>
      </w:r>
      <w:r w:rsidR="00435F0D" w:rsidRPr="0049502B">
        <w:rPr>
          <w:rFonts w:ascii="AcadNusx" w:hAnsi="AcadNusx"/>
          <w:spacing w:val="-2"/>
          <w:sz w:val="20"/>
          <w:szCs w:val="20"/>
          <w:lang w:val="ka-GE"/>
        </w:rPr>
        <w:t>am</w:t>
      </w:r>
      <w:r w:rsidR="00DB3132" w:rsidRPr="0049502B">
        <w:rPr>
          <w:rFonts w:ascii="AcadNusx" w:hAnsi="AcadNusx"/>
          <w:spacing w:val="-2"/>
          <w:sz w:val="20"/>
          <w:szCs w:val="20"/>
          <w:lang w:val="ka-GE"/>
        </w:rPr>
        <w:t xml:space="preserve"> movlenebma</w:t>
      </w:r>
      <w:r w:rsidR="00435F0D" w:rsidRPr="0049502B">
        <w:rPr>
          <w:rFonts w:ascii="AcadNusx" w:hAnsi="AcadNusx"/>
          <w:spacing w:val="-2"/>
          <w:sz w:val="20"/>
          <w:szCs w:val="20"/>
          <w:lang w:val="ka-GE"/>
        </w:rPr>
        <w:t xml:space="preserve"> gamoiwvia qarTuli laris mniSvnelovani gaufasureba aSS dolarisa da sxva mniSvnelovani valutebis mimarT. </w:t>
      </w:r>
    </w:p>
    <w:p w:rsidR="00723D97" w:rsidRPr="0049502B" w:rsidRDefault="00723D97" w:rsidP="000B5995">
      <w:pPr>
        <w:pStyle w:val="Heading1"/>
        <w:numPr>
          <w:ilvl w:val="0"/>
          <w:numId w:val="23"/>
        </w:numPr>
        <w:ind w:left="476" w:hanging="476"/>
        <w:jc w:val="both"/>
        <w:rPr>
          <w:rFonts w:ascii="AcadMtavr" w:hAnsi="AcadMtavr"/>
          <w:caps w:val="0"/>
          <w:lang w:val="pt-BR"/>
        </w:rPr>
      </w:pPr>
      <w:bookmarkStart w:id="26" w:name="_Toc446518000"/>
      <w:r w:rsidRPr="0049502B">
        <w:rPr>
          <w:rFonts w:ascii="AcadMtavr" w:hAnsi="AcadMtavr"/>
          <w:caps w:val="0"/>
          <w:lang w:val="pt-BR"/>
        </w:rPr>
        <w:t>finansuri instrumentebis samarTliani Rirebuleba</w:t>
      </w:r>
      <w:bookmarkEnd w:id="26"/>
    </w:p>
    <w:p w:rsidR="00723D97" w:rsidRPr="0049502B" w:rsidRDefault="00723D97" w:rsidP="000B5995">
      <w:pPr>
        <w:pStyle w:val="BodyText2"/>
        <w:spacing w:line="180" w:lineRule="exact"/>
        <w:jc w:val="both"/>
        <w:rPr>
          <w:rFonts w:ascii="AcadNusx" w:hAnsi="AcadNusx"/>
          <w:szCs w:val="20"/>
          <w:lang w:val="en-US"/>
        </w:rPr>
      </w:pPr>
    </w:p>
    <w:p w:rsidR="00723D97" w:rsidRPr="0049502B" w:rsidRDefault="00723D97" w:rsidP="006E4D4A">
      <w:pPr>
        <w:pStyle w:val="BodyText2"/>
        <w:rPr>
          <w:rFonts w:ascii="AcadNusx" w:hAnsi="AcadNusx"/>
          <w:bCs/>
          <w:lang w:val="en-US"/>
        </w:rPr>
      </w:pPr>
      <w:r w:rsidRPr="0049502B">
        <w:rPr>
          <w:rFonts w:ascii="AcadNusx" w:hAnsi="AcadNusx"/>
          <w:bCs/>
          <w:lang w:val="en-US"/>
        </w:rPr>
        <w:t>fass-is Tanaxmad, samarTliani Rirebuleba warmoadgens Tanxas, romel</w:t>
      </w:r>
      <w:r w:rsidR="00DB3132" w:rsidRPr="0049502B">
        <w:rPr>
          <w:rFonts w:ascii="AcadNusx" w:hAnsi="AcadNusx"/>
          <w:bCs/>
          <w:lang w:val="en-US"/>
        </w:rPr>
        <w:t>ic miiReba aqtivis gayidvisas an gadaixdeba valdebulebis gasxvisebisTvis bazarze komerciuli operaciis Sedegad garigebis TariRSi</w:t>
      </w:r>
      <w:r w:rsidRPr="0049502B">
        <w:rPr>
          <w:rFonts w:ascii="AcadNusx" w:hAnsi="AcadNusx"/>
          <w:bCs/>
          <w:lang w:val="en-US"/>
        </w:rPr>
        <w:t>.</w:t>
      </w:r>
    </w:p>
    <w:p w:rsidR="00723D97" w:rsidRPr="0049502B" w:rsidRDefault="00723D97" w:rsidP="006E4D4A">
      <w:pPr>
        <w:pStyle w:val="BodyText2"/>
        <w:rPr>
          <w:rFonts w:ascii="AcadNusx" w:hAnsi="AcadNusx"/>
          <w:bCs/>
          <w:lang w:val="en-US"/>
        </w:rPr>
      </w:pPr>
    </w:p>
    <w:p w:rsidR="00723D97" w:rsidRPr="0049502B" w:rsidRDefault="00723D97" w:rsidP="006E4D4A">
      <w:pPr>
        <w:pStyle w:val="BodyText2"/>
        <w:rPr>
          <w:rFonts w:ascii="AcadNusx" w:hAnsi="AcadNusx"/>
          <w:b/>
          <w:bCs/>
          <w:lang w:val="en-US"/>
        </w:rPr>
      </w:pPr>
      <w:r w:rsidRPr="0049502B">
        <w:rPr>
          <w:rFonts w:ascii="AcadNusx" w:hAnsi="AcadNusx"/>
          <w:b/>
          <w:bCs/>
          <w:lang w:val="en-US"/>
        </w:rPr>
        <w:t>aqtivebi da valdebulebebi, romelTa samarTliani Rirebuleba sabalanso RirebulebasTanaa miaxloebuli</w:t>
      </w:r>
    </w:p>
    <w:p w:rsidR="00723D97" w:rsidRPr="0049502B" w:rsidRDefault="00723D97" w:rsidP="006E4D4A">
      <w:pPr>
        <w:pStyle w:val="BodyText2"/>
        <w:rPr>
          <w:rFonts w:ascii="AcadNusx" w:hAnsi="AcadNusx"/>
          <w:bCs/>
          <w:lang w:val="en-US"/>
        </w:rPr>
      </w:pPr>
    </w:p>
    <w:p w:rsidR="00723D97" w:rsidRPr="0049502B" w:rsidRDefault="00723D97" w:rsidP="006E4D4A">
      <w:pPr>
        <w:pStyle w:val="BodyText2"/>
        <w:rPr>
          <w:rFonts w:ascii="AcadNusx" w:hAnsi="AcadNusx"/>
          <w:szCs w:val="20"/>
          <w:lang w:val="en-US"/>
        </w:rPr>
      </w:pPr>
      <w:r w:rsidRPr="0049502B">
        <w:rPr>
          <w:rFonts w:ascii="AcadNusx" w:hAnsi="AcadNusx"/>
          <w:spacing w:val="-2"/>
          <w:szCs w:val="20"/>
          <w:lang w:val="en-US"/>
        </w:rPr>
        <w:t>moklevadiani (3 Tveze naklebi) finansuri aqtivebi</w:t>
      </w:r>
      <w:r w:rsidR="00DB3132" w:rsidRPr="0049502B">
        <w:rPr>
          <w:rFonts w:ascii="AcadNusx" w:hAnsi="AcadNusx"/>
          <w:spacing w:val="-2"/>
          <w:szCs w:val="20"/>
          <w:lang w:val="en-US"/>
        </w:rPr>
        <w:t xml:space="preserve">sa </w:t>
      </w:r>
      <w:r w:rsidRPr="0049502B">
        <w:rPr>
          <w:rFonts w:ascii="AcadNusx" w:hAnsi="AcadNusx"/>
          <w:spacing w:val="-2"/>
          <w:szCs w:val="20"/>
          <w:lang w:val="en-US"/>
        </w:rPr>
        <w:t>da valdebulebebis SemTxvevaSi igulisxmeba, rom maTi sabalanso Rirebuleba miaxloebulia samarTlian RirebulebasTan. es daSveba agreTve vrceldeba moTxovnamde anabreb</w:t>
      </w:r>
      <w:r w:rsidR="00DB3132" w:rsidRPr="0049502B">
        <w:rPr>
          <w:rFonts w:ascii="AcadNusx" w:hAnsi="AcadNusx"/>
          <w:spacing w:val="-2"/>
          <w:szCs w:val="20"/>
          <w:lang w:val="en-US"/>
        </w:rPr>
        <w:t>sa</w:t>
      </w:r>
      <w:r w:rsidRPr="0049502B">
        <w:rPr>
          <w:rFonts w:ascii="AcadNusx" w:hAnsi="AcadNusx"/>
          <w:spacing w:val="-2"/>
          <w:szCs w:val="20"/>
          <w:lang w:val="en-US"/>
        </w:rPr>
        <w:t xml:space="preserve"> da mimdinare angariSebze, romelTa dafarvis vada gansazRvruli ar aris.</w:t>
      </w:r>
    </w:p>
    <w:p w:rsidR="00723D97" w:rsidRPr="0049502B" w:rsidRDefault="00723D97" w:rsidP="006E4D4A">
      <w:pPr>
        <w:pStyle w:val="BodyText2"/>
        <w:rPr>
          <w:rFonts w:ascii="AcadNusx" w:hAnsi="AcadNusx"/>
          <w:bCs/>
          <w:lang w:val="en-US"/>
        </w:rPr>
      </w:pPr>
    </w:p>
    <w:p w:rsidR="00723D97" w:rsidRPr="0049502B" w:rsidRDefault="00723D97" w:rsidP="006E4D4A">
      <w:pPr>
        <w:pStyle w:val="BodyText2"/>
        <w:rPr>
          <w:rFonts w:ascii="AcadNusx" w:hAnsi="AcadNusx"/>
          <w:b/>
          <w:spacing w:val="-2"/>
          <w:szCs w:val="20"/>
          <w:lang w:val="en-US"/>
        </w:rPr>
      </w:pPr>
      <w:r w:rsidRPr="0049502B">
        <w:rPr>
          <w:rFonts w:ascii="AcadNusx" w:hAnsi="AcadNusx"/>
          <w:b/>
          <w:spacing w:val="-2"/>
          <w:szCs w:val="20"/>
          <w:lang w:val="en-US"/>
        </w:rPr>
        <w:t>fuli da fulis eqvivalentebi, savaldebulo rezervi seb-Si, moTxovnebi bankebis mimarT, bankebis depozitebi da klientebis depozitebi</w:t>
      </w:r>
    </w:p>
    <w:p w:rsidR="00723D97" w:rsidRPr="0049502B" w:rsidRDefault="00723D97" w:rsidP="006E4D4A">
      <w:pPr>
        <w:pStyle w:val="BodyText2"/>
        <w:rPr>
          <w:rFonts w:ascii="AcadNusx" w:hAnsi="AcadNusx"/>
          <w:spacing w:val="-2"/>
          <w:szCs w:val="20"/>
          <w:lang w:val="en-US"/>
        </w:rPr>
      </w:pPr>
    </w:p>
    <w:p w:rsidR="00723D97" w:rsidRPr="0049502B" w:rsidRDefault="00392520" w:rsidP="006E4D4A">
      <w:pPr>
        <w:pStyle w:val="BodyText2"/>
        <w:rPr>
          <w:rFonts w:ascii="AcadNusx" w:hAnsi="AcadNusx"/>
          <w:szCs w:val="20"/>
          <w:lang w:val="en-US"/>
        </w:rPr>
      </w:pPr>
      <w:r w:rsidRPr="0049502B">
        <w:rPr>
          <w:rFonts w:ascii="AcadNusx" w:hAnsi="AcadNusx"/>
          <w:spacing w:val="-2"/>
          <w:szCs w:val="20"/>
          <w:lang w:val="en-US"/>
        </w:rPr>
        <w:t xml:space="preserve">samarTliani Rirebulebis Sefaseba </w:t>
      </w:r>
      <w:r w:rsidR="00723D97" w:rsidRPr="0049502B">
        <w:rPr>
          <w:rFonts w:ascii="AcadNusx" w:hAnsi="AcadNusx"/>
          <w:spacing w:val="-2"/>
          <w:szCs w:val="20"/>
          <w:lang w:val="en-US"/>
        </w:rPr>
        <w:t>fulisa da fulis eqvivalentebis</w:t>
      </w:r>
      <w:r w:rsidRPr="0049502B">
        <w:rPr>
          <w:rFonts w:ascii="AcadNusx" w:hAnsi="AcadNusx"/>
          <w:spacing w:val="-2"/>
          <w:szCs w:val="20"/>
          <w:lang w:val="en-US"/>
        </w:rPr>
        <w:t>,</w:t>
      </w:r>
      <w:r w:rsidR="00723D97" w:rsidRPr="0049502B">
        <w:rPr>
          <w:rFonts w:ascii="AcadNusx" w:hAnsi="AcadNusx"/>
          <w:spacing w:val="-2"/>
          <w:szCs w:val="20"/>
          <w:lang w:val="en-US"/>
        </w:rPr>
        <w:t xml:space="preserve"> seb-Si savaldebulo rezervebis</w:t>
      </w:r>
      <w:r w:rsidRPr="0049502B">
        <w:rPr>
          <w:rFonts w:ascii="AcadNusx" w:hAnsi="AcadNusx"/>
          <w:spacing w:val="-2"/>
          <w:szCs w:val="20"/>
          <w:lang w:val="en-US"/>
        </w:rPr>
        <w:t>, bankebis mimarT moTxovnebis, bankebis depozitebisa da klientebis depozitebis SemTxvevaSi xdeba</w:t>
      </w:r>
      <w:r w:rsidR="00723D97" w:rsidRPr="0049502B">
        <w:rPr>
          <w:rFonts w:ascii="AcadNusx" w:hAnsi="AcadNusx"/>
          <w:spacing w:val="-2"/>
          <w:szCs w:val="20"/>
          <w:lang w:val="en-US"/>
        </w:rPr>
        <w:t xml:space="preserve"> </w:t>
      </w:r>
      <w:r w:rsidR="00723D97" w:rsidRPr="0049502B">
        <w:rPr>
          <w:rFonts w:ascii="AcadNusx" w:hAnsi="AcadNusx"/>
          <w:bCs/>
          <w:iCs/>
          <w:szCs w:val="20"/>
          <w:lang w:val="en-GB"/>
        </w:rPr>
        <w:t>msgavsi sakredito riskisa da dafarvis vadis mqone</w:t>
      </w:r>
      <w:r w:rsidRPr="0049502B">
        <w:rPr>
          <w:rFonts w:ascii="AcadNusx" w:hAnsi="AcadNusx"/>
          <w:bCs/>
          <w:iCs/>
          <w:szCs w:val="20"/>
          <w:lang w:val="en-GB"/>
        </w:rPr>
        <w:t xml:space="preserve"> finansur instrumentebze saangariSgebo TariRSi arsebuli </w:t>
      </w:r>
      <w:r w:rsidR="00723D97" w:rsidRPr="0049502B">
        <w:rPr>
          <w:rFonts w:ascii="AcadNusx" w:hAnsi="AcadNusx"/>
          <w:spacing w:val="-2"/>
          <w:szCs w:val="20"/>
          <w:lang w:val="en-US"/>
        </w:rPr>
        <w:t>sabazro ganakveTebis safuZvelze,</w:t>
      </w:r>
      <w:r w:rsidR="00723D97" w:rsidRPr="0049502B">
        <w:rPr>
          <w:rFonts w:ascii="AcadNusx" w:hAnsi="AcadNusx"/>
          <w:szCs w:val="20"/>
          <w:lang w:val="en-US"/>
        </w:rPr>
        <w:t>.</w:t>
      </w:r>
    </w:p>
    <w:p w:rsidR="0047069E" w:rsidRPr="0049502B" w:rsidRDefault="0047069E" w:rsidP="006E4D4A">
      <w:pPr>
        <w:pStyle w:val="BodyText2"/>
        <w:rPr>
          <w:rFonts w:ascii="AcadNusx" w:hAnsi="AcadNusx"/>
          <w:szCs w:val="20"/>
          <w:lang w:val="en-US"/>
        </w:rPr>
      </w:pPr>
    </w:p>
    <w:p w:rsidR="0047069E" w:rsidRPr="0049502B" w:rsidRDefault="0047069E" w:rsidP="006E4D4A">
      <w:pPr>
        <w:pStyle w:val="BodyText2"/>
        <w:rPr>
          <w:rFonts w:ascii="AcadNusx" w:hAnsi="AcadNusx"/>
          <w:b/>
          <w:szCs w:val="20"/>
          <w:lang w:val="en-US"/>
        </w:rPr>
      </w:pPr>
      <w:r w:rsidRPr="0049502B">
        <w:rPr>
          <w:rFonts w:ascii="AcadNusx" w:hAnsi="AcadNusx"/>
          <w:b/>
          <w:szCs w:val="20"/>
          <w:lang w:val="en-US"/>
        </w:rPr>
        <w:t>klientebze gacemuli sesxebi</w:t>
      </w:r>
    </w:p>
    <w:p w:rsidR="0047069E" w:rsidRPr="0049502B" w:rsidRDefault="0047069E" w:rsidP="006E4D4A">
      <w:pPr>
        <w:pStyle w:val="BodyText2"/>
        <w:rPr>
          <w:rFonts w:ascii="AcadNusx" w:hAnsi="AcadNusx"/>
          <w:szCs w:val="20"/>
          <w:lang w:val="en-US"/>
        </w:rPr>
      </w:pPr>
    </w:p>
    <w:p w:rsidR="00723D97" w:rsidRPr="0049502B" w:rsidRDefault="004947EE" w:rsidP="006E4D4A">
      <w:pPr>
        <w:pStyle w:val="BodyText2"/>
        <w:rPr>
          <w:rFonts w:ascii="AcadNusx" w:hAnsi="AcadNusx"/>
          <w:bCs/>
          <w:lang w:val="en-US"/>
        </w:rPr>
      </w:pPr>
      <w:r w:rsidRPr="0049502B">
        <w:rPr>
          <w:rFonts w:ascii="AcadNusx" w:hAnsi="AcadNusx"/>
          <w:bCs/>
          <w:lang w:val="en-US"/>
        </w:rPr>
        <w:t xml:space="preserve">fizikur pirebze sesxebi gaicema rogorc fiqsirebuli, agreTve cvladi ganakveTiT. vinaidan amgvari sesxebisa da avansebis aqtiuri, meoradi bazari ar arsebobs, </w:t>
      </w:r>
      <w:r w:rsidR="00392520" w:rsidRPr="0049502B">
        <w:rPr>
          <w:rFonts w:ascii="AcadNusx" w:hAnsi="AcadNusx"/>
          <w:bCs/>
          <w:lang w:val="en-US"/>
        </w:rPr>
        <w:t xml:space="preserve">portfelis </w:t>
      </w:r>
      <w:r w:rsidR="005879A2" w:rsidRPr="0049502B">
        <w:rPr>
          <w:rFonts w:ascii="AcadNusx" w:hAnsi="AcadNusx"/>
          <w:bCs/>
          <w:lang w:val="en-US"/>
        </w:rPr>
        <w:t xml:space="preserve">sabazro Rirebulebis </w:t>
      </w:r>
      <w:r w:rsidR="00392520" w:rsidRPr="0049502B">
        <w:rPr>
          <w:rFonts w:ascii="AcadNusx" w:hAnsi="AcadNusx"/>
          <w:bCs/>
          <w:lang w:val="en-US"/>
        </w:rPr>
        <w:t xml:space="preserve">saimedod </w:t>
      </w:r>
      <w:r w:rsidR="005879A2" w:rsidRPr="0049502B">
        <w:rPr>
          <w:rFonts w:ascii="AcadNusx" w:hAnsi="AcadNusx"/>
          <w:bCs/>
          <w:lang w:val="en-US"/>
        </w:rPr>
        <w:t>Sefaseb</w:t>
      </w:r>
      <w:r w:rsidR="00392520" w:rsidRPr="0049502B">
        <w:rPr>
          <w:rFonts w:ascii="AcadNusx" w:hAnsi="AcadNusx"/>
          <w:bCs/>
          <w:lang w:val="en-US"/>
        </w:rPr>
        <w:t>a SeuZlebelia</w:t>
      </w:r>
      <w:r w:rsidR="005879A2" w:rsidRPr="0049502B">
        <w:rPr>
          <w:rFonts w:ascii="AcadNusx" w:hAnsi="AcadNusx"/>
          <w:bCs/>
          <w:lang w:val="en-US"/>
        </w:rPr>
        <w:t xml:space="preserve">. fiqsirebuli ganakveTi - </w:t>
      </w:r>
      <w:r w:rsidR="00395EF0" w:rsidRPr="0049502B">
        <w:rPr>
          <w:rFonts w:ascii="AcadNusx" w:hAnsi="AcadNusx"/>
          <w:bCs/>
          <w:lang w:val="en-US"/>
        </w:rPr>
        <w:t xml:space="preserve">uzrunvelyofili sesxebis garkveuli nawili gaicema fiqsirebuli ganakveTiT. </w:t>
      </w:r>
      <w:r w:rsidR="00392520" w:rsidRPr="0049502B">
        <w:rPr>
          <w:rFonts w:ascii="AcadNusx" w:hAnsi="AcadNusx"/>
          <w:spacing w:val="-2"/>
          <w:szCs w:val="20"/>
          <w:lang w:val="en-US"/>
        </w:rPr>
        <w:t xml:space="preserve">samarTliani Rirebulebis Sefaseba xdeba </w:t>
      </w:r>
      <w:r w:rsidR="00392520" w:rsidRPr="0049502B">
        <w:rPr>
          <w:rFonts w:ascii="AcadNusx" w:hAnsi="AcadNusx"/>
          <w:bCs/>
          <w:iCs/>
          <w:szCs w:val="20"/>
          <w:lang w:val="en-GB"/>
        </w:rPr>
        <w:t xml:space="preserve">msgavsi sakredito riskisa da dafarvis vadis mqone finansur instrumentebze saangariSgebo TariRSi arsebuli </w:t>
      </w:r>
      <w:r w:rsidR="00392520" w:rsidRPr="0049502B">
        <w:rPr>
          <w:rFonts w:ascii="AcadNusx" w:hAnsi="AcadNusx"/>
          <w:spacing w:val="-2"/>
          <w:szCs w:val="20"/>
          <w:lang w:val="en-US"/>
        </w:rPr>
        <w:t>sabazro ganakveTebis safuZvelze</w:t>
      </w:r>
      <w:r w:rsidR="00395EF0" w:rsidRPr="0049502B">
        <w:rPr>
          <w:rFonts w:ascii="AcadNusx" w:hAnsi="AcadNusx"/>
          <w:bCs/>
          <w:lang w:val="en-US"/>
        </w:rPr>
        <w:t xml:space="preserve">. </w:t>
      </w:r>
    </w:p>
    <w:p w:rsidR="004947EE" w:rsidRPr="0049502B" w:rsidRDefault="004947EE" w:rsidP="006E4D4A">
      <w:pPr>
        <w:pStyle w:val="BodyText2"/>
        <w:rPr>
          <w:rFonts w:ascii="AcadNusx" w:hAnsi="AcadNusx"/>
          <w:bCs/>
          <w:lang w:val="en-US"/>
        </w:rPr>
      </w:pPr>
    </w:p>
    <w:p w:rsidR="00C90EB6" w:rsidRPr="0049502B" w:rsidRDefault="00723D97" w:rsidP="006E4D4A">
      <w:pPr>
        <w:pStyle w:val="BodyText2"/>
        <w:rPr>
          <w:rFonts w:ascii="AcadNusx" w:hAnsi="AcadNusx"/>
          <w:szCs w:val="20"/>
          <w:lang w:val="en-US"/>
        </w:rPr>
      </w:pPr>
      <w:r w:rsidRPr="0049502B">
        <w:rPr>
          <w:rFonts w:ascii="AcadNusx" w:hAnsi="AcadNusx"/>
          <w:b/>
          <w:szCs w:val="20"/>
          <w:lang w:val="en-US"/>
        </w:rPr>
        <w:t>dafarvis vadamde flobili investiciebi</w:t>
      </w:r>
      <w:r w:rsidRPr="0049502B">
        <w:rPr>
          <w:rFonts w:ascii="AcadNusx" w:hAnsi="AcadNusx"/>
          <w:szCs w:val="20"/>
          <w:lang w:val="en-US"/>
        </w:rPr>
        <w:t xml:space="preserve"> </w:t>
      </w:r>
    </w:p>
    <w:p w:rsidR="00C90EB6" w:rsidRPr="0049502B" w:rsidRDefault="00C90EB6" w:rsidP="006E4D4A">
      <w:pPr>
        <w:pStyle w:val="BodyText2"/>
        <w:rPr>
          <w:rFonts w:ascii="AcadNusx" w:hAnsi="AcadNusx"/>
          <w:szCs w:val="20"/>
          <w:lang w:val="en-US"/>
        </w:rPr>
      </w:pPr>
    </w:p>
    <w:p w:rsidR="00723D97" w:rsidRPr="0049502B" w:rsidRDefault="00C90EB6" w:rsidP="006E4D4A">
      <w:pPr>
        <w:pStyle w:val="BodyText2"/>
        <w:rPr>
          <w:rFonts w:ascii="AcadNusx" w:hAnsi="AcadNusx"/>
          <w:szCs w:val="20"/>
          <w:lang w:val="en-US"/>
        </w:rPr>
      </w:pPr>
      <w:r w:rsidRPr="0049502B">
        <w:rPr>
          <w:rFonts w:ascii="AcadNusx" w:hAnsi="AcadNusx"/>
          <w:spacing w:val="-2"/>
          <w:szCs w:val="20"/>
          <w:lang w:val="en-US"/>
        </w:rPr>
        <w:t>samarTliani</w:t>
      </w:r>
      <w:r w:rsidR="00723D97" w:rsidRPr="0049502B">
        <w:rPr>
          <w:rFonts w:ascii="AcadNusx" w:hAnsi="AcadNusx"/>
          <w:szCs w:val="20"/>
          <w:lang w:val="en-US"/>
        </w:rPr>
        <w:t xml:space="preserve"> Rirebuleb</w:t>
      </w:r>
      <w:r w:rsidRPr="0049502B">
        <w:rPr>
          <w:rFonts w:ascii="AcadNusx" w:hAnsi="AcadNusx"/>
          <w:szCs w:val="20"/>
          <w:lang w:val="en-US"/>
        </w:rPr>
        <w:t>is Sefaseba</w:t>
      </w:r>
      <w:r w:rsidR="00723D97" w:rsidRPr="0049502B">
        <w:rPr>
          <w:rFonts w:ascii="AcadNusx" w:hAnsi="AcadNusx"/>
          <w:szCs w:val="20"/>
          <w:lang w:val="en-US"/>
        </w:rPr>
        <w:t xml:space="preserve"> </w:t>
      </w:r>
      <w:r w:rsidRPr="0049502B">
        <w:rPr>
          <w:rFonts w:ascii="AcadNusx" w:hAnsi="AcadNusx"/>
          <w:szCs w:val="20"/>
          <w:lang w:val="en-US"/>
        </w:rPr>
        <w:t xml:space="preserve">fiqsirebuli ganakveTis mqone </w:t>
      </w:r>
      <w:r w:rsidR="00723D97" w:rsidRPr="0049502B">
        <w:rPr>
          <w:rFonts w:ascii="AcadNusx" w:hAnsi="AcadNusx"/>
          <w:szCs w:val="20"/>
          <w:lang w:val="en-US"/>
        </w:rPr>
        <w:t xml:space="preserve">instrumentebze </w:t>
      </w:r>
      <w:r w:rsidRPr="0049502B">
        <w:rPr>
          <w:rFonts w:ascii="AcadNusx" w:hAnsi="AcadNusx"/>
          <w:szCs w:val="20"/>
          <w:lang w:val="en-US"/>
        </w:rPr>
        <w:t xml:space="preserve">xdeba </w:t>
      </w:r>
      <w:r w:rsidR="00723D97" w:rsidRPr="0049502B">
        <w:rPr>
          <w:rFonts w:ascii="AcadNusx" w:hAnsi="AcadNusx"/>
          <w:szCs w:val="20"/>
          <w:lang w:val="en-US"/>
        </w:rPr>
        <w:t>mosalodneli momavali fuladi nakadebis diskontirebis safuZvelze im</w:t>
      </w:r>
      <w:r w:rsidR="00723D97" w:rsidRPr="0049502B">
        <w:rPr>
          <w:rFonts w:cs="Arial"/>
          <w:b/>
          <w:szCs w:val="20"/>
          <w:lang w:val="en-US"/>
        </w:rPr>
        <w:t xml:space="preserve"> </w:t>
      </w:r>
      <w:r w:rsidR="00723D97" w:rsidRPr="0049502B">
        <w:rPr>
          <w:rFonts w:ascii="AcadNusx" w:hAnsi="AcadNusx"/>
          <w:szCs w:val="20"/>
          <w:lang w:val="en-US"/>
        </w:rPr>
        <w:t>mimdinare saprocento ganakveTiT romelic</w:t>
      </w:r>
      <w:r w:rsidRPr="0049502B">
        <w:rPr>
          <w:rFonts w:ascii="AcadNusx" w:hAnsi="AcadNusx"/>
          <w:szCs w:val="20"/>
          <w:lang w:val="en-US"/>
        </w:rPr>
        <w:t xml:space="preserve"> axasiaTebs</w:t>
      </w:r>
      <w:r w:rsidR="00723D97" w:rsidRPr="0049502B">
        <w:rPr>
          <w:rFonts w:ascii="AcadNusx" w:hAnsi="AcadNusx"/>
          <w:szCs w:val="20"/>
          <w:lang w:val="en-US"/>
        </w:rPr>
        <w:t xml:space="preserve"> axal </w:t>
      </w:r>
      <w:r w:rsidRPr="0049502B">
        <w:rPr>
          <w:rFonts w:ascii="AcadNusx" w:hAnsi="AcadNusx"/>
          <w:szCs w:val="20"/>
          <w:lang w:val="en-US"/>
        </w:rPr>
        <w:t xml:space="preserve">finansur </w:t>
      </w:r>
      <w:r w:rsidR="00723D97" w:rsidRPr="0049502B">
        <w:rPr>
          <w:rFonts w:ascii="AcadNusx" w:hAnsi="AcadNusx"/>
          <w:szCs w:val="20"/>
          <w:lang w:val="en-US"/>
        </w:rPr>
        <w:t xml:space="preserve">instrumentebs msgavsi sakredito riskiTa da darCenili vadiT. diskontis ganakveTi damokidebulia instrumentis valutaze, vadaze da kontragentis sakredito riskze. </w:t>
      </w:r>
    </w:p>
    <w:p w:rsidR="00395EF0" w:rsidRPr="007F5051" w:rsidRDefault="00395EF0" w:rsidP="006E4D4A">
      <w:pPr>
        <w:pStyle w:val="BodyText2"/>
        <w:rPr>
          <w:b/>
          <w:bCs/>
          <w:lang w:val="en-US"/>
        </w:rPr>
      </w:pPr>
    </w:p>
    <w:p w:rsidR="00395EF0" w:rsidRPr="0049502B" w:rsidRDefault="00395EF0" w:rsidP="006E4D4A">
      <w:pPr>
        <w:pStyle w:val="BodyText2"/>
        <w:rPr>
          <w:rFonts w:ascii="AcadNusx" w:hAnsi="AcadNusx"/>
          <w:b/>
          <w:bCs/>
          <w:lang w:val="en-US"/>
        </w:rPr>
      </w:pPr>
      <w:r w:rsidRPr="0049502B">
        <w:rPr>
          <w:rFonts w:ascii="AcadNusx" w:hAnsi="AcadNusx"/>
          <w:b/>
          <w:bCs/>
          <w:lang w:val="en-US"/>
        </w:rPr>
        <w:t>subordinirebuli sesxi da nasesxebi saxsrebi</w:t>
      </w:r>
    </w:p>
    <w:p w:rsidR="00395EF0" w:rsidRPr="0049502B" w:rsidRDefault="00395EF0" w:rsidP="006E4D4A">
      <w:pPr>
        <w:pStyle w:val="BodyText2"/>
        <w:rPr>
          <w:rFonts w:ascii="AcadNusx" w:hAnsi="AcadNusx"/>
          <w:bCs/>
          <w:lang w:val="en-US"/>
        </w:rPr>
      </w:pPr>
    </w:p>
    <w:p w:rsidR="00395EF0" w:rsidRPr="0049502B" w:rsidRDefault="00395EF0" w:rsidP="006E4D4A">
      <w:pPr>
        <w:pStyle w:val="BodyText2"/>
        <w:rPr>
          <w:rFonts w:ascii="AcadNusx" w:hAnsi="AcadNusx"/>
          <w:bCs/>
          <w:lang w:val="en-US"/>
        </w:rPr>
      </w:pPr>
      <w:r w:rsidRPr="0049502B">
        <w:rPr>
          <w:rFonts w:ascii="AcadNusx" w:hAnsi="AcadNusx"/>
          <w:bCs/>
          <w:lang w:val="en-US"/>
        </w:rPr>
        <w:t xml:space="preserve">subordinirebuli sesxisa da nasesxebi saxsrebis </w:t>
      </w:r>
      <w:r w:rsidR="00C90EB6" w:rsidRPr="0049502B">
        <w:rPr>
          <w:rFonts w:ascii="AcadNusx" w:hAnsi="AcadNusx"/>
          <w:spacing w:val="-2"/>
          <w:szCs w:val="20"/>
          <w:lang w:val="en-US"/>
        </w:rPr>
        <w:t>samarTliani</w:t>
      </w:r>
      <w:r w:rsidRPr="0049502B">
        <w:rPr>
          <w:rFonts w:ascii="AcadNusx" w:hAnsi="AcadNusx"/>
          <w:bCs/>
          <w:lang w:val="en-US"/>
        </w:rPr>
        <w:t xml:space="preserve"> Rirebuleba ganisazRvreba Sefasebis sazogadod gavrcelebuli modelebiT da efuZneba msgavs instrumentebze dakvirvebadi sabazro </w:t>
      </w:r>
      <w:r w:rsidR="0063356D" w:rsidRPr="0049502B">
        <w:rPr>
          <w:rFonts w:ascii="AcadNusx" w:hAnsi="AcadNusx"/>
          <w:bCs/>
          <w:lang w:val="en-US"/>
        </w:rPr>
        <w:t>tranzaqc</w:t>
      </w:r>
      <w:r w:rsidRPr="0049502B">
        <w:rPr>
          <w:rFonts w:ascii="AcadNusx" w:hAnsi="AcadNusx"/>
          <w:bCs/>
          <w:lang w:val="en-US"/>
        </w:rPr>
        <w:t>iebis fasebis gamoyenebiT Sedgenil</w:t>
      </w:r>
      <w:r w:rsidR="00C90EB6" w:rsidRPr="0049502B">
        <w:rPr>
          <w:rFonts w:ascii="AcadNusx" w:hAnsi="AcadNusx"/>
          <w:bCs/>
          <w:lang w:val="en-US"/>
        </w:rPr>
        <w:t>i</w:t>
      </w:r>
      <w:r w:rsidRPr="0049502B">
        <w:rPr>
          <w:rFonts w:ascii="AcadNusx" w:hAnsi="AcadNusx"/>
          <w:bCs/>
          <w:lang w:val="en-US"/>
        </w:rPr>
        <w:t xml:space="preserve"> saxsrebis moZraobis analizs.</w:t>
      </w:r>
    </w:p>
    <w:p w:rsidR="00395EF0" w:rsidRPr="0049502B" w:rsidRDefault="00395EF0" w:rsidP="006E4D4A">
      <w:pPr>
        <w:pStyle w:val="BodyText2"/>
        <w:rPr>
          <w:rFonts w:ascii="AcadNusx" w:hAnsi="AcadNusx"/>
          <w:bCs/>
          <w:lang w:val="en-US"/>
        </w:rPr>
      </w:pPr>
    </w:p>
    <w:p w:rsidR="00395EF0" w:rsidRPr="0049502B" w:rsidRDefault="00395EF0" w:rsidP="006E4D4A">
      <w:pPr>
        <w:pStyle w:val="BodyText2"/>
        <w:rPr>
          <w:rFonts w:ascii="AcadNusx" w:hAnsi="AcadNusx"/>
          <w:b/>
          <w:bCs/>
          <w:lang w:val="en-US"/>
        </w:rPr>
      </w:pPr>
      <w:r w:rsidRPr="0049502B">
        <w:rPr>
          <w:rFonts w:ascii="AcadNusx" w:hAnsi="AcadNusx"/>
          <w:b/>
          <w:bCs/>
          <w:lang w:val="en-US"/>
        </w:rPr>
        <w:t>sxva finansuri aqtivebi da valdebulebebi</w:t>
      </w:r>
    </w:p>
    <w:p w:rsidR="00395EF0" w:rsidRPr="0049502B" w:rsidRDefault="00395EF0" w:rsidP="006E4D4A">
      <w:pPr>
        <w:pStyle w:val="BodyText2"/>
        <w:rPr>
          <w:rFonts w:ascii="AcadNusx" w:hAnsi="AcadNusx"/>
          <w:bCs/>
          <w:lang w:val="en-US"/>
        </w:rPr>
      </w:pPr>
    </w:p>
    <w:p w:rsidR="00395EF0" w:rsidRPr="0049502B" w:rsidRDefault="00395EF0" w:rsidP="006E4D4A">
      <w:pPr>
        <w:pStyle w:val="BodyText2"/>
        <w:rPr>
          <w:rFonts w:ascii="AcadNusx" w:hAnsi="AcadNusx"/>
          <w:bCs/>
          <w:lang w:val="en-US"/>
        </w:rPr>
      </w:pPr>
      <w:r w:rsidRPr="0049502B">
        <w:rPr>
          <w:rFonts w:ascii="AcadNusx" w:hAnsi="AcadNusx"/>
          <w:bCs/>
          <w:lang w:val="en-US"/>
        </w:rPr>
        <w:t xml:space="preserve">sxva finansuri aqtivebi da valdebulebebi, ZiriTadad, warmodgenilia moklevadiani moTxovnebiTa da gadasaxdelebiT. amdenad, maTi sabalanso Rirebuleba </w:t>
      </w:r>
      <w:r w:rsidR="007475A9" w:rsidRPr="0049502B">
        <w:rPr>
          <w:rFonts w:ascii="AcadNusx" w:hAnsi="AcadNusx"/>
          <w:bCs/>
          <w:lang w:val="en-US"/>
        </w:rPr>
        <w:t xml:space="preserve">iTvleba </w:t>
      </w:r>
      <w:r w:rsidR="00C90EB6" w:rsidRPr="0049502B">
        <w:rPr>
          <w:rFonts w:ascii="AcadNusx" w:hAnsi="AcadNusx"/>
          <w:spacing w:val="-2"/>
          <w:szCs w:val="20"/>
          <w:lang w:val="en-US"/>
        </w:rPr>
        <w:t>samarTlian</w:t>
      </w:r>
      <w:r w:rsidR="007475A9" w:rsidRPr="0049502B">
        <w:rPr>
          <w:rFonts w:ascii="AcadNusx" w:hAnsi="AcadNusx"/>
          <w:bCs/>
          <w:lang w:val="en-US"/>
        </w:rPr>
        <w:t xml:space="preserve"> Rirebulebad.</w:t>
      </w:r>
    </w:p>
    <w:p w:rsidR="00723D97" w:rsidRPr="007F5051" w:rsidRDefault="00723D97" w:rsidP="006E4D4A">
      <w:pPr>
        <w:pStyle w:val="BodyText2"/>
        <w:rPr>
          <w:rFonts w:ascii="AcadNusx" w:hAnsi="AcadNusx"/>
          <w:bCs/>
          <w:lang w:val="en-US"/>
        </w:rPr>
      </w:pPr>
    </w:p>
    <w:p w:rsidR="00723D97" w:rsidRPr="0049502B" w:rsidRDefault="00723D97" w:rsidP="006E4D4A">
      <w:pPr>
        <w:pStyle w:val="BodyText2"/>
        <w:rPr>
          <w:rFonts w:ascii="AcadNusx" w:hAnsi="AcadNusx"/>
          <w:b/>
          <w:lang w:val="en-US"/>
        </w:rPr>
      </w:pPr>
      <w:r w:rsidRPr="0049502B">
        <w:rPr>
          <w:rFonts w:ascii="AcadNusx" w:hAnsi="AcadNusx"/>
          <w:b/>
          <w:lang w:val="en-US"/>
        </w:rPr>
        <w:t>iseTi finansuri aqtivebisa da finansuri valdebulebebis samarTliani Rirebuleba, romlebic regularulad ar aisaxeba samarTliani RirebulebiT (da romelTa mimarT arsebobs samarTliani Rirebulebis ganmartebis moTxovna).</w:t>
      </w:r>
    </w:p>
    <w:p w:rsidR="00723D97" w:rsidRPr="007F5051" w:rsidRDefault="00723D97" w:rsidP="006E4D4A">
      <w:pPr>
        <w:pStyle w:val="BodyText2"/>
        <w:rPr>
          <w:lang w:val="en-US"/>
        </w:rPr>
      </w:pPr>
    </w:p>
    <w:p w:rsidR="00723D97" w:rsidRPr="0049502B" w:rsidRDefault="00723D97" w:rsidP="006E4D4A">
      <w:pPr>
        <w:pStyle w:val="BodyText2"/>
        <w:rPr>
          <w:rFonts w:ascii="AcadNusx" w:hAnsi="AcadNusx"/>
          <w:bCs/>
          <w:lang w:val="pt-BR"/>
        </w:rPr>
      </w:pPr>
      <w:r w:rsidRPr="0049502B">
        <w:rPr>
          <w:rFonts w:ascii="AcadNusx" w:hAnsi="AcadNusx"/>
          <w:bCs/>
          <w:lang w:val="pt-BR"/>
        </w:rPr>
        <w:t xml:space="preserve">qvemoT mocemulia </w:t>
      </w:r>
      <w:r w:rsidR="00C90EB6" w:rsidRPr="0049502B">
        <w:rPr>
          <w:rFonts w:ascii="AcadNusx" w:hAnsi="AcadNusx"/>
          <w:bCs/>
          <w:lang w:val="pt-BR"/>
        </w:rPr>
        <w:t xml:space="preserve">bankis finansuri mdgomareobis angariSgebaSi warmodgenili </w:t>
      </w:r>
      <w:r w:rsidRPr="0049502B">
        <w:rPr>
          <w:rFonts w:ascii="AcadNusx" w:hAnsi="AcadNusx"/>
          <w:bCs/>
          <w:lang w:val="pt-BR"/>
        </w:rPr>
        <w:t xml:space="preserve">finansuri aqtivebisa da valdebulebebis samarTliani Rirebuleba </w:t>
      </w:r>
      <w:r w:rsidR="00C90EB6" w:rsidRPr="0049502B">
        <w:rPr>
          <w:rFonts w:ascii="AcadNusx" w:hAnsi="AcadNusx"/>
          <w:bCs/>
          <w:lang w:val="pt-BR"/>
        </w:rPr>
        <w:t xml:space="preserve">romelic </w:t>
      </w:r>
      <w:r w:rsidRPr="0049502B">
        <w:rPr>
          <w:rFonts w:ascii="AcadNusx" w:hAnsi="AcadNusx"/>
          <w:bCs/>
          <w:lang w:val="pt-BR"/>
        </w:rPr>
        <w:t>Sedarebulia maT Sesabamis sabalanso Rirebulebas</w:t>
      </w:r>
      <w:r w:rsidR="00C90EB6" w:rsidRPr="0049502B">
        <w:rPr>
          <w:rFonts w:ascii="AcadNusx" w:hAnsi="AcadNusx"/>
          <w:bCs/>
          <w:lang w:val="pt-BR"/>
        </w:rPr>
        <w:t>Tan</w:t>
      </w:r>
      <w:r w:rsidRPr="0049502B">
        <w:rPr>
          <w:rFonts w:ascii="AcadNusx" w:hAnsi="AcadNusx"/>
          <w:bCs/>
          <w:lang w:val="pt-BR"/>
        </w:rPr>
        <w:t>:</w:t>
      </w:r>
      <w:r w:rsidRPr="0049502B" w:rsidDel="006E1B55">
        <w:rPr>
          <w:rFonts w:ascii="AcadNusx" w:hAnsi="AcadNusx"/>
          <w:bCs/>
          <w:lang w:val="pt-BR"/>
        </w:rPr>
        <w:t xml:space="preserve"> </w:t>
      </w:r>
    </w:p>
    <w:p w:rsidR="00460544" w:rsidRPr="0049502B" w:rsidRDefault="00460544" w:rsidP="006E4D4A">
      <w:pPr>
        <w:pStyle w:val="BodyText2"/>
        <w:rPr>
          <w:rFonts w:ascii="AcadNusx" w:hAnsi="AcadNusx"/>
          <w:bCs/>
          <w:lang w:val="pt-BR"/>
        </w:rPr>
      </w:pPr>
    </w:p>
    <w:p w:rsidR="00723D97" w:rsidRPr="0049502B" w:rsidRDefault="00723D97" w:rsidP="00723D97">
      <w:pPr>
        <w:pStyle w:val="BodyText2"/>
        <w:rPr>
          <w:rFonts w:ascii="AcadNusx" w:hAnsi="AcadNusx"/>
          <w:bCs/>
          <w:lang w:val="pt-BR"/>
        </w:rPr>
      </w:pPr>
    </w:p>
    <w:tbl>
      <w:tblPr>
        <w:tblW w:w="8798" w:type="dxa"/>
        <w:tblInd w:w="476" w:type="dxa"/>
        <w:tblBorders>
          <w:bottom w:val="single" w:sz="4" w:space="0" w:color="auto"/>
        </w:tblBorders>
        <w:tblLayout w:type="fixed"/>
        <w:tblCellMar>
          <w:left w:w="0" w:type="dxa"/>
          <w:right w:w="0" w:type="dxa"/>
        </w:tblCellMar>
        <w:tblLook w:val="01E0" w:firstRow="1" w:lastRow="1" w:firstColumn="1" w:lastColumn="1" w:noHBand="0" w:noVBand="0"/>
      </w:tblPr>
      <w:tblGrid>
        <w:gridCol w:w="2643"/>
        <w:gridCol w:w="1164"/>
        <w:gridCol w:w="1050"/>
        <w:gridCol w:w="90"/>
        <w:gridCol w:w="1260"/>
        <w:gridCol w:w="20"/>
        <w:gridCol w:w="20"/>
        <w:gridCol w:w="1285"/>
        <w:gridCol w:w="138"/>
        <w:gridCol w:w="1108"/>
        <w:gridCol w:w="20"/>
      </w:tblGrid>
      <w:tr w:rsidR="00D27C2C" w:rsidRPr="006E4D4A" w:rsidTr="00D27C2C">
        <w:trPr>
          <w:cantSplit/>
          <w:trHeight w:val="227"/>
        </w:trPr>
        <w:tc>
          <w:tcPr>
            <w:tcW w:w="2643" w:type="dxa"/>
            <w:tcBorders>
              <w:top w:val="nil"/>
              <w:bottom w:val="nil"/>
            </w:tcBorders>
            <w:shd w:val="clear" w:color="auto" w:fill="auto"/>
          </w:tcPr>
          <w:p w:rsidR="00D27C2C" w:rsidRPr="006E4D4A" w:rsidRDefault="00D27C2C" w:rsidP="00BB6F32">
            <w:pPr>
              <w:pStyle w:val="tblHeaderText"/>
              <w:jc w:val="left"/>
              <w:rPr>
                <w:rFonts w:ascii="AcadNusx" w:hAnsi="AcadNusx" w:cs="Arial"/>
                <w:szCs w:val="18"/>
                <w:lang w:val="en-US"/>
              </w:rPr>
            </w:pPr>
          </w:p>
        </w:tc>
        <w:tc>
          <w:tcPr>
            <w:tcW w:w="1164" w:type="dxa"/>
            <w:vMerge w:val="restart"/>
            <w:tcBorders>
              <w:top w:val="nil"/>
            </w:tcBorders>
            <w:shd w:val="clear" w:color="auto" w:fill="auto"/>
            <w:vAlign w:val="bottom"/>
          </w:tcPr>
          <w:p w:rsidR="00D27C2C" w:rsidRPr="006E4D4A" w:rsidRDefault="00D27C2C" w:rsidP="00BB6F32">
            <w:pPr>
              <w:pStyle w:val="tblHeaderText"/>
              <w:rPr>
                <w:rFonts w:ascii="AcadNusx" w:hAnsi="AcadNusx" w:cs="Arial"/>
                <w:szCs w:val="18"/>
                <w:lang w:val="en-US"/>
              </w:rPr>
            </w:pPr>
            <w:r w:rsidRPr="006E4D4A">
              <w:rPr>
                <w:rFonts w:ascii="AcadNusx" w:hAnsi="AcadNusx" w:cs="Arial"/>
                <w:szCs w:val="18"/>
                <w:lang w:val="en-US"/>
              </w:rPr>
              <w:t xml:space="preserve">realuri </w:t>
            </w:r>
          </w:p>
          <w:p w:rsidR="00D27C2C" w:rsidRPr="006E4D4A" w:rsidRDefault="00D27C2C" w:rsidP="00BB6F32">
            <w:pPr>
              <w:pStyle w:val="tblHeaderText"/>
              <w:rPr>
                <w:rFonts w:ascii="AcadNusx" w:hAnsi="AcadNusx" w:cs="Arial"/>
                <w:szCs w:val="18"/>
                <w:lang w:val="en-US"/>
              </w:rPr>
            </w:pPr>
            <w:r w:rsidRPr="006E4D4A">
              <w:rPr>
                <w:rFonts w:ascii="AcadNusx" w:hAnsi="AcadNusx" w:cs="Arial"/>
                <w:szCs w:val="18"/>
                <w:lang w:val="en-US"/>
              </w:rPr>
              <w:t>Rirebuleba</w:t>
            </w:r>
          </w:p>
        </w:tc>
        <w:tc>
          <w:tcPr>
            <w:tcW w:w="2420" w:type="dxa"/>
            <w:gridSpan w:val="4"/>
            <w:tcBorders>
              <w:top w:val="nil"/>
              <w:bottom w:val="nil"/>
            </w:tcBorders>
            <w:shd w:val="clear" w:color="auto" w:fill="auto"/>
          </w:tcPr>
          <w:p w:rsidR="00D27C2C" w:rsidRPr="006E4D4A" w:rsidRDefault="00DC4A48" w:rsidP="00BB6F32">
            <w:pPr>
              <w:pStyle w:val="tblHeaderText"/>
              <w:tabs>
                <w:tab w:val="left" w:pos="240"/>
              </w:tabs>
              <w:rPr>
                <w:rFonts w:ascii="AcadNusx" w:hAnsi="AcadNusx" w:cs="Arial"/>
                <w:szCs w:val="18"/>
                <w:lang w:val="en-US"/>
              </w:rPr>
            </w:pPr>
            <w:r w:rsidRPr="006E4D4A">
              <w:rPr>
                <w:rFonts w:ascii="AcadNusx" w:hAnsi="AcadNusx" w:cs="Arial"/>
                <w:szCs w:val="18"/>
                <w:lang w:val="en-US"/>
              </w:rPr>
              <w:t>2016</w:t>
            </w:r>
            <w:r w:rsidR="00D27C2C" w:rsidRPr="006E4D4A">
              <w:rPr>
                <w:rFonts w:ascii="AcadNusx" w:hAnsi="AcadNusx" w:cs="Arial"/>
                <w:szCs w:val="18"/>
                <w:lang w:val="en-US"/>
              </w:rPr>
              <w:t xml:space="preserve"> w. 31 dekemberi</w:t>
            </w:r>
          </w:p>
        </w:tc>
        <w:tc>
          <w:tcPr>
            <w:tcW w:w="20" w:type="dxa"/>
            <w:tcBorders>
              <w:top w:val="nil"/>
              <w:bottom w:val="nil"/>
            </w:tcBorders>
            <w:shd w:val="clear" w:color="auto" w:fill="auto"/>
          </w:tcPr>
          <w:p w:rsidR="00D27C2C" w:rsidRPr="006E4D4A" w:rsidRDefault="00D27C2C" w:rsidP="00BB6F32">
            <w:pPr>
              <w:pStyle w:val="tblHeaderText"/>
              <w:tabs>
                <w:tab w:val="left" w:pos="240"/>
              </w:tabs>
              <w:rPr>
                <w:rFonts w:ascii="AcadNusx" w:hAnsi="AcadNusx" w:cs="Arial"/>
                <w:szCs w:val="18"/>
                <w:lang w:val="en-US"/>
              </w:rPr>
            </w:pPr>
          </w:p>
        </w:tc>
        <w:tc>
          <w:tcPr>
            <w:tcW w:w="2551" w:type="dxa"/>
            <w:gridSpan w:val="4"/>
            <w:tcBorders>
              <w:top w:val="nil"/>
              <w:bottom w:val="nil"/>
            </w:tcBorders>
            <w:shd w:val="clear" w:color="auto" w:fill="auto"/>
          </w:tcPr>
          <w:p w:rsidR="00D27C2C" w:rsidRPr="006E4D4A" w:rsidRDefault="00DC4A48" w:rsidP="00912061">
            <w:pPr>
              <w:pStyle w:val="tblHeaderText"/>
              <w:tabs>
                <w:tab w:val="left" w:pos="240"/>
              </w:tabs>
              <w:rPr>
                <w:rFonts w:ascii="AcadNusx" w:hAnsi="AcadNusx" w:cs="Arial"/>
                <w:szCs w:val="18"/>
                <w:lang w:val="en-US"/>
              </w:rPr>
            </w:pPr>
            <w:r w:rsidRPr="006E4D4A">
              <w:rPr>
                <w:rFonts w:ascii="AcadNusx" w:hAnsi="AcadNusx" w:cs="Arial"/>
                <w:szCs w:val="18"/>
                <w:lang w:val="en-US"/>
              </w:rPr>
              <w:t>2015</w:t>
            </w:r>
            <w:r w:rsidR="00D27C2C" w:rsidRPr="006E4D4A">
              <w:rPr>
                <w:rFonts w:ascii="AcadNusx" w:hAnsi="AcadNusx" w:cs="Arial"/>
                <w:szCs w:val="18"/>
                <w:lang w:val="en-US"/>
              </w:rPr>
              <w:t xml:space="preserve"> w. 31 dekemberi</w:t>
            </w:r>
          </w:p>
        </w:tc>
      </w:tr>
      <w:tr w:rsidR="00D27C2C" w:rsidRPr="006E4D4A" w:rsidTr="00D27C2C">
        <w:trPr>
          <w:gridAfter w:val="1"/>
          <w:wAfter w:w="20" w:type="dxa"/>
          <w:cantSplit/>
          <w:trHeight w:val="227"/>
        </w:trPr>
        <w:tc>
          <w:tcPr>
            <w:tcW w:w="2643" w:type="dxa"/>
            <w:tcBorders>
              <w:top w:val="nil"/>
              <w:bottom w:val="single" w:sz="12" w:space="0" w:color="auto"/>
            </w:tcBorders>
            <w:shd w:val="clear" w:color="auto" w:fill="auto"/>
          </w:tcPr>
          <w:p w:rsidR="00D27C2C" w:rsidRPr="006E4D4A" w:rsidRDefault="00D27C2C" w:rsidP="00BB6F32">
            <w:pPr>
              <w:pStyle w:val="tblHeaderText"/>
              <w:rPr>
                <w:rFonts w:ascii="AcadNusx" w:hAnsi="AcadNusx" w:cs="Arial"/>
                <w:szCs w:val="18"/>
                <w:lang w:val="en-US"/>
              </w:rPr>
            </w:pPr>
          </w:p>
        </w:tc>
        <w:tc>
          <w:tcPr>
            <w:tcW w:w="1164" w:type="dxa"/>
            <w:vMerge/>
            <w:tcBorders>
              <w:bottom w:val="single" w:sz="12" w:space="0" w:color="auto"/>
            </w:tcBorders>
            <w:shd w:val="clear" w:color="auto" w:fill="auto"/>
            <w:vAlign w:val="bottom"/>
          </w:tcPr>
          <w:p w:rsidR="00D27C2C" w:rsidRPr="006E4D4A" w:rsidRDefault="00D27C2C" w:rsidP="00D27C2C">
            <w:pPr>
              <w:pStyle w:val="tblHeaderText"/>
              <w:jc w:val="left"/>
              <w:rPr>
                <w:rFonts w:ascii="AcadNusx" w:hAnsi="AcadNusx" w:cs="Arial"/>
                <w:szCs w:val="18"/>
                <w:lang w:val="en-US"/>
              </w:rPr>
            </w:pPr>
          </w:p>
        </w:tc>
        <w:tc>
          <w:tcPr>
            <w:tcW w:w="1050" w:type="dxa"/>
            <w:tcBorders>
              <w:top w:val="nil"/>
              <w:bottom w:val="single" w:sz="12" w:space="0" w:color="auto"/>
            </w:tcBorders>
            <w:shd w:val="clear" w:color="auto" w:fill="auto"/>
          </w:tcPr>
          <w:p w:rsidR="00D27C2C" w:rsidRPr="006E4D4A" w:rsidRDefault="00D27C2C" w:rsidP="00BB6F32">
            <w:pPr>
              <w:pStyle w:val="tblHeaderText"/>
              <w:rPr>
                <w:rFonts w:ascii="AcadNusx" w:hAnsi="AcadNusx" w:cs="Arial"/>
                <w:szCs w:val="18"/>
                <w:lang w:val="en-US"/>
              </w:rPr>
            </w:pPr>
            <w:r w:rsidRPr="006E4D4A">
              <w:rPr>
                <w:rFonts w:ascii="AcadNusx" w:hAnsi="AcadNusx" w:cs="Arial"/>
                <w:szCs w:val="18"/>
                <w:lang w:val="en-US"/>
              </w:rPr>
              <w:t>sabalanso</w:t>
            </w:r>
          </w:p>
        </w:tc>
        <w:tc>
          <w:tcPr>
            <w:tcW w:w="90" w:type="dxa"/>
            <w:tcBorders>
              <w:top w:val="nil"/>
              <w:bottom w:val="single" w:sz="12" w:space="0" w:color="auto"/>
            </w:tcBorders>
            <w:shd w:val="clear" w:color="auto" w:fill="auto"/>
            <w:vAlign w:val="bottom"/>
          </w:tcPr>
          <w:p w:rsidR="00D27C2C" w:rsidRPr="006E4D4A" w:rsidRDefault="00D27C2C" w:rsidP="00BB6F32">
            <w:pPr>
              <w:pStyle w:val="tblHeaderText"/>
              <w:rPr>
                <w:rFonts w:ascii="AcadNusx" w:hAnsi="AcadNusx" w:cs="Arial"/>
                <w:szCs w:val="18"/>
                <w:lang w:val="en-US"/>
              </w:rPr>
            </w:pPr>
          </w:p>
        </w:tc>
        <w:tc>
          <w:tcPr>
            <w:tcW w:w="1260" w:type="dxa"/>
            <w:tcBorders>
              <w:top w:val="nil"/>
              <w:bottom w:val="single" w:sz="12" w:space="0" w:color="auto"/>
            </w:tcBorders>
            <w:shd w:val="clear" w:color="auto" w:fill="auto"/>
          </w:tcPr>
          <w:p w:rsidR="00D27C2C" w:rsidRPr="006E4D4A" w:rsidRDefault="00D27C2C" w:rsidP="00947EF3">
            <w:pPr>
              <w:pStyle w:val="tblHeaderText"/>
              <w:rPr>
                <w:rFonts w:ascii="AcadNusx" w:hAnsi="AcadNusx" w:cs="Arial"/>
                <w:szCs w:val="18"/>
                <w:lang w:val="en-US"/>
              </w:rPr>
            </w:pPr>
            <w:r w:rsidRPr="006E4D4A">
              <w:rPr>
                <w:rFonts w:ascii="AcadNusx" w:hAnsi="AcadNusx" w:cs="Arial"/>
                <w:szCs w:val="18"/>
                <w:lang w:val="en-US"/>
              </w:rPr>
              <w:t>realuri</w:t>
            </w:r>
          </w:p>
        </w:tc>
        <w:tc>
          <w:tcPr>
            <w:tcW w:w="20" w:type="dxa"/>
            <w:tcBorders>
              <w:top w:val="nil"/>
              <w:bottom w:val="single" w:sz="12" w:space="0" w:color="auto"/>
            </w:tcBorders>
            <w:shd w:val="clear" w:color="auto" w:fill="auto"/>
          </w:tcPr>
          <w:p w:rsidR="00D27C2C" w:rsidRPr="006E4D4A" w:rsidRDefault="00D27C2C" w:rsidP="00BB6F32">
            <w:pPr>
              <w:pStyle w:val="tblHeaderText"/>
              <w:rPr>
                <w:rFonts w:ascii="AcadNusx" w:hAnsi="AcadNusx" w:cs="Arial"/>
                <w:szCs w:val="18"/>
                <w:lang w:val="en-US"/>
              </w:rPr>
            </w:pPr>
          </w:p>
        </w:tc>
        <w:tc>
          <w:tcPr>
            <w:tcW w:w="1305" w:type="dxa"/>
            <w:gridSpan w:val="2"/>
            <w:tcBorders>
              <w:top w:val="nil"/>
              <w:bottom w:val="single" w:sz="12" w:space="0" w:color="auto"/>
            </w:tcBorders>
            <w:shd w:val="clear" w:color="auto" w:fill="auto"/>
          </w:tcPr>
          <w:p w:rsidR="00D27C2C" w:rsidRPr="006E4D4A" w:rsidRDefault="00D27C2C" w:rsidP="00BB6F32">
            <w:pPr>
              <w:pStyle w:val="tblHeaderText"/>
              <w:rPr>
                <w:rFonts w:ascii="AcadNusx" w:hAnsi="AcadNusx" w:cs="Arial"/>
                <w:szCs w:val="18"/>
                <w:lang w:val="en-US"/>
              </w:rPr>
            </w:pPr>
            <w:r w:rsidRPr="006E4D4A">
              <w:rPr>
                <w:rFonts w:ascii="AcadNusx" w:hAnsi="AcadNusx" w:cs="Arial"/>
                <w:szCs w:val="18"/>
                <w:lang w:val="en-US"/>
              </w:rPr>
              <w:t>sabalanso</w:t>
            </w:r>
          </w:p>
        </w:tc>
        <w:tc>
          <w:tcPr>
            <w:tcW w:w="138" w:type="dxa"/>
            <w:tcBorders>
              <w:top w:val="nil"/>
              <w:bottom w:val="single" w:sz="12" w:space="0" w:color="auto"/>
            </w:tcBorders>
            <w:shd w:val="clear" w:color="auto" w:fill="auto"/>
            <w:vAlign w:val="bottom"/>
          </w:tcPr>
          <w:p w:rsidR="00D27C2C" w:rsidRPr="006E4D4A" w:rsidRDefault="00D27C2C" w:rsidP="00BB6F32">
            <w:pPr>
              <w:pStyle w:val="tblHeaderText"/>
              <w:rPr>
                <w:rFonts w:ascii="AcadNusx" w:hAnsi="AcadNusx" w:cs="Arial"/>
                <w:szCs w:val="18"/>
                <w:lang w:val="en-US"/>
              </w:rPr>
            </w:pPr>
          </w:p>
        </w:tc>
        <w:tc>
          <w:tcPr>
            <w:tcW w:w="1108" w:type="dxa"/>
            <w:tcBorders>
              <w:top w:val="nil"/>
              <w:bottom w:val="single" w:sz="12" w:space="0" w:color="auto"/>
            </w:tcBorders>
            <w:shd w:val="clear" w:color="auto" w:fill="auto"/>
          </w:tcPr>
          <w:p w:rsidR="00D27C2C" w:rsidRPr="006E4D4A" w:rsidRDefault="00D27C2C" w:rsidP="00BB6F32">
            <w:pPr>
              <w:pStyle w:val="tblHeaderText"/>
              <w:rPr>
                <w:rFonts w:ascii="AcadNusx" w:hAnsi="AcadNusx" w:cs="Arial"/>
                <w:szCs w:val="18"/>
                <w:lang w:val="en-US"/>
              </w:rPr>
            </w:pPr>
            <w:r w:rsidRPr="006E4D4A">
              <w:rPr>
                <w:rFonts w:ascii="AcadNusx" w:hAnsi="AcadNusx" w:cs="Arial"/>
                <w:szCs w:val="18"/>
                <w:lang w:val="en-US"/>
              </w:rPr>
              <w:t>realuri</w:t>
            </w:r>
          </w:p>
        </w:tc>
      </w:tr>
      <w:tr w:rsidR="00947EF3" w:rsidRPr="006E4D4A" w:rsidTr="00D27C2C">
        <w:trPr>
          <w:gridAfter w:val="1"/>
          <w:wAfter w:w="20" w:type="dxa"/>
          <w:cantSplit/>
          <w:trHeight w:val="227"/>
        </w:trPr>
        <w:tc>
          <w:tcPr>
            <w:tcW w:w="2643" w:type="dxa"/>
            <w:tcBorders>
              <w:top w:val="single" w:sz="12" w:space="0" w:color="auto"/>
            </w:tcBorders>
          </w:tcPr>
          <w:p w:rsidR="00947EF3" w:rsidRPr="006E4D4A" w:rsidRDefault="00947EF3" w:rsidP="00BB6F32">
            <w:pPr>
              <w:pStyle w:val="tblText02"/>
              <w:rPr>
                <w:rFonts w:ascii="AcadNusx" w:hAnsi="AcadNusx" w:cs="Arial"/>
                <w:szCs w:val="18"/>
                <w:lang w:val="en-US"/>
              </w:rPr>
            </w:pPr>
          </w:p>
        </w:tc>
        <w:tc>
          <w:tcPr>
            <w:tcW w:w="1164" w:type="dxa"/>
            <w:tcBorders>
              <w:top w:val="single" w:sz="12" w:space="0" w:color="auto"/>
              <w:bottom w:val="nil"/>
            </w:tcBorders>
            <w:vAlign w:val="bottom"/>
          </w:tcPr>
          <w:p w:rsidR="00947EF3" w:rsidRPr="006E4D4A" w:rsidRDefault="00947EF3" w:rsidP="00BB6F32">
            <w:pPr>
              <w:pStyle w:val="tblNumber01"/>
              <w:rPr>
                <w:rFonts w:ascii="AcadNusx" w:hAnsi="AcadNusx" w:cs="Arial"/>
                <w:szCs w:val="18"/>
                <w:lang w:val="en-US"/>
              </w:rPr>
            </w:pPr>
          </w:p>
        </w:tc>
        <w:tc>
          <w:tcPr>
            <w:tcW w:w="1050" w:type="dxa"/>
            <w:tcBorders>
              <w:top w:val="single" w:sz="12" w:space="0" w:color="auto"/>
            </w:tcBorders>
            <w:vAlign w:val="bottom"/>
          </w:tcPr>
          <w:p w:rsidR="00947EF3" w:rsidRPr="006E4D4A" w:rsidRDefault="00947EF3" w:rsidP="00BB6F32">
            <w:pPr>
              <w:pStyle w:val="tblNumber01"/>
              <w:rPr>
                <w:rFonts w:ascii="AcadNusx" w:hAnsi="AcadNusx" w:cs="Arial"/>
                <w:szCs w:val="18"/>
                <w:lang w:val="en-US"/>
              </w:rPr>
            </w:pPr>
          </w:p>
        </w:tc>
        <w:tc>
          <w:tcPr>
            <w:tcW w:w="90" w:type="dxa"/>
            <w:tcBorders>
              <w:top w:val="single" w:sz="12" w:space="0" w:color="auto"/>
            </w:tcBorders>
            <w:vAlign w:val="bottom"/>
          </w:tcPr>
          <w:p w:rsidR="00947EF3" w:rsidRPr="006E4D4A" w:rsidRDefault="00947EF3" w:rsidP="00BB6F32">
            <w:pPr>
              <w:pStyle w:val="tblNumber01"/>
              <w:rPr>
                <w:rFonts w:ascii="AcadNusx" w:hAnsi="AcadNusx" w:cs="Arial"/>
                <w:szCs w:val="18"/>
                <w:lang w:val="en-US"/>
              </w:rPr>
            </w:pPr>
          </w:p>
        </w:tc>
        <w:tc>
          <w:tcPr>
            <w:tcW w:w="1260" w:type="dxa"/>
            <w:tcBorders>
              <w:top w:val="single" w:sz="12" w:space="0" w:color="auto"/>
            </w:tcBorders>
            <w:vAlign w:val="bottom"/>
          </w:tcPr>
          <w:p w:rsidR="00947EF3" w:rsidRPr="006E4D4A" w:rsidRDefault="00947EF3" w:rsidP="00BB6F32">
            <w:pPr>
              <w:pStyle w:val="tblNumber01"/>
              <w:rPr>
                <w:rFonts w:ascii="AcadNusx" w:hAnsi="AcadNusx" w:cs="Arial"/>
                <w:szCs w:val="18"/>
                <w:lang w:val="en-US"/>
              </w:rPr>
            </w:pPr>
          </w:p>
        </w:tc>
        <w:tc>
          <w:tcPr>
            <w:tcW w:w="20" w:type="dxa"/>
            <w:tcBorders>
              <w:top w:val="single" w:sz="12" w:space="0" w:color="auto"/>
              <w:bottom w:val="nil"/>
            </w:tcBorders>
          </w:tcPr>
          <w:p w:rsidR="00947EF3" w:rsidRPr="006E4D4A" w:rsidRDefault="00947EF3" w:rsidP="00BB6F32">
            <w:pPr>
              <w:pStyle w:val="tblNumber01"/>
              <w:rPr>
                <w:rFonts w:ascii="AcadNusx" w:hAnsi="AcadNusx" w:cs="Arial"/>
                <w:szCs w:val="18"/>
                <w:lang w:val="en-US"/>
              </w:rPr>
            </w:pPr>
          </w:p>
        </w:tc>
        <w:tc>
          <w:tcPr>
            <w:tcW w:w="1305" w:type="dxa"/>
            <w:gridSpan w:val="2"/>
            <w:tcBorders>
              <w:top w:val="single" w:sz="12" w:space="0" w:color="auto"/>
            </w:tcBorders>
          </w:tcPr>
          <w:p w:rsidR="00947EF3" w:rsidRPr="006E4D4A" w:rsidRDefault="00947EF3" w:rsidP="00BB6F32">
            <w:pPr>
              <w:pStyle w:val="tblNumber01"/>
              <w:rPr>
                <w:rFonts w:ascii="AcadNusx" w:hAnsi="AcadNusx" w:cs="Arial"/>
                <w:szCs w:val="18"/>
                <w:lang w:val="en-US"/>
              </w:rPr>
            </w:pPr>
          </w:p>
        </w:tc>
        <w:tc>
          <w:tcPr>
            <w:tcW w:w="138" w:type="dxa"/>
            <w:tcBorders>
              <w:top w:val="single" w:sz="12" w:space="0" w:color="auto"/>
              <w:bottom w:val="nil"/>
            </w:tcBorders>
          </w:tcPr>
          <w:p w:rsidR="00947EF3" w:rsidRPr="006E4D4A" w:rsidRDefault="00947EF3" w:rsidP="00BB6F32">
            <w:pPr>
              <w:pStyle w:val="tblNumber01"/>
              <w:rPr>
                <w:rFonts w:ascii="AcadNusx" w:hAnsi="AcadNusx" w:cs="Arial"/>
                <w:szCs w:val="18"/>
                <w:lang w:val="en-US"/>
              </w:rPr>
            </w:pPr>
          </w:p>
        </w:tc>
        <w:tc>
          <w:tcPr>
            <w:tcW w:w="1108" w:type="dxa"/>
            <w:tcBorders>
              <w:top w:val="single" w:sz="12" w:space="0" w:color="auto"/>
            </w:tcBorders>
          </w:tcPr>
          <w:p w:rsidR="00947EF3" w:rsidRPr="006E4D4A" w:rsidRDefault="00947EF3" w:rsidP="00BB6F32">
            <w:pPr>
              <w:pStyle w:val="tblNumber01"/>
              <w:rPr>
                <w:rFonts w:ascii="AcadNusx" w:hAnsi="AcadNusx" w:cs="Arial"/>
                <w:szCs w:val="18"/>
                <w:lang w:val="en-US"/>
              </w:rPr>
            </w:pPr>
          </w:p>
        </w:tc>
      </w:tr>
      <w:tr w:rsidR="006E5AFA" w:rsidRPr="006E4D4A" w:rsidTr="00D27C2C">
        <w:trPr>
          <w:gridAfter w:val="1"/>
          <w:wAfter w:w="20" w:type="dxa"/>
          <w:cantSplit/>
          <w:trHeight w:val="227"/>
        </w:trPr>
        <w:tc>
          <w:tcPr>
            <w:tcW w:w="2643" w:type="dxa"/>
            <w:vAlign w:val="bottom"/>
          </w:tcPr>
          <w:p w:rsidR="006E5AFA" w:rsidRPr="006E4D4A" w:rsidRDefault="006E5AFA" w:rsidP="006E5AFA">
            <w:pPr>
              <w:pStyle w:val="tblText02"/>
              <w:ind w:left="0" w:firstLine="0"/>
              <w:rPr>
                <w:rFonts w:ascii="AcadNusx" w:hAnsi="AcadNusx" w:cs="Arial"/>
                <w:szCs w:val="18"/>
                <w:lang w:val="en-US"/>
              </w:rPr>
            </w:pPr>
            <w:r w:rsidRPr="006E4D4A">
              <w:rPr>
                <w:rFonts w:ascii="AcadNusx" w:hAnsi="AcadNusx" w:cs="Arial"/>
                <w:szCs w:val="18"/>
                <w:lang w:val="en-US"/>
              </w:rPr>
              <w:t>moTxovnebi bankebis mimarT</w:t>
            </w:r>
          </w:p>
        </w:tc>
        <w:tc>
          <w:tcPr>
            <w:tcW w:w="1164" w:type="dxa"/>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871</w:t>
            </w:r>
          </w:p>
        </w:tc>
        <w:tc>
          <w:tcPr>
            <w:tcW w:w="90" w:type="dxa"/>
            <w:vAlign w:val="bottom"/>
          </w:tcPr>
          <w:p w:rsidR="006E5AFA" w:rsidRPr="006E4D4A" w:rsidRDefault="006E5AFA" w:rsidP="007F5051">
            <w:pPr>
              <w:pStyle w:val="tblNumber01"/>
              <w:rPr>
                <w:rFonts w:ascii="AcadNusx" w:hAnsi="AcadNusx" w:cs="Arial"/>
                <w:szCs w:val="18"/>
                <w:lang w:val="en-GB"/>
              </w:rPr>
            </w:pPr>
          </w:p>
        </w:tc>
        <w:tc>
          <w:tcPr>
            <w:tcW w:w="1260" w:type="dxa"/>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871</w:t>
            </w:r>
          </w:p>
        </w:tc>
        <w:tc>
          <w:tcPr>
            <w:tcW w:w="20" w:type="dxa"/>
            <w:tcBorders>
              <w:bottom w:val="nil"/>
            </w:tcBorders>
            <w:vAlign w:val="bottom"/>
          </w:tcPr>
          <w:p w:rsidR="006E5AFA" w:rsidRPr="006E4D4A" w:rsidRDefault="006E5AFA">
            <w:pPr>
              <w:pStyle w:val="tblNumber01"/>
              <w:rPr>
                <w:rFonts w:ascii="AcadNusx" w:hAnsi="AcadNusx" w:cs="Arial"/>
                <w:szCs w:val="18"/>
                <w:lang w:val="en-GB"/>
              </w:rPr>
            </w:pPr>
          </w:p>
        </w:tc>
        <w:tc>
          <w:tcPr>
            <w:tcW w:w="1305" w:type="dxa"/>
            <w:gridSpan w:val="2"/>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239</w:t>
            </w:r>
          </w:p>
        </w:tc>
        <w:tc>
          <w:tcPr>
            <w:tcW w:w="138" w:type="dxa"/>
            <w:tcBorders>
              <w:top w:val="nil"/>
            </w:tcBorders>
            <w:vAlign w:val="bottom"/>
          </w:tcPr>
          <w:p w:rsidR="006E5AFA" w:rsidRPr="006E4D4A" w:rsidRDefault="006E5AFA">
            <w:pPr>
              <w:pStyle w:val="tblNumber01"/>
              <w:rPr>
                <w:rFonts w:ascii="AcadNusx" w:hAnsi="AcadNusx" w:cs="Arial"/>
                <w:szCs w:val="18"/>
                <w:lang w:val="en-GB"/>
              </w:rPr>
            </w:pPr>
          </w:p>
        </w:tc>
        <w:tc>
          <w:tcPr>
            <w:tcW w:w="1108" w:type="dxa"/>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239</w:t>
            </w:r>
          </w:p>
        </w:tc>
      </w:tr>
      <w:tr w:rsidR="006E5AFA" w:rsidRPr="006E4D4A" w:rsidTr="00D27C2C">
        <w:trPr>
          <w:gridAfter w:val="1"/>
          <w:wAfter w:w="20" w:type="dxa"/>
          <w:cantSplit/>
          <w:trHeight w:val="227"/>
        </w:trPr>
        <w:tc>
          <w:tcPr>
            <w:tcW w:w="2643" w:type="dxa"/>
            <w:vAlign w:val="bottom"/>
          </w:tcPr>
          <w:p w:rsidR="006E5AFA" w:rsidRPr="006E4D4A" w:rsidRDefault="006E5AFA" w:rsidP="006E5AFA">
            <w:pPr>
              <w:pStyle w:val="tblText02"/>
              <w:ind w:left="0" w:firstLine="0"/>
              <w:rPr>
                <w:rFonts w:ascii="AcadNusx" w:hAnsi="AcadNusx" w:cs="Arial"/>
                <w:szCs w:val="18"/>
                <w:lang w:val="en-US"/>
              </w:rPr>
            </w:pPr>
            <w:r w:rsidRPr="006E4D4A">
              <w:rPr>
                <w:rFonts w:ascii="AcadNusx" w:hAnsi="AcadNusx" w:cs="Arial"/>
                <w:szCs w:val="18"/>
                <w:lang w:val="en-US"/>
              </w:rPr>
              <w:t>klientebze gacemuli sesxebi</w:t>
            </w:r>
          </w:p>
        </w:tc>
        <w:tc>
          <w:tcPr>
            <w:tcW w:w="1164" w:type="dxa"/>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vAlign w:val="bottom"/>
          </w:tcPr>
          <w:p w:rsidR="006E5AFA" w:rsidRPr="006E4D4A" w:rsidRDefault="006E5AFA">
            <w:pPr>
              <w:pStyle w:val="tblNumber01"/>
              <w:rPr>
                <w:rFonts w:ascii="AcadNusx" w:hAnsi="AcadNusx" w:cs="Arial"/>
                <w:szCs w:val="18"/>
                <w:lang w:val="en-US"/>
              </w:rPr>
            </w:pPr>
            <w:r w:rsidRPr="006E4D4A">
              <w:rPr>
                <w:rFonts w:ascii="AcadNusx" w:hAnsi="AcadNusx" w:cs="Arial"/>
                <w:szCs w:val="18"/>
                <w:lang w:val="en-US"/>
              </w:rPr>
              <w:t>273,5</w:t>
            </w:r>
            <w:r w:rsidR="0028731D" w:rsidRPr="006E4D4A">
              <w:rPr>
                <w:rFonts w:ascii="AcadNusx" w:hAnsi="AcadNusx" w:cs="Arial"/>
                <w:szCs w:val="18"/>
                <w:lang w:val="en-US"/>
              </w:rPr>
              <w:t>01</w:t>
            </w:r>
          </w:p>
        </w:tc>
        <w:tc>
          <w:tcPr>
            <w:tcW w:w="90" w:type="dxa"/>
            <w:vAlign w:val="bottom"/>
          </w:tcPr>
          <w:p w:rsidR="006E5AFA" w:rsidRPr="006E4D4A" w:rsidRDefault="006E5AFA" w:rsidP="006E5AFA">
            <w:pPr>
              <w:pStyle w:val="tblNumber01"/>
              <w:rPr>
                <w:rFonts w:ascii="AcadNusx" w:hAnsi="AcadNusx" w:cs="Arial"/>
                <w:szCs w:val="18"/>
                <w:lang w:val="en-GB"/>
              </w:rPr>
            </w:pPr>
          </w:p>
        </w:tc>
        <w:tc>
          <w:tcPr>
            <w:tcW w:w="1260" w:type="dxa"/>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en-GB"/>
              </w:rPr>
              <w:t>274,966</w:t>
            </w:r>
          </w:p>
        </w:tc>
        <w:tc>
          <w:tcPr>
            <w:tcW w:w="20" w:type="dxa"/>
            <w:tcBorders>
              <w:bottom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201,610</w:t>
            </w:r>
          </w:p>
        </w:tc>
        <w:tc>
          <w:tcPr>
            <w:tcW w:w="138" w:type="dxa"/>
            <w:tcBorders>
              <w:top w:val="nil"/>
            </w:tcBorders>
            <w:vAlign w:val="bottom"/>
          </w:tcPr>
          <w:p w:rsidR="006E5AFA" w:rsidRPr="006E4D4A" w:rsidRDefault="006E5AFA" w:rsidP="006E5AFA">
            <w:pPr>
              <w:pStyle w:val="tblNumber01"/>
              <w:rPr>
                <w:rFonts w:ascii="AcadNusx" w:hAnsi="AcadNusx" w:cs="Arial"/>
                <w:szCs w:val="18"/>
                <w:lang w:val="en-GB"/>
              </w:rPr>
            </w:pPr>
          </w:p>
        </w:tc>
        <w:tc>
          <w:tcPr>
            <w:tcW w:w="1108" w:type="dxa"/>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203,168</w:t>
            </w:r>
          </w:p>
        </w:tc>
      </w:tr>
      <w:tr w:rsidR="006E5AFA" w:rsidRPr="006E4D4A" w:rsidTr="00D27C2C">
        <w:trPr>
          <w:gridAfter w:val="1"/>
          <w:wAfter w:w="20" w:type="dxa"/>
          <w:cantSplit/>
          <w:trHeight w:val="227"/>
        </w:trPr>
        <w:tc>
          <w:tcPr>
            <w:tcW w:w="2643" w:type="dxa"/>
            <w:vAlign w:val="bottom"/>
          </w:tcPr>
          <w:p w:rsidR="006E5AFA" w:rsidRPr="006E4D4A" w:rsidRDefault="006E5AFA" w:rsidP="006E5AFA">
            <w:pPr>
              <w:pStyle w:val="tblText02"/>
              <w:ind w:left="0" w:firstLine="0"/>
              <w:rPr>
                <w:rFonts w:ascii="AcadNusx" w:hAnsi="AcadNusx" w:cs="Arial"/>
                <w:szCs w:val="18"/>
                <w:lang w:val="en-US"/>
              </w:rPr>
            </w:pPr>
            <w:r w:rsidRPr="006E4D4A">
              <w:rPr>
                <w:rFonts w:ascii="AcadNusx" w:hAnsi="AcadNusx" w:cs="Arial"/>
                <w:szCs w:val="18"/>
                <w:lang w:val="en-US"/>
              </w:rPr>
              <w:t xml:space="preserve">dafarvamde flobili investiciebi </w:t>
            </w:r>
          </w:p>
        </w:tc>
        <w:tc>
          <w:tcPr>
            <w:tcW w:w="1164" w:type="dxa"/>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16,757</w:t>
            </w:r>
          </w:p>
        </w:tc>
        <w:tc>
          <w:tcPr>
            <w:tcW w:w="90" w:type="dxa"/>
            <w:vAlign w:val="bottom"/>
          </w:tcPr>
          <w:p w:rsidR="006E5AFA" w:rsidRPr="006E4D4A" w:rsidRDefault="006E5AFA" w:rsidP="007F5051">
            <w:pPr>
              <w:pStyle w:val="tblNumber01"/>
              <w:rPr>
                <w:rFonts w:ascii="AcadNusx" w:hAnsi="AcadNusx" w:cs="Arial"/>
                <w:szCs w:val="18"/>
                <w:lang w:val="en-GB"/>
              </w:rPr>
            </w:pPr>
          </w:p>
        </w:tc>
        <w:tc>
          <w:tcPr>
            <w:tcW w:w="1260" w:type="dxa"/>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18,091</w:t>
            </w:r>
          </w:p>
        </w:tc>
        <w:tc>
          <w:tcPr>
            <w:tcW w:w="20" w:type="dxa"/>
            <w:tcBorders>
              <w:bottom w:val="nil"/>
            </w:tcBorders>
            <w:vAlign w:val="bottom"/>
          </w:tcPr>
          <w:p w:rsidR="006E5AFA" w:rsidRPr="006E4D4A" w:rsidRDefault="006E5AFA">
            <w:pPr>
              <w:pStyle w:val="tblNumber01"/>
              <w:rPr>
                <w:rFonts w:ascii="AcadNusx" w:hAnsi="AcadNusx" w:cs="Arial"/>
                <w:szCs w:val="18"/>
                <w:lang w:val="en-GB"/>
              </w:rPr>
            </w:pPr>
          </w:p>
        </w:tc>
        <w:tc>
          <w:tcPr>
            <w:tcW w:w="1305" w:type="dxa"/>
            <w:gridSpan w:val="2"/>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19,283</w:t>
            </w:r>
          </w:p>
        </w:tc>
        <w:tc>
          <w:tcPr>
            <w:tcW w:w="138" w:type="dxa"/>
            <w:tcBorders>
              <w:top w:val="nil"/>
            </w:tcBorders>
            <w:vAlign w:val="bottom"/>
          </w:tcPr>
          <w:p w:rsidR="006E5AFA" w:rsidRPr="006E4D4A" w:rsidRDefault="006E5AFA">
            <w:pPr>
              <w:pStyle w:val="tblNumber01"/>
              <w:rPr>
                <w:rFonts w:ascii="AcadNusx" w:hAnsi="AcadNusx" w:cs="Arial"/>
                <w:szCs w:val="18"/>
                <w:lang w:val="en-GB"/>
              </w:rPr>
            </w:pPr>
          </w:p>
        </w:tc>
        <w:tc>
          <w:tcPr>
            <w:tcW w:w="1108" w:type="dxa"/>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18,356</w:t>
            </w:r>
          </w:p>
        </w:tc>
      </w:tr>
      <w:tr w:rsidR="006E5AFA" w:rsidRPr="006E4D4A" w:rsidTr="00D27C2C">
        <w:trPr>
          <w:gridAfter w:val="1"/>
          <w:wAfter w:w="20" w:type="dxa"/>
          <w:cantSplit/>
          <w:trHeight w:val="227"/>
        </w:trPr>
        <w:tc>
          <w:tcPr>
            <w:tcW w:w="2643" w:type="dxa"/>
            <w:vAlign w:val="bottom"/>
          </w:tcPr>
          <w:p w:rsidR="006E5AFA" w:rsidRPr="006E4D4A" w:rsidRDefault="006E5AFA" w:rsidP="006E5AFA">
            <w:pPr>
              <w:pStyle w:val="tblText02"/>
              <w:ind w:left="0" w:firstLine="0"/>
              <w:rPr>
                <w:rFonts w:ascii="AcadNusx" w:hAnsi="AcadNusx" w:cs="Arial"/>
                <w:szCs w:val="18"/>
                <w:lang w:val="en-US"/>
              </w:rPr>
            </w:pPr>
            <w:r w:rsidRPr="006E4D4A">
              <w:rPr>
                <w:rFonts w:ascii="AcadNusx" w:hAnsi="AcadNusx" w:cs="Arial"/>
                <w:szCs w:val="18"/>
                <w:lang w:val="en-US"/>
              </w:rPr>
              <w:t>sxva finansuri aqtivebi</w:t>
            </w:r>
          </w:p>
        </w:tc>
        <w:tc>
          <w:tcPr>
            <w:tcW w:w="1164" w:type="dxa"/>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ka-GE"/>
              </w:rPr>
              <w:t>652</w:t>
            </w:r>
          </w:p>
        </w:tc>
        <w:tc>
          <w:tcPr>
            <w:tcW w:w="90" w:type="dxa"/>
            <w:vAlign w:val="bottom"/>
          </w:tcPr>
          <w:p w:rsidR="006E5AFA" w:rsidRPr="006E4D4A" w:rsidRDefault="006E5AFA" w:rsidP="006E5AFA">
            <w:pPr>
              <w:pStyle w:val="tblNumber01"/>
              <w:rPr>
                <w:rFonts w:ascii="AcadNusx" w:hAnsi="AcadNusx" w:cs="Arial"/>
                <w:szCs w:val="18"/>
                <w:lang w:val="en-GB"/>
              </w:rPr>
            </w:pPr>
          </w:p>
        </w:tc>
        <w:tc>
          <w:tcPr>
            <w:tcW w:w="1260" w:type="dxa"/>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en-GB"/>
              </w:rPr>
              <w:t>652</w:t>
            </w:r>
          </w:p>
        </w:tc>
        <w:tc>
          <w:tcPr>
            <w:tcW w:w="20" w:type="dxa"/>
            <w:tcBorders>
              <w:top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1,002</w:t>
            </w:r>
          </w:p>
        </w:tc>
        <w:tc>
          <w:tcPr>
            <w:tcW w:w="138" w:type="dxa"/>
            <w:vAlign w:val="bottom"/>
          </w:tcPr>
          <w:p w:rsidR="006E5AFA" w:rsidRPr="006E4D4A" w:rsidRDefault="006E5AFA" w:rsidP="006E5AFA">
            <w:pPr>
              <w:pStyle w:val="tblNumber01"/>
              <w:rPr>
                <w:rFonts w:ascii="AcadNusx" w:hAnsi="AcadNusx" w:cs="Arial"/>
                <w:szCs w:val="18"/>
                <w:lang w:val="en-GB"/>
              </w:rPr>
            </w:pPr>
          </w:p>
        </w:tc>
        <w:tc>
          <w:tcPr>
            <w:tcW w:w="1108" w:type="dxa"/>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1,002</w:t>
            </w:r>
          </w:p>
        </w:tc>
      </w:tr>
      <w:tr w:rsidR="006E5AFA" w:rsidRPr="006E4D4A" w:rsidTr="00D27C2C">
        <w:trPr>
          <w:gridAfter w:val="1"/>
          <w:wAfter w:w="20" w:type="dxa"/>
          <w:cantSplit/>
          <w:trHeight w:val="227"/>
        </w:trPr>
        <w:tc>
          <w:tcPr>
            <w:tcW w:w="2643" w:type="dxa"/>
            <w:tcBorders>
              <w:top w:val="nil"/>
              <w:bottom w:val="nil"/>
            </w:tcBorders>
            <w:vAlign w:val="bottom"/>
          </w:tcPr>
          <w:p w:rsidR="006E5AFA" w:rsidRPr="006E4D4A" w:rsidRDefault="006E5AFA" w:rsidP="006E5AFA">
            <w:pPr>
              <w:pStyle w:val="tblText02"/>
              <w:keepNext/>
              <w:rPr>
                <w:rFonts w:ascii="AcadNusx" w:hAnsi="AcadNusx" w:cs="Arial"/>
                <w:szCs w:val="18"/>
                <w:lang w:val="en-US"/>
              </w:rPr>
            </w:pPr>
            <w:r w:rsidRPr="006E4D4A">
              <w:rPr>
                <w:rFonts w:ascii="AcadNusx" w:hAnsi="AcadNusx" w:cs="Arial"/>
                <w:szCs w:val="18"/>
                <w:lang w:val="en-US"/>
              </w:rPr>
              <w:t>bankebis depozitebi</w:t>
            </w:r>
          </w:p>
        </w:tc>
        <w:tc>
          <w:tcPr>
            <w:tcW w:w="1164" w:type="dxa"/>
            <w:tcBorders>
              <w:top w:val="nil"/>
              <w:bottom w:val="nil"/>
            </w:tcBorders>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205,746</w:t>
            </w:r>
          </w:p>
        </w:tc>
        <w:tc>
          <w:tcPr>
            <w:tcW w:w="9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260" w:type="dxa"/>
            <w:tcBorders>
              <w:top w:val="nil"/>
              <w:bottom w:val="nil"/>
            </w:tcBorders>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en-GB"/>
              </w:rPr>
              <w:t>232,045</w:t>
            </w:r>
          </w:p>
        </w:tc>
        <w:tc>
          <w:tcPr>
            <w:tcW w:w="2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140,363</w:t>
            </w:r>
          </w:p>
        </w:tc>
        <w:tc>
          <w:tcPr>
            <w:tcW w:w="138"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108"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140,037</w:t>
            </w:r>
          </w:p>
        </w:tc>
      </w:tr>
      <w:tr w:rsidR="006E5AFA" w:rsidRPr="006E4D4A" w:rsidTr="00D27C2C">
        <w:trPr>
          <w:gridAfter w:val="1"/>
          <w:wAfter w:w="20" w:type="dxa"/>
          <w:cantSplit/>
          <w:trHeight w:val="227"/>
        </w:trPr>
        <w:tc>
          <w:tcPr>
            <w:tcW w:w="2643" w:type="dxa"/>
            <w:tcBorders>
              <w:top w:val="nil"/>
              <w:bottom w:val="nil"/>
            </w:tcBorders>
            <w:vAlign w:val="bottom"/>
          </w:tcPr>
          <w:p w:rsidR="006E5AFA" w:rsidRPr="006E4D4A" w:rsidRDefault="006E5AFA" w:rsidP="006E5AFA">
            <w:pPr>
              <w:pStyle w:val="tblText02"/>
              <w:keepNext/>
              <w:rPr>
                <w:rFonts w:ascii="AcadNusx" w:hAnsi="AcadNusx" w:cs="Arial"/>
                <w:szCs w:val="18"/>
                <w:lang w:val="en-US"/>
              </w:rPr>
            </w:pPr>
            <w:r w:rsidRPr="006E4D4A">
              <w:rPr>
                <w:rFonts w:ascii="AcadNusx" w:hAnsi="AcadNusx" w:cs="Arial"/>
                <w:szCs w:val="18"/>
                <w:lang w:val="en-US"/>
              </w:rPr>
              <w:t>klientebis depozitebi</w:t>
            </w:r>
          </w:p>
        </w:tc>
        <w:tc>
          <w:tcPr>
            <w:tcW w:w="1164" w:type="dxa"/>
            <w:tcBorders>
              <w:top w:val="nil"/>
              <w:bottom w:val="nil"/>
            </w:tcBorders>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tcBorders>
              <w:top w:val="nil"/>
              <w:bottom w:val="nil"/>
            </w:tcBorders>
            <w:vAlign w:val="bottom"/>
          </w:tcPr>
          <w:p w:rsidR="006E5AFA" w:rsidRPr="006E4D4A" w:rsidRDefault="006E5AFA">
            <w:pPr>
              <w:pStyle w:val="tblNumber01"/>
              <w:rPr>
                <w:rFonts w:ascii="AcadNusx" w:hAnsi="AcadNusx" w:cs="Arial"/>
                <w:szCs w:val="18"/>
                <w:lang w:val="en-GB"/>
              </w:rPr>
            </w:pPr>
            <w:r w:rsidRPr="006E4D4A">
              <w:rPr>
                <w:rFonts w:ascii="AcadNusx" w:hAnsi="AcadNusx" w:cs="Arial"/>
                <w:szCs w:val="18"/>
                <w:lang w:val="en-GB"/>
              </w:rPr>
              <w:t>80,13</w:t>
            </w:r>
            <w:r w:rsidR="0028731D" w:rsidRPr="006E4D4A">
              <w:rPr>
                <w:rFonts w:ascii="AcadNusx" w:hAnsi="AcadNusx" w:cs="Arial"/>
                <w:szCs w:val="18"/>
                <w:lang w:val="en-GB"/>
              </w:rPr>
              <w:t>2</w:t>
            </w:r>
          </w:p>
        </w:tc>
        <w:tc>
          <w:tcPr>
            <w:tcW w:w="9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260" w:type="dxa"/>
            <w:tcBorders>
              <w:top w:val="nil"/>
              <w:bottom w:val="nil"/>
            </w:tcBorders>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en-GB"/>
              </w:rPr>
              <w:t>75,974</w:t>
            </w:r>
          </w:p>
        </w:tc>
        <w:tc>
          <w:tcPr>
            <w:tcW w:w="2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48,170</w:t>
            </w:r>
          </w:p>
        </w:tc>
        <w:tc>
          <w:tcPr>
            <w:tcW w:w="138"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108"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48,170</w:t>
            </w:r>
          </w:p>
        </w:tc>
      </w:tr>
      <w:tr w:rsidR="006E5AFA" w:rsidRPr="006E4D4A" w:rsidTr="00D27C2C">
        <w:trPr>
          <w:gridAfter w:val="1"/>
          <w:wAfter w:w="20" w:type="dxa"/>
          <w:cantSplit/>
          <w:trHeight w:val="227"/>
        </w:trPr>
        <w:tc>
          <w:tcPr>
            <w:tcW w:w="2643" w:type="dxa"/>
            <w:tcBorders>
              <w:top w:val="nil"/>
              <w:bottom w:val="nil"/>
            </w:tcBorders>
            <w:vAlign w:val="bottom"/>
          </w:tcPr>
          <w:p w:rsidR="006E5AFA" w:rsidRPr="006E4D4A" w:rsidRDefault="006E5AFA" w:rsidP="006E5AFA">
            <w:pPr>
              <w:pStyle w:val="tblText02"/>
              <w:keepNext/>
              <w:ind w:left="0" w:hanging="22"/>
              <w:rPr>
                <w:rFonts w:ascii="AcadNusx" w:hAnsi="AcadNusx" w:cs="Arial"/>
                <w:szCs w:val="18"/>
                <w:lang w:val="en-US"/>
              </w:rPr>
            </w:pPr>
            <w:r w:rsidRPr="006E4D4A">
              <w:rPr>
                <w:rFonts w:ascii="AcadNusx" w:hAnsi="AcadNusx" w:cs="Arial"/>
                <w:szCs w:val="18"/>
                <w:lang w:val="en-US"/>
              </w:rPr>
              <w:t>sxva finansuri valdebulebebi</w:t>
            </w:r>
          </w:p>
        </w:tc>
        <w:tc>
          <w:tcPr>
            <w:tcW w:w="1164" w:type="dxa"/>
            <w:tcBorders>
              <w:top w:val="nil"/>
              <w:bottom w:val="nil"/>
            </w:tcBorders>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tcBorders>
              <w:top w:val="nil"/>
              <w:bottom w:val="nil"/>
            </w:tcBorders>
            <w:vAlign w:val="bottom"/>
          </w:tcPr>
          <w:p w:rsidR="006E5AFA" w:rsidRPr="006E4D4A" w:rsidRDefault="00F7089E">
            <w:pPr>
              <w:pStyle w:val="tblNumber01"/>
              <w:rPr>
                <w:rFonts w:ascii="AcadNusx" w:hAnsi="AcadNusx" w:cs="Arial"/>
                <w:szCs w:val="18"/>
                <w:lang w:val="en-GB"/>
              </w:rPr>
            </w:pPr>
            <w:r w:rsidRPr="006E4D4A">
              <w:rPr>
                <w:rFonts w:ascii="AcadNusx" w:hAnsi="AcadNusx"/>
                <w:szCs w:val="18"/>
                <w:lang w:val="ka-GE"/>
              </w:rPr>
              <w:t>668</w:t>
            </w:r>
          </w:p>
        </w:tc>
        <w:tc>
          <w:tcPr>
            <w:tcW w:w="9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260" w:type="dxa"/>
            <w:tcBorders>
              <w:top w:val="nil"/>
              <w:bottom w:val="nil"/>
            </w:tcBorders>
            <w:vAlign w:val="bottom"/>
          </w:tcPr>
          <w:p w:rsidR="006E5AFA" w:rsidRPr="006E4D4A" w:rsidRDefault="00F7089E" w:rsidP="006E5AFA">
            <w:pPr>
              <w:pStyle w:val="tblNumber01"/>
              <w:rPr>
                <w:rFonts w:ascii="AcadNusx" w:hAnsi="AcadNusx" w:cs="Arial"/>
                <w:szCs w:val="18"/>
                <w:lang w:val="en-GB"/>
              </w:rPr>
            </w:pPr>
            <w:r w:rsidRPr="006E4D4A">
              <w:rPr>
                <w:rFonts w:ascii="AcadNusx" w:hAnsi="AcadNusx" w:cs="Arial"/>
                <w:szCs w:val="18"/>
                <w:lang w:val="en-GB"/>
              </w:rPr>
              <w:t>668</w:t>
            </w:r>
          </w:p>
        </w:tc>
        <w:tc>
          <w:tcPr>
            <w:tcW w:w="2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1,047</w:t>
            </w:r>
          </w:p>
        </w:tc>
        <w:tc>
          <w:tcPr>
            <w:tcW w:w="138"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108"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1,047</w:t>
            </w:r>
          </w:p>
        </w:tc>
      </w:tr>
      <w:tr w:rsidR="006E5AFA" w:rsidRPr="006E4D4A" w:rsidTr="006E4D4A">
        <w:trPr>
          <w:gridAfter w:val="1"/>
          <w:wAfter w:w="20" w:type="dxa"/>
          <w:cantSplit/>
          <w:trHeight w:val="227"/>
        </w:trPr>
        <w:tc>
          <w:tcPr>
            <w:tcW w:w="2643" w:type="dxa"/>
            <w:tcBorders>
              <w:top w:val="nil"/>
              <w:bottom w:val="nil"/>
            </w:tcBorders>
            <w:vAlign w:val="bottom"/>
          </w:tcPr>
          <w:p w:rsidR="006E5AFA" w:rsidRPr="006E4D4A" w:rsidRDefault="006E5AFA" w:rsidP="006E5AFA">
            <w:pPr>
              <w:pStyle w:val="tblText02"/>
              <w:keepNext/>
              <w:ind w:left="0" w:firstLine="0"/>
              <w:rPr>
                <w:rFonts w:ascii="AcadNusx" w:hAnsi="AcadNusx" w:cs="Arial"/>
                <w:szCs w:val="18"/>
                <w:lang w:val="en-US"/>
              </w:rPr>
            </w:pPr>
            <w:r w:rsidRPr="006E4D4A">
              <w:rPr>
                <w:rFonts w:ascii="AcadNusx" w:hAnsi="AcadNusx" w:cs="Arial"/>
                <w:szCs w:val="18"/>
                <w:lang w:val="en-US"/>
              </w:rPr>
              <w:t>subordinirebuli sesxi</w:t>
            </w:r>
          </w:p>
        </w:tc>
        <w:tc>
          <w:tcPr>
            <w:tcW w:w="1164" w:type="dxa"/>
            <w:tcBorders>
              <w:top w:val="nil"/>
              <w:bottom w:val="nil"/>
            </w:tcBorders>
            <w:vAlign w:val="bottom"/>
          </w:tcPr>
          <w:p w:rsidR="006E5AFA" w:rsidRPr="006E4D4A" w:rsidRDefault="006E5AFA" w:rsidP="006E5AFA">
            <w:pPr>
              <w:pStyle w:val="tblNumber01"/>
              <w:rPr>
                <w:rFonts w:ascii="AcadNusx" w:hAnsi="AcadNusx" w:cs="Arial"/>
                <w:szCs w:val="18"/>
                <w:lang w:val="en-US"/>
              </w:rPr>
            </w:pPr>
            <w:r w:rsidRPr="006E4D4A">
              <w:rPr>
                <w:rFonts w:ascii="AcadNusx" w:hAnsi="AcadNusx" w:cs="Arial"/>
                <w:szCs w:val="18"/>
                <w:lang w:val="en-US"/>
              </w:rPr>
              <w:t>me-3 done</w:t>
            </w:r>
          </w:p>
        </w:tc>
        <w:tc>
          <w:tcPr>
            <w:tcW w:w="1050"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26,561</w:t>
            </w:r>
          </w:p>
        </w:tc>
        <w:tc>
          <w:tcPr>
            <w:tcW w:w="9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260"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26,561</w:t>
            </w:r>
          </w:p>
        </w:tc>
        <w:tc>
          <w:tcPr>
            <w:tcW w:w="20"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305" w:type="dxa"/>
            <w:gridSpan w:val="2"/>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24,047</w:t>
            </w:r>
          </w:p>
        </w:tc>
        <w:tc>
          <w:tcPr>
            <w:tcW w:w="138" w:type="dxa"/>
            <w:tcBorders>
              <w:top w:val="nil"/>
              <w:bottom w:val="nil"/>
            </w:tcBorders>
            <w:vAlign w:val="bottom"/>
          </w:tcPr>
          <w:p w:rsidR="006E5AFA" w:rsidRPr="006E4D4A" w:rsidRDefault="006E5AFA" w:rsidP="006E5AFA">
            <w:pPr>
              <w:pStyle w:val="tblNumber01"/>
              <w:rPr>
                <w:rFonts w:ascii="AcadNusx" w:hAnsi="AcadNusx" w:cs="Arial"/>
                <w:szCs w:val="18"/>
                <w:lang w:val="en-GB"/>
              </w:rPr>
            </w:pPr>
          </w:p>
        </w:tc>
        <w:tc>
          <w:tcPr>
            <w:tcW w:w="1108" w:type="dxa"/>
            <w:tcBorders>
              <w:top w:val="nil"/>
              <w:bottom w:val="nil"/>
            </w:tcBorders>
            <w:vAlign w:val="bottom"/>
          </w:tcPr>
          <w:p w:rsidR="006E5AFA" w:rsidRPr="006E4D4A" w:rsidRDefault="006E5AFA" w:rsidP="006E5AFA">
            <w:pPr>
              <w:pStyle w:val="tblNumber01"/>
              <w:rPr>
                <w:rFonts w:ascii="AcadNusx" w:hAnsi="AcadNusx" w:cs="Arial"/>
                <w:szCs w:val="18"/>
                <w:lang w:val="en-GB"/>
              </w:rPr>
            </w:pPr>
            <w:r w:rsidRPr="006E4D4A">
              <w:rPr>
                <w:rFonts w:ascii="AcadNusx" w:hAnsi="AcadNusx" w:cs="Arial"/>
                <w:szCs w:val="18"/>
                <w:lang w:val="en-GB"/>
              </w:rPr>
              <w:t>24,366</w:t>
            </w:r>
          </w:p>
        </w:tc>
      </w:tr>
      <w:tr w:rsidR="006E4D4A" w:rsidRPr="006E4D4A" w:rsidTr="00D27C2C">
        <w:trPr>
          <w:gridAfter w:val="1"/>
          <w:wAfter w:w="20" w:type="dxa"/>
          <w:cantSplit/>
          <w:trHeight w:val="227"/>
        </w:trPr>
        <w:tc>
          <w:tcPr>
            <w:tcW w:w="2643" w:type="dxa"/>
            <w:tcBorders>
              <w:top w:val="nil"/>
              <w:bottom w:val="single" w:sz="12" w:space="0" w:color="auto"/>
            </w:tcBorders>
            <w:vAlign w:val="bottom"/>
          </w:tcPr>
          <w:p w:rsidR="006E4D4A" w:rsidRPr="006E4D4A" w:rsidRDefault="006E4D4A" w:rsidP="006E5AFA">
            <w:pPr>
              <w:pStyle w:val="tblText02"/>
              <w:keepNext/>
              <w:ind w:left="0" w:firstLine="0"/>
              <w:rPr>
                <w:rFonts w:ascii="AcadNusx" w:hAnsi="AcadNusx" w:cs="Arial"/>
                <w:szCs w:val="18"/>
                <w:lang w:val="en-US"/>
              </w:rPr>
            </w:pPr>
          </w:p>
        </w:tc>
        <w:tc>
          <w:tcPr>
            <w:tcW w:w="1164"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US"/>
              </w:rPr>
            </w:pPr>
          </w:p>
        </w:tc>
        <w:tc>
          <w:tcPr>
            <w:tcW w:w="1050"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90"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1260"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20"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1305" w:type="dxa"/>
            <w:gridSpan w:val="2"/>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138"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c>
          <w:tcPr>
            <w:tcW w:w="1108" w:type="dxa"/>
            <w:tcBorders>
              <w:top w:val="nil"/>
              <w:bottom w:val="single" w:sz="12" w:space="0" w:color="auto"/>
            </w:tcBorders>
            <w:vAlign w:val="bottom"/>
          </w:tcPr>
          <w:p w:rsidR="006E4D4A" w:rsidRPr="006E4D4A" w:rsidRDefault="006E4D4A" w:rsidP="006E5AFA">
            <w:pPr>
              <w:pStyle w:val="tblNumber01"/>
              <w:rPr>
                <w:rFonts w:ascii="AcadNusx" w:hAnsi="AcadNusx" w:cs="Arial"/>
                <w:szCs w:val="18"/>
                <w:lang w:val="en-GB"/>
              </w:rPr>
            </w:pPr>
          </w:p>
        </w:tc>
      </w:tr>
    </w:tbl>
    <w:p w:rsidR="00723D97" w:rsidRPr="0049502B" w:rsidRDefault="00723D97" w:rsidP="00723D97">
      <w:pPr>
        <w:pStyle w:val="BodyText2"/>
        <w:rPr>
          <w:rFonts w:ascii="AcadNusx" w:hAnsi="AcadNusx"/>
          <w:bCs/>
          <w:lang w:val="pt-BR"/>
        </w:rPr>
      </w:pPr>
    </w:p>
    <w:p w:rsidR="00A87669" w:rsidRPr="0049502B" w:rsidRDefault="00A87669">
      <w:pPr>
        <w:rPr>
          <w:rFonts w:ascii="AcadNusx" w:eastAsia="Arial Unicode MS" w:hAnsi="AcadNusx"/>
          <w:bCs/>
          <w:sz w:val="20"/>
          <w:szCs w:val="22"/>
          <w:lang w:val="pt-BR" w:eastAsia="ru-RU"/>
        </w:rPr>
      </w:pPr>
    </w:p>
    <w:p w:rsidR="00F74500" w:rsidRPr="0049502B" w:rsidRDefault="00F74500" w:rsidP="00D27C2C">
      <w:pPr>
        <w:pStyle w:val="Heading1"/>
        <w:numPr>
          <w:ilvl w:val="0"/>
          <w:numId w:val="23"/>
        </w:numPr>
        <w:ind w:left="476" w:hanging="476"/>
        <w:rPr>
          <w:rFonts w:ascii="AcadMtavr" w:hAnsi="AcadMtavr"/>
          <w:caps w:val="0"/>
          <w:lang w:val="pt-BR"/>
        </w:rPr>
      </w:pPr>
      <w:bookmarkStart w:id="27" w:name="_Toc446518001"/>
      <w:r w:rsidRPr="0049502B">
        <w:rPr>
          <w:rFonts w:ascii="AcadMtavr" w:hAnsi="AcadMtavr"/>
          <w:caps w:val="0"/>
          <w:lang w:val="pt-BR"/>
        </w:rPr>
        <w:t>kapitalis riskis marTva</w:t>
      </w:r>
      <w:bookmarkEnd w:id="27"/>
    </w:p>
    <w:p w:rsidR="00F74500" w:rsidRPr="0049502B" w:rsidRDefault="00F74500" w:rsidP="006E4D4A">
      <w:pPr>
        <w:pStyle w:val="BodyText2"/>
        <w:spacing w:line="180" w:lineRule="exact"/>
        <w:rPr>
          <w:rFonts w:ascii="AcadNusx" w:hAnsi="AcadNusx"/>
          <w:szCs w:val="20"/>
        </w:rPr>
      </w:pPr>
    </w:p>
    <w:p w:rsidR="00D06667" w:rsidRPr="0049502B" w:rsidRDefault="00D06667" w:rsidP="006E4D4A">
      <w:pPr>
        <w:pStyle w:val="BodyText2"/>
        <w:rPr>
          <w:rFonts w:ascii="AcadNusx" w:hAnsi="AcadNusx"/>
          <w:spacing w:val="-2"/>
          <w:szCs w:val="20"/>
        </w:rPr>
      </w:pPr>
      <w:r w:rsidRPr="0049502B">
        <w:rPr>
          <w:rFonts w:ascii="AcadNusx" w:hAnsi="AcadNusx"/>
          <w:lang w:val="en-US"/>
        </w:rPr>
        <w:t>banki</w:t>
      </w:r>
      <w:r w:rsidRPr="0049502B">
        <w:rPr>
          <w:rFonts w:ascii="AcadNusx" w:hAnsi="AcadNusx"/>
        </w:rPr>
        <w:t xml:space="preserve"> </w:t>
      </w:r>
      <w:r w:rsidRPr="0049502B">
        <w:rPr>
          <w:rFonts w:ascii="AcadNusx" w:hAnsi="AcadNusx"/>
          <w:lang w:val="en-US"/>
        </w:rPr>
        <w:t>sakuTar</w:t>
      </w:r>
      <w:r w:rsidRPr="0049502B">
        <w:rPr>
          <w:rFonts w:ascii="AcadNusx" w:hAnsi="AcadNusx"/>
        </w:rPr>
        <w:t xml:space="preserve"> </w:t>
      </w:r>
      <w:r w:rsidRPr="0049502B">
        <w:rPr>
          <w:rFonts w:ascii="AcadNusx" w:hAnsi="AcadNusx"/>
          <w:lang w:val="en-US"/>
        </w:rPr>
        <w:t>kapitals</w:t>
      </w:r>
      <w:r w:rsidRPr="0049502B">
        <w:rPr>
          <w:rFonts w:ascii="AcadNusx" w:hAnsi="AcadNusx"/>
        </w:rPr>
        <w:t xml:space="preserve"> </w:t>
      </w:r>
      <w:r w:rsidRPr="0049502B">
        <w:rPr>
          <w:rFonts w:ascii="AcadNusx" w:hAnsi="AcadNusx"/>
          <w:lang w:val="en-US"/>
        </w:rPr>
        <w:t>marTavs</w:t>
      </w:r>
      <w:r w:rsidRPr="0049502B">
        <w:rPr>
          <w:rFonts w:ascii="AcadNusx" w:hAnsi="AcadNusx"/>
        </w:rPr>
        <w:t xml:space="preserve"> </w:t>
      </w:r>
      <w:r w:rsidRPr="0049502B">
        <w:rPr>
          <w:rFonts w:ascii="AcadNusx" w:hAnsi="AcadNusx"/>
          <w:lang w:val="en-US"/>
        </w:rPr>
        <w:t>imisaTvis</w:t>
      </w:r>
      <w:r w:rsidRPr="0049502B">
        <w:rPr>
          <w:rFonts w:ascii="AcadNusx" w:hAnsi="AcadNusx"/>
        </w:rPr>
        <w:t xml:space="preserve">, </w:t>
      </w:r>
      <w:r w:rsidRPr="0049502B">
        <w:rPr>
          <w:rFonts w:ascii="AcadNusx" w:hAnsi="AcadNusx"/>
          <w:lang w:val="en-US"/>
        </w:rPr>
        <w:t>rom</w:t>
      </w:r>
      <w:r w:rsidRPr="0049502B">
        <w:rPr>
          <w:rFonts w:ascii="AcadNusx" w:hAnsi="AcadNusx"/>
        </w:rPr>
        <w:t xml:space="preserve"> </w:t>
      </w:r>
      <w:r w:rsidRPr="0049502B">
        <w:rPr>
          <w:rFonts w:ascii="AcadNusx" w:hAnsi="AcadNusx"/>
          <w:lang w:val="en-US"/>
        </w:rPr>
        <w:t>SeZlos</w:t>
      </w:r>
      <w:r w:rsidRPr="0049502B">
        <w:rPr>
          <w:rFonts w:ascii="AcadNusx" w:hAnsi="AcadNusx"/>
        </w:rPr>
        <w:t xml:space="preserve"> </w:t>
      </w:r>
      <w:r w:rsidRPr="0049502B">
        <w:rPr>
          <w:rFonts w:ascii="AcadNusx" w:hAnsi="AcadNusx"/>
          <w:lang w:val="en-US"/>
        </w:rPr>
        <w:t>Cveul</w:t>
      </w:r>
      <w:r w:rsidRPr="0049502B">
        <w:rPr>
          <w:rFonts w:ascii="AcadNusx" w:hAnsi="AcadNusx"/>
        </w:rPr>
        <w:t xml:space="preserve"> </w:t>
      </w:r>
      <w:r w:rsidRPr="0049502B">
        <w:rPr>
          <w:rFonts w:ascii="AcadNusx" w:hAnsi="AcadNusx"/>
          <w:lang w:val="en-US"/>
        </w:rPr>
        <w:t>reJimSi</w:t>
      </w:r>
      <w:r w:rsidRPr="0049502B">
        <w:rPr>
          <w:rFonts w:ascii="AcadNusx" w:hAnsi="AcadNusx"/>
        </w:rPr>
        <w:t xml:space="preserve"> </w:t>
      </w:r>
      <w:r w:rsidRPr="0049502B">
        <w:rPr>
          <w:rFonts w:ascii="AcadNusx" w:hAnsi="AcadNusx"/>
          <w:lang w:val="en-US"/>
        </w:rPr>
        <w:t>funqcionirebis</w:t>
      </w:r>
      <w:r w:rsidRPr="0049502B">
        <w:rPr>
          <w:rFonts w:ascii="AcadNusx" w:hAnsi="AcadNusx"/>
        </w:rPr>
        <w:t xml:space="preserve"> </w:t>
      </w:r>
      <w:r w:rsidRPr="0049502B">
        <w:rPr>
          <w:rFonts w:ascii="AcadNusx" w:hAnsi="AcadNusx"/>
          <w:lang w:val="en-US"/>
        </w:rPr>
        <w:t>gagrZeleba</w:t>
      </w:r>
      <w:r w:rsidRPr="0049502B">
        <w:rPr>
          <w:rFonts w:ascii="AcadNusx" w:hAnsi="AcadNusx"/>
        </w:rPr>
        <w:t xml:space="preserve">, </w:t>
      </w:r>
      <w:r w:rsidRPr="0049502B">
        <w:rPr>
          <w:rFonts w:ascii="AcadNusx" w:hAnsi="AcadNusx"/>
          <w:lang w:val="en-US"/>
        </w:rPr>
        <w:t>raTa</w:t>
      </w:r>
      <w:r w:rsidRPr="0049502B">
        <w:rPr>
          <w:rFonts w:ascii="AcadNusx" w:hAnsi="AcadNusx"/>
        </w:rPr>
        <w:t xml:space="preserve"> </w:t>
      </w:r>
      <w:r w:rsidRPr="0049502B">
        <w:rPr>
          <w:rFonts w:ascii="AcadNusx" w:hAnsi="AcadNusx"/>
          <w:lang w:val="en-US"/>
        </w:rPr>
        <w:t>sesxebisa</w:t>
      </w:r>
      <w:r w:rsidRPr="0049502B">
        <w:rPr>
          <w:rFonts w:ascii="AcadNusx" w:hAnsi="AcadNusx"/>
        </w:rPr>
        <w:t xml:space="preserve"> </w:t>
      </w:r>
      <w:r w:rsidRPr="0049502B">
        <w:rPr>
          <w:rFonts w:ascii="AcadNusx" w:hAnsi="AcadNusx"/>
          <w:lang w:val="en-US"/>
        </w:rPr>
        <w:t>da</w:t>
      </w:r>
      <w:r w:rsidRPr="0049502B">
        <w:rPr>
          <w:rFonts w:ascii="AcadNusx" w:hAnsi="AcadNusx"/>
        </w:rPr>
        <w:t xml:space="preserve"> </w:t>
      </w:r>
      <w:r w:rsidRPr="0049502B">
        <w:rPr>
          <w:rFonts w:ascii="AcadNusx" w:hAnsi="AcadNusx"/>
          <w:lang w:val="en-US"/>
        </w:rPr>
        <w:t>kapitalis</w:t>
      </w:r>
      <w:r w:rsidRPr="0049502B">
        <w:rPr>
          <w:rFonts w:ascii="AcadNusx" w:hAnsi="AcadNusx"/>
        </w:rPr>
        <w:t xml:space="preserve"> </w:t>
      </w:r>
      <w:r w:rsidRPr="0049502B">
        <w:rPr>
          <w:rFonts w:ascii="AcadNusx" w:hAnsi="AcadNusx"/>
          <w:lang w:val="en-US"/>
        </w:rPr>
        <w:t>naSTebis</w:t>
      </w:r>
      <w:r w:rsidRPr="0049502B">
        <w:rPr>
          <w:rFonts w:ascii="AcadNusx" w:hAnsi="AcadNusx"/>
        </w:rPr>
        <w:t xml:space="preserve"> </w:t>
      </w:r>
      <w:r w:rsidRPr="0049502B">
        <w:rPr>
          <w:rFonts w:ascii="AcadNusx" w:hAnsi="AcadNusx"/>
          <w:lang w:val="en-US"/>
        </w:rPr>
        <w:t>optimizaciis</w:t>
      </w:r>
      <w:r w:rsidRPr="0049502B">
        <w:rPr>
          <w:rFonts w:ascii="AcadNusx" w:hAnsi="AcadNusx"/>
        </w:rPr>
        <w:t xml:space="preserve"> </w:t>
      </w:r>
      <w:r w:rsidRPr="0049502B">
        <w:rPr>
          <w:rFonts w:ascii="AcadNusx" w:hAnsi="AcadNusx"/>
          <w:lang w:val="en-US"/>
        </w:rPr>
        <w:t>saSualebiT</w:t>
      </w:r>
      <w:r w:rsidRPr="0049502B">
        <w:rPr>
          <w:rFonts w:ascii="AcadNusx" w:hAnsi="AcadNusx"/>
        </w:rPr>
        <w:t xml:space="preserve"> </w:t>
      </w:r>
      <w:r w:rsidRPr="0049502B">
        <w:rPr>
          <w:rFonts w:ascii="AcadNusx" w:hAnsi="AcadNusx"/>
          <w:lang w:val="en-US"/>
        </w:rPr>
        <w:t>moaxdinos</w:t>
      </w:r>
      <w:r w:rsidRPr="0049502B">
        <w:rPr>
          <w:rFonts w:ascii="AcadNusx" w:hAnsi="AcadNusx"/>
        </w:rPr>
        <w:t xml:space="preserve"> </w:t>
      </w:r>
      <w:r w:rsidRPr="0049502B">
        <w:rPr>
          <w:rFonts w:ascii="AcadNusx" w:hAnsi="AcadNusx"/>
          <w:lang w:val="en-US"/>
        </w:rPr>
        <w:t>aqcionerebis</w:t>
      </w:r>
      <w:r w:rsidRPr="0049502B">
        <w:rPr>
          <w:rFonts w:ascii="AcadNusx" w:hAnsi="AcadNusx"/>
        </w:rPr>
        <w:t xml:space="preserve"> </w:t>
      </w:r>
      <w:r w:rsidRPr="0049502B">
        <w:rPr>
          <w:rFonts w:ascii="AcadNusx" w:hAnsi="AcadNusx"/>
          <w:lang w:val="en-US"/>
        </w:rPr>
        <w:t>ukugebis</w:t>
      </w:r>
      <w:r w:rsidRPr="0049502B">
        <w:rPr>
          <w:rFonts w:ascii="AcadNusx" w:hAnsi="AcadNusx"/>
        </w:rPr>
        <w:t xml:space="preserve"> </w:t>
      </w:r>
      <w:r w:rsidRPr="0049502B">
        <w:rPr>
          <w:rFonts w:ascii="AcadNusx" w:hAnsi="AcadNusx"/>
          <w:lang w:val="en-US"/>
        </w:rPr>
        <w:t>maqsimizacia</w:t>
      </w:r>
      <w:r w:rsidRPr="0049502B">
        <w:rPr>
          <w:rFonts w:ascii="AcadNusx" w:hAnsi="AcadNusx"/>
        </w:rPr>
        <w:t xml:space="preserve">. </w:t>
      </w:r>
    </w:p>
    <w:p w:rsidR="00D06667" w:rsidRPr="0049502B" w:rsidRDefault="00D06667" w:rsidP="006E4D4A">
      <w:pPr>
        <w:pStyle w:val="BodyText2"/>
        <w:rPr>
          <w:rFonts w:ascii="AcadNusx" w:hAnsi="AcadNusx"/>
          <w:spacing w:val="-2"/>
          <w:szCs w:val="20"/>
        </w:rPr>
      </w:pPr>
    </w:p>
    <w:p w:rsidR="00D06667" w:rsidRPr="0049502B" w:rsidRDefault="00D06667" w:rsidP="006E4D4A">
      <w:pPr>
        <w:pStyle w:val="BodyText2"/>
        <w:rPr>
          <w:rFonts w:ascii="AcadNusx" w:hAnsi="AcadNusx"/>
          <w:szCs w:val="20"/>
        </w:rPr>
      </w:pPr>
      <w:r w:rsidRPr="0049502B">
        <w:rPr>
          <w:rFonts w:ascii="AcadNusx" w:hAnsi="AcadNusx"/>
          <w:szCs w:val="20"/>
          <w:lang w:val="en-US"/>
        </w:rPr>
        <w:t>bankis</w:t>
      </w:r>
      <w:r w:rsidRPr="0049502B">
        <w:rPr>
          <w:rFonts w:ascii="AcadNusx" w:hAnsi="AcadNusx"/>
          <w:szCs w:val="20"/>
        </w:rPr>
        <w:t xml:space="preserve"> </w:t>
      </w:r>
      <w:r w:rsidRPr="0049502B">
        <w:rPr>
          <w:rFonts w:ascii="AcadNusx" w:hAnsi="AcadNusx"/>
          <w:szCs w:val="20"/>
          <w:lang w:val="en-GB"/>
        </w:rPr>
        <w:t>kapitalis</w:t>
      </w:r>
      <w:r w:rsidRPr="0049502B">
        <w:rPr>
          <w:rFonts w:ascii="AcadNusx" w:hAnsi="AcadNusx"/>
          <w:szCs w:val="20"/>
        </w:rPr>
        <w:t xml:space="preserve"> </w:t>
      </w:r>
      <w:r w:rsidRPr="0049502B">
        <w:rPr>
          <w:rFonts w:ascii="AcadNusx" w:hAnsi="AcadNusx"/>
          <w:szCs w:val="20"/>
          <w:lang w:val="en-GB"/>
        </w:rPr>
        <w:t>adekvaturoba</w:t>
      </w:r>
      <w:r w:rsidRPr="0049502B">
        <w:rPr>
          <w:rFonts w:ascii="AcadNusx" w:hAnsi="AcadNusx"/>
          <w:szCs w:val="20"/>
        </w:rPr>
        <w:t xml:space="preserve"> </w:t>
      </w:r>
      <w:r w:rsidRPr="0049502B">
        <w:rPr>
          <w:rFonts w:ascii="AcadNusx" w:hAnsi="AcadNusx"/>
          <w:szCs w:val="20"/>
          <w:lang w:val="en-GB"/>
        </w:rPr>
        <w:t>sxva</w:t>
      </w:r>
      <w:r w:rsidRPr="0049502B">
        <w:rPr>
          <w:rFonts w:ascii="AcadNusx" w:hAnsi="AcadNusx"/>
          <w:szCs w:val="20"/>
        </w:rPr>
        <w:t xml:space="preserve"> </w:t>
      </w:r>
      <w:r w:rsidRPr="0049502B">
        <w:rPr>
          <w:rFonts w:ascii="AcadNusx" w:hAnsi="AcadNusx"/>
          <w:szCs w:val="20"/>
          <w:lang w:val="en-GB"/>
        </w:rPr>
        <w:t>RonisZiebebTan</w:t>
      </w:r>
      <w:r w:rsidRPr="0049502B">
        <w:rPr>
          <w:rFonts w:ascii="AcadNusx" w:hAnsi="AcadNusx"/>
          <w:szCs w:val="20"/>
        </w:rPr>
        <w:t xml:space="preserve"> </w:t>
      </w:r>
      <w:r w:rsidRPr="0049502B">
        <w:rPr>
          <w:rFonts w:ascii="AcadNusx" w:hAnsi="AcadNusx"/>
          <w:szCs w:val="20"/>
          <w:lang w:val="en-GB"/>
        </w:rPr>
        <w:t>erTad</w:t>
      </w:r>
      <w:r w:rsidRPr="0049502B">
        <w:rPr>
          <w:rFonts w:ascii="AcadNusx" w:hAnsi="AcadNusx"/>
          <w:szCs w:val="20"/>
        </w:rPr>
        <w:t xml:space="preserve"> </w:t>
      </w:r>
      <w:r w:rsidRPr="0049502B">
        <w:rPr>
          <w:rFonts w:ascii="AcadNusx" w:hAnsi="AcadNusx"/>
          <w:szCs w:val="20"/>
          <w:lang w:val="en-GB"/>
        </w:rPr>
        <w:t>monitorings</w:t>
      </w:r>
      <w:r w:rsidRPr="0049502B">
        <w:rPr>
          <w:rFonts w:ascii="AcadNusx" w:hAnsi="AcadNusx"/>
          <w:szCs w:val="20"/>
        </w:rPr>
        <w:t xml:space="preserve"> </w:t>
      </w:r>
      <w:r w:rsidRPr="0049502B">
        <w:rPr>
          <w:rFonts w:ascii="AcadNusx" w:hAnsi="AcadNusx"/>
          <w:szCs w:val="20"/>
          <w:lang w:val="en-GB"/>
        </w:rPr>
        <w:t>eqvemdebareba</w:t>
      </w:r>
      <w:r w:rsidRPr="0049502B">
        <w:rPr>
          <w:rFonts w:ascii="AcadNusx" w:hAnsi="AcadNusx"/>
          <w:szCs w:val="20"/>
        </w:rPr>
        <w:t xml:space="preserve"> </w:t>
      </w:r>
      <w:r w:rsidRPr="0049502B">
        <w:rPr>
          <w:rFonts w:ascii="AcadNusx" w:hAnsi="AcadNusx"/>
          <w:szCs w:val="20"/>
          <w:lang w:val="en-GB"/>
        </w:rPr>
        <w:t>saqarTvelos</w:t>
      </w:r>
      <w:r w:rsidRPr="0049502B">
        <w:rPr>
          <w:rFonts w:ascii="AcadNusx" w:hAnsi="AcadNusx"/>
          <w:szCs w:val="20"/>
        </w:rPr>
        <w:t xml:space="preserve"> </w:t>
      </w:r>
      <w:r w:rsidRPr="0049502B">
        <w:rPr>
          <w:rFonts w:ascii="AcadNusx" w:hAnsi="AcadNusx"/>
          <w:szCs w:val="20"/>
          <w:lang w:val="en-US"/>
        </w:rPr>
        <w:t>erovnuli</w:t>
      </w:r>
      <w:r w:rsidRPr="0049502B">
        <w:rPr>
          <w:rFonts w:ascii="AcadNusx" w:hAnsi="AcadNusx"/>
          <w:szCs w:val="20"/>
        </w:rPr>
        <w:t xml:space="preserve"> </w:t>
      </w:r>
      <w:r w:rsidRPr="0049502B">
        <w:rPr>
          <w:rFonts w:ascii="AcadNusx" w:hAnsi="AcadNusx"/>
          <w:szCs w:val="20"/>
          <w:lang w:val="en-US"/>
        </w:rPr>
        <w:t>bankis</w:t>
      </w:r>
      <w:r w:rsidRPr="0049502B">
        <w:rPr>
          <w:rFonts w:ascii="AcadNusx" w:hAnsi="AcadNusx"/>
          <w:szCs w:val="20"/>
        </w:rPr>
        <w:t xml:space="preserve"> </w:t>
      </w:r>
      <w:r w:rsidRPr="0049502B">
        <w:rPr>
          <w:rFonts w:ascii="AcadNusx" w:hAnsi="AcadNusx"/>
          <w:szCs w:val="20"/>
          <w:lang w:val="en-GB"/>
        </w:rPr>
        <w:t>mier</w:t>
      </w:r>
      <w:r w:rsidRPr="0049502B">
        <w:rPr>
          <w:rFonts w:ascii="AcadNusx" w:hAnsi="AcadNusx"/>
          <w:szCs w:val="20"/>
        </w:rPr>
        <w:t xml:space="preserve"> </w:t>
      </w:r>
      <w:r w:rsidRPr="0049502B">
        <w:rPr>
          <w:rFonts w:ascii="AcadNusx" w:hAnsi="AcadNusx"/>
          <w:szCs w:val="20"/>
          <w:lang w:val="en-GB"/>
        </w:rPr>
        <w:t>zedamxedvelobis</w:t>
      </w:r>
      <w:r w:rsidRPr="0049502B">
        <w:rPr>
          <w:rFonts w:ascii="AcadNusx" w:hAnsi="AcadNusx"/>
          <w:szCs w:val="20"/>
        </w:rPr>
        <w:t xml:space="preserve"> </w:t>
      </w:r>
      <w:r w:rsidRPr="0049502B">
        <w:rPr>
          <w:rFonts w:ascii="AcadNusx" w:hAnsi="AcadNusx"/>
          <w:szCs w:val="20"/>
          <w:lang w:val="en-GB"/>
        </w:rPr>
        <w:t>procesSi</w:t>
      </w:r>
      <w:r w:rsidRPr="0049502B">
        <w:rPr>
          <w:rFonts w:ascii="AcadNusx" w:hAnsi="AcadNusx"/>
          <w:szCs w:val="20"/>
        </w:rPr>
        <w:t xml:space="preserve"> </w:t>
      </w:r>
      <w:r w:rsidRPr="0049502B">
        <w:rPr>
          <w:rFonts w:ascii="AcadNusx" w:hAnsi="AcadNusx"/>
          <w:szCs w:val="20"/>
          <w:lang w:val="en-GB"/>
        </w:rPr>
        <w:t>dadgenil</w:t>
      </w:r>
      <w:r w:rsidRPr="0049502B">
        <w:rPr>
          <w:rFonts w:ascii="AcadNusx" w:hAnsi="AcadNusx"/>
          <w:szCs w:val="20"/>
        </w:rPr>
        <w:t xml:space="preserve"> </w:t>
      </w:r>
      <w:r w:rsidRPr="0049502B">
        <w:rPr>
          <w:rFonts w:ascii="AcadNusx" w:hAnsi="AcadNusx"/>
          <w:szCs w:val="20"/>
          <w:lang w:val="en-GB"/>
        </w:rPr>
        <w:t>koeficientebze</w:t>
      </w:r>
      <w:r w:rsidRPr="0049502B">
        <w:rPr>
          <w:rFonts w:ascii="AcadNusx" w:hAnsi="AcadNusx"/>
          <w:szCs w:val="20"/>
        </w:rPr>
        <w:t xml:space="preserve"> </w:t>
      </w:r>
      <w:r w:rsidRPr="0049502B">
        <w:rPr>
          <w:rFonts w:ascii="AcadNusx" w:hAnsi="AcadNusx"/>
          <w:szCs w:val="20"/>
          <w:lang w:val="en-GB"/>
        </w:rPr>
        <w:t>dayrdnobiT</w:t>
      </w:r>
      <w:r w:rsidRPr="0049502B">
        <w:rPr>
          <w:rFonts w:ascii="AcadNusx" w:hAnsi="AcadNusx"/>
          <w:szCs w:val="20"/>
        </w:rPr>
        <w:t>.</w:t>
      </w:r>
    </w:p>
    <w:p w:rsidR="00D06667" w:rsidRPr="0049502B" w:rsidRDefault="00D06667" w:rsidP="006E4D4A">
      <w:pPr>
        <w:pStyle w:val="BodyText2"/>
        <w:rPr>
          <w:rFonts w:ascii="AcadNusx" w:hAnsi="AcadNusx"/>
          <w:szCs w:val="20"/>
        </w:rPr>
      </w:pPr>
    </w:p>
    <w:p w:rsidR="00D06667" w:rsidRPr="0049502B" w:rsidRDefault="00D06667" w:rsidP="006E4D4A">
      <w:pPr>
        <w:pStyle w:val="BodyText2"/>
        <w:rPr>
          <w:rFonts w:ascii="AcadNusx" w:hAnsi="AcadNusx"/>
          <w:szCs w:val="20"/>
          <w:lang w:val="en-US"/>
        </w:rPr>
      </w:pPr>
      <w:r w:rsidRPr="0049502B">
        <w:rPr>
          <w:rFonts w:ascii="AcadNusx" w:hAnsi="AcadNusx"/>
          <w:szCs w:val="20"/>
          <w:lang w:val="en-US"/>
        </w:rPr>
        <w:t>seb-is mier dadgenili koeficientebis monitoring xdeba yovelTviurad angariSebis meSveobiT, sadac gadaixedeba maTi gaangariSebis Sedegi. angariSebs xels aweren bankis generaluri direqtori da finansuri menejeri. Semdeg isini igzavneba seb-Si. kapitalis marTvis sxva miznebi mudmivad gadaixedeba.</w:t>
      </w:r>
    </w:p>
    <w:p w:rsidR="00D06667" w:rsidRPr="0049502B" w:rsidRDefault="00D06667" w:rsidP="006E4D4A">
      <w:pPr>
        <w:pStyle w:val="BodyText2"/>
        <w:rPr>
          <w:rFonts w:ascii="AcadNusx" w:hAnsi="AcadNusx"/>
          <w:spacing w:val="-2"/>
          <w:szCs w:val="20"/>
          <w:lang w:val="en-US"/>
        </w:rPr>
      </w:pPr>
    </w:p>
    <w:p w:rsidR="00D06667" w:rsidRPr="0049502B" w:rsidRDefault="00D06667" w:rsidP="006E4D4A">
      <w:pPr>
        <w:pStyle w:val="BodyText2"/>
        <w:rPr>
          <w:rFonts w:ascii="AcadNusx" w:hAnsi="AcadNusx"/>
          <w:spacing w:val="-2"/>
          <w:szCs w:val="20"/>
          <w:lang w:val="en-US"/>
        </w:rPr>
      </w:pPr>
      <w:r w:rsidRPr="0049502B">
        <w:rPr>
          <w:rFonts w:ascii="AcadNusx" w:hAnsi="AcadNusx"/>
          <w:spacing w:val="-2"/>
          <w:szCs w:val="20"/>
          <w:lang w:val="en-US"/>
        </w:rPr>
        <w:t xml:space="preserve">seb-is mier dadgenili mimdinare kapitaliT bankebi valdebulni arian : a) flobdnen saaqcio kapitalis minimalur dones - 12,000,000 lari; b) SeinarCunon riskebis mixedviT Sewonili aqtivebis maregulirebeli kapitalis koeficienti da riskis mixedviT Sewonili aqtivebis („sawesdebo kapitalis koeficienti“) dadgenili 12% an meti da g) SeinarCunon sazedamxedvelo kapitalis Sefardeba riskis mixedviT Sewonil aqtivebTan (pirveladi kapitalis koepicienti) dadgenil minimalur 8%-ian zRvarze an zeviT. </w:t>
      </w:r>
    </w:p>
    <w:p w:rsidR="00D06667" w:rsidRPr="0049502B" w:rsidRDefault="00D06667" w:rsidP="006E4D4A">
      <w:pPr>
        <w:pStyle w:val="BodyText2"/>
        <w:rPr>
          <w:rFonts w:ascii="AcadNusx" w:hAnsi="AcadNusx"/>
          <w:spacing w:val="-2"/>
          <w:szCs w:val="20"/>
          <w:lang w:val="en-US"/>
        </w:rPr>
      </w:pPr>
    </w:p>
    <w:p w:rsidR="00D06667" w:rsidRPr="0049502B" w:rsidRDefault="00D06667" w:rsidP="006E4D4A">
      <w:pPr>
        <w:pStyle w:val="BodyText2"/>
        <w:rPr>
          <w:rFonts w:ascii="AcadNusx" w:hAnsi="AcadNusx"/>
          <w:spacing w:val="-2"/>
          <w:szCs w:val="20"/>
          <w:lang w:val="en-US"/>
        </w:rPr>
      </w:pPr>
      <w:r w:rsidRPr="0049502B">
        <w:rPr>
          <w:rFonts w:ascii="AcadNusx" w:hAnsi="AcadNusx"/>
          <w:spacing w:val="-2"/>
          <w:szCs w:val="20"/>
          <w:lang w:val="en-US"/>
        </w:rPr>
        <w:t>2014 wlis ivnisidan moyolebuli, zemoT naxsenebi koeficientebis garda, bankebi valdebulebi arian, gamoiTvalon kapitalis adekvaturobis koeficienti 2013 w. 28 oqtombris komerciuli bankebis kapitalis adekvaturobis moTxovnebis maregulirebeli wesis Sesabamisad, romelic iTxovs, rom bankma SeinarCunos (a) 1-eli rigis ZiriTadi kapitalisa da riskze Sewonili aqtivebis fardoba sul mcire 7%-ze, (b) pirveli rigis kapitalisa da riskze Sewonili aqtivebis fardoba sul mcire 8.5%-ze da, (g) sazedamxedvelo kapitalisa da riskze Sewonili aqtivebis fardoba sul mcire 10.5%-ze.</w:t>
      </w:r>
    </w:p>
    <w:p w:rsidR="00D06667" w:rsidRPr="0049502B" w:rsidRDefault="00D06667" w:rsidP="006E4D4A">
      <w:pPr>
        <w:pStyle w:val="BodyText2"/>
        <w:rPr>
          <w:rFonts w:ascii="AcadNusx" w:hAnsi="AcadNusx"/>
          <w:spacing w:val="-2"/>
          <w:szCs w:val="20"/>
          <w:lang w:val="en-US"/>
        </w:rPr>
      </w:pPr>
    </w:p>
    <w:p w:rsidR="00D06667" w:rsidRPr="0049502B" w:rsidRDefault="00D06667" w:rsidP="006E4D4A">
      <w:pPr>
        <w:pStyle w:val="BodyText2"/>
        <w:rPr>
          <w:rFonts w:ascii="AcadNusx" w:hAnsi="AcadNusx"/>
          <w:spacing w:val="-2"/>
          <w:szCs w:val="20"/>
          <w:lang w:val="en-US"/>
        </w:rPr>
      </w:pPr>
      <w:r w:rsidRPr="0049502B">
        <w:rPr>
          <w:rFonts w:ascii="AcadNusx" w:hAnsi="AcadNusx"/>
          <w:spacing w:val="-2"/>
          <w:szCs w:val="20"/>
          <w:lang w:val="en-US"/>
        </w:rPr>
        <w:t>bankis kapitalis struqtura Sedgeba aqcionerTa kapitalisgan, romelic, Tavis mxriv, moicavs gamoSvebul kapitalsa da akumulirebul deficits (naCvenebia kapitalis cvlilebis angariSgebaSi).</w:t>
      </w:r>
    </w:p>
    <w:p w:rsidR="00D06667" w:rsidRPr="0049502B" w:rsidRDefault="00D06667" w:rsidP="006E4D4A">
      <w:pPr>
        <w:pStyle w:val="BodyText2"/>
        <w:rPr>
          <w:rFonts w:ascii="AcadNusx" w:hAnsi="AcadNusx"/>
          <w:spacing w:val="-2"/>
          <w:szCs w:val="20"/>
          <w:lang w:val="en-US"/>
        </w:rPr>
      </w:pPr>
    </w:p>
    <w:p w:rsidR="00D06667" w:rsidRPr="0049502B" w:rsidRDefault="00D06667" w:rsidP="006E4D4A">
      <w:pPr>
        <w:pStyle w:val="BodyText2"/>
        <w:rPr>
          <w:rFonts w:ascii="AcadNusx" w:hAnsi="AcadNusx"/>
          <w:lang w:val="en-US"/>
        </w:rPr>
      </w:pPr>
      <w:r w:rsidRPr="0049502B">
        <w:rPr>
          <w:rFonts w:ascii="AcadNusx" w:hAnsi="AcadNusx"/>
          <w:lang w:val="en-US"/>
        </w:rPr>
        <w:t xml:space="preserve">Semdeg cxrilSi gaanalizebulia bankis sazedamxedvelo kapitali, kapitalis adekvaturobis miznebisaTvis saqarTvelos erovnuli bankis moTxovnebis mixedviT momzadebuli angariSis Tanaxmad. koeficientebi iTvleba bazel III-is moTxovnebis Sesabamisad: </w:t>
      </w:r>
    </w:p>
    <w:p w:rsidR="00C759F9" w:rsidRPr="0049502B" w:rsidRDefault="00C759F9">
      <w:pPr>
        <w:rPr>
          <w:rFonts w:ascii="AcadNusx" w:eastAsia="Arial Unicode MS" w:hAnsi="AcadNusx"/>
          <w:sz w:val="20"/>
          <w:szCs w:val="22"/>
          <w:lang w:eastAsia="ru-RU"/>
        </w:rPr>
      </w:pPr>
    </w:p>
    <w:tbl>
      <w:tblPr>
        <w:tblW w:w="9022" w:type="dxa"/>
        <w:tblInd w:w="476" w:type="dxa"/>
        <w:tblBorders>
          <w:insideV w:val="single" w:sz="4" w:space="0" w:color="auto"/>
        </w:tblBorders>
        <w:tblLayout w:type="fixed"/>
        <w:tblCellMar>
          <w:left w:w="0" w:type="dxa"/>
          <w:right w:w="0" w:type="dxa"/>
        </w:tblCellMar>
        <w:tblLook w:val="01E0" w:firstRow="1" w:lastRow="1" w:firstColumn="1" w:lastColumn="1" w:noHBand="0" w:noVBand="0"/>
      </w:tblPr>
      <w:tblGrid>
        <w:gridCol w:w="5956"/>
        <w:gridCol w:w="1442"/>
        <w:gridCol w:w="182"/>
        <w:gridCol w:w="1442"/>
      </w:tblGrid>
      <w:tr w:rsidR="00F74500" w:rsidRPr="006E4D4A" w:rsidTr="00C759F9">
        <w:trPr>
          <w:cantSplit/>
          <w:trHeight w:val="227"/>
        </w:trPr>
        <w:tc>
          <w:tcPr>
            <w:tcW w:w="5956" w:type="dxa"/>
            <w:tcBorders>
              <w:bottom w:val="single" w:sz="12" w:space="0" w:color="auto"/>
              <w:right w:val="nil"/>
            </w:tcBorders>
          </w:tcPr>
          <w:p w:rsidR="00F74500" w:rsidRPr="006E4D4A" w:rsidRDefault="00F74500" w:rsidP="00D27C2C">
            <w:pPr>
              <w:pStyle w:val="tblHeaderText"/>
              <w:jc w:val="left"/>
              <w:rPr>
                <w:rFonts w:ascii="AcadNusx" w:hAnsi="AcadNusx" w:cs="Arial"/>
                <w:szCs w:val="18"/>
                <w:lang w:val="en-US"/>
              </w:rPr>
            </w:pPr>
          </w:p>
        </w:tc>
        <w:tc>
          <w:tcPr>
            <w:tcW w:w="1442" w:type="dxa"/>
            <w:tcBorders>
              <w:left w:val="nil"/>
              <w:bottom w:val="single" w:sz="12" w:space="0" w:color="auto"/>
              <w:right w:val="nil"/>
            </w:tcBorders>
          </w:tcPr>
          <w:p w:rsidR="00F74500" w:rsidRPr="006E4D4A" w:rsidRDefault="00DC4A48" w:rsidP="00D27C2C">
            <w:pPr>
              <w:ind w:right="57"/>
              <w:jc w:val="center"/>
              <w:rPr>
                <w:rFonts w:ascii="AcadNusx" w:hAnsi="AcadNusx"/>
                <w:b/>
                <w:bCs/>
                <w:sz w:val="18"/>
                <w:szCs w:val="18"/>
              </w:rPr>
            </w:pPr>
            <w:r w:rsidRPr="006E4D4A">
              <w:rPr>
                <w:rFonts w:ascii="AcadNusx" w:hAnsi="AcadNusx"/>
                <w:b/>
                <w:bCs/>
                <w:sz w:val="18"/>
                <w:szCs w:val="18"/>
              </w:rPr>
              <w:t>2016</w:t>
            </w:r>
            <w:r w:rsidR="00F74500" w:rsidRPr="006E4D4A">
              <w:rPr>
                <w:rFonts w:ascii="AcadNusx" w:hAnsi="AcadNusx"/>
                <w:b/>
                <w:bCs/>
                <w:sz w:val="18"/>
                <w:szCs w:val="18"/>
              </w:rPr>
              <w:t xml:space="preserve"> wlis 31 dekembriT </w:t>
            </w:r>
          </w:p>
          <w:p w:rsidR="00F74500" w:rsidRPr="006E4D4A" w:rsidRDefault="00F74500" w:rsidP="00D27C2C">
            <w:pPr>
              <w:pStyle w:val="tblHeaderText"/>
              <w:rPr>
                <w:rFonts w:ascii="AcadNusx" w:hAnsi="AcadNusx" w:cs="Arial"/>
                <w:szCs w:val="18"/>
                <w:lang w:val="en-US"/>
              </w:rPr>
            </w:pPr>
            <w:r w:rsidRPr="006E4D4A">
              <w:rPr>
                <w:rFonts w:ascii="AcadNusx" w:hAnsi="AcadNusx"/>
                <w:bCs/>
                <w:szCs w:val="18"/>
              </w:rPr>
              <w:t>dasrulebuli wlisaTvis</w:t>
            </w:r>
          </w:p>
        </w:tc>
        <w:tc>
          <w:tcPr>
            <w:tcW w:w="182" w:type="dxa"/>
            <w:tcBorders>
              <w:left w:val="nil"/>
              <w:bottom w:val="single" w:sz="12" w:space="0" w:color="auto"/>
              <w:right w:val="nil"/>
            </w:tcBorders>
          </w:tcPr>
          <w:p w:rsidR="00F74500" w:rsidRPr="006E4D4A" w:rsidRDefault="00F74500" w:rsidP="00D27C2C">
            <w:pPr>
              <w:pStyle w:val="tblHeaderText"/>
              <w:rPr>
                <w:rFonts w:ascii="AcadNusx" w:hAnsi="AcadNusx" w:cs="Arial"/>
                <w:szCs w:val="18"/>
              </w:rPr>
            </w:pPr>
          </w:p>
        </w:tc>
        <w:tc>
          <w:tcPr>
            <w:tcW w:w="1442" w:type="dxa"/>
            <w:tcBorders>
              <w:left w:val="nil"/>
              <w:bottom w:val="single" w:sz="12" w:space="0" w:color="auto"/>
            </w:tcBorders>
          </w:tcPr>
          <w:p w:rsidR="00F74500" w:rsidRPr="006E4D4A" w:rsidRDefault="00DC4A48" w:rsidP="00D27C2C">
            <w:pPr>
              <w:ind w:right="57"/>
              <w:jc w:val="center"/>
              <w:rPr>
                <w:rFonts w:ascii="AcadNusx" w:hAnsi="AcadNusx"/>
                <w:b/>
                <w:bCs/>
                <w:sz w:val="18"/>
                <w:szCs w:val="18"/>
              </w:rPr>
            </w:pPr>
            <w:r w:rsidRPr="006E4D4A">
              <w:rPr>
                <w:rFonts w:ascii="AcadNusx" w:hAnsi="AcadNusx"/>
                <w:b/>
                <w:bCs/>
                <w:sz w:val="18"/>
                <w:szCs w:val="18"/>
              </w:rPr>
              <w:t>2015</w:t>
            </w:r>
            <w:r w:rsidR="00F74500" w:rsidRPr="006E4D4A">
              <w:rPr>
                <w:rFonts w:ascii="AcadNusx" w:hAnsi="AcadNusx"/>
                <w:b/>
                <w:bCs/>
                <w:sz w:val="18"/>
                <w:szCs w:val="18"/>
              </w:rPr>
              <w:t xml:space="preserve"> wlis 31 dekembriT </w:t>
            </w:r>
          </w:p>
          <w:p w:rsidR="00F74500" w:rsidRPr="006E4D4A" w:rsidRDefault="00F74500" w:rsidP="00D27C2C">
            <w:pPr>
              <w:pStyle w:val="tblHeaderText"/>
              <w:rPr>
                <w:rFonts w:ascii="AcadNusx" w:hAnsi="AcadNusx" w:cs="Arial"/>
                <w:szCs w:val="18"/>
                <w:lang w:val="en-US"/>
              </w:rPr>
            </w:pPr>
            <w:r w:rsidRPr="006E4D4A">
              <w:rPr>
                <w:rFonts w:ascii="AcadNusx" w:hAnsi="AcadNusx"/>
                <w:bCs/>
                <w:szCs w:val="18"/>
              </w:rPr>
              <w:t>dasrulebuli wlisaTvis</w:t>
            </w:r>
          </w:p>
        </w:tc>
      </w:tr>
      <w:tr w:rsidR="00F74500" w:rsidRPr="006E4D4A" w:rsidTr="00C759F9">
        <w:trPr>
          <w:cantSplit/>
          <w:trHeight w:val="227"/>
        </w:trPr>
        <w:tc>
          <w:tcPr>
            <w:tcW w:w="5956" w:type="dxa"/>
            <w:tcBorders>
              <w:top w:val="single" w:sz="12" w:space="0" w:color="auto"/>
              <w:right w:val="nil"/>
            </w:tcBorders>
          </w:tcPr>
          <w:p w:rsidR="00F74500" w:rsidRPr="006E4D4A" w:rsidRDefault="00F74500" w:rsidP="00D27C2C">
            <w:pPr>
              <w:pStyle w:val="tblText02"/>
              <w:rPr>
                <w:rFonts w:ascii="AcadNusx" w:hAnsi="AcadNusx" w:cs="Arial"/>
                <w:szCs w:val="18"/>
              </w:rPr>
            </w:pPr>
          </w:p>
        </w:tc>
        <w:tc>
          <w:tcPr>
            <w:tcW w:w="1442" w:type="dxa"/>
            <w:tcBorders>
              <w:top w:val="single" w:sz="12" w:space="0" w:color="auto"/>
              <w:left w:val="nil"/>
              <w:right w:val="nil"/>
            </w:tcBorders>
            <w:vAlign w:val="bottom"/>
          </w:tcPr>
          <w:p w:rsidR="00F74500" w:rsidRPr="006E4D4A" w:rsidRDefault="00F74500" w:rsidP="00D27C2C">
            <w:pPr>
              <w:pStyle w:val="tblNumber01"/>
              <w:rPr>
                <w:rFonts w:ascii="AcadNusx" w:hAnsi="AcadNusx" w:cs="Arial"/>
                <w:szCs w:val="18"/>
              </w:rPr>
            </w:pPr>
          </w:p>
        </w:tc>
        <w:tc>
          <w:tcPr>
            <w:tcW w:w="182" w:type="dxa"/>
            <w:tcBorders>
              <w:top w:val="single" w:sz="12" w:space="0" w:color="auto"/>
              <w:left w:val="nil"/>
              <w:right w:val="nil"/>
            </w:tcBorders>
            <w:vAlign w:val="bottom"/>
          </w:tcPr>
          <w:p w:rsidR="00F74500" w:rsidRPr="006E4D4A" w:rsidRDefault="00F74500" w:rsidP="00D27C2C">
            <w:pPr>
              <w:pStyle w:val="tblNumber01"/>
              <w:rPr>
                <w:rFonts w:ascii="AcadNusx" w:hAnsi="AcadNusx" w:cs="Arial"/>
                <w:szCs w:val="18"/>
              </w:rPr>
            </w:pPr>
          </w:p>
        </w:tc>
        <w:tc>
          <w:tcPr>
            <w:tcW w:w="1442" w:type="dxa"/>
            <w:tcBorders>
              <w:top w:val="single" w:sz="12" w:space="0" w:color="auto"/>
              <w:left w:val="nil"/>
            </w:tcBorders>
            <w:vAlign w:val="bottom"/>
          </w:tcPr>
          <w:p w:rsidR="00F74500" w:rsidRPr="006E4D4A" w:rsidRDefault="00F74500" w:rsidP="00D27C2C">
            <w:pPr>
              <w:pStyle w:val="tblNumber01"/>
              <w:rPr>
                <w:rFonts w:ascii="AcadNusx" w:hAnsi="AcadNusx" w:cs="Arial"/>
                <w:szCs w:val="18"/>
              </w:rPr>
            </w:pPr>
          </w:p>
        </w:tc>
      </w:tr>
      <w:tr w:rsidR="006E5AFA" w:rsidRPr="006E4D4A" w:rsidTr="00BF0DF9">
        <w:trPr>
          <w:cantSplit/>
          <w:trHeight w:val="227"/>
        </w:trPr>
        <w:tc>
          <w:tcPr>
            <w:tcW w:w="5956" w:type="dxa"/>
            <w:tcBorders>
              <w:right w:val="nil"/>
            </w:tcBorders>
          </w:tcPr>
          <w:p w:rsidR="006E5AFA" w:rsidRPr="006E4D4A" w:rsidRDefault="006E5AFA" w:rsidP="006E5AFA">
            <w:pPr>
              <w:pStyle w:val="tblText02"/>
              <w:rPr>
                <w:rFonts w:ascii="AcadNusx" w:hAnsi="AcadNusx"/>
                <w:szCs w:val="18"/>
              </w:rPr>
            </w:pPr>
            <w:r w:rsidRPr="006E4D4A">
              <w:rPr>
                <w:rFonts w:ascii="AcadNusx" w:hAnsi="AcadNusx"/>
                <w:szCs w:val="18"/>
                <w:lang w:val="en-US"/>
              </w:rPr>
              <w:t>s</w:t>
            </w:r>
            <w:r w:rsidRPr="006E4D4A">
              <w:rPr>
                <w:rFonts w:ascii="AcadNusx" w:hAnsi="AcadNusx"/>
                <w:szCs w:val="18"/>
              </w:rPr>
              <w:t>aaqcio kapitali</w:t>
            </w:r>
          </w:p>
        </w:tc>
        <w:tc>
          <w:tcPr>
            <w:tcW w:w="1442" w:type="dxa"/>
            <w:tcBorders>
              <w:top w:val="nil"/>
              <w:left w:val="nil"/>
              <w:right w:val="nil"/>
            </w:tcBorders>
            <w:vAlign w:val="center"/>
          </w:tcPr>
          <w:p w:rsidR="006E5AFA" w:rsidRPr="006E4D4A" w:rsidRDefault="006E5AFA" w:rsidP="00EB064D">
            <w:pPr>
              <w:pStyle w:val="tblNumber01"/>
              <w:ind w:right="0"/>
              <w:rPr>
                <w:rFonts w:ascii="AcadNusx" w:hAnsi="AcadNusx" w:cs="Arial"/>
                <w:szCs w:val="18"/>
              </w:rPr>
            </w:pPr>
            <w:r w:rsidRPr="006E4D4A">
              <w:rPr>
                <w:rFonts w:ascii="AcadNusx" w:hAnsi="AcadNusx" w:cs="Arial"/>
                <w:color w:val="000000"/>
                <w:szCs w:val="18"/>
              </w:rPr>
              <w:t>48,000</w:t>
            </w:r>
          </w:p>
        </w:tc>
        <w:tc>
          <w:tcPr>
            <w:tcW w:w="182" w:type="dxa"/>
            <w:tcBorders>
              <w:top w:val="nil"/>
              <w:left w:val="nil"/>
              <w:right w:val="nil"/>
            </w:tcBorders>
            <w:vAlign w:val="bottom"/>
          </w:tcPr>
          <w:p w:rsidR="006E5AFA" w:rsidRPr="006E4D4A" w:rsidRDefault="006E5AFA" w:rsidP="00EB064D">
            <w:pPr>
              <w:pStyle w:val="tblNumber01"/>
              <w:rPr>
                <w:rFonts w:ascii="AcadNusx" w:hAnsi="AcadNusx" w:cs="Arial"/>
                <w:szCs w:val="18"/>
              </w:rPr>
            </w:pPr>
          </w:p>
        </w:tc>
        <w:tc>
          <w:tcPr>
            <w:tcW w:w="1442" w:type="dxa"/>
            <w:tcBorders>
              <w:top w:val="nil"/>
              <w:left w:val="nil"/>
            </w:tcBorders>
            <w:vAlign w:val="center"/>
          </w:tcPr>
          <w:p w:rsidR="006E5AFA" w:rsidRPr="006E4D4A" w:rsidRDefault="006E5AFA" w:rsidP="00EB064D">
            <w:pPr>
              <w:pStyle w:val="tblNumber01"/>
              <w:ind w:right="0"/>
              <w:rPr>
                <w:rFonts w:ascii="AcadNusx" w:hAnsi="AcadNusx" w:cs="Arial"/>
                <w:szCs w:val="18"/>
              </w:rPr>
            </w:pPr>
            <w:r w:rsidRPr="006E4D4A">
              <w:rPr>
                <w:rFonts w:ascii="AcadNusx" w:hAnsi="AcadNusx" w:cs="Arial"/>
                <w:color w:val="000000"/>
                <w:szCs w:val="18"/>
              </w:rPr>
              <w:t>48,000</w:t>
            </w:r>
          </w:p>
        </w:tc>
      </w:tr>
      <w:tr w:rsidR="006E5AFA" w:rsidRPr="006E4D4A" w:rsidTr="00BF0DF9">
        <w:trPr>
          <w:cantSplit/>
          <w:trHeight w:val="227"/>
        </w:trPr>
        <w:tc>
          <w:tcPr>
            <w:tcW w:w="5956" w:type="dxa"/>
            <w:tcBorders>
              <w:bottom w:val="nil"/>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gaunawilebeli mogeba da periodis mogeba</w:t>
            </w:r>
          </w:p>
        </w:tc>
        <w:tc>
          <w:tcPr>
            <w:tcW w:w="1442" w:type="dxa"/>
            <w:tcBorders>
              <w:top w:val="nil"/>
              <w:left w:val="nil"/>
              <w:bottom w:val="nil"/>
              <w:right w:val="nil"/>
            </w:tcBorders>
            <w:vAlign w:val="center"/>
          </w:tcPr>
          <w:p w:rsidR="006E5AFA" w:rsidRPr="006E4D4A" w:rsidRDefault="00F7089E" w:rsidP="00EB064D">
            <w:pPr>
              <w:pStyle w:val="tblNumber01"/>
              <w:ind w:right="0"/>
              <w:rPr>
                <w:rFonts w:ascii="AcadNusx" w:hAnsi="AcadNusx" w:cs="Arial"/>
                <w:color w:val="000000"/>
                <w:szCs w:val="18"/>
              </w:rPr>
            </w:pPr>
            <w:r w:rsidRPr="006E4D4A">
              <w:rPr>
                <w:rFonts w:ascii="AcadNusx" w:hAnsi="AcadNusx" w:cs="Arial"/>
                <w:color w:val="000000"/>
                <w:szCs w:val="18"/>
              </w:rPr>
              <w:t>2,277</w:t>
            </w:r>
          </w:p>
        </w:tc>
        <w:tc>
          <w:tcPr>
            <w:tcW w:w="182" w:type="dxa"/>
            <w:tcBorders>
              <w:top w:val="nil"/>
              <w:left w:val="nil"/>
              <w:bottom w:val="nil"/>
              <w:right w:val="nil"/>
            </w:tcBorders>
            <w:vAlign w:val="bottom"/>
          </w:tcPr>
          <w:p w:rsidR="006E5AFA" w:rsidRPr="006E4D4A" w:rsidRDefault="006E5AFA" w:rsidP="00EB064D">
            <w:pPr>
              <w:pStyle w:val="tblNumber01"/>
              <w:rPr>
                <w:rFonts w:ascii="AcadNusx" w:hAnsi="AcadNusx" w:cs="Arial"/>
                <w:color w:val="000000"/>
                <w:szCs w:val="18"/>
              </w:rPr>
            </w:pPr>
          </w:p>
        </w:tc>
        <w:tc>
          <w:tcPr>
            <w:tcW w:w="1442" w:type="dxa"/>
            <w:tcBorders>
              <w:top w:val="nil"/>
              <w:left w:val="nil"/>
              <w:bottom w:val="nil"/>
            </w:tcBorders>
            <w:vAlign w:val="center"/>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(1,710)</w:t>
            </w:r>
          </w:p>
        </w:tc>
      </w:tr>
      <w:tr w:rsidR="006E5AFA" w:rsidRPr="006E4D4A" w:rsidTr="00BF0DF9">
        <w:trPr>
          <w:cantSplit/>
          <w:trHeight w:val="227"/>
        </w:trPr>
        <w:tc>
          <w:tcPr>
            <w:tcW w:w="5956" w:type="dxa"/>
            <w:tcBorders>
              <w:bottom w:val="single" w:sz="4" w:space="0" w:color="auto"/>
              <w:right w:val="nil"/>
            </w:tcBorders>
          </w:tcPr>
          <w:p w:rsidR="006E5AFA" w:rsidRPr="006E4D4A" w:rsidRDefault="006E5AFA" w:rsidP="006E5AFA">
            <w:pPr>
              <w:pStyle w:val="tblText02"/>
              <w:rPr>
                <w:rFonts w:ascii="AcadNusx" w:hAnsi="AcadNusx"/>
                <w:szCs w:val="18"/>
              </w:rPr>
            </w:pPr>
            <w:r w:rsidRPr="006E4D4A">
              <w:rPr>
                <w:rFonts w:ascii="AcadNusx" w:hAnsi="AcadNusx"/>
                <w:szCs w:val="18"/>
                <w:lang w:val="en-US"/>
              </w:rPr>
              <w:t>g</w:t>
            </w:r>
            <w:r w:rsidRPr="006E4D4A">
              <w:rPr>
                <w:rFonts w:ascii="AcadNusx" w:hAnsi="AcadNusx"/>
                <w:szCs w:val="18"/>
              </w:rPr>
              <w:t>amoklebuli: aramaterialuri aqtivebi</w:t>
            </w:r>
          </w:p>
        </w:tc>
        <w:tc>
          <w:tcPr>
            <w:tcW w:w="1442" w:type="dxa"/>
            <w:tcBorders>
              <w:top w:val="nil"/>
              <w:left w:val="nil"/>
              <w:bottom w:val="single" w:sz="4" w:space="0" w:color="auto"/>
              <w:right w:val="nil"/>
            </w:tcBorders>
            <w:vAlign w:val="center"/>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(2,838)</w:t>
            </w:r>
          </w:p>
        </w:tc>
        <w:tc>
          <w:tcPr>
            <w:tcW w:w="182" w:type="dxa"/>
            <w:tcBorders>
              <w:top w:val="nil"/>
              <w:left w:val="nil"/>
              <w:bottom w:val="single" w:sz="4" w:space="0" w:color="auto"/>
              <w:right w:val="nil"/>
            </w:tcBorders>
            <w:vAlign w:val="bottom"/>
          </w:tcPr>
          <w:p w:rsidR="006E5AFA" w:rsidRPr="006E4D4A" w:rsidRDefault="006E5AFA" w:rsidP="00EB064D">
            <w:pPr>
              <w:pStyle w:val="tblNumber01"/>
              <w:ind w:right="0"/>
              <w:rPr>
                <w:rFonts w:ascii="AcadNusx" w:hAnsi="AcadNusx" w:cs="Arial"/>
                <w:color w:val="000000"/>
                <w:szCs w:val="18"/>
              </w:rPr>
            </w:pPr>
          </w:p>
        </w:tc>
        <w:tc>
          <w:tcPr>
            <w:tcW w:w="1442" w:type="dxa"/>
            <w:tcBorders>
              <w:top w:val="nil"/>
              <w:left w:val="nil"/>
              <w:bottom w:val="single" w:sz="4" w:space="0" w:color="auto"/>
            </w:tcBorders>
            <w:vAlign w:val="center"/>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(1,914)</w:t>
            </w:r>
          </w:p>
        </w:tc>
      </w:tr>
      <w:tr w:rsidR="00D646F1" w:rsidRPr="006E4D4A" w:rsidTr="00C759F9">
        <w:trPr>
          <w:cantSplit/>
          <w:trHeight w:val="227"/>
        </w:trPr>
        <w:tc>
          <w:tcPr>
            <w:tcW w:w="5956" w:type="dxa"/>
            <w:tcBorders>
              <w:top w:val="single" w:sz="4" w:space="0" w:color="auto"/>
              <w:bottom w:val="nil"/>
              <w:right w:val="nil"/>
            </w:tcBorders>
          </w:tcPr>
          <w:p w:rsidR="00D646F1" w:rsidRPr="006E4D4A" w:rsidRDefault="00D646F1" w:rsidP="00D646F1">
            <w:pPr>
              <w:pStyle w:val="tblText02"/>
              <w:rPr>
                <w:rFonts w:ascii="AcadNusx" w:hAnsi="AcadNusx"/>
                <w:szCs w:val="18"/>
                <w:lang w:val="en-US"/>
              </w:rPr>
            </w:pPr>
          </w:p>
        </w:tc>
        <w:tc>
          <w:tcPr>
            <w:tcW w:w="144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8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442" w:type="dxa"/>
            <w:tcBorders>
              <w:top w:val="single" w:sz="4" w:space="0" w:color="auto"/>
              <w:left w:val="nil"/>
              <w:bottom w:val="nil"/>
            </w:tcBorders>
            <w:vAlign w:val="bottom"/>
          </w:tcPr>
          <w:p w:rsidR="00D646F1" w:rsidRPr="006E4D4A" w:rsidRDefault="00D646F1" w:rsidP="00EB064D">
            <w:pPr>
              <w:pStyle w:val="tblNumber01"/>
              <w:ind w:right="0"/>
              <w:rPr>
                <w:rFonts w:ascii="AcadNusx" w:hAnsi="AcadNusx" w:cs="Arial"/>
                <w:color w:val="000000"/>
                <w:szCs w:val="18"/>
              </w:rPr>
            </w:pPr>
          </w:p>
        </w:tc>
      </w:tr>
      <w:tr w:rsidR="00D646F1" w:rsidRPr="006E4D4A" w:rsidTr="00C759F9">
        <w:trPr>
          <w:cantSplit/>
          <w:trHeight w:val="227"/>
        </w:trPr>
        <w:tc>
          <w:tcPr>
            <w:tcW w:w="5956" w:type="dxa"/>
            <w:tcBorders>
              <w:bottom w:val="single" w:sz="4" w:space="0" w:color="auto"/>
              <w:right w:val="nil"/>
            </w:tcBorders>
          </w:tcPr>
          <w:p w:rsidR="00D646F1" w:rsidRPr="006E4D4A" w:rsidRDefault="00D646F1" w:rsidP="00D646F1">
            <w:pPr>
              <w:pStyle w:val="tblText02"/>
              <w:rPr>
                <w:rFonts w:ascii="AcadNusx" w:hAnsi="AcadNusx"/>
                <w:szCs w:val="18"/>
                <w:lang w:val="en-US"/>
              </w:rPr>
            </w:pPr>
            <w:r w:rsidRPr="006E4D4A">
              <w:rPr>
                <w:rFonts w:ascii="AcadNusx" w:hAnsi="AcadNusx"/>
                <w:szCs w:val="18"/>
                <w:lang w:val="en-US"/>
              </w:rPr>
              <w:t>pirveladi kapitali</w:t>
            </w:r>
          </w:p>
        </w:tc>
        <w:tc>
          <w:tcPr>
            <w:tcW w:w="1442" w:type="dxa"/>
            <w:tcBorders>
              <w:top w:val="nil"/>
              <w:left w:val="nil"/>
              <w:bottom w:val="single" w:sz="4" w:space="0" w:color="auto"/>
              <w:right w:val="nil"/>
            </w:tcBorders>
            <w:vAlign w:val="bottom"/>
          </w:tcPr>
          <w:p w:rsidR="00D646F1"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4</w:t>
            </w:r>
            <w:r w:rsidR="0039335A" w:rsidRPr="006E4D4A">
              <w:rPr>
                <w:rFonts w:ascii="AcadNusx" w:hAnsi="AcadNusx" w:cs="Arial"/>
                <w:color w:val="000000"/>
                <w:szCs w:val="18"/>
              </w:rPr>
              <w:t>7,439</w:t>
            </w:r>
          </w:p>
        </w:tc>
        <w:tc>
          <w:tcPr>
            <w:tcW w:w="182" w:type="dxa"/>
            <w:tcBorders>
              <w:top w:val="nil"/>
              <w:left w:val="nil"/>
              <w:bottom w:val="single" w:sz="4" w:space="0" w:color="auto"/>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442" w:type="dxa"/>
            <w:tcBorders>
              <w:top w:val="nil"/>
              <w:left w:val="nil"/>
              <w:bottom w:val="single" w:sz="4" w:space="0" w:color="auto"/>
            </w:tcBorders>
            <w:vAlign w:val="bottom"/>
          </w:tcPr>
          <w:p w:rsidR="00D646F1" w:rsidRPr="006E4D4A" w:rsidRDefault="00D646F1" w:rsidP="00EB064D">
            <w:pPr>
              <w:pStyle w:val="tblNumber01"/>
              <w:ind w:right="0"/>
              <w:rPr>
                <w:rFonts w:ascii="AcadNusx" w:hAnsi="AcadNusx" w:cs="Arial"/>
                <w:color w:val="000000"/>
                <w:szCs w:val="18"/>
              </w:rPr>
            </w:pPr>
            <w:r w:rsidRPr="006E4D4A">
              <w:rPr>
                <w:rFonts w:ascii="AcadNusx" w:hAnsi="AcadNusx" w:cs="Arial"/>
                <w:color w:val="000000"/>
                <w:szCs w:val="18"/>
              </w:rPr>
              <w:t>44,376</w:t>
            </w:r>
          </w:p>
        </w:tc>
      </w:tr>
      <w:tr w:rsidR="00D646F1" w:rsidRPr="006E4D4A" w:rsidTr="00C759F9">
        <w:trPr>
          <w:cantSplit/>
          <w:trHeight w:val="227"/>
        </w:trPr>
        <w:tc>
          <w:tcPr>
            <w:tcW w:w="5956" w:type="dxa"/>
            <w:tcBorders>
              <w:top w:val="single" w:sz="4" w:space="0" w:color="auto"/>
              <w:right w:val="nil"/>
            </w:tcBorders>
          </w:tcPr>
          <w:p w:rsidR="00D646F1" w:rsidRPr="006E4D4A" w:rsidRDefault="00D646F1" w:rsidP="00D646F1">
            <w:pPr>
              <w:pStyle w:val="tblText02"/>
              <w:rPr>
                <w:rFonts w:ascii="AcadNusx" w:hAnsi="AcadNusx"/>
                <w:szCs w:val="18"/>
                <w:lang w:val="en-US"/>
              </w:rPr>
            </w:pPr>
          </w:p>
        </w:tc>
        <w:tc>
          <w:tcPr>
            <w:tcW w:w="1442" w:type="dxa"/>
            <w:tcBorders>
              <w:top w:val="single" w:sz="4" w:space="0" w:color="auto"/>
              <w:left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82" w:type="dxa"/>
            <w:tcBorders>
              <w:top w:val="single" w:sz="4" w:space="0" w:color="auto"/>
              <w:left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442" w:type="dxa"/>
            <w:tcBorders>
              <w:top w:val="single" w:sz="4" w:space="0" w:color="auto"/>
              <w:left w:val="nil"/>
            </w:tcBorders>
            <w:vAlign w:val="bottom"/>
          </w:tcPr>
          <w:p w:rsidR="00D646F1" w:rsidRPr="006E4D4A" w:rsidRDefault="00D646F1" w:rsidP="00EB064D">
            <w:pPr>
              <w:pStyle w:val="tblNumber01"/>
              <w:ind w:right="0"/>
              <w:rPr>
                <w:rFonts w:ascii="AcadNusx" w:hAnsi="AcadNusx" w:cs="Arial"/>
                <w:color w:val="000000"/>
                <w:szCs w:val="18"/>
              </w:rPr>
            </w:pPr>
          </w:p>
        </w:tc>
      </w:tr>
      <w:tr w:rsidR="006E5AFA" w:rsidRPr="006E4D4A" w:rsidTr="00C759F9">
        <w:trPr>
          <w:cantSplit/>
          <w:trHeight w:val="227"/>
        </w:trPr>
        <w:tc>
          <w:tcPr>
            <w:tcW w:w="5956" w:type="dxa"/>
            <w:tcBorders>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periodis mogeba</w:t>
            </w:r>
          </w:p>
        </w:tc>
        <w:tc>
          <w:tcPr>
            <w:tcW w:w="1442" w:type="dxa"/>
            <w:tcBorders>
              <w:top w:val="nil"/>
              <w:left w:val="nil"/>
              <w:right w:val="nil"/>
            </w:tcBorders>
            <w:vAlign w:val="bottom"/>
          </w:tcPr>
          <w:p w:rsidR="006E5AFA" w:rsidRPr="006E4D4A" w:rsidRDefault="0039335A" w:rsidP="00EB064D">
            <w:pPr>
              <w:pStyle w:val="tblNumber01"/>
              <w:ind w:right="0"/>
              <w:rPr>
                <w:rFonts w:ascii="AcadNusx" w:hAnsi="AcadNusx" w:cs="Arial"/>
                <w:color w:val="000000"/>
                <w:szCs w:val="18"/>
              </w:rPr>
            </w:pPr>
            <w:r w:rsidRPr="006E4D4A">
              <w:rPr>
                <w:rFonts w:ascii="AcadNusx" w:hAnsi="AcadNusx" w:cs="Arial"/>
                <w:color w:val="000000"/>
                <w:szCs w:val="18"/>
              </w:rPr>
              <w:t>-</w:t>
            </w:r>
          </w:p>
        </w:tc>
        <w:tc>
          <w:tcPr>
            <w:tcW w:w="182" w:type="dxa"/>
            <w:tcBorders>
              <w:top w:val="nil"/>
              <w:left w:val="nil"/>
              <w:right w:val="nil"/>
            </w:tcBorders>
            <w:vAlign w:val="bottom"/>
          </w:tcPr>
          <w:p w:rsidR="006E5AFA" w:rsidRPr="006E4D4A" w:rsidRDefault="006E5AFA" w:rsidP="00EB064D">
            <w:pPr>
              <w:pStyle w:val="tblNumber01"/>
              <w:ind w:right="0"/>
              <w:rPr>
                <w:rFonts w:ascii="AcadNusx" w:hAnsi="AcadNusx" w:cs="Arial"/>
                <w:color w:val="000000"/>
                <w:szCs w:val="18"/>
              </w:rPr>
            </w:pPr>
          </w:p>
        </w:tc>
        <w:tc>
          <w:tcPr>
            <w:tcW w:w="1442" w:type="dxa"/>
            <w:tcBorders>
              <w:top w:val="nil"/>
              <w:left w:val="nil"/>
            </w:tcBorders>
            <w:vAlign w:val="bottom"/>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w:t>
            </w:r>
          </w:p>
        </w:tc>
      </w:tr>
      <w:tr w:rsidR="006E5AFA" w:rsidRPr="006E4D4A" w:rsidTr="00C759F9">
        <w:trPr>
          <w:cantSplit/>
          <w:trHeight w:val="227"/>
        </w:trPr>
        <w:tc>
          <w:tcPr>
            <w:tcW w:w="5956" w:type="dxa"/>
            <w:tcBorders>
              <w:bottom w:val="nil"/>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saerTo rezervebi (maqsimum sakredito da sabazro riskis mixedviT Sewonili aqtivebis 1.25%)</w:t>
            </w:r>
          </w:p>
        </w:tc>
        <w:tc>
          <w:tcPr>
            <w:tcW w:w="1442" w:type="dxa"/>
            <w:tcBorders>
              <w:top w:val="nil"/>
              <w:left w:val="nil"/>
              <w:bottom w:val="nil"/>
              <w:right w:val="nil"/>
            </w:tcBorders>
            <w:vAlign w:val="bottom"/>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4,82</w:t>
            </w:r>
            <w:r w:rsidR="00037D6C" w:rsidRPr="006E4D4A">
              <w:rPr>
                <w:rFonts w:ascii="AcadNusx" w:hAnsi="AcadNusx" w:cs="Arial"/>
                <w:color w:val="000000"/>
                <w:szCs w:val="18"/>
              </w:rPr>
              <w:t>9</w:t>
            </w:r>
          </w:p>
        </w:tc>
        <w:tc>
          <w:tcPr>
            <w:tcW w:w="182" w:type="dxa"/>
            <w:tcBorders>
              <w:top w:val="nil"/>
              <w:left w:val="nil"/>
              <w:bottom w:val="nil"/>
              <w:right w:val="nil"/>
            </w:tcBorders>
            <w:vAlign w:val="bottom"/>
          </w:tcPr>
          <w:p w:rsidR="006E5AFA" w:rsidRPr="006E4D4A" w:rsidRDefault="006E5AFA" w:rsidP="00EB064D">
            <w:pPr>
              <w:pStyle w:val="tblNumber01"/>
              <w:ind w:right="0"/>
              <w:rPr>
                <w:rFonts w:ascii="AcadNusx" w:hAnsi="AcadNusx" w:cs="Arial"/>
                <w:color w:val="000000"/>
                <w:szCs w:val="18"/>
              </w:rPr>
            </w:pPr>
          </w:p>
        </w:tc>
        <w:tc>
          <w:tcPr>
            <w:tcW w:w="1442" w:type="dxa"/>
            <w:tcBorders>
              <w:top w:val="nil"/>
              <w:left w:val="nil"/>
              <w:bottom w:val="nil"/>
            </w:tcBorders>
            <w:vAlign w:val="bottom"/>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3,717</w:t>
            </w:r>
          </w:p>
        </w:tc>
      </w:tr>
      <w:tr w:rsidR="006E5AFA" w:rsidRPr="006E4D4A" w:rsidTr="00C759F9">
        <w:trPr>
          <w:cantSplit/>
          <w:trHeight w:val="227"/>
        </w:trPr>
        <w:tc>
          <w:tcPr>
            <w:tcW w:w="5956" w:type="dxa"/>
            <w:tcBorders>
              <w:bottom w:val="single" w:sz="4" w:space="0" w:color="auto"/>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subordinirebuli sesxi (pirveladi kapitalis 100/50%-mde)</w:t>
            </w:r>
          </w:p>
        </w:tc>
        <w:tc>
          <w:tcPr>
            <w:tcW w:w="1442" w:type="dxa"/>
            <w:tcBorders>
              <w:top w:val="nil"/>
              <w:left w:val="nil"/>
              <w:bottom w:val="single" w:sz="4" w:space="0" w:color="auto"/>
              <w:right w:val="nil"/>
            </w:tcBorders>
            <w:vAlign w:val="bottom"/>
          </w:tcPr>
          <w:p w:rsidR="006E5AFA" w:rsidRPr="006E4D4A" w:rsidRDefault="00037D6C" w:rsidP="00EB064D">
            <w:pPr>
              <w:pStyle w:val="tblNumber01"/>
              <w:ind w:right="0"/>
              <w:rPr>
                <w:rFonts w:ascii="AcadNusx" w:hAnsi="AcadNusx" w:cs="Arial"/>
                <w:color w:val="000000"/>
                <w:szCs w:val="18"/>
              </w:rPr>
            </w:pPr>
            <w:r w:rsidRPr="006E4D4A">
              <w:rPr>
                <w:rFonts w:ascii="AcadNusx" w:hAnsi="AcadNusx" w:cs="Arial"/>
                <w:color w:val="000000"/>
                <w:szCs w:val="18"/>
              </w:rPr>
              <w:t>26,468</w:t>
            </w:r>
          </w:p>
        </w:tc>
        <w:tc>
          <w:tcPr>
            <w:tcW w:w="182" w:type="dxa"/>
            <w:tcBorders>
              <w:top w:val="nil"/>
              <w:left w:val="nil"/>
              <w:bottom w:val="single" w:sz="4" w:space="0" w:color="auto"/>
              <w:right w:val="nil"/>
            </w:tcBorders>
            <w:vAlign w:val="bottom"/>
          </w:tcPr>
          <w:p w:rsidR="006E5AFA" w:rsidRPr="006E4D4A" w:rsidRDefault="006E5AFA" w:rsidP="00EB064D">
            <w:pPr>
              <w:pStyle w:val="tblNumber01"/>
              <w:ind w:right="0"/>
              <w:rPr>
                <w:rFonts w:ascii="AcadNusx" w:hAnsi="AcadNusx" w:cs="Arial"/>
                <w:color w:val="000000"/>
                <w:szCs w:val="18"/>
              </w:rPr>
            </w:pPr>
          </w:p>
        </w:tc>
        <w:tc>
          <w:tcPr>
            <w:tcW w:w="1442" w:type="dxa"/>
            <w:tcBorders>
              <w:top w:val="nil"/>
              <w:left w:val="nil"/>
              <w:bottom w:val="single" w:sz="4" w:space="0" w:color="auto"/>
            </w:tcBorders>
            <w:vAlign w:val="bottom"/>
          </w:tcPr>
          <w:p w:rsidR="006E5AFA"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23,949</w:t>
            </w:r>
          </w:p>
        </w:tc>
      </w:tr>
      <w:tr w:rsidR="00D646F1" w:rsidRPr="006E4D4A" w:rsidTr="00C759F9">
        <w:trPr>
          <w:cantSplit/>
          <w:trHeight w:val="227"/>
        </w:trPr>
        <w:tc>
          <w:tcPr>
            <w:tcW w:w="5956" w:type="dxa"/>
            <w:tcBorders>
              <w:top w:val="single" w:sz="4" w:space="0" w:color="auto"/>
              <w:bottom w:val="nil"/>
              <w:right w:val="nil"/>
            </w:tcBorders>
          </w:tcPr>
          <w:p w:rsidR="00D646F1" w:rsidRPr="006E4D4A" w:rsidRDefault="00D646F1" w:rsidP="00D646F1">
            <w:pPr>
              <w:pStyle w:val="tblText02"/>
              <w:rPr>
                <w:rFonts w:ascii="AcadNusx" w:hAnsi="AcadNusx" w:cs="Arial"/>
                <w:szCs w:val="18"/>
                <w:lang w:val="en-US"/>
              </w:rPr>
            </w:pPr>
          </w:p>
        </w:tc>
        <w:tc>
          <w:tcPr>
            <w:tcW w:w="144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8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442" w:type="dxa"/>
            <w:tcBorders>
              <w:top w:val="single" w:sz="4" w:space="0" w:color="auto"/>
              <w:left w:val="nil"/>
              <w:bottom w:val="nil"/>
            </w:tcBorders>
            <w:vAlign w:val="bottom"/>
          </w:tcPr>
          <w:p w:rsidR="00D646F1" w:rsidRPr="006E4D4A" w:rsidRDefault="00D646F1" w:rsidP="00EB064D">
            <w:pPr>
              <w:pStyle w:val="tblNumber01"/>
              <w:ind w:right="0"/>
              <w:rPr>
                <w:rFonts w:ascii="AcadNusx" w:hAnsi="AcadNusx" w:cs="Arial"/>
                <w:color w:val="000000"/>
                <w:szCs w:val="18"/>
              </w:rPr>
            </w:pPr>
          </w:p>
        </w:tc>
      </w:tr>
      <w:tr w:rsidR="00D646F1" w:rsidRPr="006E4D4A" w:rsidTr="00C759F9">
        <w:trPr>
          <w:cantSplit/>
          <w:trHeight w:val="227"/>
        </w:trPr>
        <w:tc>
          <w:tcPr>
            <w:tcW w:w="5956" w:type="dxa"/>
            <w:tcBorders>
              <w:bottom w:val="single" w:sz="4" w:space="0" w:color="auto"/>
              <w:right w:val="nil"/>
            </w:tcBorders>
          </w:tcPr>
          <w:p w:rsidR="00D646F1" w:rsidRPr="006E4D4A" w:rsidRDefault="00D646F1" w:rsidP="00D646F1">
            <w:pPr>
              <w:pStyle w:val="tblText02"/>
              <w:rPr>
                <w:rFonts w:ascii="AcadNusx" w:hAnsi="AcadNusx" w:cs="Arial"/>
                <w:szCs w:val="18"/>
                <w:lang w:val="en-US"/>
              </w:rPr>
            </w:pPr>
            <w:r w:rsidRPr="006E4D4A">
              <w:rPr>
                <w:rFonts w:ascii="AcadNusx" w:hAnsi="AcadNusx"/>
                <w:szCs w:val="18"/>
                <w:lang w:val="en-US"/>
              </w:rPr>
              <w:t>meoradi kapitali</w:t>
            </w:r>
          </w:p>
        </w:tc>
        <w:tc>
          <w:tcPr>
            <w:tcW w:w="1442" w:type="dxa"/>
            <w:tcBorders>
              <w:left w:val="nil"/>
              <w:bottom w:val="single" w:sz="4" w:space="0" w:color="auto"/>
              <w:right w:val="nil"/>
            </w:tcBorders>
            <w:vAlign w:val="bottom"/>
          </w:tcPr>
          <w:p w:rsidR="00D646F1" w:rsidRPr="006E4D4A" w:rsidRDefault="006E5AFA" w:rsidP="00EB064D">
            <w:pPr>
              <w:pStyle w:val="tblNumber01"/>
              <w:ind w:right="0"/>
              <w:rPr>
                <w:rFonts w:ascii="AcadNusx" w:hAnsi="AcadNusx" w:cs="Arial"/>
                <w:color w:val="000000"/>
                <w:szCs w:val="18"/>
              </w:rPr>
            </w:pPr>
            <w:r w:rsidRPr="006E4D4A">
              <w:rPr>
                <w:rFonts w:ascii="AcadNusx" w:hAnsi="AcadNusx" w:cs="Arial"/>
                <w:color w:val="000000"/>
                <w:szCs w:val="18"/>
              </w:rPr>
              <w:t>3</w:t>
            </w:r>
            <w:r w:rsidR="00037D6C" w:rsidRPr="006E4D4A">
              <w:rPr>
                <w:rFonts w:ascii="AcadNusx" w:hAnsi="AcadNusx" w:cs="Arial"/>
                <w:color w:val="000000"/>
                <w:szCs w:val="18"/>
              </w:rPr>
              <w:t>1,297</w:t>
            </w:r>
          </w:p>
        </w:tc>
        <w:tc>
          <w:tcPr>
            <w:tcW w:w="182" w:type="dxa"/>
            <w:tcBorders>
              <w:left w:val="nil"/>
              <w:bottom w:val="single" w:sz="4" w:space="0" w:color="auto"/>
              <w:right w:val="nil"/>
            </w:tcBorders>
            <w:vAlign w:val="bottom"/>
          </w:tcPr>
          <w:p w:rsidR="00D646F1" w:rsidRPr="006E4D4A" w:rsidRDefault="00D646F1" w:rsidP="00EB064D">
            <w:pPr>
              <w:pStyle w:val="tblNumber01"/>
              <w:ind w:right="0"/>
              <w:rPr>
                <w:rFonts w:ascii="AcadNusx" w:hAnsi="AcadNusx" w:cs="Arial"/>
                <w:color w:val="000000"/>
                <w:szCs w:val="18"/>
              </w:rPr>
            </w:pPr>
          </w:p>
        </w:tc>
        <w:tc>
          <w:tcPr>
            <w:tcW w:w="1442" w:type="dxa"/>
            <w:tcBorders>
              <w:left w:val="nil"/>
              <w:bottom w:val="single" w:sz="4" w:space="0" w:color="auto"/>
            </w:tcBorders>
            <w:vAlign w:val="bottom"/>
          </w:tcPr>
          <w:p w:rsidR="00D646F1" w:rsidRPr="006E4D4A" w:rsidRDefault="00D646F1" w:rsidP="00EB064D">
            <w:pPr>
              <w:pStyle w:val="tblNumber01"/>
              <w:ind w:right="0"/>
              <w:rPr>
                <w:rFonts w:ascii="AcadNusx" w:hAnsi="AcadNusx" w:cs="Arial"/>
                <w:color w:val="000000"/>
                <w:szCs w:val="18"/>
              </w:rPr>
            </w:pPr>
            <w:r w:rsidRPr="006E4D4A">
              <w:rPr>
                <w:rFonts w:ascii="AcadNusx" w:hAnsi="AcadNusx" w:cs="Arial"/>
                <w:color w:val="000000"/>
                <w:szCs w:val="18"/>
              </w:rPr>
              <w:t>27,666</w:t>
            </w:r>
          </w:p>
        </w:tc>
      </w:tr>
      <w:tr w:rsidR="00D646F1" w:rsidRPr="006E4D4A" w:rsidTr="00C759F9">
        <w:trPr>
          <w:cantSplit/>
          <w:trHeight w:val="227"/>
        </w:trPr>
        <w:tc>
          <w:tcPr>
            <w:tcW w:w="5956" w:type="dxa"/>
            <w:tcBorders>
              <w:top w:val="single" w:sz="4" w:space="0" w:color="auto"/>
              <w:bottom w:val="nil"/>
              <w:right w:val="nil"/>
            </w:tcBorders>
          </w:tcPr>
          <w:p w:rsidR="00D646F1" w:rsidRPr="006E4D4A" w:rsidRDefault="00D646F1" w:rsidP="00D646F1">
            <w:pPr>
              <w:pStyle w:val="tblText02"/>
              <w:rPr>
                <w:rFonts w:ascii="AcadNusx" w:hAnsi="AcadNusx"/>
                <w:szCs w:val="18"/>
                <w:lang w:val="en-US"/>
              </w:rPr>
            </w:pPr>
          </w:p>
        </w:tc>
        <w:tc>
          <w:tcPr>
            <w:tcW w:w="144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szCs w:val="18"/>
                <w:lang w:val="en-US"/>
              </w:rPr>
            </w:pPr>
          </w:p>
        </w:tc>
        <w:tc>
          <w:tcPr>
            <w:tcW w:w="182" w:type="dxa"/>
            <w:tcBorders>
              <w:top w:val="single" w:sz="4" w:space="0" w:color="auto"/>
              <w:left w:val="nil"/>
              <w:bottom w:val="nil"/>
              <w:right w:val="nil"/>
            </w:tcBorders>
            <w:vAlign w:val="bottom"/>
          </w:tcPr>
          <w:p w:rsidR="00D646F1" w:rsidRPr="006E4D4A" w:rsidRDefault="00D646F1" w:rsidP="00EB064D">
            <w:pPr>
              <w:pStyle w:val="tblNumber01"/>
              <w:ind w:right="0"/>
              <w:rPr>
                <w:rFonts w:ascii="AcadNusx" w:hAnsi="AcadNusx" w:cs="Arial"/>
                <w:szCs w:val="18"/>
                <w:lang w:val="en-US"/>
              </w:rPr>
            </w:pPr>
          </w:p>
        </w:tc>
        <w:tc>
          <w:tcPr>
            <w:tcW w:w="1442" w:type="dxa"/>
            <w:tcBorders>
              <w:top w:val="single" w:sz="4" w:space="0" w:color="auto"/>
              <w:left w:val="nil"/>
              <w:bottom w:val="nil"/>
            </w:tcBorders>
            <w:vAlign w:val="bottom"/>
          </w:tcPr>
          <w:p w:rsidR="00D646F1" w:rsidRPr="006E4D4A" w:rsidRDefault="00D646F1" w:rsidP="00EB064D">
            <w:pPr>
              <w:pStyle w:val="tblNumber01"/>
              <w:ind w:right="0"/>
              <w:rPr>
                <w:rFonts w:ascii="AcadNusx" w:hAnsi="AcadNusx" w:cs="Arial"/>
                <w:szCs w:val="18"/>
                <w:lang w:val="en-US"/>
              </w:rPr>
            </w:pPr>
          </w:p>
        </w:tc>
      </w:tr>
      <w:tr w:rsidR="00D646F1" w:rsidRPr="006E4D4A" w:rsidTr="00C759F9">
        <w:trPr>
          <w:cantSplit/>
          <w:trHeight w:val="227"/>
        </w:trPr>
        <w:tc>
          <w:tcPr>
            <w:tcW w:w="5956" w:type="dxa"/>
            <w:tcBorders>
              <w:bottom w:val="single" w:sz="12" w:space="0" w:color="auto"/>
              <w:right w:val="nil"/>
            </w:tcBorders>
          </w:tcPr>
          <w:p w:rsidR="00D646F1" w:rsidRPr="006E4D4A" w:rsidRDefault="00D646F1" w:rsidP="00D646F1">
            <w:pPr>
              <w:pStyle w:val="tblText02"/>
              <w:rPr>
                <w:rFonts w:ascii="AcadNusx" w:hAnsi="AcadNusx"/>
                <w:b/>
                <w:szCs w:val="18"/>
                <w:lang w:val="en-US"/>
              </w:rPr>
            </w:pPr>
            <w:r w:rsidRPr="006E4D4A">
              <w:rPr>
                <w:rFonts w:ascii="AcadNusx" w:hAnsi="AcadNusx"/>
                <w:b/>
                <w:szCs w:val="18"/>
                <w:lang w:val="en-US"/>
              </w:rPr>
              <w:t>sul sazedamxedvelo kapitali</w:t>
            </w:r>
          </w:p>
        </w:tc>
        <w:tc>
          <w:tcPr>
            <w:tcW w:w="1442" w:type="dxa"/>
            <w:tcBorders>
              <w:left w:val="nil"/>
              <w:bottom w:val="single" w:sz="12" w:space="0" w:color="auto"/>
              <w:right w:val="nil"/>
            </w:tcBorders>
            <w:vAlign w:val="bottom"/>
          </w:tcPr>
          <w:p w:rsidR="00D646F1" w:rsidRPr="006E4D4A" w:rsidRDefault="006E5AFA" w:rsidP="00EB064D">
            <w:pPr>
              <w:pStyle w:val="tblNumber01"/>
              <w:ind w:right="0"/>
              <w:rPr>
                <w:rFonts w:ascii="AcadNusx" w:hAnsi="AcadNusx" w:cs="Arial"/>
                <w:b/>
                <w:szCs w:val="18"/>
                <w:lang w:val="en-US"/>
              </w:rPr>
            </w:pPr>
            <w:r w:rsidRPr="006E4D4A">
              <w:rPr>
                <w:rFonts w:ascii="AcadNusx" w:hAnsi="AcadNusx" w:cs="Arial"/>
                <w:b/>
                <w:szCs w:val="18"/>
                <w:lang w:val="en-US"/>
              </w:rPr>
              <w:t>7</w:t>
            </w:r>
            <w:r w:rsidR="00037D6C" w:rsidRPr="006E4D4A">
              <w:rPr>
                <w:rFonts w:ascii="AcadNusx" w:hAnsi="AcadNusx" w:cs="Arial"/>
                <w:b/>
                <w:szCs w:val="18"/>
                <w:lang w:val="en-US"/>
              </w:rPr>
              <w:t>8,736</w:t>
            </w:r>
          </w:p>
        </w:tc>
        <w:tc>
          <w:tcPr>
            <w:tcW w:w="182" w:type="dxa"/>
            <w:tcBorders>
              <w:left w:val="nil"/>
              <w:bottom w:val="single" w:sz="12" w:space="0" w:color="auto"/>
              <w:right w:val="nil"/>
            </w:tcBorders>
            <w:vAlign w:val="bottom"/>
          </w:tcPr>
          <w:p w:rsidR="00D646F1" w:rsidRPr="006E4D4A" w:rsidRDefault="00D646F1" w:rsidP="00EB064D">
            <w:pPr>
              <w:pStyle w:val="tblNumber01"/>
              <w:rPr>
                <w:rFonts w:ascii="AcadNusx" w:hAnsi="AcadNusx" w:cs="Arial"/>
                <w:b/>
                <w:szCs w:val="18"/>
                <w:lang w:val="en-US"/>
              </w:rPr>
            </w:pPr>
          </w:p>
        </w:tc>
        <w:tc>
          <w:tcPr>
            <w:tcW w:w="1442" w:type="dxa"/>
            <w:tcBorders>
              <w:left w:val="nil"/>
              <w:bottom w:val="single" w:sz="12" w:space="0" w:color="auto"/>
            </w:tcBorders>
            <w:vAlign w:val="bottom"/>
          </w:tcPr>
          <w:p w:rsidR="00D646F1" w:rsidRPr="006E4D4A" w:rsidRDefault="00D646F1" w:rsidP="00EB064D">
            <w:pPr>
              <w:pStyle w:val="tblNumber01"/>
              <w:ind w:right="0"/>
              <w:rPr>
                <w:rFonts w:ascii="AcadNusx" w:hAnsi="AcadNusx" w:cs="Arial"/>
                <w:b/>
                <w:szCs w:val="18"/>
                <w:lang w:val="en-US"/>
              </w:rPr>
            </w:pPr>
            <w:r w:rsidRPr="006E4D4A">
              <w:rPr>
                <w:rFonts w:ascii="AcadNusx" w:hAnsi="AcadNusx" w:cs="Arial"/>
                <w:b/>
                <w:szCs w:val="18"/>
                <w:lang w:val="en-US"/>
              </w:rPr>
              <w:t>72,042</w:t>
            </w:r>
          </w:p>
        </w:tc>
      </w:tr>
      <w:tr w:rsidR="00D646F1" w:rsidRPr="006E4D4A" w:rsidTr="00C759F9">
        <w:trPr>
          <w:cantSplit/>
          <w:trHeight w:val="227"/>
        </w:trPr>
        <w:tc>
          <w:tcPr>
            <w:tcW w:w="5956" w:type="dxa"/>
            <w:tcBorders>
              <w:top w:val="single" w:sz="12" w:space="0" w:color="auto"/>
              <w:bottom w:val="nil"/>
              <w:right w:val="nil"/>
            </w:tcBorders>
          </w:tcPr>
          <w:p w:rsidR="00D646F1" w:rsidRPr="006E4D4A" w:rsidRDefault="00D646F1" w:rsidP="00D646F1">
            <w:pPr>
              <w:pStyle w:val="tblText02"/>
              <w:rPr>
                <w:rFonts w:ascii="AcadNusx" w:hAnsi="AcadNusx"/>
                <w:b/>
                <w:szCs w:val="18"/>
                <w:lang w:val="en-US"/>
              </w:rPr>
            </w:pPr>
          </w:p>
        </w:tc>
        <w:tc>
          <w:tcPr>
            <w:tcW w:w="1442" w:type="dxa"/>
            <w:tcBorders>
              <w:top w:val="single" w:sz="12" w:space="0" w:color="auto"/>
              <w:left w:val="nil"/>
              <w:bottom w:val="nil"/>
              <w:right w:val="nil"/>
            </w:tcBorders>
            <w:vAlign w:val="bottom"/>
          </w:tcPr>
          <w:p w:rsidR="00D646F1" w:rsidRPr="006E4D4A" w:rsidRDefault="00D646F1" w:rsidP="00EB064D">
            <w:pPr>
              <w:pStyle w:val="tblNumber01"/>
              <w:ind w:right="0"/>
              <w:rPr>
                <w:rFonts w:ascii="AcadNusx" w:hAnsi="AcadNusx" w:cs="Arial"/>
                <w:szCs w:val="18"/>
              </w:rPr>
            </w:pPr>
          </w:p>
        </w:tc>
        <w:tc>
          <w:tcPr>
            <w:tcW w:w="182" w:type="dxa"/>
            <w:tcBorders>
              <w:top w:val="single" w:sz="12" w:space="0" w:color="auto"/>
              <w:left w:val="nil"/>
              <w:bottom w:val="nil"/>
              <w:right w:val="nil"/>
            </w:tcBorders>
            <w:vAlign w:val="bottom"/>
          </w:tcPr>
          <w:p w:rsidR="00D646F1" w:rsidRPr="006E4D4A" w:rsidRDefault="00D646F1" w:rsidP="00EB064D">
            <w:pPr>
              <w:pStyle w:val="tblNumber01"/>
              <w:rPr>
                <w:rFonts w:ascii="AcadNusx" w:hAnsi="AcadNusx" w:cs="Arial"/>
                <w:szCs w:val="18"/>
              </w:rPr>
            </w:pPr>
          </w:p>
        </w:tc>
        <w:tc>
          <w:tcPr>
            <w:tcW w:w="1442" w:type="dxa"/>
            <w:tcBorders>
              <w:top w:val="single" w:sz="12" w:space="0" w:color="auto"/>
              <w:left w:val="nil"/>
              <w:bottom w:val="nil"/>
            </w:tcBorders>
            <w:vAlign w:val="bottom"/>
          </w:tcPr>
          <w:p w:rsidR="00D646F1" w:rsidRPr="006E4D4A" w:rsidRDefault="00D646F1" w:rsidP="00EB064D">
            <w:pPr>
              <w:pStyle w:val="tblNumber01"/>
              <w:ind w:right="0"/>
              <w:rPr>
                <w:rFonts w:ascii="AcadNusx" w:hAnsi="AcadNusx" w:cs="Arial"/>
                <w:szCs w:val="18"/>
              </w:rPr>
            </w:pPr>
          </w:p>
        </w:tc>
      </w:tr>
      <w:tr w:rsidR="00D646F1" w:rsidRPr="006E4D4A" w:rsidTr="00C759F9">
        <w:trPr>
          <w:cantSplit/>
          <w:trHeight w:val="227"/>
        </w:trPr>
        <w:tc>
          <w:tcPr>
            <w:tcW w:w="5956" w:type="dxa"/>
            <w:tcBorders>
              <w:bottom w:val="single" w:sz="12" w:space="0" w:color="auto"/>
              <w:right w:val="nil"/>
            </w:tcBorders>
          </w:tcPr>
          <w:p w:rsidR="00D646F1" w:rsidRPr="006E4D4A" w:rsidRDefault="00D646F1" w:rsidP="00D646F1">
            <w:pPr>
              <w:pStyle w:val="tblText02"/>
              <w:rPr>
                <w:rFonts w:ascii="AcadNusx" w:hAnsi="AcadNusx"/>
                <w:b/>
                <w:szCs w:val="18"/>
                <w:lang w:val="en-US"/>
              </w:rPr>
            </w:pPr>
            <w:r w:rsidRPr="006E4D4A">
              <w:rPr>
                <w:rFonts w:ascii="AcadNusx" w:hAnsi="AcadNusx"/>
                <w:b/>
                <w:szCs w:val="18"/>
                <w:lang w:val="en-US"/>
              </w:rPr>
              <w:t>riskis mixedviT Sewonili aqtivebi</w:t>
            </w:r>
          </w:p>
        </w:tc>
        <w:tc>
          <w:tcPr>
            <w:tcW w:w="1442" w:type="dxa"/>
            <w:tcBorders>
              <w:left w:val="nil"/>
              <w:bottom w:val="single" w:sz="12" w:space="0" w:color="auto"/>
              <w:right w:val="nil"/>
            </w:tcBorders>
            <w:vAlign w:val="bottom"/>
          </w:tcPr>
          <w:p w:rsidR="00D646F1" w:rsidRPr="006E4D4A" w:rsidRDefault="00037D6C" w:rsidP="00EB064D">
            <w:pPr>
              <w:pStyle w:val="tblNumber01"/>
              <w:ind w:right="0"/>
              <w:rPr>
                <w:rFonts w:ascii="AcadNusx" w:hAnsi="AcadNusx" w:cs="Arial"/>
                <w:b/>
                <w:szCs w:val="18"/>
                <w:lang w:val="en-US"/>
              </w:rPr>
            </w:pPr>
            <w:r w:rsidRPr="006E4D4A">
              <w:rPr>
                <w:rFonts w:ascii="AcadNusx" w:hAnsi="AcadNusx" w:cs="Arial"/>
                <w:b/>
                <w:szCs w:val="18"/>
                <w:lang w:val="en-US"/>
              </w:rPr>
              <w:t>547,248</w:t>
            </w:r>
          </w:p>
        </w:tc>
        <w:tc>
          <w:tcPr>
            <w:tcW w:w="182" w:type="dxa"/>
            <w:tcBorders>
              <w:left w:val="nil"/>
              <w:bottom w:val="single" w:sz="12" w:space="0" w:color="auto"/>
              <w:right w:val="nil"/>
            </w:tcBorders>
            <w:vAlign w:val="bottom"/>
          </w:tcPr>
          <w:p w:rsidR="00D646F1" w:rsidRPr="006E4D4A" w:rsidRDefault="00D646F1" w:rsidP="00EB064D">
            <w:pPr>
              <w:pStyle w:val="tblNumber01"/>
              <w:rPr>
                <w:rFonts w:ascii="AcadNusx" w:hAnsi="AcadNusx" w:cs="Arial"/>
                <w:b/>
                <w:szCs w:val="18"/>
                <w:lang w:val="en-US"/>
              </w:rPr>
            </w:pPr>
          </w:p>
        </w:tc>
        <w:tc>
          <w:tcPr>
            <w:tcW w:w="1442" w:type="dxa"/>
            <w:tcBorders>
              <w:left w:val="nil"/>
              <w:bottom w:val="single" w:sz="12" w:space="0" w:color="auto"/>
            </w:tcBorders>
            <w:vAlign w:val="bottom"/>
          </w:tcPr>
          <w:p w:rsidR="00D646F1" w:rsidRPr="006E4D4A" w:rsidRDefault="00D646F1" w:rsidP="00EB064D">
            <w:pPr>
              <w:pStyle w:val="tblNumber01"/>
              <w:ind w:right="0"/>
              <w:rPr>
                <w:rFonts w:ascii="AcadNusx" w:hAnsi="AcadNusx" w:cs="Arial"/>
                <w:b/>
                <w:szCs w:val="18"/>
              </w:rPr>
            </w:pPr>
            <w:r w:rsidRPr="006E4D4A">
              <w:rPr>
                <w:rFonts w:ascii="AcadNusx" w:hAnsi="AcadNusx" w:cs="Arial"/>
                <w:b/>
                <w:szCs w:val="18"/>
                <w:lang w:val="en-US"/>
              </w:rPr>
              <w:t>374,998</w:t>
            </w:r>
          </w:p>
        </w:tc>
      </w:tr>
      <w:tr w:rsidR="00D646F1" w:rsidRPr="006E4D4A" w:rsidTr="00C759F9">
        <w:trPr>
          <w:cantSplit/>
          <w:trHeight w:val="227"/>
        </w:trPr>
        <w:tc>
          <w:tcPr>
            <w:tcW w:w="5956" w:type="dxa"/>
            <w:tcBorders>
              <w:top w:val="single" w:sz="12" w:space="0" w:color="auto"/>
              <w:right w:val="nil"/>
            </w:tcBorders>
          </w:tcPr>
          <w:p w:rsidR="00D646F1" w:rsidRPr="006E4D4A" w:rsidRDefault="00D646F1" w:rsidP="00D646F1">
            <w:pPr>
              <w:pStyle w:val="tblText02"/>
              <w:rPr>
                <w:rFonts w:ascii="AcadNusx" w:hAnsi="AcadNusx" w:cs="Arial"/>
                <w:szCs w:val="18"/>
              </w:rPr>
            </w:pPr>
          </w:p>
        </w:tc>
        <w:tc>
          <w:tcPr>
            <w:tcW w:w="1442" w:type="dxa"/>
            <w:tcBorders>
              <w:top w:val="single" w:sz="12" w:space="0" w:color="auto"/>
              <w:left w:val="nil"/>
              <w:bottom w:val="nil"/>
              <w:right w:val="nil"/>
            </w:tcBorders>
            <w:vAlign w:val="bottom"/>
          </w:tcPr>
          <w:p w:rsidR="00D646F1" w:rsidRPr="006E4D4A" w:rsidRDefault="00D646F1" w:rsidP="00EB064D">
            <w:pPr>
              <w:pStyle w:val="tblNumber01"/>
              <w:ind w:right="0"/>
              <w:rPr>
                <w:rFonts w:ascii="AcadNusx" w:hAnsi="AcadNusx"/>
                <w:szCs w:val="18"/>
                <w:lang w:val="en-US"/>
              </w:rPr>
            </w:pPr>
          </w:p>
        </w:tc>
        <w:tc>
          <w:tcPr>
            <w:tcW w:w="182" w:type="dxa"/>
            <w:tcBorders>
              <w:top w:val="single" w:sz="12" w:space="0" w:color="auto"/>
              <w:left w:val="nil"/>
              <w:bottom w:val="nil"/>
              <w:right w:val="nil"/>
            </w:tcBorders>
            <w:vAlign w:val="bottom"/>
          </w:tcPr>
          <w:p w:rsidR="00D646F1" w:rsidRPr="006E4D4A" w:rsidRDefault="00D646F1" w:rsidP="00EB064D">
            <w:pPr>
              <w:pStyle w:val="tblNumber01"/>
              <w:rPr>
                <w:rFonts w:ascii="AcadNusx" w:hAnsi="AcadNusx" w:cs="Arial"/>
                <w:szCs w:val="18"/>
                <w:lang w:val="en-US"/>
              </w:rPr>
            </w:pPr>
          </w:p>
        </w:tc>
        <w:tc>
          <w:tcPr>
            <w:tcW w:w="1442" w:type="dxa"/>
            <w:tcBorders>
              <w:top w:val="single" w:sz="12" w:space="0" w:color="auto"/>
              <w:left w:val="nil"/>
              <w:bottom w:val="nil"/>
            </w:tcBorders>
            <w:vAlign w:val="bottom"/>
          </w:tcPr>
          <w:p w:rsidR="00D646F1" w:rsidRPr="006E4D4A" w:rsidRDefault="00D646F1" w:rsidP="00EB064D">
            <w:pPr>
              <w:pStyle w:val="tblNumber01"/>
              <w:ind w:right="0"/>
              <w:rPr>
                <w:rFonts w:ascii="AcadNusx" w:hAnsi="AcadNusx" w:cs="Arial"/>
                <w:szCs w:val="18"/>
                <w:lang w:val="en-US"/>
              </w:rPr>
            </w:pPr>
          </w:p>
        </w:tc>
      </w:tr>
      <w:tr w:rsidR="006E5AFA" w:rsidRPr="006E4D4A" w:rsidTr="00C759F9">
        <w:trPr>
          <w:cantSplit/>
          <w:trHeight w:val="227"/>
        </w:trPr>
        <w:tc>
          <w:tcPr>
            <w:tcW w:w="5956" w:type="dxa"/>
            <w:tcBorders>
              <w:bottom w:val="nil"/>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pirveladi kapitalis adekvaturobis koeficienti</w:t>
            </w:r>
          </w:p>
        </w:tc>
        <w:tc>
          <w:tcPr>
            <w:tcW w:w="1442" w:type="dxa"/>
            <w:tcBorders>
              <w:left w:val="nil"/>
              <w:bottom w:val="nil"/>
              <w:right w:val="nil"/>
            </w:tcBorders>
            <w:shd w:val="clear" w:color="auto" w:fill="auto"/>
            <w:vAlign w:val="bottom"/>
          </w:tcPr>
          <w:p w:rsidR="006E5AFA" w:rsidRPr="006E4D4A" w:rsidRDefault="00037D6C" w:rsidP="00EB064D">
            <w:pPr>
              <w:pStyle w:val="tblNumber01"/>
              <w:ind w:right="0"/>
              <w:rPr>
                <w:rFonts w:ascii="AcadNusx" w:hAnsi="AcadNusx" w:cs="Arial"/>
                <w:szCs w:val="18"/>
                <w:lang w:val="en-US"/>
              </w:rPr>
            </w:pPr>
            <w:r w:rsidRPr="006E4D4A">
              <w:rPr>
                <w:rFonts w:ascii="AcadNusx" w:hAnsi="AcadNusx" w:cs="Arial"/>
                <w:szCs w:val="18"/>
                <w:lang w:val="ka-GE"/>
              </w:rPr>
              <w:t>8.67</w:t>
            </w:r>
            <w:r w:rsidR="006E5AFA" w:rsidRPr="006E4D4A">
              <w:rPr>
                <w:rFonts w:ascii="AcadNusx" w:hAnsi="AcadNusx" w:cs="Arial"/>
                <w:szCs w:val="18"/>
                <w:lang w:val="en-US"/>
              </w:rPr>
              <w:t>%</w:t>
            </w:r>
          </w:p>
        </w:tc>
        <w:tc>
          <w:tcPr>
            <w:tcW w:w="182" w:type="dxa"/>
            <w:tcBorders>
              <w:left w:val="nil"/>
              <w:bottom w:val="nil"/>
              <w:right w:val="nil"/>
            </w:tcBorders>
            <w:vAlign w:val="bottom"/>
          </w:tcPr>
          <w:p w:rsidR="006E5AFA" w:rsidRPr="006E4D4A" w:rsidRDefault="006E5AFA" w:rsidP="00EB064D">
            <w:pPr>
              <w:pStyle w:val="tblNumber01"/>
              <w:rPr>
                <w:rFonts w:ascii="AcadNusx" w:hAnsi="AcadNusx" w:cs="Arial"/>
                <w:szCs w:val="18"/>
              </w:rPr>
            </w:pPr>
          </w:p>
        </w:tc>
        <w:tc>
          <w:tcPr>
            <w:tcW w:w="1442" w:type="dxa"/>
            <w:tcBorders>
              <w:left w:val="nil"/>
              <w:bottom w:val="nil"/>
            </w:tcBorders>
            <w:shd w:val="clear" w:color="auto" w:fill="auto"/>
            <w:vAlign w:val="bottom"/>
          </w:tcPr>
          <w:p w:rsidR="006E5AFA" w:rsidRPr="006E4D4A" w:rsidRDefault="006E5AFA" w:rsidP="00EB064D">
            <w:pPr>
              <w:pStyle w:val="tblNumber01"/>
              <w:ind w:right="0"/>
              <w:rPr>
                <w:rFonts w:ascii="AcadNusx" w:hAnsi="AcadNusx" w:cs="Arial"/>
                <w:szCs w:val="18"/>
              </w:rPr>
            </w:pPr>
            <w:r w:rsidRPr="006E4D4A">
              <w:rPr>
                <w:rFonts w:ascii="AcadNusx" w:hAnsi="AcadNusx" w:cs="Arial"/>
                <w:szCs w:val="18"/>
                <w:lang w:val="en-US"/>
              </w:rPr>
              <w:t>11.83%</w:t>
            </w:r>
          </w:p>
        </w:tc>
      </w:tr>
      <w:tr w:rsidR="006E5AFA" w:rsidRPr="006E4D4A" w:rsidTr="00C759F9">
        <w:trPr>
          <w:cantSplit/>
          <w:trHeight w:val="227"/>
        </w:trPr>
        <w:tc>
          <w:tcPr>
            <w:tcW w:w="5956" w:type="dxa"/>
            <w:tcBorders>
              <w:bottom w:val="nil"/>
              <w:right w:val="nil"/>
            </w:tcBorders>
          </w:tcPr>
          <w:p w:rsidR="006E5AFA" w:rsidRPr="006E4D4A" w:rsidRDefault="006E5AFA" w:rsidP="006E5AFA">
            <w:pPr>
              <w:pStyle w:val="tblText02"/>
              <w:rPr>
                <w:rFonts w:ascii="AcadNusx" w:hAnsi="AcadNusx"/>
                <w:szCs w:val="18"/>
                <w:lang w:val="en-US"/>
              </w:rPr>
            </w:pPr>
            <w:r w:rsidRPr="006E4D4A">
              <w:rPr>
                <w:rFonts w:ascii="AcadNusx" w:hAnsi="AcadNusx"/>
                <w:szCs w:val="18"/>
                <w:lang w:val="en-US"/>
              </w:rPr>
              <w:t>sul sazedamxedvelo kapitalis adekvaturobis koeficienti</w:t>
            </w:r>
          </w:p>
        </w:tc>
        <w:tc>
          <w:tcPr>
            <w:tcW w:w="1442" w:type="dxa"/>
            <w:tcBorders>
              <w:top w:val="nil"/>
              <w:left w:val="nil"/>
              <w:bottom w:val="nil"/>
              <w:right w:val="nil"/>
            </w:tcBorders>
            <w:shd w:val="clear" w:color="auto" w:fill="auto"/>
            <w:vAlign w:val="bottom"/>
          </w:tcPr>
          <w:p w:rsidR="006E5AFA" w:rsidRPr="006E4D4A" w:rsidRDefault="006E5AFA" w:rsidP="00EB064D">
            <w:pPr>
              <w:pStyle w:val="tblNumber01"/>
              <w:ind w:right="0"/>
              <w:rPr>
                <w:rFonts w:ascii="AcadNusx" w:hAnsi="AcadNusx" w:cs="Arial"/>
                <w:szCs w:val="18"/>
                <w:lang w:val="en-US"/>
              </w:rPr>
            </w:pPr>
            <w:r w:rsidRPr="006E4D4A">
              <w:rPr>
                <w:rFonts w:ascii="AcadNusx" w:hAnsi="AcadNusx" w:cs="Arial"/>
                <w:szCs w:val="18"/>
                <w:lang w:val="en-US"/>
              </w:rPr>
              <w:t>1</w:t>
            </w:r>
            <w:r w:rsidR="00037D6C" w:rsidRPr="006E4D4A">
              <w:rPr>
                <w:rFonts w:ascii="AcadNusx" w:hAnsi="AcadNusx" w:cs="Arial"/>
                <w:szCs w:val="18"/>
                <w:lang w:val="ka-GE"/>
              </w:rPr>
              <w:t>4.39</w:t>
            </w:r>
            <w:r w:rsidRPr="006E4D4A">
              <w:rPr>
                <w:rFonts w:ascii="AcadNusx" w:hAnsi="AcadNusx" w:cs="Arial"/>
                <w:szCs w:val="18"/>
                <w:lang w:val="en-US"/>
              </w:rPr>
              <w:t>%</w:t>
            </w:r>
          </w:p>
        </w:tc>
        <w:tc>
          <w:tcPr>
            <w:tcW w:w="182" w:type="dxa"/>
            <w:tcBorders>
              <w:top w:val="nil"/>
              <w:left w:val="nil"/>
              <w:bottom w:val="nil"/>
              <w:right w:val="nil"/>
            </w:tcBorders>
            <w:vAlign w:val="bottom"/>
          </w:tcPr>
          <w:p w:rsidR="006E5AFA" w:rsidRPr="006E4D4A" w:rsidRDefault="006E5AFA" w:rsidP="00EB064D">
            <w:pPr>
              <w:pStyle w:val="tblNumber01"/>
              <w:rPr>
                <w:rFonts w:ascii="AcadNusx" w:hAnsi="AcadNusx" w:cs="Arial"/>
                <w:szCs w:val="18"/>
                <w:lang w:val="en-US"/>
              </w:rPr>
            </w:pPr>
          </w:p>
        </w:tc>
        <w:tc>
          <w:tcPr>
            <w:tcW w:w="1442" w:type="dxa"/>
            <w:tcBorders>
              <w:top w:val="nil"/>
              <w:left w:val="nil"/>
              <w:bottom w:val="nil"/>
            </w:tcBorders>
            <w:shd w:val="clear" w:color="auto" w:fill="auto"/>
            <w:vAlign w:val="bottom"/>
          </w:tcPr>
          <w:p w:rsidR="006E5AFA" w:rsidRPr="006E4D4A" w:rsidRDefault="006E5AFA" w:rsidP="00EB064D">
            <w:pPr>
              <w:pStyle w:val="tblNumber01"/>
              <w:ind w:right="0"/>
              <w:rPr>
                <w:rFonts w:ascii="AcadNusx" w:hAnsi="AcadNusx" w:cs="Arial"/>
                <w:szCs w:val="18"/>
              </w:rPr>
            </w:pPr>
            <w:r w:rsidRPr="006E4D4A">
              <w:rPr>
                <w:rFonts w:ascii="AcadNusx" w:hAnsi="AcadNusx" w:cs="Arial"/>
                <w:szCs w:val="18"/>
                <w:lang w:val="en-US"/>
              </w:rPr>
              <w:t>19.21%</w:t>
            </w:r>
          </w:p>
        </w:tc>
      </w:tr>
    </w:tbl>
    <w:p w:rsidR="00C759F9" w:rsidRPr="0049502B" w:rsidRDefault="00C759F9" w:rsidP="000B5995">
      <w:pPr>
        <w:ind w:left="476"/>
        <w:jc w:val="both"/>
        <w:rPr>
          <w:rFonts w:ascii="AcadNusx" w:hAnsi="AcadNusx"/>
          <w:sz w:val="20"/>
          <w:szCs w:val="20"/>
        </w:rPr>
      </w:pPr>
    </w:p>
    <w:p w:rsidR="00F74500" w:rsidRPr="0049502B" w:rsidRDefault="00DC4A48" w:rsidP="000B5995">
      <w:pPr>
        <w:ind w:left="476"/>
        <w:jc w:val="both"/>
        <w:rPr>
          <w:rFonts w:ascii="AcadNusx" w:hAnsi="AcadNusx"/>
          <w:sz w:val="20"/>
          <w:szCs w:val="20"/>
        </w:rPr>
      </w:pPr>
      <w:r w:rsidRPr="0049502B">
        <w:rPr>
          <w:rFonts w:ascii="AcadNusx" w:hAnsi="AcadNusx"/>
          <w:sz w:val="20"/>
          <w:szCs w:val="20"/>
        </w:rPr>
        <w:t>2016</w:t>
      </w:r>
      <w:r w:rsidR="00F74500" w:rsidRPr="0049502B">
        <w:rPr>
          <w:rFonts w:ascii="AcadNusx" w:hAnsi="AcadNusx"/>
          <w:sz w:val="20"/>
          <w:szCs w:val="20"/>
        </w:rPr>
        <w:t xml:space="preserve"> da </w:t>
      </w:r>
      <w:r w:rsidRPr="0049502B">
        <w:rPr>
          <w:rFonts w:ascii="AcadNusx" w:hAnsi="AcadNusx"/>
          <w:sz w:val="20"/>
          <w:szCs w:val="20"/>
        </w:rPr>
        <w:t>2015</w:t>
      </w:r>
      <w:r w:rsidR="00F74500" w:rsidRPr="0049502B">
        <w:rPr>
          <w:rFonts w:ascii="AcadNusx" w:hAnsi="AcadNusx"/>
          <w:sz w:val="20"/>
          <w:szCs w:val="20"/>
        </w:rPr>
        <w:t xml:space="preserve"> wlis 31 dekembris mdgomareobiT kapitalis adekvaturobis miznebisaTvis sazedamxedvelo kapitalis gaangariSebisas miznebisTvis bankma gaiTvaliswina miRebuli subordinirebuli depoziti, romelic SezRudulia pirveladi kapitalis </w:t>
      </w:r>
      <w:r w:rsidR="00D646F1" w:rsidRPr="0049502B">
        <w:rPr>
          <w:rFonts w:ascii="AcadNusx" w:hAnsi="AcadNusx"/>
          <w:sz w:val="20"/>
          <w:szCs w:val="20"/>
        </w:rPr>
        <w:t>10</w:t>
      </w:r>
      <w:r w:rsidR="00F74500" w:rsidRPr="0049502B">
        <w:rPr>
          <w:rFonts w:ascii="AcadNusx" w:hAnsi="AcadNusx"/>
          <w:sz w:val="20"/>
          <w:szCs w:val="20"/>
        </w:rPr>
        <w:t>0%-mde. bankis gakotrebis an likvidaciis SemTxvevaSi am valdebulebis gadaxda subordinirebulia bankis yvela sxva kreditoris mimarT arsebuli valdebulebebis gadaxdasTan.</w:t>
      </w:r>
    </w:p>
    <w:p w:rsidR="00CE58E0" w:rsidRPr="0049502B" w:rsidRDefault="00CE58E0" w:rsidP="00F74500">
      <w:pPr>
        <w:ind w:left="476"/>
        <w:rPr>
          <w:rFonts w:ascii="AcadNusx" w:hAnsi="AcadNusx"/>
          <w:sz w:val="20"/>
          <w:szCs w:val="20"/>
        </w:rPr>
      </w:pPr>
    </w:p>
    <w:p w:rsidR="00881106" w:rsidRPr="0049502B" w:rsidRDefault="00881106" w:rsidP="000B5995">
      <w:pPr>
        <w:ind w:left="476"/>
        <w:jc w:val="both"/>
        <w:rPr>
          <w:rFonts w:ascii="AcadNusx" w:hAnsi="AcadNusx"/>
          <w:sz w:val="20"/>
          <w:szCs w:val="20"/>
        </w:rPr>
      </w:pPr>
    </w:p>
    <w:p w:rsidR="00CE58E0" w:rsidRPr="0049502B" w:rsidRDefault="00CE58E0" w:rsidP="000B5995">
      <w:pPr>
        <w:pStyle w:val="Heading1"/>
        <w:numPr>
          <w:ilvl w:val="0"/>
          <w:numId w:val="23"/>
        </w:numPr>
        <w:ind w:left="476" w:hanging="476"/>
        <w:jc w:val="both"/>
        <w:rPr>
          <w:rFonts w:ascii="AcadMtavr" w:hAnsi="AcadMtavr"/>
          <w:caps w:val="0"/>
          <w:lang w:val="pt-BR"/>
        </w:rPr>
      </w:pPr>
      <w:bookmarkStart w:id="28" w:name="_Toc446518002"/>
      <w:r w:rsidRPr="0049502B">
        <w:rPr>
          <w:rFonts w:ascii="AcadMtavr" w:hAnsi="AcadMtavr"/>
          <w:caps w:val="0"/>
          <w:lang w:val="pt-BR"/>
        </w:rPr>
        <w:t>riskis marTvis politika</w:t>
      </w:r>
      <w:bookmarkEnd w:id="28"/>
    </w:p>
    <w:p w:rsidR="00CE58E0" w:rsidRPr="0049502B" w:rsidRDefault="00CE58E0" w:rsidP="006E4D4A">
      <w:pPr>
        <w:pStyle w:val="BodyText2"/>
        <w:spacing w:line="160" w:lineRule="exact"/>
        <w:rPr>
          <w:rFonts w:ascii="AcadNusx" w:hAnsi="AcadNusx"/>
          <w:szCs w:val="20"/>
          <w:lang w:val="en-US"/>
        </w:rPr>
      </w:pPr>
    </w:p>
    <w:p w:rsidR="00CE58E0" w:rsidRPr="0049502B" w:rsidRDefault="00CE58E0" w:rsidP="006E4D4A">
      <w:pPr>
        <w:pStyle w:val="BodyText2"/>
        <w:rPr>
          <w:rFonts w:ascii="AcadNusx" w:hAnsi="AcadNusx"/>
          <w:spacing w:val="-2"/>
          <w:szCs w:val="20"/>
          <w:lang w:val="en-US"/>
        </w:rPr>
      </w:pPr>
      <w:r w:rsidRPr="0049502B">
        <w:rPr>
          <w:rFonts w:ascii="AcadNusx" w:hAnsi="AcadNusx"/>
          <w:lang w:val="ka-GE"/>
        </w:rPr>
        <w:t xml:space="preserve">riskebis marTva mniSvnelovan rols </w:t>
      </w:r>
      <w:r w:rsidRPr="0049502B">
        <w:rPr>
          <w:rFonts w:ascii="AcadNusx" w:hAnsi="AcadNusx"/>
          <w:lang w:val="en-US"/>
        </w:rPr>
        <w:t>asrulebs</w:t>
      </w:r>
      <w:r w:rsidRPr="0049502B">
        <w:rPr>
          <w:rFonts w:ascii="AcadNusx" w:hAnsi="AcadNusx"/>
          <w:lang w:val="ka-GE"/>
        </w:rPr>
        <w:t xml:space="preserve"> sabanko saqmianobaSi da aris </w:t>
      </w:r>
      <w:r w:rsidRPr="0049502B">
        <w:rPr>
          <w:rFonts w:ascii="AcadNusx" w:hAnsi="AcadNusx"/>
          <w:lang w:val="en-US"/>
        </w:rPr>
        <w:t>bankis</w:t>
      </w:r>
      <w:r w:rsidRPr="0049502B">
        <w:rPr>
          <w:rFonts w:ascii="AcadNusx" w:hAnsi="AcadNusx"/>
          <w:lang w:val="ka-GE"/>
        </w:rPr>
        <w:t xml:space="preserve"> operaciebis mniSvnelovani elementi.</w:t>
      </w:r>
      <w:r w:rsidRPr="0049502B">
        <w:rPr>
          <w:rFonts w:ascii="AcadNusx" w:hAnsi="AcadNusx"/>
          <w:lang w:val="en-US"/>
        </w:rPr>
        <w:t xml:space="preserve"> bankis </w:t>
      </w:r>
      <w:r w:rsidRPr="0049502B">
        <w:rPr>
          <w:rFonts w:ascii="AcadNusx" w:hAnsi="AcadNusx"/>
          <w:lang w:val="ka-GE"/>
        </w:rPr>
        <w:t>saqmianobisaTvis damaxasiaTebeli ZiriTadi riskebi moicavs</w:t>
      </w:r>
      <w:r w:rsidRPr="0049502B">
        <w:rPr>
          <w:rFonts w:ascii="AcadNusx" w:hAnsi="AcadNusx"/>
          <w:lang w:val="en-US"/>
        </w:rPr>
        <w:t>:</w:t>
      </w:r>
    </w:p>
    <w:p w:rsidR="00CE58E0" w:rsidRPr="0049502B" w:rsidRDefault="00CE58E0" w:rsidP="006E4D4A">
      <w:pPr>
        <w:pStyle w:val="BodyText2"/>
        <w:ind w:left="0"/>
        <w:rPr>
          <w:rFonts w:ascii="AcadNusx" w:hAnsi="AcadNusx"/>
          <w:spacing w:val="-2"/>
          <w:szCs w:val="20"/>
          <w:lang w:val="en-US"/>
        </w:rPr>
      </w:pPr>
    </w:p>
    <w:p w:rsidR="00CE58E0" w:rsidRPr="0049502B" w:rsidRDefault="00CE58E0" w:rsidP="006E4D4A">
      <w:pPr>
        <w:pStyle w:val="ListBullet"/>
        <w:tabs>
          <w:tab w:val="clear" w:pos="476"/>
          <w:tab w:val="num" w:pos="952"/>
        </w:tabs>
        <w:ind w:left="952"/>
        <w:rPr>
          <w:rFonts w:ascii="AcadNusx" w:hAnsi="AcadNusx"/>
          <w:spacing w:val="-2"/>
          <w:lang w:val="en-GB"/>
        </w:rPr>
      </w:pPr>
      <w:r w:rsidRPr="0049502B">
        <w:rPr>
          <w:rFonts w:ascii="AcadNusx" w:hAnsi="AcadNusx"/>
          <w:spacing w:val="-2"/>
        </w:rPr>
        <w:t>sakredito risks</w:t>
      </w:r>
      <w:r w:rsidRPr="0049502B">
        <w:rPr>
          <w:rFonts w:ascii="AcadNusx" w:hAnsi="AcadNusx"/>
          <w:spacing w:val="-2"/>
          <w:lang w:val="en-GB"/>
        </w:rPr>
        <w:t xml:space="preserve"> </w:t>
      </w:r>
    </w:p>
    <w:p w:rsidR="00CE58E0" w:rsidRPr="0049502B" w:rsidRDefault="00CE58E0" w:rsidP="006E4D4A">
      <w:pPr>
        <w:pStyle w:val="ListBullet"/>
        <w:tabs>
          <w:tab w:val="clear" w:pos="476"/>
          <w:tab w:val="num" w:pos="952"/>
        </w:tabs>
        <w:ind w:left="952"/>
        <w:rPr>
          <w:rFonts w:ascii="AcadNusx" w:hAnsi="AcadNusx"/>
          <w:spacing w:val="-2"/>
          <w:lang w:val="en-GB"/>
        </w:rPr>
      </w:pPr>
      <w:r w:rsidRPr="0049502B">
        <w:rPr>
          <w:rFonts w:ascii="AcadNusx" w:hAnsi="AcadNusx"/>
          <w:spacing w:val="-2"/>
        </w:rPr>
        <w:t>likvidobis risks</w:t>
      </w:r>
      <w:r w:rsidRPr="0049502B">
        <w:rPr>
          <w:rFonts w:ascii="AcadNusx" w:hAnsi="AcadNusx"/>
          <w:spacing w:val="-2"/>
          <w:lang w:val="en-GB"/>
        </w:rPr>
        <w:t xml:space="preserve"> </w:t>
      </w:r>
    </w:p>
    <w:p w:rsidR="00CE58E0" w:rsidRPr="0049502B" w:rsidRDefault="00CE58E0" w:rsidP="006E4D4A">
      <w:pPr>
        <w:pStyle w:val="ListBullet"/>
        <w:tabs>
          <w:tab w:val="clear" w:pos="476"/>
          <w:tab w:val="num" w:pos="952"/>
        </w:tabs>
        <w:ind w:left="952"/>
        <w:rPr>
          <w:rFonts w:ascii="AcadNusx" w:hAnsi="AcadNusx"/>
          <w:spacing w:val="-2"/>
          <w:lang w:val="en-GB"/>
        </w:rPr>
      </w:pPr>
      <w:r w:rsidRPr="0049502B">
        <w:rPr>
          <w:rFonts w:ascii="AcadNusx" w:hAnsi="AcadNusx"/>
          <w:spacing w:val="-2"/>
        </w:rPr>
        <w:t>sabazro risks</w:t>
      </w:r>
    </w:p>
    <w:p w:rsidR="00CE58E0" w:rsidRPr="0049502B" w:rsidRDefault="00CE58E0" w:rsidP="006E4D4A">
      <w:pPr>
        <w:pStyle w:val="BodyText2"/>
        <w:spacing w:line="160" w:lineRule="exact"/>
        <w:rPr>
          <w:rFonts w:ascii="AcadNusx" w:hAnsi="AcadNusx"/>
          <w:szCs w:val="20"/>
        </w:rPr>
      </w:pPr>
    </w:p>
    <w:p w:rsidR="00CE58E0" w:rsidRPr="0049502B" w:rsidRDefault="00CE58E0" w:rsidP="006E4D4A">
      <w:pPr>
        <w:pStyle w:val="BodyText2"/>
        <w:rPr>
          <w:rFonts w:ascii="AcadNusx" w:hAnsi="AcadNusx"/>
          <w:spacing w:val="-2"/>
          <w:szCs w:val="20"/>
        </w:rPr>
      </w:pPr>
      <w:r w:rsidRPr="0049502B">
        <w:rPr>
          <w:rFonts w:ascii="AcadNusx" w:hAnsi="AcadNusx"/>
        </w:rPr>
        <w:t xml:space="preserve">banki aRiarebs, rom riskis efeqturi marTvis procesebis arseboba mniSvnelovania. amisaTvis bankma </w:t>
      </w:r>
      <w:r w:rsidR="002D30CB" w:rsidRPr="0049502B">
        <w:rPr>
          <w:rFonts w:ascii="AcadNusx" w:hAnsi="AcadNusx"/>
          <w:lang w:val="en-US"/>
        </w:rPr>
        <w:t>daadgina</w:t>
      </w:r>
      <w:r w:rsidR="002D30CB" w:rsidRPr="0049502B">
        <w:rPr>
          <w:rFonts w:ascii="AcadNusx" w:hAnsi="AcadNusx"/>
        </w:rPr>
        <w:t xml:space="preserve"> </w:t>
      </w:r>
      <w:r w:rsidRPr="0049502B">
        <w:rPr>
          <w:rFonts w:ascii="AcadNusx" w:hAnsi="AcadNusx"/>
        </w:rPr>
        <w:t xml:space="preserve">riskis marTvis </w:t>
      </w:r>
      <w:r w:rsidR="002D30CB" w:rsidRPr="0049502B">
        <w:rPr>
          <w:rFonts w:ascii="AcadNusx" w:hAnsi="AcadNusx"/>
          <w:lang w:val="en-US"/>
        </w:rPr>
        <w:t>farglebi</w:t>
      </w:r>
      <w:r w:rsidRPr="0049502B">
        <w:rPr>
          <w:rFonts w:ascii="AcadNusx" w:hAnsi="AcadNusx"/>
        </w:rPr>
        <w:t xml:space="preserve">, romlis umTavresi mizania banki daicvas riskisagan da saSualeba misces miaRwios sakuTar miznebs. </w:t>
      </w:r>
      <w:r w:rsidR="002D30CB" w:rsidRPr="0049502B">
        <w:rPr>
          <w:rFonts w:ascii="AcadNusx" w:hAnsi="AcadNusx"/>
          <w:lang w:val="en-US"/>
        </w:rPr>
        <w:t>misi</w:t>
      </w:r>
      <w:r w:rsidRPr="0049502B">
        <w:rPr>
          <w:rFonts w:ascii="AcadNusx" w:hAnsi="AcadNusx"/>
        </w:rPr>
        <w:t xml:space="preserve"> </w:t>
      </w:r>
      <w:r w:rsidR="002D30CB" w:rsidRPr="0049502B">
        <w:rPr>
          <w:rFonts w:ascii="AcadNusx" w:hAnsi="AcadNusx"/>
          <w:lang w:val="en-US"/>
        </w:rPr>
        <w:t>meSveobiT</w:t>
      </w:r>
      <w:r w:rsidR="002D30CB" w:rsidRPr="0049502B">
        <w:rPr>
          <w:rFonts w:ascii="AcadNusx" w:hAnsi="AcadNusx"/>
        </w:rPr>
        <w:t xml:space="preserve"> </w:t>
      </w:r>
      <w:r w:rsidRPr="0049502B">
        <w:rPr>
          <w:rFonts w:ascii="AcadNusx" w:hAnsi="AcadNusx"/>
        </w:rPr>
        <w:t>banki</w:t>
      </w:r>
      <w:r w:rsidRPr="0049502B">
        <w:rPr>
          <w:rFonts w:ascii="AcadNusx" w:hAnsi="AcadNusx"/>
          <w:lang w:val="ka-GE"/>
        </w:rPr>
        <w:t xml:space="preserve"> </w:t>
      </w:r>
      <w:r w:rsidRPr="0049502B">
        <w:rPr>
          <w:rFonts w:ascii="AcadNusx" w:hAnsi="AcadNusx"/>
        </w:rPr>
        <w:t>a</w:t>
      </w:r>
      <w:r w:rsidRPr="0049502B">
        <w:rPr>
          <w:rFonts w:ascii="AcadNusx" w:hAnsi="AcadNusx"/>
          <w:lang w:val="ka-GE"/>
        </w:rPr>
        <w:t>xorcie</w:t>
      </w:r>
      <w:r w:rsidRPr="0049502B">
        <w:rPr>
          <w:rFonts w:ascii="AcadNusx" w:hAnsi="AcadNusx"/>
        </w:rPr>
        <w:t>l</w:t>
      </w:r>
      <w:r w:rsidRPr="0049502B">
        <w:rPr>
          <w:rFonts w:ascii="AcadNusx" w:hAnsi="AcadNusx"/>
          <w:lang w:val="ka-GE"/>
        </w:rPr>
        <w:t>eb</w:t>
      </w:r>
      <w:r w:rsidRPr="0049502B">
        <w:rPr>
          <w:rFonts w:ascii="AcadNusx" w:hAnsi="AcadNusx"/>
        </w:rPr>
        <w:t>s</w:t>
      </w:r>
      <w:r w:rsidRPr="0049502B">
        <w:rPr>
          <w:rFonts w:ascii="AcadNusx" w:hAnsi="AcadNusx"/>
          <w:lang w:val="ka-GE"/>
        </w:rPr>
        <w:t xml:space="preserve"> Semdegi saxis riskebis marTva</w:t>
      </w:r>
      <w:r w:rsidRPr="0049502B">
        <w:rPr>
          <w:rFonts w:ascii="AcadNusx" w:hAnsi="AcadNusx"/>
        </w:rPr>
        <w:t>s</w:t>
      </w:r>
      <w:r w:rsidRPr="0049502B">
        <w:rPr>
          <w:rFonts w:ascii="AcadNusx" w:hAnsi="AcadNusx"/>
          <w:lang w:val="ka-GE"/>
        </w:rPr>
        <w:t>:</w:t>
      </w:r>
    </w:p>
    <w:p w:rsidR="00CE58E0" w:rsidRPr="0049502B" w:rsidRDefault="00CE58E0" w:rsidP="006E4D4A">
      <w:pPr>
        <w:pStyle w:val="BodyText2"/>
        <w:rPr>
          <w:rFonts w:ascii="AcadNusx" w:hAnsi="AcadNusx"/>
          <w:szCs w:val="20"/>
        </w:rPr>
      </w:pPr>
    </w:p>
    <w:p w:rsidR="00CE58E0" w:rsidRPr="0049502B" w:rsidRDefault="00CE58E0" w:rsidP="006E4D4A">
      <w:pPr>
        <w:pStyle w:val="BodyText2"/>
        <w:rPr>
          <w:rFonts w:ascii="AcadNusx" w:hAnsi="AcadNusx"/>
          <w:lang w:val="ka-GE"/>
        </w:rPr>
      </w:pPr>
      <w:r w:rsidRPr="0049502B">
        <w:rPr>
          <w:rFonts w:ascii="AcadNusx" w:hAnsi="AcadNusx"/>
          <w:b/>
          <w:bCs/>
          <w:lang w:val="en-US"/>
        </w:rPr>
        <w:t>sakredito riski</w:t>
      </w:r>
      <w:r w:rsidR="00881106" w:rsidRPr="0049502B">
        <w:rPr>
          <w:rFonts w:ascii="AcadNusx" w:hAnsi="AcadNusx"/>
          <w:b/>
          <w:bCs/>
          <w:lang w:val="en-US"/>
        </w:rPr>
        <w:t>.</w:t>
      </w:r>
      <w:r w:rsidR="00881106" w:rsidRPr="0049502B">
        <w:rPr>
          <w:rFonts w:ascii="AcadNusx" w:hAnsi="AcadNusx"/>
          <w:bCs/>
          <w:lang w:val="en-US"/>
        </w:rPr>
        <w:t xml:space="preserve"> </w:t>
      </w:r>
      <w:r w:rsidRPr="0049502B">
        <w:rPr>
          <w:rFonts w:ascii="AcadNusx" w:hAnsi="AcadNusx"/>
          <w:lang w:val="ka-GE"/>
        </w:rPr>
        <w:t>bank</w:t>
      </w:r>
      <w:r w:rsidR="002D30CB" w:rsidRPr="0049502B">
        <w:rPr>
          <w:rFonts w:ascii="AcadNusx" w:hAnsi="AcadNusx"/>
          <w:lang w:val="ka-GE"/>
        </w:rPr>
        <w:t>s</w:t>
      </w:r>
      <w:r w:rsidRPr="0049502B">
        <w:rPr>
          <w:rFonts w:ascii="AcadNusx" w:hAnsi="AcadNusx"/>
          <w:lang w:val="ka-GE"/>
        </w:rPr>
        <w:t xml:space="preserve"> </w:t>
      </w:r>
      <w:r w:rsidR="002D30CB" w:rsidRPr="0049502B">
        <w:rPr>
          <w:rFonts w:ascii="AcadNusx" w:hAnsi="AcadNusx"/>
          <w:lang w:val="ka-GE"/>
        </w:rPr>
        <w:t xml:space="preserve">axasiaTebs </w:t>
      </w:r>
      <w:r w:rsidRPr="0049502B">
        <w:rPr>
          <w:rFonts w:ascii="AcadNusx" w:hAnsi="AcadNusx"/>
          <w:lang w:val="ka-GE"/>
        </w:rPr>
        <w:t>sakredito risk</w:t>
      </w:r>
      <w:r w:rsidR="002D30CB" w:rsidRPr="0049502B">
        <w:rPr>
          <w:rFonts w:ascii="AcadNusx" w:hAnsi="AcadNusx"/>
          <w:lang w:val="ka-GE"/>
        </w:rPr>
        <w:t>i</w:t>
      </w:r>
      <w:r w:rsidRPr="0049502B">
        <w:rPr>
          <w:rFonts w:ascii="AcadNusx" w:hAnsi="AcadNusx"/>
          <w:lang w:val="ka-GE"/>
        </w:rPr>
        <w:t>, romelic warmoadgens risks, rom finansur instrumentTan dakavSirebuli romelime mxare ver SeZlebs dakisrebuli valdebulebis Sesrulebas, ris Sedegadac meore mxares miadgeba finansuri zarali</w:t>
      </w:r>
      <w:r w:rsidR="002D30CB" w:rsidRPr="0049502B">
        <w:rPr>
          <w:rFonts w:ascii="AcadNusx" w:hAnsi="AcadNusx"/>
          <w:lang w:val="ka-GE"/>
        </w:rPr>
        <w:t>.</w:t>
      </w:r>
    </w:p>
    <w:p w:rsidR="00CE58E0" w:rsidRPr="0049502B" w:rsidRDefault="00CE58E0" w:rsidP="006E4D4A">
      <w:pPr>
        <w:pStyle w:val="BodyText2"/>
        <w:rPr>
          <w:rFonts w:ascii="AcadNusx" w:hAnsi="AcadNusx"/>
          <w:lang w:val="ka-GE"/>
        </w:rPr>
      </w:pPr>
      <w:r w:rsidRPr="0049502B">
        <w:rPr>
          <w:rFonts w:ascii="AcadNusx" w:hAnsi="AcadNusx"/>
          <w:lang w:val="ka-GE"/>
        </w:rPr>
        <w:t xml:space="preserve">sakredito riskis marTva da monitoringi xorcieldeba bankis direqtorTa sabWos mier dawesebul farglebSi. riskis marTvis ganyofileba mniSvnelovan rols asrulebs sakredito riskis marTvasa da kontrolSi. es ganyofileba pasuxismgebelia sakredito riskis gamovlenasa da Sefasebaze, kontrolis ganxorcielebasa da monitoringze. riskis marTvis ganyofileba pirdapir monawileobs sakredito gadawyvetilebis miRebis procesSi da Sida wesebis, regulaciebisa da sakredito programebis ganxilvaSi. amasTan, ganyofileba banks awvdis damoukidebel rekomendaciebs sakredito riskis Sesamcireblad, axorcielebs sakredito riskis kontrolsa da monitorings, xelmZRvanelobas umzadebs Sesabamis moxsenebebs da uzrunvelyofs dakreditebis procesis Sesabamisobas gare kanonebTan/wesebTan iseve, rogorc Sida moTxovnebsa da procedurebTan. banki sakredito risks marTavs riskis moculobis limitebis dawesebiT erT msesxebelze/kontragentze an msesxebelTa jgufze da dargobriv (geografiul) segmentze. sakredito riskis koncentraciis zRvari dargebis mixedviT mtkicdeba da kontroldeba aqtivebis da valdebulebebis marTvis komitetis mier. sakredito riskis zRvars sakredito programebTan mimarTebaSi (mcire da saSualo zomis sawarmoebi) direqtorTa sabWo amtkicebs. riskdamokidebuleba TiToeul msesxebelTan, moicavs sabalanso da </w:t>
      </w:r>
      <w:r w:rsidR="00A61076" w:rsidRPr="0049502B">
        <w:rPr>
          <w:rFonts w:ascii="AcadNusx" w:hAnsi="AcadNusx"/>
          <w:lang w:val="ka-GE"/>
        </w:rPr>
        <w:t>garesabalanso</w:t>
      </w:r>
      <w:r w:rsidRPr="0049502B">
        <w:rPr>
          <w:rFonts w:ascii="AcadNusx" w:hAnsi="AcadNusx"/>
          <w:lang w:val="ka-GE"/>
        </w:rPr>
        <w:t xml:space="preserve"> riskdamokidebulebas, romelic ganixileba sakredito komitetisa da aqtivebisa da valdebulebebis marTvis komitetis mier. realuri riskdamokidebuleba yoveldRiur monitorings eqvemdebareba.</w:t>
      </w:r>
    </w:p>
    <w:p w:rsidR="00CE58E0" w:rsidRPr="0049502B" w:rsidRDefault="00CE58E0" w:rsidP="006E4D4A">
      <w:pPr>
        <w:pStyle w:val="BodyText2"/>
        <w:rPr>
          <w:rFonts w:ascii="AcadNusx" w:hAnsi="AcadNusx"/>
          <w:szCs w:val="20"/>
          <w:lang w:val="ka-GE"/>
        </w:rPr>
      </w:pPr>
    </w:p>
    <w:p w:rsidR="00CE58E0" w:rsidRPr="0049502B" w:rsidRDefault="00C42EF8" w:rsidP="006E4D4A">
      <w:pPr>
        <w:pStyle w:val="BodyText2"/>
        <w:rPr>
          <w:rFonts w:ascii="AcadNusx" w:hAnsi="AcadNusx"/>
          <w:szCs w:val="20"/>
          <w:lang w:val="en-US"/>
        </w:rPr>
      </w:pPr>
      <w:r w:rsidRPr="0049502B">
        <w:rPr>
          <w:rFonts w:ascii="AcadNusx" w:hAnsi="AcadNusx"/>
          <w:lang w:val="en-US"/>
        </w:rPr>
        <w:t>saWiroebis dadgomisas da</w:t>
      </w:r>
      <w:r w:rsidR="00CE58E0" w:rsidRPr="0049502B">
        <w:rPr>
          <w:rFonts w:ascii="AcadNusx" w:hAnsi="AcadNusx"/>
          <w:lang w:val="en-US"/>
        </w:rPr>
        <w:t xml:space="preserve"> garantiebis gacemis SemTxvevaSi, banki iRebs uzrunvelyofasa da korporaciul da pirad garantiebs.</w:t>
      </w:r>
    </w:p>
    <w:p w:rsidR="00CE58E0" w:rsidRPr="0049502B" w:rsidRDefault="00CE58E0" w:rsidP="006E4D4A">
      <w:pPr>
        <w:pStyle w:val="BodyText2"/>
        <w:rPr>
          <w:rFonts w:ascii="AcadNusx" w:hAnsi="AcadNusx"/>
          <w:szCs w:val="20"/>
          <w:lang w:val="en-US"/>
        </w:rPr>
      </w:pPr>
    </w:p>
    <w:p w:rsidR="00CE58E0" w:rsidRPr="0049502B" w:rsidRDefault="00C42EF8" w:rsidP="006E4D4A">
      <w:pPr>
        <w:pStyle w:val="BodyText2"/>
        <w:rPr>
          <w:rFonts w:ascii="AcadNusx" w:hAnsi="AcadNusx"/>
          <w:lang w:val="en-US"/>
        </w:rPr>
      </w:pPr>
      <w:r w:rsidRPr="0049502B">
        <w:rPr>
          <w:rFonts w:ascii="AcadNusx" w:hAnsi="AcadNusx"/>
          <w:lang w:val="en-US"/>
        </w:rPr>
        <w:t>kreditis gacemis valdebulebas</w:t>
      </w:r>
      <w:r w:rsidR="00CE58E0" w:rsidRPr="0049502B">
        <w:rPr>
          <w:rFonts w:ascii="AcadNusx" w:hAnsi="AcadNusx"/>
          <w:lang w:val="en-US"/>
        </w:rPr>
        <w:t xml:space="preserve"> warmoadgens garantieb</w:t>
      </w:r>
      <w:r w:rsidRPr="0049502B">
        <w:rPr>
          <w:rFonts w:ascii="AcadNusx" w:hAnsi="AcadNusx"/>
          <w:lang w:val="en-US"/>
        </w:rPr>
        <w:t>i</w:t>
      </w:r>
      <w:r w:rsidR="00CE58E0" w:rsidRPr="0049502B">
        <w:rPr>
          <w:rFonts w:ascii="AcadNusx" w:hAnsi="AcadNusx"/>
          <w:lang w:val="en-US"/>
        </w:rPr>
        <w:t xml:space="preserve"> an akreditiv</w:t>
      </w:r>
      <w:r w:rsidRPr="0049502B">
        <w:rPr>
          <w:rFonts w:ascii="AcadNusx" w:hAnsi="AcadNusx"/>
          <w:lang w:val="en-US"/>
        </w:rPr>
        <w:t>ebi</w:t>
      </w:r>
      <w:r w:rsidR="00CE58E0" w:rsidRPr="0049502B">
        <w:rPr>
          <w:rFonts w:ascii="AcadNusx" w:hAnsi="AcadNusx"/>
          <w:lang w:val="en-US"/>
        </w:rPr>
        <w:t xml:space="preserve">. </w:t>
      </w:r>
      <w:r w:rsidR="00A61076" w:rsidRPr="0049502B">
        <w:rPr>
          <w:rFonts w:ascii="AcadNusx" w:hAnsi="AcadNusx"/>
          <w:lang w:val="en-US"/>
        </w:rPr>
        <w:t>garesabalanso</w:t>
      </w:r>
      <w:r w:rsidR="00CE58E0" w:rsidRPr="0049502B">
        <w:rPr>
          <w:rFonts w:ascii="AcadNusx" w:hAnsi="AcadNusx"/>
          <w:lang w:val="en-US"/>
        </w:rPr>
        <w:t xml:space="preserve"> finansuri instrumentebis sakredito riski ganimarteba, rogorc danakargebis albaToba, gamomdinare kontragentis uunarobidan, Seasrulos saxelSekrulebo pirobebi. rac Seexeba sakredito valdebulebis sakredito risks, banki potenciurad dgas mTliani gamouyenebeli valdebulebebis odenobis Tanxis dakargvis saSiSroebis winaSe. Tumca, danakargis SesaZlo odenoba naklebia mTlian gamouyenebel valdebulebebze, radgan </w:t>
      </w:r>
      <w:r w:rsidRPr="0049502B">
        <w:rPr>
          <w:rFonts w:ascii="AcadNusx" w:hAnsi="AcadNusx"/>
          <w:lang w:val="en-US"/>
        </w:rPr>
        <w:t>a</w:t>
      </w:r>
      <w:r w:rsidR="00CE58E0" w:rsidRPr="0049502B">
        <w:rPr>
          <w:rFonts w:ascii="AcadNusx" w:hAnsi="AcadNusx"/>
          <w:lang w:val="en-US"/>
        </w:rPr>
        <w:t>kreditis gazrdis valdebulebebis umetesoba aris pirobiTi</w:t>
      </w:r>
      <w:r w:rsidRPr="0049502B">
        <w:rPr>
          <w:rFonts w:ascii="AcadNusx" w:hAnsi="AcadNusx"/>
          <w:lang w:val="en-US"/>
        </w:rPr>
        <w:t xml:space="preserve"> da </w:t>
      </w:r>
      <w:r w:rsidR="00CE58E0" w:rsidRPr="0049502B">
        <w:rPr>
          <w:rFonts w:ascii="AcadNusx" w:hAnsi="AcadNusx"/>
          <w:lang w:val="en-US"/>
        </w:rPr>
        <w:t>gamomdinare</w:t>
      </w:r>
      <w:r w:rsidRPr="0049502B">
        <w:rPr>
          <w:rFonts w:ascii="AcadNusx" w:hAnsi="AcadNusx"/>
          <w:lang w:val="en-US"/>
        </w:rPr>
        <w:t>obs</w:t>
      </w:r>
      <w:r w:rsidR="00CE58E0" w:rsidRPr="0049502B">
        <w:rPr>
          <w:rFonts w:ascii="AcadNusx" w:hAnsi="AcadNusx"/>
          <w:lang w:val="en-US"/>
        </w:rPr>
        <w:t xml:space="preserve"> klientebis mier specifiuri sakredito moTxovnebis dacvidan. banki akontrolebs </w:t>
      </w:r>
      <w:r w:rsidR="00A61076" w:rsidRPr="0049502B">
        <w:rPr>
          <w:rFonts w:ascii="AcadNusx" w:hAnsi="AcadNusx"/>
          <w:lang w:val="en-US"/>
        </w:rPr>
        <w:t>garesabalanso</w:t>
      </w:r>
      <w:r w:rsidR="00CE58E0" w:rsidRPr="0049502B">
        <w:rPr>
          <w:rFonts w:ascii="AcadNusx" w:hAnsi="AcadNusx"/>
          <w:lang w:val="en-US"/>
        </w:rPr>
        <w:t xml:space="preserve"> sakredito valdebulebebis vadianobas, radgan grZelvadian valdebulebebs ZiriTadad aqvT ufro didi sakredito riski, vidre moklevadian valdebulebebs.</w:t>
      </w:r>
    </w:p>
    <w:p w:rsidR="00CE58E0" w:rsidRPr="0049502B" w:rsidRDefault="0069028A" w:rsidP="006E4D4A">
      <w:pPr>
        <w:pStyle w:val="BodyText2"/>
        <w:rPr>
          <w:rFonts w:ascii="AcadNusx" w:hAnsi="AcadNusx"/>
          <w:lang w:val="en-US"/>
        </w:rPr>
      </w:pPr>
      <w:r w:rsidRPr="0049502B">
        <w:rPr>
          <w:rFonts w:ascii="AcadNusx" w:hAnsi="AcadNusx"/>
          <w:lang w:val="en-US"/>
        </w:rPr>
        <w:tab/>
      </w:r>
    </w:p>
    <w:p w:rsidR="00401CA1" w:rsidRPr="0049502B" w:rsidRDefault="00CE58E0" w:rsidP="006E4D4A">
      <w:pPr>
        <w:pStyle w:val="BodyText2"/>
        <w:rPr>
          <w:rFonts w:ascii="AcadNusx" w:hAnsi="AcadNusx"/>
          <w:szCs w:val="20"/>
          <w:lang w:val="en-US"/>
        </w:rPr>
      </w:pPr>
      <w:r w:rsidRPr="0049502B">
        <w:rPr>
          <w:rFonts w:ascii="AcadNusx" w:hAnsi="AcadNusx"/>
          <w:b/>
          <w:lang w:val="en-US"/>
        </w:rPr>
        <w:t>sakredito riskis Sefaseba</w:t>
      </w:r>
      <w:r w:rsidR="00401CA1" w:rsidRPr="0049502B">
        <w:rPr>
          <w:rFonts w:ascii="AcadNusx" w:hAnsi="AcadNusx"/>
          <w:b/>
          <w:lang w:val="en-US"/>
        </w:rPr>
        <w:t xml:space="preserve">. </w:t>
      </w:r>
      <w:r w:rsidR="00401CA1" w:rsidRPr="0049502B">
        <w:rPr>
          <w:rFonts w:ascii="AcadNusx" w:hAnsi="AcadNusx"/>
          <w:szCs w:val="20"/>
          <w:lang w:val="en-US"/>
        </w:rPr>
        <w:t>msesxeblebis mimarT sakredito riskdamokidebulebis Sesafaseblad bankma SeimuSava fass-ebis Sesabamisi meTodologia.</w:t>
      </w:r>
    </w:p>
    <w:p w:rsidR="00CE58E0" w:rsidRPr="0049502B" w:rsidRDefault="00CE58E0" w:rsidP="006E4D4A">
      <w:pPr>
        <w:pStyle w:val="BodyText2"/>
        <w:rPr>
          <w:rFonts w:ascii="AcadNusx" w:hAnsi="AcadNusx"/>
          <w:szCs w:val="20"/>
          <w:lang w:val="en-US"/>
        </w:rPr>
      </w:pPr>
    </w:p>
    <w:p w:rsidR="00CE58E0" w:rsidRPr="0049502B" w:rsidRDefault="00CE58E0" w:rsidP="006E4D4A">
      <w:pPr>
        <w:pStyle w:val="BodyText2"/>
        <w:rPr>
          <w:rFonts w:ascii="AcadNusx" w:hAnsi="AcadNusx"/>
          <w:szCs w:val="20"/>
          <w:lang w:val="en-US"/>
        </w:rPr>
      </w:pPr>
      <w:r w:rsidRPr="0049502B">
        <w:rPr>
          <w:rFonts w:ascii="AcadNusx" w:hAnsi="AcadNusx"/>
          <w:szCs w:val="20"/>
          <w:lang w:val="en-US"/>
        </w:rPr>
        <w:t>banki sesxebis mTlian portfels hyofs individualurad mniSvnelovan da umniSvnelo msesxeblebad. individualurad mniSvnelovnad iTvleba msesxeblebi, romelTa riskdamokidebuleba 500,000 aSS dolars aWarbebs. aseTi msesxeblebis defoltis albaToba fasdeba</w:t>
      </w:r>
      <w:r w:rsidR="005A0E58" w:rsidRPr="0049502B">
        <w:rPr>
          <w:rFonts w:ascii="AcadNusx" w:hAnsi="AcadNusx"/>
          <w:szCs w:val="20"/>
          <w:lang w:val="en-US"/>
        </w:rPr>
        <w:t xml:space="preserve"> bankis</w:t>
      </w:r>
      <w:r w:rsidRPr="0049502B">
        <w:rPr>
          <w:rFonts w:ascii="AcadNusx" w:hAnsi="AcadNusx"/>
          <w:szCs w:val="20"/>
          <w:lang w:val="en-US"/>
        </w:rPr>
        <w:t xml:space="preserve"> specifiuri meTodologiis mixedviT. gaufasurebis niSnebis ararsebobisas individualurad Sefasebuli sesxi </w:t>
      </w:r>
      <w:r w:rsidR="001C0A70" w:rsidRPr="0049502B">
        <w:rPr>
          <w:rFonts w:ascii="AcadNusx" w:hAnsi="AcadNusx"/>
          <w:szCs w:val="20"/>
          <w:lang w:val="en-US"/>
        </w:rPr>
        <w:t xml:space="preserve">fasdeba </w:t>
      </w:r>
      <w:r w:rsidRPr="0049502B">
        <w:rPr>
          <w:rFonts w:ascii="AcadNusx" w:hAnsi="AcadNusx"/>
          <w:szCs w:val="20"/>
          <w:lang w:val="en-US"/>
        </w:rPr>
        <w:t>im ganakveTiT, romelic efuZneba msesxebelTa imave kategoriis koleqtiur Sefasebas.</w:t>
      </w:r>
    </w:p>
    <w:p w:rsidR="00CE58E0" w:rsidRPr="0049502B" w:rsidRDefault="00CE58E0" w:rsidP="006E4D4A">
      <w:pPr>
        <w:pStyle w:val="BodyText2"/>
        <w:rPr>
          <w:rFonts w:ascii="AcadNusx" w:hAnsi="AcadNusx"/>
          <w:szCs w:val="20"/>
          <w:lang w:val="en-US"/>
        </w:rPr>
      </w:pPr>
    </w:p>
    <w:p w:rsidR="005A0E58" w:rsidRPr="0049502B" w:rsidRDefault="00CE58E0" w:rsidP="006E4D4A">
      <w:pPr>
        <w:pStyle w:val="BodyText2"/>
        <w:rPr>
          <w:rFonts w:ascii="AcadNusx" w:hAnsi="AcadNusx"/>
          <w:szCs w:val="20"/>
          <w:lang w:val="en-US"/>
        </w:rPr>
      </w:pPr>
      <w:r w:rsidRPr="0049502B">
        <w:rPr>
          <w:rFonts w:ascii="AcadNusx" w:hAnsi="AcadNusx"/>
          <w:b/>
          <w:szCs w:val="20"/>
          <w:lang w:val="en-US"/>
        </w:rPr>
        <w:t>individ</w:t>
      </w:r>
      <w:r w:rsidR="005A0E58" w:rsidRPr="0049502B">
        <w:rPr>
          <w:rFonts w:ascii="AcadNusx" w:hAnsi="AcadNusx"/>
          <w:b/>
          <w:szCs w:val="20"/>
          <w:lang w:val="en-US"/>
        </w:rPr>
        <w:t xml:space="preserve">ualuri Sefasebis meTodologia. </w:t>
      </w:r>
      <w:r w:rsidR="005A0E58" w:rsidRPr="0049502B">
        <w:rPr>
          <w:rFonts w:ascii="AcadNusx" w:hAnsi="AcadNusx"/>
          <w:szCs w:val="20"/>
          <w:lang w:val="en-US"/>
        </w:rPr>
        <w:t xml:space="preserve">imis obieqturi mtkicebulebis dasadgenad, </w:t>
      </w:r>
      <w:r w:rsidR="001C0A70" w:rsidRPr="0049502B">
        <w:rPr>
          <w:rFonts w:ascii="AcadNusx" w:hAnsi="AcadNusx"/>
          <w:szCs w:val="20"/>
          <w:lang w:val="en-US"/>
        </w:rPr>
        <w:t>gaufasurda Tu ara sesxi</w:t>
      </w:r>
      <w:r w:rsidR="005A0E58" w:rsidRPr="0049502B">
        <w:rPr>
          <w:rFonts w:ascii="AcadNusx" w:hAnsi="AcadNusx"/>
          <w:szCs w:val="20"/>
          <w:lang w:val="en-US"/>
        </w:rPr>
        <w:t>, gamoiyeneba iseTi faqtorebi, rogorebicaa informacia msesxeblis likvidobis, gadaxdisunarianobisa da biznesisa da finansuri riskdamokidebulebebis, aseve msgavsi finansuri aqtivebis gadaxdisuunarobis doneebisa da tendenciebis, mowodebuli uzrunvelyofis (uZravi qonebisa da depozitebis) samarTliani Rirebulebis Sesaxeb. es da sxva faqtorebi, rogorc individualurad, agreTve erTad aRebuli, warmoadgens imis mniSvnelovan obieqtur mtkicebulebas, rom finansur aqtivs an finansuri aqtivebis jgufs gaufasurebis danakargi daericxa.</w:t>
      </w:r>
    </w:p>
    <w:p w:rsidR="00CE58E0" w:rsidRPr="0049502B" w:rsidRDefault="00CE58E0" w:rsidP="006E4D4A">
      <w:pPr>
        <w:pStyle w:val="BodyText2"/>
        <w:rPr>
          <w:rFonts w:ascii="AcadNusx" w:hAnsi="AcadNusx"/>
          <w:szCs w:val="20"/>
          <w:lang w:val="en-US"/>
        </w:rPr>
      </w:pPr>
    </w:p>
    <w:p w:rsidR="00CE58E0" w:rsidRPr="0049502B" w:rsidRDefault="001C0A70" w:rsidP="006E4D4A">
      <w:pPr>
        <w:pStyle w:val="BodyText2"/>
        <w:rPr>
          <w:rFonts w:ascii="AcadNusx" w:hAnsi="AcadNusx"/>
          <w:szCs w:val="20"/>
          <w:lang w:val="en-US"/>
        </w:rPr>
      </w:pPr>
      <w:r w:rsidRPr="0049502B">
        <w:rPr>
          <w:rFonts w:ascii="AcadNusx" w:hAnsi="AcadNusx"/>
          <w:szCs w:val="20"/>
          <w:lang w:val="en-US"/>
        </w:rPr>
        <w:t xml:space="preserve">gaufasurebis </w:t>
      </w:r>
      <w:r w:rsidR="00256A91" w:rsidRPr="0049502B">
        <w:rPr>
          <w:rFonts w:ascii="AcadNusx" w:hAnsi="AcadNusx"/>
          <w:szCs w:val="20"/>
          <w:lang w:val="en-US"/>
        </w:rPr>
        <w:t xml:space="preserve">rezervis </w:t>
      </w:r>
      <w:r w:rsidRPr="0049502B">
        <w:rPr>
          <w:rFonts w:ascii="AcadNusx" w:hAnsi="AcadNusx"/>
          <w:szCs w:val="20"/>
          <w:lang w:val="en-US"/>
        </w:rPr>
        <w:t xml:space="preserve">daTvlis </w:t>
      </w:r>
      <w:r w:rsidR="00256A91" w:rsidRPr="0049502B">
        <w:rPr>
          <w:rFonts w:ascii="AcadNusx" w:hAnsi="AcadNusx"/>
          <w:szCs w:val="20"/>
          <w:lang w:val="en-US"/>
        </w:rPr>
        <w:t xml:space="preserve">mizniT </w:t>
      </w:r>
      <w:r w:rsidR="00CE58E0" w:rsidRPr="0049502B">
        <w:rPr>
          <w:rFonts w:ascii="AcadNusx" w:hAnsi="AcadNusx"/>
          <w:szCs w:val="20"/>
          <w:lang w:val="en-US"/>
        </w:rPr>
        <w:t xml:space="preserve">banki afasebs uzrunvelyofis </w:t>
      </w:r>
      <w:r w:rsidRPr="0049502B">
        <w:rPr>
          <w:rFonts w:ascii="AcadNusx" w:hAnsi="AcadNusx"/>
          <w:szCs w:val="20"/>
          <w:lang w:val="en-US"/>
        </w:rPr>
        <w:t xml:space="preserve">salikvidacio </w:t>
      </w:r>
      <w:r w:rsidR="00CE58E0" w:rsidRPr="0049502B">
        <w:rPr>
          <w:rFonts w:ascii="AcadNusx" w:hAnsi="AcadNusx"/>
          <w:szCs w:val="20"/>
          <w:lang w:val="en-US"/>
        </w:rPr>
        <w:t>Rirebulebas</w:t>
      </w:r>
      <w:r w:rsidR="00256A91" w:rsidRPr="0049502B">
        <w:rPr>
          <w:rFonts w:ascii="AcadNusx" w:hAnsi="AcadNusx"/>
          <w:szCs w:val="20"/>
          <w:lang w:val="en-US"/>
        </w:rPr>
        <w:t xml:space="preserve">a da </w:t>
      </w:r>
      <w:r w:rsidRPr="0049502B">
        <w:rPr>
          <w:rFonts w:ascii="AcadNusx" w:hAnsi="AcadNusx"/>
          <w:szCs w:val="20"/>
          <w:lang w:val="en-US"/>
        </w:rPr>
        <w:t xml:space="preserve">momaval </w:t>
      </w:r>
      <w:r w:rsidR="00256A91" w:rsidRPr="0049502B">
        <w:rPr>
          <w:rFonts w:ascii="AcadNusx" w:hAnsi="AcadNusx"/>
          <w:szCs w:val="20"/>
          <w:lang w:val="en-US"/>
        </w:rPr>
        <w:t xml:space="preserve">fulad </w:t>
      </w:r>
      <w:r w:rsidRPr="0049502B">
        <w:rPr>
          <w:rFonts w:ascii="AcadNusx" w:hAnsi="AcadNusx"/>
          <w:szCs w:val="20"/>
          <w:lang w:val="en-US"/>
        </w:rPr>
        <w:t>nakadebs</w:t>
      </w:r>
      <w:r w:rsidR="00256A91" w:rsidRPr="0049502B">
        <w:rPr>
          <w:rFonts w:ascii="AcadNusx" w:hAnsi="AcadNusx"/>
          <w:szCs w:val="20"/>
          <w:lang w:val="en-US"/>
        </w:rPr>
        <w:t>.</w:t>
      </w:r>
      <w:r w:rsidR="00CE58E0" w:rsidRPr="0049502B">
        <w:rPr>
          <w:rFonts w:ascii="AcadNusx" w:hAnsi="AcadNusx"/>
          <w:szCs w:val="20"/>
          <w:lang w:val="en-US"/>
        </w:rPr>
        <w:t xml:space="preserve"> uZravi da moZravi qonebis </w:t>
      </w:r>
      <w:r w:rsidRPr="0049502B">
        <w:rPr>
          <w:rFonts w:ascii="AcadNusx" w:hAnsi="AcadNusx"/>
          <w:szCs w:val="20"/>
          <w:lang w:val="en-US"/>
        </w:rPr>
        <w:t xml:space="preserve">salikvidacio </w:t>
      </w:r>
      <w:r w:rsidR="00CE58E0" w:rsidRPr="0049502B">
        <w:rPr>
          <w:rFonts w:ascii="AcadNusx" w:hAnsi="AcadNusx"/>
          <w:szCs w:val="20"/>
          <w:lang w:val="en-US"/>
        </w:rPr>
        <w:t xml:space="preserve">Rirebuleba </w:t>
      </w:r>
      <w:r w:rsidR="00256A91" w:rsidRPr="0049502B">
        <w:rPr>
          <w:rFonts w:ascii="AcadNusx" w:hAnsi="AcadNusx"/>
          <w:szCs w:val="20"/>
          <w:lang w:val="en-US"/>
        </w:rPr>
        <w:t>gayidvis periodis ganmavlobaSi</w:t>
      </w:r>
      <w:r w:rsidR="00CE58E0" w:rsidRPr="0049502B">
        <w:rPr>
          <w:rFonts w:ascii="AcadNusx" w:hAnsi="AcadNusx"/>
          <w:szCs w:val="20"/>
          <w:lang w:val="en-US"/>
        </w:rPr>
        <w:t xml:space="preserve"> diskontirdeba</w:t>
      </w:r>
      <w:r w:rsidR="00256A91" w:rsidRPr="0049502B">
        <w:rPr>
          <w:rFonts w:ascii="AcadNusx" w:hAnsi="AcadNusx"/>
          <w:szCs w:val="20"/>
          <w:lang w:val="en-US"/>
        </w:rPr>
        <w:t xml:space="preserve"> Tavdapirveli efeqturi saprocento ganakveTiT.</w:t>
      </w:r>
    </w:p>
    <w:p w:rsidR="00256A91" w:rsidRPr="0049502B" w:rsidRDefault="00256A91" w:rsidP="006E4D4A">
      <w:pPr>
        <w:pStyle w:val="BodyText2"/>
        <w:rPr>
          <w:rFonts w:ascii="AcadNusx" w:hAnsi="AcadNusx"/>
          <w:szCs w:val="20"/>
          <w:lang w:val="en-US"/>
        </w:rPr>
      </w:pPr>
    </w:p>
    <w:p w:rsidR="00CE58E0" w:rsidRPr="0049502B" w:rsidRDefault="00D01002" w:rsidP="006E4D4A">
      <w:pPr>
        <w:pStyle w:val="BodyText2"/>
        <w:rPr>
          <w:rFonts w:ascii="AcadNusx" w:hAnsi="AcadNusx"/>
          <w:szCs w:val="20"/>
          <w:lang w:val="en-US"/>
        </w:rPr>
      </w:pPr>
      <w:r w:rsidRPr="0049502B">
        <w:rPr>
          <w:rFonts w:ascii="AcadNusx" w:hAnsi="AcadNusx"/>
          <w:szCs w:val="20"/>
          <w:lang w:val="en-US"/>
        </w:rPr>
        <w:t>msesxeblis defoltis</w:t>
      </w:r>
      <w:r w:rsidR="00CE58E0" w:rsidRPr="0049502B">
        <w:rPr>
          <w:rFonts w:ascii="AcadNusx" w:hAnsi="AcadNusx"/>
          <w:szCs w:val="20"/>
          <w:lang w:val="en-US"/>
        </w:rPr>
        <w:t xml:space="preserve"> riski mcirdeba diskontirebuli uzrunvelyofis salikvidacio RirebulebiT.</w:t>
      </w:r>
    </w:p>
    <w:p w:rsidR="0069028A" w:rsidRPr="0049502B" w:rsidRDefault="0069028A" w:rsidP="006E4D4A">
      <w:pPr>
        <w:pStyle w:val="BodyText2"/>
        <w:rPr>
          <w:rFonts w:ascii="AcadNusx" w:hAnsi="AcadNusx"/>
          <w:szCs w:val="20"/>
          <w:lang w:val="en-US"/>
        </w:rPr>
      </w:pPr>
    </w:p>
    <w:p w:rsidR="0069028A" w:rsidRPr="0049502B" w:rsidRDefault="0069028A" w:rsidP="006E4D4A">
      <w:pPr>
        <w:pStyle w:val="BodyText2"/>
        <w:rPr>
          <w:rFonts w:ascii="AcadNusx" w:hAnsi="AcadNusx"/>
          <w:szCs w:val="20"/>
          <w:lang w:val="en-US"/>
        </w:rPr>
      </w:pPr>
      <w:r w:rsidRPr="0049502B">
        <w:rPr>
          <w:rFonts w:ascii="AcadNusx" w:hAnsi="AcadNusx"/>
          <w:b/>
          <w:szCs w:val="20"/>
          <w:lang w:val="en-US"/>
        </w:rPr>
        <w:t xml:space="preserve">portfelis jgufuri Sefasebis meTodologia. </w:t>
      </w:r>
      <w:r w:rsidRPr="0049502B">
        <w:rPr>
          <w:rFonts w:ascii="AcadNusx" w:hAnsi="AcadNusx"/>
          <w:szCs w:val="20"/>
          <w:lang w:val="en-US"/>
        </w:rPr>
        <w:t>portfelis jgufuri Sefaseba xdeba migraciis matricebis gamoyenebiT. portfeli daiyo segmentebad: korporaciuli, mcire da saSualo sawarmoebi, uzrunvelyofili sacalo da arauzrunvelyofili sacalo. TiToeul segmentze dakvirvebis periodi ganisazRvra 1 wliT 2015 wlis noembridan. dakvirvebis periodis ganmavlobaSi, bankma SeimuSava erTTviani matricebi TiToeuli sesxis Tvis bolos arsebuli mdgomareobisa da riskdamokidebulebis meSveobiT. portfelis zrdis efeqtis gamoricxvis mizniT, 2015 wlis ivnisis Semdgom gacemuli sesxebi statistikaSi ar Sevida.</w:t>
      </w:r>
    </w:p>
    <w:p w:rsidR="0069028A" w:rsidRPr="0049502B" w:rsidRDefault="0069028A" w:rsidP="006E4D4A">
      <w:pPr>
        <w:pStyle w:val="BodyText2"/>
        <w:rPr>
          <w:rFonts w:ascii="AcadNusx" w:hAnsi="AcadNusx"/>
          <w:szCs w:val="20"/>
          <w:lang w:val="en-US"/>
        </w:rPr>
      </w:pPr>
    </w:p>
    <w:p w:rsidR="0069028A" w:rsidRPr="0049502B" w:rsidRDefault="0069028A" w:rsidP="006E4D4A">
      <w:pPr>
        <w:pStyle w:val="BodyText2"/>
        <w:rPr>
          <w:rFonts w:ascii="AcadNusx" w:hAnsi="AcadNusx"/>
          <w:szCs w:val="20"/>
          <w:lang w:val="en-US"/>
        </w:rPr>
      </w:pPr>
      <w:r w:rsidRPr="0049502B">
        <w:rPr>
          <w:rFonts w:ascii="AcadNusx" w:hAnsi="AcadNusx"/>
          <w:szCs w:val="20"/>
          <w:lang w:val="en-US"/>
        </w:rPr>
        <w:t>migraciis matricis gamoyenebiT, TiToeuli segmentisaTvis moxda defoltis albaTobis gamoTvla. defolti ganisazRvra, rogorc yovel segmentSi 90 dRiani vadagadacileba. gadefoltebuli riskdamokidebuleba mcirdeba sesxis amoRebadi TanxiT, romelic ganisazRvra uzrunvelyofad gamoyenebuli qonebis diskontirebuli salikvdacio RirebulebiT.</w:t>
      </w:r>
    </w:p>
    <w:p w:rsidR="00CE58E0" w:rsidRPr="0049502B" w:rsidRDefault="00CE58E0" w:rsidP="006E4D4A">
      <w:pPr>
        <w:pStyle w:val="BodyText2"/>
        <w:rPr>
          <w:rFonts w:ascii="AcadNusx" w:hAnsi="AcadNusx"/>
          <w:szCs w:val="20"/>
          <w:lang w:val="en-US"/>
        </w:rPr>
      </w:pPr>
    </w:p>
    <w:p w:rsidR="0069028A" w:rsidRPr="007F5051" w:rsidRDefault="0069028A" w:rsidP="006E4D4A">
      <w:pPr>
        <w:pStyle w:val="BodyText"/>
        <w:ind w:left="476"/>
        <w:rPr>
          <w:rFonts w:ascii="AcadNusx" w:hAnsi="AcadNusx"/>
          <w:lang w:val="en-US"/>
        </w:rPr>
      </w:pPr>
      <w:r w:rsidRPr="0049502B">
        <w:rPr>
          <w:rFonts w:ascii="AcadNusx" w:hAnsi="AcadNusx"/>
          <w:b/>
          <w:lang w:val="en-US"/>
        </w:rPr>
        <w:t xml:space="preserve">qarTuli laris gaufasurebis zegavlena sesxze danakargis rezervis Seqmnaze. </w:t>
      </w:r>
      <w:r w:rsidRPr="007F5051">
        <w:rPr>
          <w:rFonts w:ascii="AcadNusx" w:hAnsi="AcadNusx"/>
          <w:lang w:val="en-US"/>
        </w:rPr>
        <w:t>sakredito portfelSi erovnuli valutis devalvaciiT gamowveuli danakargis aRiarebis mizniT gaanalizda sacalo da mcire-saSualo sawarmoTa segmentebze aSS dolarSi gacemuli sesxebi. 2015 wels bankma damatebiT daakoreqtira wina periodis stres-testis Sedegebi mTliani sesxebis portfelis zrdis koeficientiT (66%) da aSS dolari/laris gacvliTi kursiT (29%). am analizze dayrdnobiT, bankma makoreqtirebeli faqtorebi gamoiyena jgufur SefasebaSi sesxze rezervis gazrdis mizniT 344 aTasi laris odenobiT. 2016 wels sesxis danakargis rezervis ganakveTis gaangariSebaSi makroekonomikuri efeqtebis, agreTve valutis gaufasurebis efeqtis gasaTvaliswineblad bankma miiRo axali meTodologia. wina wlebis defoltis albaTobebis analizisa da wina periodebSi gaufasurebuli sesxebis realuri ganakveTebis safuZvelze, bankma jgufuri Sefasebisas gamoiyena makoreqtirebeli faqtorebi, romelTa meSveobiT SesaZlebeli gaxda stresis testis Sedegebis asaxva sesxze danakargis gaangariSebaSi 2,329 aTasi laris odenobiT</w:t>
      </w:r>
    </w:p>
    <w:p w:rsidR="0069028A" w:rsidRPr="007F5051" w:rsidRDefault="0069028A" w:rsidP="006E4D4A">
      <w:pPr>
        <w:pStyle w:val="BodyText"/>
        <w:ind w:left="476"/>
        <w:rPr>
          <w:rFonts w:ascii="AcadNusx" w:hAnsi="AcadNusx"/>
          <w:lang w:val="en-US"/>
        </w:rPr>
      </w:pPr>
    </w:p>
    <w:p w:rsidR="00394FE0" w:rsidRPr="0049502B" w:rsidRDefault="00CE58E0" w:rsidP="006E4D4A">
      <w:pPr>
        <w:pStyle w:val="BodyText"/>
        <w:ind w:left="476"/>
        <w:rPr>
          <w:rFonts w:ascii="AcadNusx" w:hAnsi="AcadNusx"/>
          <w:lang w:val="en-US"/>
        </w:rPr>
      </w:pPr>
      <w:r w:rsidRPr="0049502B">
        <w:rPr>
          <w:rFonts w:ascii="AcadNusx" w:hAnsi="AcadNusx"/>
          <w:b/>
          <w:lang w:val="en-US"/>
        </w:rPr>
        <w:t>maqsimaluri sakredito riskdamokidebuleba</w:t>
      </w:r>
      <w:r w:rsidR="00394FE0" w:rsidRPr="0049502B">
        <w:rPr>
          <w:rFonts w:ascii="AcadNusx" w:hAnsi="AcadNusx"/>
          <w:b/>
          <w:lang w:val="en-US"/>
        </w:rPr>
        <w:t xml:space="preserve">. </w:t>
      </w:r>
      <w:r w:rsidR="00394FE0" w:rsidRPr="0049502B">
        <w:rPr>
          <w:rFonts w:ascii="AcadNusx" w:hAnsi="AcadNusx"/>
          <w:lang w:val="en-US"/>
        </w:rPr>
        <w:t xml:space="preserve">bankis maqsimaluri sakredito riskdamokidebuleba cvalebadia da ganpirobebulia rogorc individualuri riskebiT, aseve sabazro ekonomikasTan dakavSirebuli zogadi riskebiTac. </w:t>
      </w:r>
    </w:p>
    <w:p w:rsidR="00CE58E0" w:rsidRPr="0049502B" w:rsidRDefault="00CE58E0" w:rsidP="006E4D4A">
      <w:pPr>
        <w:pStyle w:val="BodyText"/>
        <w:ind w:left="476"/>
        <w:rPr>
          <w:rFonts w:ascii="AcadNusx" w:hAnsi="AcadNusx"/>
          <w:b/>
          <w:lang w:val="en-US"/>
        </w:rPr>
      </w:pPr>
    </w:p>
    <w:p w:rsidR="00CE58E0" w:rsidRDefault="00CE58E0" w:rsidP="006E4D4A">
      <w:pPr>
        <w:pStyle w:val="BodyText2"/>
        <w:rPr>
          <w:rFonts w:ascii="Sylfaen" w:hAnsi="Sylfaen"/>
          <w:lang w:val="ka-GE"/>
        </w:rPr>
      </w:pPr>
      <w:r w:rsidRPr="0049502B">
        <w:rPr>
          <w:rFonts w:ascii="AcadNusx" w:hAnsi="AcadNusx"/>
          <w:lang w:val="ka-GE"/>
        </w:rPr>
        <w:t xml:space="preserve">qvemoT mocemuli cxrili warmoadgens sabalanso da </w:t>
      </w:r>
      <w:r w:rsidR="00A61076" w:rsidRPr="0049502B">
        <w:rPr>
          <w:rFonts w:ascii="AcadNusx" w:hAnsi="AcadNusx"/>
          <w:lang w:val="en-US"/>
        </w:rPr>
        <w:t>garesabalanso</w:t>
      </w:r>
      <w:r w:rsidRPr="0049502B">
        <w:rPr>
          <w:rFonts w:ascii="AcadNusx" w:hAnsi="AcadNusx"/>
          <w:lang w:val="ka-GE"/>
        </w:rPr>
        <w:t xml:space="preserve"> </w:t>
      </w:r>
      <w:r w:rsidRPr="0049502B">
        <w:rPr>
          <w:rFonts w:ascii="AcadNusx" w:hAnsi="AcadNusx"/>
          <w:lang w:val="en-US"/>
        </w:rPr>
        <w:t xml:space="preserve">finansuri </w:t>
      </w:r>
      <w:r w:rsidRPr="0049502B">
        <w:rPr>
          <w:rFonts w:ascii="AcadNusx" w:hAnsi="AcadNusx"/>
          <w:lang w:val="ka-GE"/>
        </w:rPr>
        <w:t>aqtiveb</w:t>
      </w:r>
      <w:r w:rsidRPr="0049502B">
        <w:rPr>
          <w:rFonts w:ascii="AcadNusx" w:hAnsi="AcadNusx"/>
          <w:lang w:val="en-GB"/>
        </w:rPr>
        <w:t>is</w:t>
      </w:r>
      <w:r w:rsidRPr="0049502B">
        <w:rPr>
          <w:rFonts w:ascii="AcadNusx" w:hAnsi="AcadNusx"/>
          <w:lang w:val="ka-GE"/>
        </w:rPr>
        <w:t xml:space="preserve"> </w:t>
      </w:r>
      <w:r w:rsidRPr="0049502B">
        <w:rPr>
          <w:rFonts w:ascii="AcadNusx" w:hAnsi="AcadNusx"/>
          <w:lang w:val="en-US"/>
        </w:rPr>
        <w:t>maqsimalur sakredito riskdamokidebulebas</w:t>
      </w:r>
      <w:r w:rsidRPr="0049502B">
        <w:rPr>
          <w:rFonts w:ascii="AcadNusx" w:hAnsi="AcadNusx"/>
          <w:lang w:val="ka-GE"/>
        </w:rPr>
        <w:t xml:space="preserve">. </w:t>
      </w:r>
      <w:r w:rsidRPr="0049502B">
        <w:rPr>
          <w:rFonts w:ascii="AcadNusx" w:hAnsi="AcadNusx"/>
          <w:lang w:val="en-US"/>
        </w:rPr>
        <w:t>balansis uwyisSi</w:t>
      </w:r>
      <w:r w:rsidRPr="0049502B">
        <w:rPr>
          <w:rFonts w:ascii="AcadNusx" w:hAnsi="AcadNusx"/>
          <w:lang w:val="ka-GE"/>
        </w:rPr>
        <w:t xml:space="preserve"> asaxul</w:t>
      </w:r>
      <w:r w:rsidRPr="0049502B">
        <w:rPr>
          <w:rFonts w:ascii="AcadNusx" w:hAnsi="AcadNusx"/>
          <w:lang w:val="en-US"/>
        </w:rPr>
        <w:t>i</w:t>
      </w:r>
      <w:r w:rsidRPr="0049502B">
        <w:rPr>
          <w:rFonts w:ascii="AcadNusx" w:hAnsi="AcadNusx"/>
          <w:lang w:val="ka-GE"/>
        </w:rPr>
        <w:t xml:space="preserve"> finansur</w:t>
      </w:r>
      <w:r w:rsidRPr="0049502B">
        <w:rPr>
          <w:rFonts w:ascii="AcadNusx" w:hAnsi="AcadNusx"/>
          <w:lang w:val="en-US"/>
        </w:rPr>
        <w:t>i</w:t>
      </w:r>
      <w:r w:rsidRPr="0049502B">
        <w:rPr>
          <w:rFonts w:ascii="AcadNusx" w:hAnsi="AcadNusx"/>
          <w:lang w:val="ka-GE"/>
        </w:rPr>
        <w:t xml:space="preserve"> aqtiveb</w:t>
      </w:r>
      <w:r w:rsidRPr="0049502B">
        <w:rPr>
          <w:rFonts w:ascii="AcadNusx" w:hAnsi="AcadNusx"/>
          <w:lang w:val="en-US"/>
        </w:rPr>
        <w:t>is</w:t>
      </w:r>
      <w:r w:rsidRPr="0049502B">
        <w:rPr>
          <w:rFonts w:ascii="AcadNusx" w:hAnsi="AcadNusx"/>
          <w:lang w:val="ka-GE"/>
        </w:rPr>
        <w:t xml:space="preserve"> </w:t>
      </w:r>
      <w:r w:rsidRPr="0049502B">
        <w:rPr>
          <w:rFonts w:ascii="AcadNusx" w:hAnsi="AcadNusx"/>
          <w:lang w:val="en-US"/>
        </w:rPr>
        <w:t>maqsimaluri riskdamokidebuleba</w:t>
      </w:r>
      <w:r w:rsidRPr="0049502B">
        <w:rPr>
          <w:rFonts w:ascii="AcadNusx" w:hAnsi="AcadNusx"/>
          <w:lang w:val="ka-GE"/>
        </w:rPr>
        <w:t xml:space="preserve"> utoldeba aqtivebis sabalanso Rirebulebas gaqviTvamde </w:t>
      </w:r>
      <w:r w:rsidRPr="0049502B">
        <w:rPr>
          <w:rFonts w:ascii="AcadNusx" w:hAnsi="AcadNusx"/>
          <w:lang w:val="en-US"/>
        </w:rPr>
        <w:t>an</w:t>
      </w:r>
      <w:r w:rsidRPr="0049502B">
        <w:rPr>
          <w:rFonts w:ascii="AcadNusx" w:hAnsi="AcadNusx"/>
          <w:lang w:val="ka-GE"/>
        </w:rPr>
        <w:t xml:space="preserve"> uzrunvelyofamde.</w:t>
      </w:r>
      <w:r w:rsidRPr="0049502B">
        <w:rPr>
          <w:rFonts w:ascii="AcadNusx" w:hAnsi="AcadNusx"/>
          <w:szCs w:val="20"/>
          <w:lang w:val="en-US"/>
        </w:rPr>
        <w:t xml:space="preserve"> pirobiTi valdebulebebidan gamomdinare, </w:t>
      </w:r>
      <w:r w:rsidRPr="0049502B">
        <w:rPr>
          <w:rFonts w:ascii="AcadNusx" w:hAnsi="AcadNusx"/>
          <w:lang w:val="ka-GE"/>
        </w:rPr>
        <w:t xml:space="preserve">maqsimaluri </w:t>
      </w:r>
      <w:r w:rsidRPr="0049502B">
        <w:rPr>
          <w:rFonts w:ascii="AcadNusx" w:hAnsi="AcadNusx"/>
          <w:lang w:val="en-US"/>
        </w:rPr>
        <w:t>sakredito riskdamokidebuleba</w:t>
      </w:r>
      <w:r w:rsidRPr="0049502B">
        <w:rPr>
          <w:rFonts w:ascii="AcadNusx" w:hAnsi="AcadNusx"/>
          <w:lang w:val="ka-GE"/>
        </w:rPr>
        <w:t xml:space="preserve"> im SemTxvevaSi</w:t>
      </w:r>
      <w:r w:rsidRPr="0049502B">
        <w:rPr>
          <w:rFonts w:ascii="AcadNusx" w:hAnsi="AcadNusx"/>
          <w:lang w:val="en-US"/>
        </w:rPr>
        <w:t>,</w:t>
      </w:r>
      <w:r w:rsidRPr="0049502B">
        <w:rPr>
          <w:rFonts w:ascii="AcadNusx" w:hAnsi="AcadNusx"/>
          <w:lang w:val="ka-GE"/>
        </w:rPr>
        <w:t xml:space="preserve"> Tu uzrunvelyofa</w:t>
      </w:r>
      <w:r w:rsidRPr="0049502B">
        <w:rPr>
          <w:rFonts w:ascii="AcadNusx" w:hAnsi="AcadNusx"/>
          <w:lang w:val="en-US"/>
        </w:rPr>
        <w:t xml:space="preserve">, sapasuxo moTxovnebi </w:t>
      </w:r>
      <w:r w:rsidRPr="0049502B">
        <w:rPr>
          <w:rFonts w:ascii="AcadNusx" w:hAnsi="AcadNusx"/>
          <w:lang w:val="ka-GE"/>
        </w:rPr>
        <w:t>an garantia gaufasur</w:t>
      </w:r>
      <w:r w:rsidRPr="0049502B">
        <w:rPr>
          <w:rFonts w:ascii="AcadNusx" w:hAnsi="AcadNusx"/>
          <w:lang w:val="en-US"/>
        </w:rPr>
        <w:t>da</w:t>
      </w:r>
      <w:r w:rsidRPr="0049502B">
        <w:rPr>
          <w:rFonts w:ascii="AcadNusx" w:hAnsi="AcadNusx"/>
          <w:lang w:val="ka-GE"/>
        </w:rPr>
        <w:t xml:space="preserve"> da pirobiTi valdebulebeba an kreditis gacemis valdebuleba ar sruldeba, warmodgenilia am instrumentebis </w:t>
      </w:r>
      <w:r w:rsidRPr="0049502B">
        <w:rPr>
          <w:rFonts w:ascii="AcadNusx" w:hAnsi="AcadNusx"/>
          <w:lang w:val="en-US"/>
        </w:rPr>
        <w:t>sakontraqto</w:t>
      </w:r>
      <w:r w:rsidRPr="0049502B">
        <w:rPr>
          <w:rFonts w:ascii="AcadNusx" w:hAnsi="AcadNusx"/>
          <w:lang w:val="ka-GE"/>
        </w:rPr>
        <w:t xml:space="preserve"> RirebulebiT.</w:t>
      </w:r>
    </w:p>
    <w:p w:rsidR="006E4D4A" w:rsidRDefault="006E4D4A" w:rsidP="006E4D4A">
      <w:pPr>
        <w:pStyle w:val="BodyText2"/>
        <w:rPr>
          <w:rFonts w:ascii="Sylfaen" w:hAnsi="Sylfaen"/>
          <w:lang w:val="ka-GE"/>
        </w:rPr>
      </w:pPr>
    </w:p>
    <w:p w:rsidR="006E4D4A" w:rsidRDefault="006E4D4A" w:rsidP="006E4D4A">
      <w:pPr>
        <w:pStyle w:val="BodyText2"/>
        <w:rPr>
          <w:rFonts w:ascii="Sylfaen" w:hAnsi="Sylfaen"/>
          <w:lang w:val="ka-GE"/>
        </w:rPr>
      </w:pPr>
    </w:p>
    <w:p w:rsidR="006E4D4A" w:rsidRDefault="006E4D4A" w:rsidP="006E4D4A">
      <w:pPr>
        <w:pStyle w:val="BodyText2"/>
        <w:rPr>
          <w:rFonts w:ascii="Sylfaen" w:hAnsi="Sylfaen"/>
          <w:lang w:val="ka-GE"/>
        </w:rPr>
      </w:pPr>
    </w:p>
    <w:p w:rsidR="006E4D4A" w:rsidRDefault="006E4D4A" w:rsidP="006E4D4A">
      <w:pPr>
        <w:pStyle w:val="BodyText2"/>
        <w:rPr>
          <w:rFonts w:ascii="Sylfaen" w:hAnsi="Sylfaen"/>
          <w:lang w:val="ka-GE"/>
        </w:rPr>
      </w:pPr>
    </w:p>
    <w:p w:rsidR="006E4D4A" w:rsidRDefault="006E4D4A" w:rsidP="006E4D4A">
      <w:pPr>
        <w:pStyle w:val="BodyText2"/>
        <w:rPr>
          <w:rFonts w:ascii="Sylfaen" w:hAnsi="Sylfaen"/>
          <w:lang w:val="ka-GE"/>
        </w:rPr>
      </w:pPr>
    </w:p>
    <w:p w:rsidR="006E4D4A" w:rsidRPr="006E4D4A" w:rsidRDefault="006E4D4A" w:rsidP="006E4D4A">
      <w:pPr>
        <w:pStyle w:val="BodyText2"/>
        <w:rPr>
          <w:rFonts w:ascii="Sylfaen" w:hAnsi="Sylfaen"/>
          <w:lang w:val="en-US"/>
        </w:rPr>
      </w:pPr>
    </w:p>
    <w:p w:rsidR="00CE58E0" w:rsidRPr="0049502B" w:rsidRDefault="00CE58E0" w:rsidP="006E4D4A">
      <w:pPr>
        <w:pStyle w:val="BodyText2"/>
        <w:spacing w:line="180" w:lineRule="exact"/>
        <w:rPr>
          <w:rFonts w:ascii="AcadNusx" w:hAnsi="AcadNusx"/>
          <w:spacing w:val="-2"/>
          <w:szCs w:val="20"/>
          <w:lang w:val="en-US"/>
        </w:rPr>
      </w:pPr>
    </w:p>
    <w:tbl>
      <w:tblPr>
        <w:tblW w:w="8939" w:type="dxa"/>
        <w:tblInd w:w="476" w:type="dxa"/>
        <w:tblLayout w:type="fixed"/>
        <w:tblCellMar>
          <w:left w:w="0" w:type="dxa"/>
          <w:right w:w="0" w:type="dxa"/>
        </w:tblCellMar>
        <w:tblLook w:val="0000" w:firstRow="0" w:lastRow="0" w:firstColumn="0" w:lastColumn="0" w:noHBand="0" w:noVBand="0"/>
      </w:tblPr>
      <w:tblGrid>
        <w:gridCol w:w="4911"/>
        <w:gridCol w:w="2123"/>
        <w:gridCol w:w="20"/>
        <w:gridCol w:w="1885"/>
      </w:tblGrid>
      <w:tr w:rsidR="00495AA0" w:rsidRPr="006E4D4A" w:rsidTr="006E4D4A">
        <w:trPr>
          <w:cantSplit/>
          <w:trHeight w:val="227"/>
        </w:trPr>
        <w:tc>
          <w:tcPr>
            <w:tcW w:w="4911" w:type="dxa"/>
            <w:tcBorders>
              <w:bottom w:val="single" w:sz="4" w:space="0" w:color="auto"/>
            </w:tcBorders>
            <w:vAlign w:val="bottom"/>
          </w:tcPr>
          <w:p w:rsidR="00495AA0" w:rsidRPr="006E4D4A" w:rsidRDefault="00DC4A48" w:rsidP="00881106">
            <w:pPr>
              <w:pStyle w:val="tblHeaderText"/>
              <w:jc w:val="left"/>
              <w:rPr>
                <w:rFonts w:ascii="AcadNusx" w:hAnsi="AcadNusx" w:cs="Arial"/>
                <w:szCs w:val="18"/>
                <w:lang w:val="en-US"/>
              </w:rPr>
            </w:pPr>
            <w:r w:rsidRPr="006E4D4A">
              <w:rPr>
                <w:rFonts w:ascii="AcadNusx" w:hAnsi="AcadNusx" w:cs="Arial"/>
                <w:szCs w:val="18"/>
                <w:lang w:val="en-US"/>
              </w:rPr>
              <w:t>2016</w:t>
            </w:r>
            <w:r w:rsidR="00495AA0" w:rsidRPr="006E4D4A">
              <w:rPr>
                <w:rFonts w:ascii="AcadNusx" w:hAnsi="AcadNusx" w:cs="Arial"/>
                <w:szCs w:val="18"/>
                <w:lang w:val="en-US"/>
              </w:rPr>
              <w:t xml:space="preserve"> w. 31 dekemberi</w:t>
            </w:r>
          </w:p>
        </w:tc>
        <w:tc>
          <w:tcPr>
            <w:tcW w:w="2123" w:type="dxa"/>
            <w:tcBorders>
              <w:bottom w:val="single" w:sz="4" w:space="0" w:color="auto"/>
            </w:tcBorders>
          </w:tcPr>
          <w:p w:rsidR="00495AA0" w:rsidRPr="006E4D4A" w:rsidRDefault="00495AA0" w:rsidP="00881106">
            <w:pPr>
              <w:pStyle w:val="tblHeaderText"/>
              <w:rPr>
                <w:rFonts w:ascii="AcadNusx" w:hAnsi="AcadNusx"/>
                <w:szCs w:val="18"/>
                <w:lang w:val="en-US"/>
              </w:rPr>
            </w:pPr>
            <w:r w:rsidRPr="006E4D4A">
              <w:rPr>
                <w:rFonts w:ascii="AcadNusx" w:hAnsi="AcadNusx"/>
                <w:szCs w:val="18"/>
                <w:lang w:val="en-US"/>
              </w:rPr>
              <w:t>maqsimaluri riskdamokidebuleba</w:t>
            </w:r>
          </w:p>
        </w:tc>
        <w:tc>
          <w:tcPr>
            <w:tcW w:w="20" w:type="dxa"/>
            <w:tcBorders>
              <w:bottom w:val="single" w:sz="4" w:space="0" w:color="auto"/>
            </w:tcBorders>
          </w:tcPr>
          <w:p w:rsidR="00495AA0" w:rsidRPr="006E4D4A" w:rsidRDefault="00495AA0" w:rsidP="00881106">
            <w:pPr>
              <w:pStyle w:val="tblHeaderText"/>
              <w:rPr>
                <w:rFonts w:ascii="AcadNusx" w:hAnsi="AcadNusx"/>
                <w:szCs w:val="18"/>
                <w:lang w:val="en-US"/>
              </w:rPr>
            </w:pPr>
          </w:p>
        </w:tc>
        <w:tc>
          <w:tcPr>
            <w:tcW w:w="1885" w:type="dxa"/>
            <w:tcBorders>
              <w:bottom w:val="single" w:sz="4" w:space="0" w:color="auto"/>
            </w:tcBorders>
          </w:tcPr>
          <w:p w:rsidR="00495AA0" w:rsidRPr="006E4D4A" w:rsidRDefault="00495AA0" w:rsidP="00881106">
            <w:pPr>
              <w:pStyle w:val="tblHeaderText"/>
              <w:rPr>
                <w:rFonts w:ascii="AcadNusx" w:hAnsi="AcadNusx"/>
                <w:szCs w:val="18"/>
                <w:lang w:val="en-US"/>
              </w:rPr>
            </w:pPr>
            <w:r w:rsidRPr="006E4D4A">
              <w:rPr>
                <w:rFonts w:ascii="AcadNusx" w:hAnsi="AcadNusx"/>
                <w:szCs w:val="18"/>
                <w:lang w:val="en-US"/>
              </w:rPr>
              <w:t>wminda riskdamokidebuleba</w:t>
            </w:r>
          </w:p>
        </w:tc>
      </w:tr>
      <w:tr w:rsidR="00495AA0" w:rsidRPr="006E4D4A" w:rsidTr="006E4D4A">
        <w:trPr>
          <w:cantSplit/>
          <w:trHeight w:val="227"/>
        </w:trPr>
        <w:tc>
          <w:tcPr>
            <w:tcW w:w="4911" w:type="dxa"/>
            <w:tcBorders>
              <w:top w:val="single" w:sz="4" w:space="0" w:color="auto"/>
            </w:tcBorders>
          </w:tcPr>
          <w:p w:rsidR="00495AA0" w:rsidRPr="006E4D4A" w:rsidRDefault="00495AA0" w:rsidP="00881106">
            <w:pPr>
              <w:pStyle w:val="tblText02"/>
              <w:rPr>
                <w:rFonts w:ascii="AcadNusx" w:hAnsi="AcadNusx"/>
                <w:szCs w:val="18"/>
                <w:lang w:val="en-US"/>
              </w:rPr>
            </w:pPr>
          </w:p>
        </w:tc>
        <w:tc>
          <w:tcPr>
            <w:tcW w:w="2123" w:type="dxa"/>
            <w:tcBorders>
              <w:top w:val="single" w:sz="4" w:space="0" w:color="auto"/>
            </w:tcBorders>
            <w:vAlign w:val="bottom"/>
          </w:tcPr>
          <w:p w:rsidR="00495AA0" w:rsidRPr="006E4D4A" w:rsidRDefault="00495AA0" w:rsidP="00881106">
            <w:pPr>
              <w:pStyle w:val="tblNumber01"/>
              <w:rPr>
                <w:rFonts w:ascii="AcadNusx" w:hAnsi="AcadNusx" w:cs="Arial"/>
                <w:szCs w:val="18"/>
                <w:lang w:val="en-US"/>
              </w:rPr>
            </w:pPr>
          </w:p>
        </w:tc>
        <w:tc>
          <w:tcPr>
            <w:tcW w:w="20" w:type="dxa"/>
            <w:tcBorders>
              <w:top w:val="single" w:sz="4" w:space="0" w:color="auto"/>
            </w:tcBorders>
          </w:tcPr>
          <w:p w:rsidR="00495AA0" w:rsidRPr="006E4D4A" w:rsidRDefault="00495AA0" w:rsidP="00881106">
            <w:pPr>
              <w:pStyle w:val="tblNumber01"/>
              <w:rPr>
                <w:rFonts w:ascii="AcadNusx" w:hAnsi="AcadNusx" w:cs="Arial"/>
                <w:szCs w:val="18"/>
                <w:lang w:val="en-US"/>
              </w:rPr>
            </w:pPr>
          </w:p>
        </w:tc>
        <w:tc>
          <w:tcPr>
            <w:tcW w:w="1885" w:type="dxa"/>
            <w:tcBorders>
              <w:top w:val="single" w:sz="4" w:space="0" w:color="auto"/>
            </w:tcBorders>
          </w:tcPr>
          <w:p w:rsidR="00495AA0" w:rsidRPr="006E4D4A" w:rsidRDefault="00495AA0" w:rsidP="00881106">
            <w:pPr>
              <w:pStyle w:val="tblNumber01"/>
              <w:rPr>
                <w:rFonts w:ascii="AcadNusx" w:hAnsi="AcadNusx" w:cs="Arial"/>
                <w:szCs w:val="18"/>
                <w:lang w:val="en-US"/>
              </w:rPr>
            </w:pPr>
          </w:p>
        </w:tc>
      </w:tr>
      <w:tr w:rsidR="00037D6C" w:rsidRPr="006E4D4A" w:rsidTr="006E4D4A">
        <w:trPr>
          <w:cantSplit/>
          <w:trHeight w:val="227"/>
        </w:trPr>
        <w:tc>
          <w:tcPr>
            <w:tcW w:w="4911" w:type="dxa"/>
          </w:tcPr>
          <w:p w:rsidR="00037D6C" w:rsidRPr="006E4D4A" w:rsidRDefault="006E4D4A" w:rsidP="00881106">
            <w:pPr>
              <w:pStyle w:val="tblText02"/>
              <w:rPr>
                <w:rFonts w:ascii="AcadNusx" w:hAnsi="AcadNusx"/>
                <w:szCs w:val="18"/>
                <w:lang w:val="en-US"/>
              </w:rPr>
            </w:pPr>
            <w:r w:rsidRPr="006E4D4A">
              <w:rPr>
                <w:rFonts w:ascii="AcadNusx" w:hAnsi="AcadNusx"/>
                <w:szCs w:val="18"/>
                <w:lang w:val="en-US"/>
              </w:rPr>
              <w:t>fuli da fulis eqvivalentebi</w:t>
            </w:r>
          </w:p>
        </w:tc>
        <w:tc>
          <w:tcPr>
            <w:tcW w:w="2123" w:type="dxa"/>
            <w:vAlign w:val="bottom"/>
          </w:tcPr>
          <w:p w:rsidR="00037D6C" w:rsidRPr="006E4D4A" w:rsidRDefault="00037D6C" w:rsidP="00881106">
            <w:pPr>
              <w:pStyle w:val="tblNumber01"/>
              <w:rPr>
                <w:rFonts w:ascii="AcadNusx" w:hAnsi="AcadNusx" w:cs="Arial"/>
                <w:szCs w:val="18"/>
                <w:lang w:val="ka-GE"/>
              </w:rPr>
            </w:pPr>
            <w:r w:rsidRPr="006E4D4A">
              <w:rPr>
                <w:rFonts w:ascii="AcadNusx" w:hAnsi="AcadNusx" w:cs="Arial"/>
                <w:szCs w:val="18"/>
                <w:lang w:val="ka-GE"/>
              </w:rPr>
              <w:t>24,120</w:t>
            </w:r>
          </w:p>
        </w:tc>
        <w:tc>
          <w:tcPr>
            <w:tcW w:w="20" w:type="dxa"/>
          </w:tcPr>
          <w:p w:rsidR="00037D6C" w:rsidRPr="006E4D4A" w:rsidRDefault="00037D6C" w:rsidP="00881106">
            <w:pPr>
              <w:pStyle w:val="tblNumber01"/>
              <w:rPr>
                <w:rFonts w:ascii="AcadNusx" w:hAnsi="AcadNusx" w:cs="Arial"/>
                <w:szCs w:val="18"/>
                <w:lang w:val="en-US"/>
              </w:rPr>
            </w:pPr>
          </w:p>
        </w:tc>
        <w:tc>
          <w:tcPr>
            <w:tcW w:w="1885" w:type="dxa"/>
          </w:tcPr>
          <w:p w:rsidR="00037D6C" w:rsidRPr="006E4D4A" w:rsidRDefault="00037D6C" w:rsidP="00881106">
            <w:pPr>
              <w:pStyle w:val="tblNumber01"/>
              <w:rPr>
                <w:rFonts w:ascii="AcadNusx" w:hAnsi="AcadNusx" w:cs="Arial"/>
                <w:szCs w:val="18"/>
                <w:lang w:val="ka-GE"/>
              </w:rPr>
            </w:pPr>
            <w:r w:rsidRPr="006E4D4A">
              <w:rPr>
                <w:rFonts w:ascii="AcadNusx" w:hAnsi="AcadNusx" w:cs="Arial"/>
                <w:szCs w:val="18"/>
                <w:lang w:val="ka-GE"/>
              </w:rPr>
              <w:t>24,120</w:t>
            </w:r>
          </w:p>
        </w:tc>
      </w:tr>
      <w:tr w:rsidR="003D3101" w:rsidRPr="006E4D4A" w:rsidTr="006E4D4A">
        <w:trPr>
          <w:cantSplit/>
          <w:trHeight w:val="227"/>
        </w:trPr>
        <w:tc>
          <w:tcPr>
            <w:tcW w:w="4911" w:type="dxa"/>
            <w:vAlign w:val="bottom"/>
          </w:tcPr>
          <w:p w:rsidR="003D3101" w:rsidRPr="006E4D4A" w:rsidRDefault="003D3101" w:rsidP="003D3101">
            <w:pPr>
              <w:pStyle w:val="tblText02"/>
              <w:rPr>
                <w:rFonts w:ascii="AcadNusx" w:hAnsi="AcadNusx"/>
                <w:szCs w:val="18"/>
                <w:lang w:val="en-US"/>
              </w:rPr>
            </w:pPr>
            <w:r w:rsidRPr="006E4D4A">
              <w:rPr>
                <w:rFonts w:ascii="AcadNusx" w:hAnsi="AcadNusx"/>
                <w:szCs w:val="18"/>
                <w:lang w:val="en-US"/>
              </w:rPr>
              <w:t>savaldebulo rezervi seb-Si</w:t>
            </w:r>
          </w:p>
        </w:tc>
        <w:tc>
          <w:tcPr>
            <w:tcW w:w="2123" w:type="dxa"/>
          </w:tcPr>
          <w:p w:rsidR="003D3101" w:rsidRPr="006E4D4A" w:rsidRDefault="003D3101" w:rsidP="003D3101">
            <w:pPr>
              <w:pStyle w:val="tblNumber01"/>
              <w:ind w:left="113" w:right="0" w:hanging="32"/>
              <w:rPr>
                <w:rFonts w:ascii="AcadNusx" w:hAnsi="AcadNusx" w:cs="Arial"/>
                <w:szCs w:val="18"/>
                <w:lang w:val="en-US"/>
              </w:rPr>
            </w:pPr>
            <w:r w:rsidRPr="006E4D4A">
              <w:rPr>
                <w:rFonts w:ascii="AcadNusx" w:hAnsi="AcadNusx" w:cs="Arial"/>
                <w:szCs w:val="18"/>
                <w:lang w:val="en-US"/>
              </w:rPr>
              <w:t>37,751</w:t>
            </w:r>
          </w:p>
        </w:tc>
        <w:tc>
          <w:tcPr>
            <w:tcW w:w="20" w:type="dxa"/>
          </w:tcPr>
          <w:p w:rsidR="003D3101" w:rsidRPr="006E4D4A" w:rsidRDefault="003D3101" w:rsidP="003D3101">
            <w:pPr>
              <w:pStyle w:val="tblNumber01"/>
              <w:ind w:left="566"/>
              <w:rPr>
                <w:rFonts w:ascii="AcadNusx" w:hAnsi="AcadNusx" w:cs="Arial"/>
                <w:szCs w:val="18"/>
                <w:lang w:val="en-US"/>
              </w:rPr>
            </w:pPr>
          </w:p>
        </w:tc>
        <w:tc>
          <w:tcPr>
            <w:tcW w:w="1885" w:type="dxa"/>
          </w:tcPr>
          <w:p w:rsidR="003D3101" w:rsidRPr="006E4D4A" w:rsidRDefault="003D3101" w:rsidP="003D3101">
            <w:pPr>
              <w:pStyle w:val="tblNumber01"/>
              <w:ind w:left="113" w:hanging="32"/>
              <w:rPr>
                <w:rFonts w:ascii="AcadNusx" w:hAnsi="AcadNusx" w:cs="Arial"/>
                <w:szCs w:val="18"/>
                <w:lang w:val="en-US"/>
              </w:rPr>
            </w:pPr>
            <w:r w:rsidRPr="006E4D4A">
              <w:rPr>
                <w:rFonts w:ascii="AcadNusx" w:hAnsi="AcadNusx" w:cs="Arial"/>
                <w:szCs w:val="18"/>
                <w:lang w:val="en-US"/>
              </w:rPr>
              <w:t>37,751</w:t>
            </w:r>
          </w:p>
        </w:tc>
      </w:tr>
      <w:tr w:rsidR="003D3101" w:rsidRPr="006E4D4A" w:rsidTr="006E4D4A">
        <w:trPr>
          <w:cantSplit/>
          <w:trHeight w:val="227"/>
        </w:trPr>
        <w:tc>
          <w:tcPr>
            <w:tcW w:w="4911" w:type="dxa"/>
            <w:vAlign w:val="bottom"/>
          </w:tcPr>
          <w:p w:rsidR="003D3101" w:rsidRPr="006E4D4A" w:rsidRDefault="003D3101" w:rsidP="003D3101">
            <w:pPr>
              <w:pStyle w:val="tblText02"/>
              <w:rPr>
                <w:rFonts w:ascii="AcadNusx" w:hAnsi="AcadNusx"/>
                <w:szCs w:val="18"/>
                <w:lang w:val="en-US"/>
              </w:rPr>
            </w:pPr>
            <w:r w:rsidRPr="006E4D4A">
              <w:rPr>
                <w:rFonts w:ascii="AcadNusx" w:hAnsi="AcadNusx"/>
                <w:szCs w:val="18"/>
                <w:lang w:val="en-US"/>
              </w:rPr>
              <w:t>moTxovnebi bankebis mimarT</w:t>
            </w:r>
          </w:p>
        </w:tc>
        <w:tc>
          <w:tcPr>
            <w:tcW w:w="2123" w:type="dxa"/>
          </w:tcPr>
          <w:p w:rsidR="003D3101" w:rsidRPr="006E4D4A" w:rsidRDefault="003D3101" w:rsidP="003D3101">
            <w:pPr>
              <w:pStyle w:val="tblNumber01"/>
              <w:ind w:left="113" w:right="0" w:hanging="32"/>
              <w:rPr>
                <w:rFonts w:ascii="AcadNusx" w:hAnsi="AcadNusx" w:cs="Arial"/>
                <w:szCs w:val="18"/>
                <w:lang w:val="en-US"/>
              </w:rPr>
            </w:pPr>
            <w:r w:rsidRPr="006E4D4A">
              <w:rPr>
                <w:rFonts w:ascii="AcadNusx" w:hAnsi="AcadNusx" w:cs="Arial"/>
                <w:szCs w:val="18"/>
                <w:lang w:val="en-US"/>
              </w:rPr>
              <w:t>871</w:t>
            </w:r>
          </w:p>
        </w:tc>
        <w:tc>
          <w:tcPr>
            <w:tcW w:w="20" w:type="dxa"/>
          </w:tcPr>
          <w:p w:rsidR="003D3101" w:rsidRPr="006E4D4A" w:rsidRDefault="003D3101" w:rsidP="003D3101">
            <w:pPr>
              <w:pStyle w:val="tblNumber01"/>
              <w:ind w:left="566"/>
              <w:rPr>
                <w:rFonts w:ascii="AcadNusx" w:hAnsi="AcadNusx" w:cs="Arial"/>
                <w:szCs w:val="18"/>
                <w:lang w:val="en-US"/>
              </w:rPr>
            </w:pPr>
          </w:p>
        </w:tc>
        <w:tc>
          <w:tcPr>
            <w:tcW w:w="1885" w:type="dxa"/>
          </w:tcPr>
          <w:p w:rsidR="003D3101" w:rsidRPr="006E4D4A" w:rsidRDefault="003D3101" w:rsidP="003D3101">
            <w:pPr>
              <w:pStyle w:val="tblNumber01"/>
              <w:ind w:left="113" w:hanging="32"/>
              <w:rPr>
                <w:rFonts w:ascii="AcadNusx" w:hAnsi="AcadNusx" w:cs="Arial"/>
                <w:szCs w:val="18"/>
                <w:lang w:val="en-US"/>
              </w:rPr>
            </w:pPr>
            <w:r w:rsidRPr="006E4D4A">
              <w:rPr>
                <w:rFonts w:ascii="AcadNusx" w:hAnsi="AcadNusx" w:cs="Arial"/>
                <w:szCs w:val="18"/>
                <w:lang w:val="en-US"/>
              </w:rPr>
              <w:t>871</w:t>
            </w:r>
          </w:p>
        </w:tc>
      </w:tr>
      <w:tr w:rsidR="003D3101" w:rsidRPr="006E4D4A" w:rsidTr="006E4D4A">
        <w:trPr>
          <w:cantSplit/>
          <w:trHeight w:val="227"/>
        </w:trPr>
        <w:tc>
          <w:tcPr>
            <w:tcW w:w="4911" w:type="dxa"/>
            <w:vAlign w:val="bottom"/>
          </w:tcPr>
          <w:p w:rsidR="003D3101" w:rsidRPr="006E4D4A" w:rsidRDefault="003D3101" w:rsidP="003D3101">
            <w:pPr>
              <w:pStyle w:val="tblText02"/>
              <w:rPr>
                <w:rFonts w:ascii="AcadNusx" w:hAnsi="AcadNusx" w:cs="Arial"/>
                <w:szCs w:val="18"/>
              </w:rPr>
            </w:pPr>
            <w:r w:rsidRPr="006E4D4A">
              <w:rPr>
                <w:rFonts w:ascii="AcadNusx" w:hAnsi="AcadNusx"/>
                <w:szCs w:val="18"/>
              </w:rPr>
              <w:t>klientebze gacemuli sesxebi</w:t>
            </w:r>
          </w:p>
        </w:tc>
        <w:tc>
          <w:tcPr>
            <w:tcW w:w="2123" w:type="dxa"/>
          </w:tcPr>
          <w:p w:rsidR="003D3101" w:rsidRPr="006E4D4A" w:rsidRDefault="003D3101">
            <w:pPr>
              <w:pStyle w:val="tblNumber01"/>
              <w:ind w:left="113" w:right="0" w:hanging="32"/>
              <w:rPr>
                <w:rFonts w:ascii="AcadNusx" w:hAnsi="AcadNusx" w:cs="Arial"/>
                <w:szCs w:val="18"/>
                <w:lang w:val="en-US"/>
              </w:rPr>
            </w:pPr>
            <w:r w:rsidRPr="006E4D4A">
              <w:rPr>
                <w:rFonts w:ascii="AcadNusx" w:hAnsi="AcadNusx" w:cs="Arial"/>
                <w:szCs w:val="18"/>
                <w:lang w:val="en-US"/>
              </w:rPr>
              <w:t>278,95</w:t>
            </w:r>
            <w:r w:rsidR="00B964B0" w:rsidRPr="006E4D4A">
              <w:rPr>
                <w:rFonts w:ascii="AcadNusx" w:hAnsi="AcadNusx" w:cs="Arial"/>
                <w:szCs w:val="18"/>
                <w:lang w:val="en-US"/>
              </w:rPr>
              <w:t>4</w:t>
            </w:r>
          </w:p>
        </w:tc>
        <w:tc>
          <w:tcPr>
            <w:tcW w:w="20" w:type="dxa"/>
          </w:tcPr>
          <w:p w:rsidR="003D3101" w:rsidRPr="006E4D4A" w:rsidRDefault="003D3101" w:rsidP="003D3101">
            <w:pPr>
              <w:pStyle w:val="tblNumber01"/>
              <w:ind w:left="566"/>
              <w:rPr>
                <w:rFonts w:ascii="AcadNusx" w:hAnsi="AcadNusx" w:cs="Arial"/>
                <w:szCs w:val="18"/>
                <w:lang w:val="en-US"/>
              </w:rPr>
            </w:pPr>
          </w:p>
        </w:tc>
        <w:tc>
          <w:tcPr>
            <w:tcW w:w="1885" w:type="dxa"/>
          </w:tcPr>
          <w:p w:rsidR="003D3101" w:rsidRPr="006E4D4A" w:rsidRDefault="003D3101">
            <w:pPr>
              <w:pStyle w:val="tblNumber01"/>
              <w:ind w:left="113" w:hanging="32"/>
              <w:rPr>
                <w:rFonts w:ascii="AcadNusx" w:hAnsi="AcadNusx" w:cs="Arial"/>
                <w:szCs w:val="18"/>
                <w:lang w:val="en-US"/>
              </w:rPr>
            </w:pPr>
            <w:r w:rsidRPr="006E4D4A">
              <w:rPr>
                <w:rFonts w:ascii="AcadNusx" w:hAnsi="AcadNusx" w:cs="Arial"/>
                <w:szCs w:val="18"/>
                <w:lang w:val="en-US"/>
              </w:rPr>
              <w:t>273,5</w:t>
            </w:r>
            <w:r w:rsidR="00B964B0" w:rsidRPr="006E4D4A">
              <w:rPr>
                <w:rFonts w:ascii="AcadNusx" w:hAnsi="AcadNusx" w:cs="Arial"/>
                <w:szCs w:val="18"/>
                <w:lang w:val="en-US"/>
              </w:rPr>
              <w:t>01</w:t>
            </w:r>
          </w:p>
        </w:tc>
      </w:tr>
      <w:tr w:rsidR="003D3101" w:rsidRPr="006E4D4A" w:rsidTr="006E4D4A">
        <w:trPr>
          <w:cantSplit/>
          <w:trHeight w:val="227"/>
        </w:trPr>
        <w:tc>
          <w:tcPr>
            <w:tcW w:w="4911" w:type="dxa"/>
          </w:tcPr>
          <w:p w:rsidR="003D3101" w:rsidRPr="006E4D4A" w:rsidRDefault="003D3101" w:rsidP="003D3101">
            <w:pPr>
              <w:pStyle w:val="tblText02"/>
              <w:rPr>
                <w:rFonts w:ascii="AcadNusx" w:hAnsi="AcadNusx" w:cs="Arial"/>
                <w:szCs w:val="18"/>
                <w:lang w:val="en-US"/>
              </w:rPr>
            </w:pPr>
            <w:r w:rsidRPr="006E4D4A">
              <w:rPr>
                <w:rFonts w:ascii="AcadNusx" w:hAnsi="AcadNusx"/>
                <w:szCs w:val="18"/>
              </w:rPr>
              <w:t xml:space="preserve">gasayidad </w:t>
            </w:r>
            <w:r w:rsidRPr="006E4D4A">
              <w:rPr>
                <w:rFonts w:ascii="AcadNusx" w:hAnsi="AcadNusx"/>
                <w:szCs w:val="18"/>
                <w:lang w:val="en-US"/>
              </w:rPr>
              <w:t>gankuTvnili</w:t>
            </w:r>
            <w:r w:rsidRPr="006E4D4A">
              <w:rPr>
                <w:rFonts w:ascii="AcadNusx" w:hAnsi="AcadNusx"/>
                <w:szCs w:val="18"/>
              </w:rPr>
              <w:t xml:space="preserve"> investiciebi</w:t>
            </w:r>
          </w:p>
        </w:tc>
        <w:tc>
          <w:tcPr>
            <w:tcW w:w="2123" w:type="dxa"/>
          </w:tcPr>
          <w:p w:rsidR="003D3101" w:rsidRPr="006E4D4A" w:rsidDel="00F572E1" w:rsidRDefault="003D3101" w:rsidP="003D3101">
            <w:pPr>
              <w:ind w:left="113" w:hanging="32"/>
              <w:jc w:val="right"/>
              <w:rPr>
                <w:rFonts w:ascii="AcadNusx" w:hAnsi="AcadNusx" w:cs="Arial"/>
                <w:sz w:val="18"/>
                <w:szCs w:val="18"/>
              </w:rPr>
            </w:pPr>
            <w:r w:rsidRPr="006E4D4A">
              <w:rPr>
                <w:rFonts w:ascii="AcadNusx" w:hAnsi="AcadNusx" w:cs="Arial"/>
                <w:sz w:val="18"/>
                <w:szCs w:val="18"/>
              </w:rPr>
              <w:t>54</w:t>
            </w:r>
          </w:p>
        </w:tc>
        <w:tc>
          <w:tcPr>
            <w:tcW w:w="20" w:type="dxa"/>
          </w:tcPr>
          <w:p w:rsidR="003D3101" w:rsidRPr="006E4D4A" w:rsidRDefault="003D3101" w:rsidP="003D3101">
            <w:pPr>
              <w:pStyle w:val="tblNumber01"/>
              <w:ind w:left="566"/>
              <w:rPr>
                <w:rFonts w:ascii="AcadNusx" w:hAnsi="AcadNusx" w:cs="Arial"/>
                <w:szCs w:val="18"/>
                <w:lang w:val="en-US"/>
              </w:rPr>
            </w:pPr>
          </w:p>
        </w:tc>
        <w:tc>
          <w:tcPr>
            <w:tcW w:w="1885" w:type="dxa"/>
          </w:tcPr>
          <w:p w:rsidR="003D3101" w:rsidRPr="006E4D4A" w:rsidRDefault="003D3101" w:rsidP="003D3101">
            <w:pPr>
              <w:ind w:left="113" w:right="57" w:hanging="32"/>
              <w:jc w:val="right"/>
              <w:rPr>
                <w:rFonts w:ascii="AcadNusx" w:hAnsi="AcadNusx" w:cs="Arial"/>
                <w:color w:val="000000"/>
                <w:sz w:val="18"/>
                <w:szCs w:val="18"/>
              </w:rPr>
            </w:pPr>
            <w:r w:rsidRPr="006E4D4A">
              <w:rPr>
                <w:rFonts w:ascii="AcadNusx" w:hAnsi="AcadNusx" w:cs="Arial"/>
                <w:color w:val="000000"/>
                <w:sz w:val="18"/>
                <w:szCs w:val="18"/>
              </w:rPr>
              <w:t>54</w:t>
            </w:r>
          </w:p>
        </w:tc>
      </w:tr>
      <w:tr w:rsidR="003D3101" w:rsidRPr="006E4D4A" w:rsidTr="006E4D4A">
        <w:trPr>
          <w:cantSplit/>
          <w:trHeight w:val="227"/>
        </w:trPr>
        <w:tc>
          <w:tcPr>
            <w:tcW w:w="4911" w:type="dxa"/>
          </w:tcPr>
          <w:p w:rsidR="003D3101" w:rsidRPr="006E4D4A" w:rsidRDefault="003D3101" w:rsidP="003D3101">
            <w:pPr>
              <w:pStyle w:val="tblText02"/>
              <w:rPr>
                <w:rFonts w:ascii="AcadNusx" w:hAnsi="AcadNusx" w:cs="Arial"/>
                <w:b/>
                <w:szCs w:val="18"/>
                <w:lang w:val="en-US"/>
              </w:rPr>
            </w:pPr>
            <w:r w:rsidRPr="006E4D4A">
              <w:rPr>
                <w:rFonts w:ascii="AcadNusx" w:hAnsi="AcadNusx"/>
                <w:szCs w:val="18"/>
              </w:rPr>
              <w:t>dafarvis vadamde flobili investiciebi</w:t>
            </w:r>
          </w:p>
        </w:tc>
        <w:tc>
          <w:tcPr>
            <w:tcW w:w="2123" w:type="dxa"/>
          </w:tcPr>
          <w:p w:rsidR="003D3101" w:rsidRPr="006E4D4A" w:rsidRDefault="003D3101">
            <w:pPr>
              <w:pStyle w:val="tblNumber01"/>
              <w:ind w:left="113" w:right="0" w:hanging="32"/>
              <w:rPr>
                <w:rFonts w:ascii="AcadNusx" w:hAnsi="AcadNusx" w:cs="Arial"/>
                <w:szCs w:val="18"/>
                <w:lang w:val="en-US"/>
              </w:rPr>
            </w:pPr>
            <w:r w:rsidRPr="006E4D4A">
              <w:rPr>
                <w:rFonts w:ascii="AcadNusx" w:hAnsi="AcadNusx" w:cs="Arial"/>
                <w:szCs w:val="18"/>
                <w:lang w:val="en-US"/>
              </w:rPr>
              <w:t>16,</w:t>
            </w:r>
            <w:r w:rsidR="00B964B0" w:rsidRPr="006E4D4A">
              <w:rPr>
                <w:rFonts w:ascii="AcadNusx" w:hAnsi="AcadNusx" w:cs="Arial"/>
                <w:szCs w:val="18"/>
                <w:lang w:val="en-US"/>
              </w:rPr>
              <w:t>757</w:t>
            </w:r>
          </w:p>
        </w:tc>
        <w:tc>
          <w:tcPr>
            <w:tcW w:w="20" w:type="dxa"/>
          </w:tcPr>
          <w:p w:rsidR="003D3101" w:rsidRPr="006E4D4A" w:rsidRDefault="003D3101" w:rsidP="003D3101">
            <w:pPr>
              <w:ind w:right="57"/>
              <w:jc w:val="right"/>
              <w:rPr>
                <w:rFonts w:ascii="AcadNusx" w:hAnsi="AcadNusx"/>
                <w:sz w:val="18"/>
                <w:szCs w:val="18"/>
              </w:rPr>
            </w:pPr>
          </w:p>
        </w:tc>
        <w:tc>
          <w:tcPr>
            <w:tcW w:w="1885" w:type="dxa"/>
          </w:tcPr>
          <w:p w:rsidR="003D3101" w:rsidRPr="006E4D4A" w:rsidRDefault="003D3101" w:rsidP="003D3101">
            <w:pPr>
              <w:pStyle w:val="tblNumber01"/>
              <w:ind w:left="113" w:hanging="32"/>
              <w:rPr>
                <w:rFonts w:ascii="AcadNusx" w:hAnsi="AcadNusx" w:cs="Arial"/>
                <w:szCs w:val="18"/>
                <w:lang w:val="en-US"/>
              </w:rPr>
            </w:pPr>
            <w:r w:rsidRPr="006E4D4A">
              <w:rPr>
                <w:rFonts w:ascii="AcadNusx" w:hAnsi="AcadNusx" w:cs="Arial"/>
                <w:szCs w:val="18"/>
                <w:lang w:val="en-US"/>
              </w:rPr>
              <w:t>16,757</w:t>
            </w:r>
          </w:p>
        </w:tc>
      </w:tr>
      <w:tr w:rsidR="003D3101" w:rsidRPr="006E4D4A" w:rsidDel="00F572E1" w:rsidTr="006E4D4A">
        <w:trPr>
          <w:cantSplit/>
          <w:trHeight w:val="227"/>
        </w:trPr>
        <w:tc>
          <w:tcPr>
            <w:tcW w:w="4911" w:type="dxa"/>
          </w:tcPr>
          <w:p w:rsidR="003D3101" w:rsidRPr="006E4D4A" w:rsidRDefault="003D3101" w:rsidP="003D3101">
            <w:pPr>
              <w:pStyle w:val="tblText02"/>
              <w:rPr>
                <w:rFonts w:ascii="AcadNusx" w:hAnsi="AcadNusx"/>
                <w:szCs w:val="18"/>
                <w:lang w:val="en-US"/>
              </w:rPr>
            </w:pPr>
            <w:r w:rsidRPr="006E4D4A">
              <w:rPr>
                <w:rFonts w:ascii="AcadNusx" w:hAnsi="AcadNusx"/>
                <w:szCs w:val="18"/>
                <w:lang w:val="en-US"/>
              </w:rPr>
              <w:t>sxva finansuri aqtivebi</w:t>
            </w:r>
          </w:p>
        </w:tc>
        <w:tc>
          <w:tcPr>
            <w:tcW w:w="2123" w:type="dxa"/>
          </w:tcPr>
          <w:p w:rsidR="003D3101" w:rsidRPr="006E4D4A" w:rsidRDefault="00037D6C" w:rsidP="003D3101">
            <w:pPr>
              <w:pStyle w:val="tblNumber01"/>
              <w:ind w:left="113" w:right="0" w:hanging="32"/>
              <w:rPr>
                <w:rFonts w:ascii="AcadNusx" w:hAnsi="AcadNusx" w:cs="Arial"/>
                <w:szCs w:val="18"/>
                <w:lang w:val="ka-GE"/>
              </w:rPr>
            </w:pPr>
            <w:r w:rsidRPr="006E4D4A">
              <w:rPr>
                <w:rFonts w:ascii="AcadNusx" w:hAnsi="AcadNusx" w:cs="Arial"/>
                <w:szCs w:val="18"/>
                <w:lang w:val="ka-GE"/>
              </w:rPr>
              <w:t>652</w:t>
            </w:r>
          </w:p>
        </w:tc>
        <w:tc>
          <w:tcPr>
            <w:tcW w:w="20" w:type="dxa"/>
          </w:tcPr>
          <w:p w:rsidR="003D3101" w:rsidRPr="006E4D4A" w:rsidRDefault="003D3101" w:rsidP="003D3101">
            <w:pPr>
              <w:pStyle w:val="tblNumber01"/>
              <w:ind w:left="566"/>
              <w:rPr>
                <w:rFonts w:ascii="AcadNusx" w:hAnsi="AcadNusx" w:cs="Arial"/>
                <w:szCs w:val="18"/>
                <w:lang w:val="en-US"/>
              </w:rPr>
            </w:pPr>
          </w:p>
        </w:tc>
        <w:tc>
          <w:tcPr>
            <w:tcW w:w="1885" w:type="dxa"/>
          </w:tcPr>
          <w:p w:rsidR="003D3101" w:rsidRPr="006E4D4A" w:rsidRDefault="00037D6C" w:rsidP="003D3101">
            <w:pPr>
              <w:pStyle w:val="tblNumber01"/>
              <w:ind w:left="113" w:hanging="32"/>
              <w:rPr>
                <w:rFonts w:ascii="AcadNusx" w:hAnsi="AcadNusx" w:cs="Arial"/>
                <w:szCs w:val="18"/>
                <w:lang w:val="ka-GE"/>
              </w:rPr>
            </w:pPr>
            <w:r w:rsidRPr="006E4D4A">
              <w:rPr>
                <w:rFonts w:ascii="AcadNusx" w:hAnsi="AcadNusx" w:cs="Arial"/>
                <w:szCs w:val="18"/>
                <w:lang w:val="ka-GE"/>
              </w:rPr>
              <w:t>652</w:t>
            </w:r>
          </w:p>
        </w:tc>
      </w:tr>
      <w:tr w:rsidR="006E4D4A" w:rsidRPr="006E4D4A" w:rsidDel="00F572E1" w:rsidTr="006E4D4A">
        <w:trPr>
          <w:cantSplit/>
          <w:trHeight w:val="227"/>
        </w:trPr>
        <w:tc>
          <w:tcPr>
            <w:tcW w:w="4911" w:type="dxa"/>
            <w:tcBorders>
              <w:bottom w:val="single" w:sz="4" w:space="0" w:color="auto"/>
            </w:tcBorders>
          </w:tcPr>
          <w:p w:rsidR="006E4D4A" w:rsidRPr="006E4D4A" w:rsidRDefault="006E4D4A" w:rsidP="003D3101">
            <w:pPr>
              <w:pStyle w:val="tblText02"/>
              <w:rPr>
                <w:rFonts w:ascii="AcadNusx" w:hAnsi="AcadNusx"/>
                <w:szCs w:val="18"/>
                <w:lang w:val="en-US"/>
              </w:rPr>
            </w:pPr>
          </w:p>
        </w:tc>
        <w:tc>
          <w:tcPr>
            <w:tcW w:w="2123" w:type="dxa"/>
            <w:tcBorders>
              <w:bottom w:val="single" w:sz="4" w:space="0" w:color="auto"/>
            </w:tcBorders>
          </w:tcPr>
          <w:p w:rsidR="006E4D4A" w:rsidRPr="006E4D4A" w:rsidRDefault="006E4D4A" w:rsidP="003D3101">
            <w:pPr>
              <w:pStyle w:val="tblNumber01"/>
              <w:ind w:left="113" w:right="0" w:hanging="32"/>
              <w:rPr>
                <w:rFonts w:ascii="AcadNusx" w:hAnsi="AcadNusx" w:cs="Arial"/>
                <w:szCs w:val="18"/>
                <w:lang w:val="ka-GE"/>
              </w:rPr>
            </w:pPr>
          </w:p>
        </w:tc>
        <w:tc>
          <w:tcPr>
            <w:tcW w:w="20" w:type="dxa"/>
            <w:tcBorders>
              <w:bottom w:val="single" w:sz="4" w:space="0" w:color="auto"/>
            </w:tcBorders>
          </w:tcPr>
          <w:p w:rsidR="006E4D4A" w:rsidRPr="006E4D4A" w:rsidRDefault="006E4D4A" w:rsidP="003D3101">
            <w:pPr>
              <w:pStyle w:val="tblNumber01"/>
              <w:ind w:left="566"/>
              <w:rPr>
                <w:rFonts w:ascii="AcadNusx" w:hAnsi="AcadNusx" w:cs="Arial"/>
                <w:szCs w:val="18"/>
                <w:lang w:val="en-US"/>
              </w:rPr>
            </w:pPr>
          </w:p>
        </w:tc>
        <w:tc>
          <w:tcPr>
            <w:tcW w:w="1885" w:type="dxa"/>
            <w:tcBorders>
              <w:bottom w:val="single" w:sz="4" w:space="0" w:color="auto"/>
            </w:tcBorders>
          </w:tcPr>
          <w:p w:rsidR="006E4D4A" w:rsidRPr="006E4D4A" w:rsidRDefault="006E4D4A" w:rsidP="003D3101">
            <w:pPr>
              <w:pStyle w:val="tblNumber01"/>
              <w:ind w:left="113" w:hanging="32"/>
              <w:rPr>
                <w:rFonts w:ascii="AcadNusx" w:hAnsi="AcadNusx" w:cs="Arial"/>
                <w:szCs w:val="18"/>
                <w:lang w:val="ka-GE"/>
              </w:rPr>
            </w:pPr>
          </w:p>
        </w:tc>
      </w:tr>
    </w:tbl>
    <w:p w:rsidR="00CE58E0" w:rsidRPr="0049502B" w:rsidRDefault="00CE58E0" w:rsidP="00CE58E0">
      <w:pPr>
        <w:pStyle w:val="BodyText2"/>
        <w:spacing w:line="180" w:lineRule="exact"/>
        <w:ind w:left="0"/>
        <w:jc w:val="both"/>
        <w:rPr>
          <w:rFonts w:ascii="Times New Roman" w:hAnsi="Times New Roman"/>
          <w:szCs w:val="20"/>
          <w:lang w:val="en-US"/>
        </w:rPr>
      </w:pPr>
    </w:p>
    <w:p w:rsidR="00CE58E0" w:rsidRPr="0049502B" w:rsidRDefault="00CE58E0" w:rsidP="00CE58E0">
      <w:pPr>
        <w:pStyle w:val="BodyText2"/>
        <w:spacing w:line="180" w:lineRule="exact"/>
        <w:ind w:left="0"/>
        <w:jc w:val="both"/>
        <w:rPr>
          <w:rFonts w:ascii="Times New Roman" w:hAnsi="Times New Roman"/>
          <w:szCs w:val="20"/>
          <w:lang w:val="en-US"/>
        </w:rPr>
      </w:pPr>
    </w:p>
    <w:tbl>
      <w:tblPr>
        <w:tblW w:w="8939" w:type="dxa"/>
        <w:tblInd w:w="476" w:type="dxa"/>
        <w:tblLayout w:type="fixed"/>
        <w:tblCellMar>
          <w:left w:w="0" w:type="dxa"/>
          <w:right w:w="0" w:type="dxa"/>
        </w:tblCellMar>
        <w:tblLook w:val="0000" w:firstRow="0" w:lastRow="0" w:firstColumn="0" w:lastColumn="0" w:noHBand="0" w:noVBand="0"/>
      </w:tblPr>
      <w:tblGrid>
        <w:gridCol w:w="4911"/>
        <w:gridCol w:w="2123"/>
        <w:gridCol w:w="20"/>
        <w:gridCol w:w="1885"/>
      </w:tblGrid>
      <w:tr w:rsidR="001E65B3" w:rsidRPr="006E4D4A" w:rsidTr="006E4D4A">
        <w:trPr>
          <w:cantSplit/>
          <w:trHeight w:val="227"/>
        </w:trPr>
        <w:tc>
          <w:tcPr>
            <w:tcW w:w="4911" w:type="dxa"/>
            <w:tcBorders>
              <w:bottom w:val="single" w:sz="4" w:space="0" w:color="auto"/>
            </w:tcBorders>
            <w:vAlign w:val="bottom"/>
          </w:tcPr>
          <w:p w:rsidR="001E65B3" w:rsidRPr="006E4D4A" w:rsidRDefault="001E65B3" w:rsidP="00AB2F1E">
            <w:pPr>
              <w:pStyle w:val="tblHeaderText"/>
              <w:jc w:val="left"/>
              <w:rPr>
                <w:rFonts w:ascii="AcadNusx" w:hAnsi="AcadNusx" w:cs="Arial"/>
                <w:szCs w:val="18"/>
                <w:lang w:val="en-US"/>
              </w:rPr>
            </w:pPr>
            <w:r w:rsidRPr="006E4D4A">
              <w:rPr>
                <w:rFonts w:ascii="AcadNusx" w:hAnsi="AcadNusx" w:cs="Arial"/>
                <w:szCs w:val="18"/>
                <w:lang w:val="en-US"/>
              </w:rPr>
              <w:t>2015 w. 31 dekemberi</w:t>
            </w:r>
          </w:p>
        </w:tc>
        <w:tc>
          <w:tcPr>
            <w:tcW w:w="2123" w:type="dxa"/>
            <w:tcBorders>
              <w:bottom w:val="single" w:sz="4" w:space="0" w:color="auto"/>
            </w:tcBorders>
            <w:vAlign w:val="bottom"/>
          </w:tcPr>
          <w:p w:rsidR="001E65B3" w:rsidRPr="006E4D4A" w:rsidRDefault="001E65B3" w:rsidP="006E4D4A">
            <w:pPr>
              <w:pStyle w:val="tblHeaderText"/>
              <w:rPr>
                <w:rFonts w:ascii="AcadNusx" w:hAnsi="AcadNusx"/>
                <w:szCs w:val="18"/>
                <w:lang w:val="en-US"/>
              </w:rPr>
            </w:pPr>
            <w:r w:rsidRPr="006E4D4A">
              <w:rPr>
                <w:rFonts w:ascii="AcadNusx" w:hAnsi="AcadNusx"/>
                <w:szCs w:val="18"/>
                <w:lang w:val="en-US"/>
              </w:rPr>
              <w:t>maqsimaluri riskdamokidebuleba</w:t>
            </w:r>
          </w:p>
        </w:tc>
        <w:tc>
          <w:tcPr>
            <w:tcW w:w="20" w:type="dxa"/>
            <w:tcBorders>
              <w:bottom w:val="single" w:sz="4" w:space="0" w:color="auto"/>
            </w:tcBorders>
            <w:vAlign w:val="bottom"/>
          </w:tcPr>
          <w:p w:rsidR="001E65B3" w:rsidRPr="006E4D4A" w:rsidRDefault="001E65B3" w:rsidP="006E4D4A">
            <w:pPr>
              <w:pStyle w:val="tblHeaderText"/>
              <w:rPr>
                <w:rFonts w:ascii="AcadNusx" w:hAnsi="AcadNusx"/>
                <w:szCs w:val="18"/>
                <w:lang w:val="en-US"/>
              </w:rPr>
            </w:pPr>
          </w:p>
        </w:tc>
        <w:tc>
          <w:tcPr>
            <w:tcW w:w="1885" w:type="dxa"/>
            <w:tcBorders>
              <w:bottom w:val="single" w:sz="4" w:space="0" w:color="auto"/>
            </w:tcBorders>
            <w:vAlign w:val="bottom"/>
          </w:tcPr>
          <w:p w:rsidR="001E65B3" w:rsidRPr="006E4D4A" w:rsidRDefault="001E65B3" w:rsidP="006E4D4A">
            <w:pPr>
              <w:pStyle w:val="tblHeaderText"/>
              <w:rPr>
                <w:rFonts w:ascii="AcadNusx" w:hAnsi="AcadNusx"/>
                <w:szCs w:val="18"/>
                <w:lang w:val="en-US"/>
              </w:rPr>
            </w:pPr>
            <w:r w:rsidRPr="006E4D4A">
              <w:rPr>
                <w:rFonts w:ascii="AcadNusx" w:hAnsi="AcadNusx"/>
                <w:szCs w:val="18"/>
                <w:lang w:val="en-US"/>
              </w:rPr>
              <w:t>wminda riskdamokidebuleba</w:t>
            </w:r>
          </w:p>
        </w:tc>
      </w:tr>
      <w:tr w:rsidR="001E65B3" w:rsidRPr="006E4D4A" w:rsidTr="006E4D4A">
        <w:trPr>
          <w:cantSplit/>
          <w:trHeight w:val="227"/>
        </w:trPr>
        <w:tc>
          <w:tcPr>
            <w:tcW w:w="4911" w:type="dxa"/>
            <w:tcBorders>
              <w:top w:val="single" w:sz="4" w:space="0" w:color="auto"/>
            </w:tcBorders>
          </w:tcPr>
          <w:p w:rsidR="001E65B3" w:rsidRPr="006E4D4A" w:rsidRDefault="001E65B3" w:rsidP="00AB2F1E">
            <w:pPr>
              <w:pStyle w:val="tblText02"/>
              <w:rPr>
                <w:rFonts w:ascii="AcadNusx" w:hAnsi="AcadNusx" w:cs="Arial"/>
                <w:b/>
                <w:szCs w:val="18"/>
                <w:lang w:val="en-US"/>
              </w:rPr>
            </w:pPr>
          </w:p>
        </w:tc>
        <w:tc>
          <w:tcPr>
            <w:tcW w:w="2123" w:type="dxa"/>
            <w:tcBorders>
              <w:top w:val="single" w:sz="4" w:space="0" w:color="auto"/>
            </w:tcBorders>
            <w:vAlign w:val="bottom"/>
          </w:tcPr>
          <w:p w:rsidR="001E65B3" w:rsidRPr="006E4D4A" w:rsidRDefault="001E65B3" w:rsidP="00AB2F1E">
            <w:pPr>
              <w:pStyle w:val="tblNumber01"/>
              <w:rPr>
                <w:rFonts w:ascii="AcadNusx" w:hAnsi="AcadNusx" w:cs="Arial"/>
                <w:szCs w:val="18"/>
                <w:lang w:val="en-US"/>
              </w:rPr>
            </w:pPr>
          </w:p>
        </w:tc>
        <w:tc>
          <w:tcPr>
            <w:tcW w:w="20" w:type="dxa"/>
            <w:tcBorders>
              <w:top w:val="single" w:sz="4" w:space="0" w:color="auto"/>
            </w:tcBorders>
          </w:tcPr>
          <w:p w:rsidR="001E65B3" w:rsidRPr="006E4D4A" w:rsidRDefault="001E65B3" w:rsidP="00AB2F1E">
            <w:pPr>
              <w:pStyle w:val="tblNumber01"/>
              <w:rPr>
                <w:rFonts w:ascii="AcadNusx" w:hAnsi="AcadNusx" w:cs="Arial"/>
                <w:szCs w:val="18"/>
                <w:lang w:val="en-US"/>
              </w:rPr>
            </w:pPr>
          </w:p>
        </w:tc>
        <w:tc>
          <w:tcPr>
            <w:tcW w:w="1885" w:type="dxa"/>
            <w:tcBorders>
              <w:top w:val="single" w:sz="4" w:space="0" w:color="auto"/>
            </w:tcBorders>
          </w:tcPr>
          <w:p w:rsidR="001E65B3" w:rsidRPr="006E4D4A" w:rsidRDefault="001E65B3" w:rsidP="00AB2F1E">
            <w:pPr>
              <w:pStyle w:val="tblNumber01"/>
              <w:rPr>
                <w:rFonts w:ascii="AcadNusx" w:hAnsi="AcadNusx" w:cs="Arial"/>
                <w:szCs w:val="18"/>
                <w:lang w:val="en-US"/>
              </w:rPr>
            </w:pPr>
          </w:p>
        </w:tc>
      </w:tr>
      <w:tr w:rsidR="00D33010" w:rsidRPr="006E4D4A" w:rsidTr="006E4D4A">
        <w:trPr>
          <w:cantSplit/>
          <w:trHeight w:val="227"/>
        </w:trPr>
        <w:tc>
          <w:tcPr>
            <w:tcW w:w="4911" w:type="dxa"/>
            <w:tcBorders>
              <w:top w:val="single" w:sz="4" w:space="0" w:color="auto"/>
            </w:tcBorders>
          </w:tcPr>
          <w:p w:rsidR="00D33010" w:rsidRPr="006E4D4A" w:rsidRDefault="00D33010" w:rsidP="00AB2F1E">
            <w:pPr>
              <w:pStyle w:val="tblText02"/>
              <w:rPr>
                <w:rFonts w:ascii="AcadNusx" w:hAnsi="AcadNusx" w:cs="Arial"/>
                <w:b/>
                <w:szCs w:val="18"/>
                <w:lang w:val="en-US"/>
              </w:rPr>
            </w:pPr>
            <w:r w:rsidRPr="006E4D4A">
              <w:rPr>
                <w:rFonts w:ascii="AcadNusx" w:hAnsi="AcadNusx"/>
                <w:szCs w:val="18"/>
                <w:lang w:val="en-US"/>
              </w:rPr>
              <w:t>fuli da fulis eqvivalentebi</w:t>
            </w:r>
          </w:p>
        </w:tc>
        <w:tc>
          <w:tcPr>
            <w:tcW w:w="2123" w:type="dxa"/>
            <w:tcBorders>
              <w:top w:val="single" w:sz="4" w:space="0" w:color="auto"/>
            </w:tcBorders>
            <w:vAlign w:val="bottom"/>
          </w:tcPr>
          <w:p w:rsidR="00D33010" w:rsidRPr="006E4D4A" w:rsidRDefault="00D33010" w:rsidP="00AB2F1E">
            <w:pPr>
              <w:pStyle w:val="tblNumber01"/>
              <w:rPr>
                <w:rFonts w:ascii="AcadNusx" w:hAnsi="AcadNusx" w:cs="Arial"/>
                <w:szCs w:val="18"/>
                <w:lang w:val="en-US"/>
              </w:rPr>
            </w:pPr>
            <w:r>
              <w:rPr>
                <w:rFonts w:ascii="AcadNusx" w:hAnsi="AcadNusx" w:cs="Arial"/>
                <w:szCs w:val="18"/>
                <w:lang w:val="en-US"/>
              </w:rPr>
              <w:t>10,096</w:t>
            </w:r>
          </w:p>
        </w:tc>
        <w:tc>
          <w:tcPr>
            <w:tcW w:w="20" w:type="dxa"/>
            <w:tcBorders>
              <w:top w:val="single" w:sz="4" w:space="0" w:color="auto"/>
            </w:tcBorders>
          </w:tcPr>
          <w:p w:rsidR="00D33010" w:rsidRPr="006E4D4A" w:rsidRDefault="00D33010" w:rsidP="00AB2F1E">
            <w:pPr>
              <w:pStyle w:val="tblNumber01"/>
              <w:rPr>
                <w:rFonts w:ascii="AcadNusx" w:hAnsi="AcadNusx" w:cs="Arial"/>
                <w:szCs w:val="18"/>
                <w:lang w:val="en-US"/>
              </w:rPr>
            </w:pPr>
          </w:p>
        </w:tc>
        <w:tc>
          <w:tcPr>
            <w:tcW w:w="1885" w:type="dxa"/>
            <w:tcBorders>
              <w:top w:val="single" w:sz="4" w:space="0" w:color="auto"/>
            </w:tcBorders>
          </w:tcPr>
          <w:p w:rsidR="00D33010" w:rsidRPr="006E4D4A" w:rsidRDefault="00D33010" w:rsidP="00AB2F1E">
            <w:pPr>
              <w:pStyle w:val="tblNumber01"/>
              <w:rPr>
                <w:rFonts w:ascii="AcadNusx" w:hAnsi="AcadNusx" w:cs="Arial"/>
                <w:szCs w:val="18"/>
                <w:lang w:val="en-US"/>
              </w:rPr>
            </w:pPr>
            <w:r>
              <w:rPr>
                <w:rFonts w:ascii="AcadNusx" w:hAnsi="AcadNusx" w:cs="Arial"/>
                <w:szCs w:val="18"/>
                <w:lang w:val="en-US"/>
              </w:rPr>
              <w:t>10,096</w:t>
            </w:r>
          </w:p>
        </w:tc>
      </w:tr>
      <w:tr w:rsidR="001E65B3" w:rsidRPr="006E4D4A" w:rsidTr="006E4D4A">
        <w:trPr>
          <w:cantSplit/>
          <w:trHeight w:val="227"/>
        </w:trPr>
        <w:tc>
          <w:tcPr>
            <w:tcW w:w="4911" w:type="dxa"/>
            <w:vAlign w:val="bottom"/>
          </w:tcPr>
          <w:p w:rsidR="001E65B3" w:rsidRPr="006E4D4A" w:rsidRDefault="001E65B3" w:rsidP="00AB2F1E">
            <w:pPr>
              <w:pStyle w:val="tblText02"/>
              <w:rPr>
                <w:rFonts w:ascii="AcadNusx" w:hAnsi="AcadNusx" w:cs="Arial"/>
                <w:szCs w:val="18"/>
                <w:lang w:val="en-US"/>
              </w:rPr>
            </w:pPr>
            <w:r w:rsidRPr="006E4D4A">
              <w:rPr>
                <w:rFonts w:ascii="AcadNusx" w:hAnsi="AcadNusx"/>
                <w:szCs w:val="18"/>
                <w:lang w:val="en-US"/>
              </w:rPr>
              <w:t>savaldebulo rezervi seb-Si</w:t>
            </w:r>
          </w:p>
        </w:tc>
        <w:tc>
          <w:tcPr>
            <w:tcW w:w="2123" w:type="dxa"/>
            <w:vAlign w:val="bottom"/>
          </w:tcPr>
          <w:p w:rsidR="001E65B3" w:rsidRPr="006E4D4A" w:rsidRDefault="001E65B3" w:rsidP="006E4D4A">
            <w:pPr>
              <w:pStyle w:val="tblNumber01"/>
              <w:ind w:left="113" w:right="0" w:hanging="32"/>
              <w:rPr>
                <w:rFonts w:ascii="AcadNusx" w:hAnsi="AcadNusx" w:cs="Arial"/>
                <w:szCs w:val="18"/>
                <w:lang w:val="en-US"/>
              </w:rPr>
            </w:pPr>
            <w:r w:rsidRPr="006E4D4A">
              <w:rPr>
                <w:rFonts w:ascii="AcadNusx" w:hAnsi="AcadNusx" w:cs="Arial"/>
                <w:szCs w:val="18"/>
                <w:lang w:val="en-US"/>
              </w:rPr>
              <w:t>16,560</w:t>
            </w:r>
          </w:p>
        </w:tc>
        <w:tc>
          <w:tcPr>
            <w:tcW w:w="20" w:type="dxa"/>
            <w:vAlign w:val="bottom"/>
          </w:tcPr>
          <w:p w:rsidR="001E65B3" w:rsidRPr="006E4D4A" w:rsidRDefault="001E65B3" w:rsidP="006E4D4A">
            <w:pPr>
              <w:pStyle w:val="tblNumber01"/>
              <w:ind w:left="566"/>
              <w:rPr>
                <w:rFonts w:ascii="AcadNusx" w:hAnsi="AcadNusx" w:cs="Arial"/>
                <w:szCs w:val="18"/>
                <w:lang w:val="en-US"/>
              </w:rPr>
            </w:pPr>
          </w:p>
        </w:tc>
        <w:tc>
          <w:tcPr>
            <w:tcW w:w="1885" w:type="dxa"/>
            <w:vAlign w:val="bottom"/>
          </w:tcPr>
          <w:p w:rsidR="001E65B3" w:rsidRPr="006E4D4A" w:rsidRDefault="001E65B3" w:rsidP="006E4D4A">
            <w:pPr>
              <w:pStyle w:val="tblNumber01"/>
              <w:ind w:left="113" w:hanging="32"/>
              <w:rPr>
                <w:rFonts w:ascii="AcadNusx" w:hAnsi="AcadNusx" w:cs="Arial"/>
                <w:szCs w:val="18"/>
                <w:lang w:val="en-US"/>
              </w:rPr>
            </w:pPr>
            <w:r w:rsidRPr="006E4D4A">
              <w:rPr>
                <w:rFonts w:ascii="AcadNusx" w:hAnsi="AcadNusx" w:cs="Arial"/>
                <w:szCs w:val="18"/>
                <w:lang w:val="en-US"/>
              </w:rPr>
              <w:t>16,560</w:t>
            </w:r>
          </w:p>
        </w:tc>
      </w:tr>
      <w:tr w:rsidR="001E65B3" w:rsidRPr="006E4D4A" w:rsidTr="006E4D4A">
        <w:trPr>
          <w:cantSplit/>
          <w:trHeight w:val="227"/>
        </w:trPr>
        <w:tc>
          <w:tcPr>
            <w:tcW w:w="4911" w:type="dxa"/>
            <w:vAlign w:val="bottom"/>
          </w:tcPr>
          <w:p w:rsidR="001E65B3" w:rsidRPr="006E4D4A" w:rsidRDefault="001E65B3" w:rsidP="00AB2F1E">
            <w:pPr>
              <w:pStyle w:val="tblText02"/>
              <w:rPr>
                <w:rFonts w:ascii="AcadNusx" w:hAnsi="AcadNusx" w:cs="Arial"/>
                <w:szCs w:val="18"/>
              </w:rPr>
            </w:pPr>
            <w:r w:rsidRPr="006E4D4A">
              <w:rPr>
                <w:rFonts w:ascii="AcadNusx" w:hAnsi="AcadNusx"/>
                <w:szCs w:val="18"/>
              </w:rPr>
              <w:t>moTxovnebi bankebis mimarT</w:t>
            </w:r>
          </w:p>
        </w:tc>
        <w:tc>
          <w:tcPr>
            <w:tcW w:w="2123" w:type="dxa"/>
            <w:vAlign w:val="bottom"/>
          </w:tcPr>
          <w:p w:rsidR="001E65B3" w:rsidRPr="006E4D4A" w:rsidRDefault="001E65B3" w:rsidP="006E4D4A">
            <w:pPr>
              <w:pStyle w:val="tblNumber01"/>
              <w:ind w:left="113" w:right="0" w:hanging="32"/>
              <w:rPr>
                <w:rFonts w:ascii="AcadNusx" w:hAnsi="AcadNusx" w:cs="Arial"/>
                <w:szCs w:val="18"/>
                <w:lang w:val="en-US"/>
              </w:rPr>
            </w:pPr>
            <w:r w:rsidRPr="006E4D4A">
              <w:rPr>
                <w:rFonts w:ascii="AcadNusx" w:hAnsi="AcadNusx" w:cs="Arial"/>
                <w:szCs w:val="18"/>
                <w:lang w:val="en-US"/>
              </w:rPr>
              <w:t>239</w:t>
            </w:r>
          </w:p>
        </w:tc>
        <w:tc>
          <w:tcPr>
            <w:tcW w:w="20" w:type="dxa"/>
            <w:vAlign w:val="bottom"/>
          </w:tcPr>
          <w:p w:rsidR="001E65B3" w:rsidRPr="006E4D4A" w:rsidRDefault="001E65B3" w:rsidP="006E4D4A">
            <w:pPr>
              <w:pStyle w:val="tblNumber01"/>
              <w:ind w:left="566"/>
              <w:rPr>
                <w:rFonts w:ascii="AcadNusx" w:hAnsi="AcadNusx" w:cs="Arial"/>
                <w:szCs w:val="18"/>
                <w:lang w:val="en-US"/>
              </w:rPr>
            </w:pPr>
          </w:p>
        </w:tc>
        <w:tc>
          <w:tcPr>
            <w:tcW w:w="1885" w:type="dxa"/>
            <w:vAlign w:val="bottom"/>
          </w:tcPr>
          <w:p w:rsidR="001E65B3" w:rsidRPr="006E4D4A" w:rsidRDefault="001E65B3" w:rsidP="006E4D4A">
            <w:pPr>
              <w:pStyle w:val="tblNumber01"/>
              <w:ind w:left="113" w:hanging="32"/>
              <w:rPr>
                <w:rFonts w:ascii="AcadNusx" w:hAnsi="AcadNusx" w:cs="Arial"/>
                <w:szCs w:val="18"/>
                <w:lang w:val="en-US"/>
              </w:rPr>
            </w:pPr>
            <w:r w:rsidRPr="006E4D4A">
              <w:rPr>
                <w:rFonts w:ascii="AcadNusx" w:hAnsi="AcadNusx" w:cs="Arial"/>
                <w:szCs w:val="18"/>
                <w:lang w:val="en-US"/>
              </w:rPr>
              <w:t>239</w:t>
            </w:r>
          </w:p>
        </w:tc>
      </w:tr>
      <w:tr w:rsidR="001E65B3" w:rsidRPr="006E4D4A" w:rsidTr="006E4D4A">
        <w:trPr>
          <w:cantSplit/>
          <w:trHeight w:val="227"/>
        </w:trPr>
        <w:tc>
          <w:tcPr>
            <w:tcW w:w="4911" w:type="dxa"/>
            <w:vAlign w:val="bottom"/>
          </w:tcPr>
          <w:p w:rsidR="001E65B3" w:rsidRPr="006E4D4A" w:rsidRDefault="001E65B3" w:rsidP="00AB2F1E">
            <w:pPr>
              <w:pStyle w:val="tblText02"/>
              <w:rPr>
                <w:rFonts w:ascii="AcadNusx" w:hAnsi="AcadNusx" w:cs="Arial"/>
                <w:szCs w:val="18"/>
              </w:rPr>
            </w:pPr>
            <w:r w:rsidRPr="006E4D4A">
              <w:rPr>
                <w:rFonts w:ascii="AcadNusx" w:hAnsi="AcadNusx"/>
                <w:szCs w:val="18"/>
              </w:rPr>
              <w:t>klientebze gacemuli sesxebi</w:t>
            </w:r>
          </w:p>
        </w:tc>
        <w:tc>
          <w:tcPr>
            <w:tcW w:w="2123" w:type="dxa"/>
            <w:vAlign w:val="bottom"/>
          </w:tcPr>
          <w:p w:rsidR="001E65B3" w:rsidRPr="006E4D4A" w:rsidRDefault="001E65B3" w:rsidP="006E4D4A">
            <w:pPr>
              <w:pStyle w:val="tblNumber01"/>
              <w:ind w:left="113" w:right="0" w:hanging="32"/>
              <w:rPr>
                <w:rFonts w:ascii="AcadNusx" w:hAnsi="AcadNusx" w:cs="Arial"/>
                <w:szCs w:val="18"/>
                <w:lang w:val="en-US"/>
              </w:rPr>
            </w:pPr>
            <w:r w:rsidRPr="006E4D4A">
              <w:rPr>
                <w:rFonts w:ascii="AcadNusx" w:hAnsi="AcadNusx" w:cs="Arial"/>
                <w:szCs w:val="18"/>
                <w:lang w:val="en-US"/>
              </w:rPr>
              <w:t>204,398</w:t>
            </w:r>
          </w:p>
        </w:tc>
        <w:tc>
          <w:tcPr>
            <w:tcW w:w="20" w:type="dxa"/>
            <w:vAlign w:val="bottom"/>
          </w:tcPr>
          <w:p w:rsidR="001E65B3" w:rsidRPr="006E4D4A" w:rsidRDefault="001E65B3" w:rsidP="006E4D4A">
            <w:pPr>
              <w:pStyle w:val="tblNumber01"/>
              <w:ind w:left="566"/>
              <w:rPr>
                <w:rFonts w:ascii="AcadNusx" w:hAnsi="AcadNusx" w:cs="Arial"/>
                <w:szCs w:val="18"/>
                <w:lang w:val="en-US"/>
              </w:rPr>
            </w:pPr>
          </w:p>
        </w:tc>
        <w:tc>
          <w:tcPr>
            <w:tcW w:w="1885" w:type="dxa"/>
            <w:vAlign w:val="bottom"/>
          </w:tcPr>
          <w:p w:rsidR="001E65B3" w:rsidRPr="006E4D4A" w:rsidRDefault="001E65B3" w:rsidP="006E4D4A">
            <w:pPr>
              <w:pStyle w:val="tblNumber01"/>
              <w:ind w:left="113" w:hanging="32"/>
              <w:rPr>
                <w:rFonts w:ascii="AcadNusx" w:hAnsi="AcadNusx" w:cs="Arial"/>
                <w:szCs w:val="18"/>
                <w:lang w:val="en-US"/>
              </w:rPr>
            </w:pPr>
            <w:r w:rsidRPr="006E4D4A">
              <w:rPr>
                <w:rFonts w:ascii="AcadNusx" w:hAnsi="AcadNusx" w:cs="Arial"/>
                <w:szCs w:val="18"/>
                <w:lang w:val="en-US"/>
              </w:rPr>
              <w:t>201,610</w:t>
            </w:r>
          </w:p>
        </w:tc>
      </w:tr>
      <w:tr w:rsidR="001E65B3" w:rsidRPr="006E4D4A" w:rsidTr="006E4D4A">
        <w:trPr>
          <w:cantSplit/>
          <w:trHeight w:val="227"/>
        </w:trPr>
        <w:tc>
          <w:tcPr>
            <w:tcW w:w="4911" w:type="dxa"/>
          </w:tcPr>
          <w:p w:rsidR="001E65B3" w:rsidRPr="006E4D4A" w:rsidRDefault="001E65B3" w:rsidP="00AB2F1E">
            <w:pPr>
              <w:pStyle w:val="tblText02"/>
              <w:rPr>
                <w:rFonts w:ascii="AcadNusx" w:hAnsi="AcadNusx" w:cs="Arial"/>
                <w:szCs w:val="18"/>
                <w:lang w:val="en-US"/>
              </w:rPr>
            </w:pPr>
            <w:r w:rsidRPr="006E4D4A">
              <w:rPr>
                <w:rFonts w:ascii="AcadNusx" w:hAnsi="AcadNusx"/>
                <w:szCs w:val="18"/>
              </w:rPr>
              <w:t xml:space="preserve">gasayidad </w:t>
            </w:r>
            <w:r w:rsidRPr="006E4D4A">
              <w:rPr>
                <w:rFonts w:ascii="AcadNusx" w:hAnsi="AcadNusx"/>
                <w:szCs w:val="18"/>
                <w:lang w:val="en-US"/>
              </w:rPr>
              <w:t>gankuTvnili</w:t>
            </w:r>
            <w:r w:rsidRPr="006E4D4A">
              <w:rPr>
                <w:rFonts w:ascii="AcadNusx" w:hAnsi="AcadNusx"/>
                <w:szCs w:val="18"/>
              </w:rPr>
              <w:t xml:space="preserve"> investiciebi</w:t>
            </w:r>
          </w:p>
        </w:tc>
        <w:tc>
          <w:tcPr>
            <w:tcW w:w="2123" w:type="dxa"/>
            <w:vAlign w:val="bottom"/>
          </w:tcPr>
          <w:p w:rsidR="001E65B3" w:rsidRPr="006E4D4A" w:rsidDel="00F572E1" w:rsidRDefault="001E65B3" w:rsidP="006E4D4A">
            <w:pPr>
              <w:ind w:left="113" w:hanging="32"/>
              <w:jc w:val="right"/>
              <w:rPr>
                <w:rFonts w:ascii="AcadNusx" w:hAnsi="AcadNusx" w:cs="Arial"/>
                <w:sz w:val="18"/>
                <w:szCs w:val="18"/>
              </w:rPr>
            </w:pPr>
            <w:r w:rsidRPr="006E4D4A">
              <w:rPr>
                <w:rFonts w:ascii="AcadNusx" w:hAnsi="AcadNusx" w:cs="Arial"/>
                <w:sz w:val="18"/>
                <w:szCs w:val="18"/>
              </w:rPr>
              <w:t>54</w:t>
            </w:r>
          </w:p>
        </w:tc>
        <w:tc>
          <w:tcPr>
            <w:tcW w:w="20" w:type="dxa"/>
            <w:vAlign w:val="bottom"/>
          </w:tcPr>
          <w:p w:rsidR="001E65B3" w:rsidRPr="006E4D4A" w:rsidRDefault="001E65B3" w:rsidP="006E4D4A">
            <w:pPr>
              <w:pStyle w:val="tblNumber01"/>
              <w:ind w:left="566"/>
              <w:rPr>
                <w:rFonts w:ascii="AcadNusx" w:hAnsi="AcadNusx" w:cs="Arial"/>
                <w:szCs w:val="18"/>
                <w:lang w:val="en-US"/>
              </w:rPr>
            </w:pPr>
          </w:p>
        </w:tc>
        <w:tc>
          <w:tcPr>
            <w:tcW w:w="1885" w:type="dxa"/>
            <w:vAlign w:val="bottom"/>
          </w:tcPr>
          <w:p w:rsidR="001E65B3" w:rsidRPr="006E4D4A" w:rsidRDefault="001E65B3" w:rsidP="006E4D4A">
            <w:pPr>
              <w:ind w:left="113" w:right="57" w:hanging="32"/>
              <w:jc w:val="right"/>
              <w:rPr>
                <w:rFonts w:ascii="AcadNusx" w:hAnsi="AcadNusx" w:cs="Arial"/>
                <w:color w:val="000000"/>
                <w:sz w:val="18"/>
                <w:szCs w:val="18"/>
              </w:rPr>
            </w:pPr>
            <w:r w:rsidRPr="006E4D4A">
              <w:rPr>
                <w:rFonts w:ascii="AcadNusx" w:hAnsi="AcadNusx" w:cs="Arial"/>
                <w:color w:val="000000"/>
                <w:sz w:val="18"/>
                <w:szCs w:val="18"/>
              </w:rPr>
              <w:t>54</w:t>
            </w:r>
          </w:p>
        </w:tc>
      </w:tr>
      <w:tr w:rsidR="001E65B3" w:rsidRPr="006E4D4A" w:rsidTr="006E4D4A">
        <w:trPr>
          <w:cantSplit/>
          <w:trHeight w:val="227"/>
        </w:trPr>
        <w:tc>
          <w:tcPr>
            <w:tcW w:w="4911" w:type="dxa"/>
          </w:tcPr>
          <w:p w:rsidR="001E65B3" w:rsidRPr="006E4D4A" w:rsidRDefault="001E65B3" w:rsidP="00AB2F1E">
            <w:pPr>
              <w:pStyle w:val="tblText02"/>
              <w:rPr>
                <w:rFonts w:ascii="AcadNusx" w:hAnsi="AcadNusx" w:cs="Arial"/>
                <w:b/>
                <w:szCs w:val="18"/>
                <w:lang w:val="en-US"/>
              </w:rPr>
            </w:pPr>
            <w:r w:rsidRPr="006E4D4A">
              <w:rPr>
                <w:rFonts w:ascii="AcadNusx" w:hAnsi="AcadNusx"/>
                <w:szCs w:val="18"/>
              </w:rPr>
              <w:t>dafarvis vadamde flobili investiciebi</w:t>
            </w:r>
          </w:p>
        </w:tc>
        <w:tc>
          <w:tcPr>
            <w:tcW w:w="2123" w:type="dxa"/>
            <w:vAlign w:val="bottom"/>
          </w:tcPr>
          <w:p w:rsidR="001E65B3" w:rsidRPr="006E4D4A" w:rsidRDefault="001E65B3" w:rsidP="006E4D4A">
            <w:pPr>
              <w:pStyle w:val="tblNumber01"/>
              <w:ind w:left="113" w:right="0" w:hanging="32"/>
              <w:rPr>
                <w:rFonts w:ascii="AcadNusx" w:hAnsi="AcadNusx" w:cs="Arial"/>
                <w:szCs w:val="18"/>
                <w:lang w:val="en-US"/>
              </w:rPr>
            </w:pPr>
            <w:r w:rsidRPr="006E4D4A">
              <w:rPr>
                <w:rFonts w:ascii="AcadNusx" w:hAnsi="AcadNusx" w:cs="Arial"/>
                <w:szCs w:val="18"/>
                <w:lang w:val="en-US"/>
              </w:rPr>
              <w:t>19,283</w:t>
            </w:r>
          </w:p>
        </w:tc>
        <w:tc>
          <w:tcPr>
            <w:tcW w:w="20" w:type="dxa"/>
            <w:vAlign w:val="bottom"/>
          </w:tcPr>
          <w:p w:rsidR="001E65B3" w:rsidRPr="006E4D4A" w:rsidRDefault="001E65B3" w:rsidP="006E4D4A">
            <w:pPr>
              <w:ind w:right="57"/>
              <w:jc w:val="right"/>
              <w:rPr>
                <w:rFonts w:ascii="AcadNusx" w:hAnsi="AcadNusx"/>
                <w:sz w:val="18"/>
                <w:szCs w:val="18"/>
              </w:rPr>
            </w:pPr>
          </w:p>
        </w:tc>
        <w:tc>
          <w:tcPr>
            <w:tcW w:w="1885" w:type="dxa"/>
            <w:vAlign w:val="bottom"/>
          </w:tcPr>
          <w:p w:rsidR="001E65B3" w:rsidRPr="006E4D4A" w:rsidRDefault="001E65B3" w:rsidP="006E4D4A">
            <w:pPr>
              <w:pStyle w:val="tblNumber01"/>
              <w:ind w:left="113" w:hanging="32"/>
              <w:rPr>
                <w:rFonts w:ascii="AcadNusx" w:hAnsi="AcadNusx" w:cs="Arial"/>
                <w:szCs w:val="18"/>
                <w:lang w:val="en-US"/>
              </w:rPr>
            </w:pPr>
            <w:r w:rsidRPr="006E4D4A">
              <w:rPr>
                <w:rFonts w:ascii="AcadNusx" w:hAnsi="AcadNusx" w:cs="Arial"/>
                <w:szCs w:val="18"/>
                <w:lang w:val="en-US"/>
              </w:rPr>
              <w:t>19,283</w:t>
            </w:r>
          </w:p>
        </w:tc>
      </w:tr>
      <w:tr w:rsidR="001E65B3" w:rsidRPr="006E4D4A" w:rsidDel="00F572E1" w:rsidTr="006E4D4A">
        <w:trPr>
          <w:cantSplit/>
          <w:trHeight w:val="227"/>
        </w:trPr>
        <w:tc>
          <w:tcPr>
            <w:tcW w:w="4911" w:type="dxa"/>
          </w:tcPr>
          <w:p w:rsidR="001E65B3" w:rsidRPr="006E4D4A" w:rsidRDefault="001E65B3" w:rsidP="00AB2F1E">
            <w:pPr>
              <w:pStyle w:val="tblText02"/>
              <w:rPr>
                <w:rFonts w:ascii="AcadNusx" w:hAnsi="AcadNusx"/>
                <w:szCs w:val="18"/>
                <w:lang w:val="en-US"/>
              </w:rPr>
            </w:pPr>
            <w:r w:rsidRPr="006E4D4A">
              <w:rPr>
                <w:rFonts w:ascii="AcadNusx" w:hAnsi="AcadNusx"/>
                <w:szCs w:val="18"/>
                <w:lang w:val="en-US"/>
              </w:rPr>
              <w:t>sxva finansuri aqtivebi</w:t>
            </w:r>
          </w:p>
        </w:tc>
        <w:tc>
          <w:tcPr>
            <w:tcW w:w="2123" w:type="dxa"/>
            <w:vAlign w:val="bottom"/>
          </w:tcPr>
          <w:p w:rsidR="001E65B3" w:rsidRPr="006E4D4A" w:rsidRDefault="001E65B3" w:rsidP="006E4D4A">
            <w:pPr>
              <w:pStyle w:val="tblNumber01"/>
              <w:ind w:left="113" w:right="0" w:hanging="32"/>
              <w:rPr>
                <w:rFonts w:ascii="AcadNusx" w:hAnsi="AcadNusx" w:cs="Arial"/>
                <w:szCs w:val="18"/>
                <w:lang w:val="en-US"/>
              </w:rPr>
            </w:pPr>
            <w:r w:rsidRPr="006E4D4A">
              <w:rPr>
                <w:rFonts w:ascii="AcadNusx" w:hAnsi="AcadNusx" w:cs="Arial"/>
                <w:szCs w:val="18"/>
                <w:lang w:val="en-US"/>
              </w:rPr>
              <w:t>1,002</w:t>
            </w:r>
          </w:p>
        </w:tc>
        <w:tc>
          <w:tcPr>
            <w:tcW w:w="20" w:type="dxa"/>
            <w:vAlign w:val="bottom"/>
          </w:tcPr>
          <w:p w:rsidR="001E65B3" w:rsidRPr="006E4D4A" w:rsidRDefault="001E65B3" w:rsidP="006E4D4A">
            <w:pPr>
              <w:pStyle w:val="tblNumber01"/>
              <w:ind w:left="566"/>
              <w:rPr>
                <w:rFonts w:ascii="AcadNusx" w:hAnsi="AcadNusx" w:cs="Arial"/>
                <w:szCs w:val="18"/>
                <w:lang w:val="en-US"/>
              </w:rPr>
            </w:pPr>
          </w:p>
        </w:tc>
        <w:tc>
          <w:tcPr>
            <w:tcW w:w="1885" w:type="dxa"/>
            <w:vAlign w:val="bottom"/>
          </w:tcPr>
          <w:p w:rsidR="001E65B3" w:rsidRPr="006E4D4A" w:rsidRDefault="001E65B3" w:rsidP="006E4D4A">
            <w:pPr>
              <w:pStyle w:val="tblNumber01"/>
              <w:ind w:left="113" w:hanging="32"/>
              <w:rPr>
                <w:rFonts w:ascii="AcadNusx" w:hAnsi="AcadNusx" w:cs="Arial"/>
                <w:szCs w:val="18"/>
                <w:lang w:val="en-US"/>
              </w:rPr>
            </w:pPr>
            <w:r w:rsidRPr="006E4D4A">
              <w:rPr>
                <w:rFonts w:ascii="AcadNusx" w:hAnsi="AcadNusx" w:cs="Arial"/>
                <w:szCs w:val="18"/>
                <w:lang w:val="en-US"/>
              </w:rPr>
              <w:t>1,002</w:t>
            </w:r>
          </w:p>
        </w:tc>
      </w:tr>
      <w:tr w:rsidR="006E4D4A" w:rsidRPr="006E4D4A" w:rsidDel="00F572E1" w:rsidTr="006E4D4A">
        <w:trPr>
          <w:cantSplit/>
          <w:trHeight w:val="227"/>
        </w:trPr>
        <w:tc>
          <w:tcPr>
            <w:tcW w:w="4911" w:type="dxa"/>
            <w:tcBorders>
              <w:bottom w:val="single" w:sz="4" w:space="0" w:color="auto"/>
            </w:tcBorders>
          </w:tcPr>
          <w:p w:rsidR="006E4D4A" w:rsidRPr="006E4D4A" w:rsidRDefault="006E4D4A" w:rsidP="00AB2F1E">
            <w:pPr>
              <w:pStyle w:val="tblText02"/>
              <w:rPr>
                <w:rFonts w:ascii="AcadNusx" w:hAnsi="AcadNusx"/>
                <w:szCs w:val="18"/>
                <w:lang w:val="en-US"/>
              </w:rPr>
            </w:pPr>
          </w:p>
        </w:tc>
        <w:tc>
          <w:tcPr>
            <w:tcW w:w="2123" w:type="dxa"/>
            <w:tcBorders>
              <w:bottom w:val="single" w:sz="4" w:space="0" w:color="auto"/>
            </w:tcBorders>
            <w:vAlign w:val="bottom"/>
          </w:tcPr>
          <w:p w:rsidR="006E4D4A" w:rsidRPr="006E4D4A" w:rsidRDefault="006E4D4A" w:rsidP="006E4D4A">
            <w:pPr>
              <w:pStyle w:val="tblNumber01"/>
              <w:ind w:left="113" w:right="0" w:hanging="32"/>
              <w:rPr>
                <w:rFonts w:ascii="AcadNusx" w:hAnsi="AcadNusx" w:cs="Arial"/>
                <w:szCs w:val="18"/>
                <w:lang w:val="en-US"/>
              </w:rPr>
            </w:pPr>
          </w:p>
        </w:tc>
        <w:tc>
          <w:tcPr>
            <w:tcW w:w="20" w:type="dxa"/>
            <w:tcBorders>
              <w:bottom w:val="single" w:sz="4" w:space="0" w:color="auto"/>
            </w:tcBorders>
            <w:vAlign w:val="bottom"/>
          </w:tcPr>
          <w:p w:rsidR="006E4D4A" w:rsidRPr="006E4D4A" w:rsidRDefault="006E4D4A" w:rsidP="006E4D4A">
            <w:pPr>
              <w:pStyle w:val="tblNumber01"/>
              <w:ind w:left="566"/>
              <w:rPr>
                <w:rFonts w:ascii="AcadNusx" w:hAnsi="AcadNusx" w:cs="Arial"/>
                <w:szCs w:val="18"/>
                <w:lang w:val="en-US"/>
              </w:rPr>
            </w:pPr>
          </w:p>
        </w:tc>
        <w:tc>
          <w:tcPr>
            <w:tcW w:w="1885" w:type="dxa"/>
            <w:tcBorders>
              <w:bottom w:val="single" w:sz="4" w:space="0" w:color="auto"/>
            </w:tcBorders>
            <w:vAlign w:val="bottom"/>
          </w:tcPr>
          <w:p w:rsidR="006E4D4A" w:rsidRPr="006E4D4A" w:rsidRDefault="006E4D4A" w:rsidP="006E4D4A">
            <w:pPr>
              <w:pStyle w:val="tblNumber01"/>
              <w:ind w:left="113" w:hanging="32"/>
              <w:rPr>
                <w:rFonts w:ascii="AcadNusx" w:hAnsi="AcadNusx" w:cs="Arial"/>
                <w:szCs w:val="18"/>
                <w:lang w:val="en-US"/>
              </w:rPr>
            </w:pPr>
          </w:p>
        </w:tc>
      </w:tr>
    </w:tbl>
    <w:p w:rsidR="001E65B3" w:rsidRPr="0049502B" w:rsidRDefault="001E65B3" w:rsidP="000B5995">
      <w:pPr>
        <w:pStyle w:val="BodyText"/>
        <w:ind w:left="476"/>
        <w:jc w:val="both"/>
        <w:rPr>
          <w:rFonts w:ascii="AcadNusx" w:hAnsi="AcadNusx"/>
          <w:b/>
          <w:i/>
          <w:lang w:val="en-US"/>
        </w:rPr>
      </w:pPr>
    </w:p>
    <w:p w:rsidR="000220C7" w:rsidRPr="0049502B" w:rsidRDefault="00A61076" w:rsidP="006E4D4A">
      <w:pPr>
        <w:pStyle w:val="BodyText"/>
        <w:ind w:left="476"/>
        <w:rPr>
          <w:rFonts w:ascii="AcadNusx" w:hAnsi="AcadNusx"/>
          <w:lang w:val="en-US"/>
        </w:rPr>
      </w:pPr>
      <w:r w:rsidRPr="0049502B">
        <w:rPr>
          <w:rFonts w:ascii="AcadNusx" w:hAnsi="AcadNusx"/>
          <w:b/>
          <w:i/>
          <w:lang w:val="en-US"/>
        </w:rPr>
        <w:t>garesabalanso</w:t>
      </w:r>
      <w:r w:rsidR="00CE58E0" w:rsidRPr="0049502B">
        <w:rPr>
          <w:rFonts w:ascii="AcadNusx" w:hAnsi="AcadNusx"/>
          <w:b/>
          <w:i/>
          <w:lang w:val="en-US"/>
        </w:rPr>
        <w:t xml:space="preserve"> riski</w:t>
      </w:r>
      <w:r w:rsidR="000220C7" w:rsidRPr="0049502B">
        <w:rPr>
          <w:rFonts w:ascii="AcadNusx" w:hAnsi="AcadNusx"/>
          <w:b/>
          <w:i/>
          <w:lang w:val="en-US"/>
        </w:rPr>
        <w:t xml:space="preserve">. </w:t>
      </w:r>
      <w:r w:rsidRPr="0049502B">
        <w:rPr>
          <w:rFonts w:ascii="AcadNusx" w:hAnsi="AcadNusx"/>
          <w:lang w:val="en-US"/>
        </w:rPr>
        <w:t>garesabalanso</w:t>
      </w:r>
      <w:r w:rsidR="000220C7" w:rsidRPr="0049502B">
        <w:rPr>
          <w:rFonts w:ascii="AcadNusx" w:hAnsi="AcadNusx"/>
          <w:lang w:val="en-US"/>
        </w:rPr>
        <w:t xml:space="preserve"> riskebis samarTavad gamoiyeneba riskis marTvis arsebiTad iseTive politika, rogoric sabalanso riskebis SemTxvevaSi. </w:t>
      </w:r>
      <w:r w:rsidR="00C62E44" w:rsidRPr="0049502B">
        <w:rPr>
          <w:rFonts w:ascii="AcadNusx" w:hAnsi="AcadNusx"/>
          <w:lang w:val="en-US"/>
        </w:rPr>
        <w:t>sa</w:t>
      </w:r>
      <w:r w:rsidR="000220C7" w:rsidRPr="0049502B">
        <w:rPr>
          <w:rFonts w:ascii="AcadNusx" w:hAnsi="AcadNusx"/>
          <w:lang w:val="en-US"/>
        </w:rPr>
        <w:t>sesx</w:t>
      </w:r>
      <w:r w:rsidR="00C62E44" w:rsidRPr="0049502B">
        <w:rPr>
          <w:rFonts w:ascii="AcadNusx" w:hAnsi="AcadNusx"/>
          <w:lang w:val="en-US"/>
        </w:rPr>
        <w:t>o</w:t>
      </w:r>
      <w:r w:rsidR="000220C7" w:rsidRPr="0049502B">
        <w:rPr>
          <w:rFonts w:ascii="AcadNusx" w:hAnsi="AcadNusx"/>
          <w:lang w:val="en-US"/>
        </w:rPr>
        <w:t xml:space="preserve"> valdebulebis SemTxvevaSi, klientebsa da kontragentebze gavrceldeba kreditis marTvis iseTive politika, rogoric sesxebisa da avansebis SemTxvevaSi. bankma uzrunvelyofa SeiZleba moiTxovos kontragentis finansuri siZlierisa da garigebis xasiaTis mixedviT.</w:t>
      </w:r>
    </w:p>
    <w:p w:rsidR="00CE58E0" w:rsidRPr="0049502B" w:rsidRDefault="00CE58E0" w:rsidP="006E4D4A">
      <w:pPr>
        <w:pStyle w:val="BodyText"/>
        <w:ind w:left="476"/>
        <w:rPr>
          <w:rFonts w:ascii="AcadNusx" w:hAnsi="AcadNusx"/>
          <w:b/>
          <w:i/>
          <w:lang w:val="en-US"/>
        </w:rPr>
      </w:pPr>
    </w:p>
    <w:p w:rsidR="000220C7" w:rsidRDefault="00CE58E0" w:rsidP="006E4D4A">
      <w:pPr>
        <w:pStyle w:val="BodyText2"/>
        <w:rPr>
          <w:rFonts w:ascii="AcadNusx" w:hAnsi="AcadNusx"/>
          <w:lang w:val="it-IT"/>
        </w:rPr>
      </w:pPr>
      <w:r w:rsidRPr="0049502B">
        <w:rPr>
          <w:rFonts w:ascii="AcadNusx" w:hAnsi="AcadNusx"/>
          <w:b/>
          <w:i/>
          <w:lang w:val="it-IT"/>
        </w:rPr>
        <w:t>geografiuli koncentracia</w:t>
      </w:r>
      <w:r w:rsidR="000220C7" w:rsidRPr="0049502B">
        <w:rPr>
          <w:rFonts w:ascii="AcadNusx" w:hAnsi="AcadNusx"/>
          <w:b/>
          <w:i/>
          <w:lang w:val="it-IT"/>
        </w:rPr>
        <w:t>.</w:t>
      </w:r>
      <w:r w:rsidR="000220C7" w:rsidRPr="0049502B">
        <w:rPr>
          <w:rFonts w:ascii="AcadNusx" w:hAnsi="AcadNusx"/>
          <w:b/>
          <w:lang w:val="it-IT"/>
        </w:rPr>
        <w:t xml:space="preserve"> </w:t>
      </w:r>
      <w:r w:rsidR="000220C7" w:rsidRPr="0049502B">
        <w:rPr>
          <w:rFonts w:ascii="AcadNusx" w:hAnsi="AcadNusx"/>
          <w:lang w:val="it-IT"/>
        </w:rPr>
        <w:t xml:space="preserve">aqtivebis da valdebulebebis marTvis komiteti akontrolebs kanonmdeblobasa da maregulirebel wesebTan dakavSirebul riskebs da afasebs maT gavlenas bankis saqmianobaze. </w:t>
      </w:r>
      <w:r w:rsidR="00DC4A48" w:rsidRPr="0049502B">
        <w:rPr>
          <w:rFonts w:ascii="AcadNusx" w:hAnsi="AcadNusx"/>
          <w:lang w:val="it-IT"/>
        </w:rPr>
        <w:t>2016</w:t>
      </w:r>
      <w:r w:rsidR="000220C7" w:rsidRPr="0049502B">
        <w:rPr>
          <w:rFonts w:ascii="AcadNusx" w:hAnsi="AcadNusx"/>
          <w:lang w:val="it-IT"/>
        </w:rPr>
        <w:t xml:space="preserve"> da </w:t>
      </w:r>
      <w:r w:rsidR="00DC4A48" w:rsidRPr="0049502B">
        <w:rPr>
          <w:rFonts w:ascii="AcadNusx" w:hAnsi="AcadNusx"/>
          <w:lang w:val="it-IT"/>
        </w:rPr>
        <w:t>2015</w:t>
      </w:r>
      <w:r w:rsidR="000220C7" w:rsidRPr="0049502B">
        <w:rPr>
          <w:rFonts w:ascii="AcadNusx" w:hAnsi="AcadNusx"/>
          <w:lang w:val="it-IT"/>
        </w:rPr>
        <w:t xml:space="preserve"> wlis 31 dekembris mdgomareobiT bankis finansuri aqtivebi da finansuri valdebulebebi koncentrirebuli iyo saqarTveloSi.</w:t>
      </w: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Default="006E4D4A" w:rsidP="006E4D4A">
      <w:pPr>
        <w:pStyle w:val="BodyText2"/>
        <w:rPr>
          <w:rFonts w:ascii="AcadNusx" w:hAnsi="AcadNusx"/>
          <w:lang w:val="it-IT"/>
        </w:rPr>
      </w:pPr>
    </w:p>
    <w:p w:rsidR="006E4D4A" w:rsidRPr="0049502B" w:rsidRDefault="006E4D4A" w:rsidP="006E4D4A">
      <w:pPr>
        <w:pStyle w:val="BodyText2"/>
        <w:rPr>
          <w:rFonts w:ascii="AcadNusx" w:hAnsi="AcadNusx"/>
          <w:lang w:val="it-IT"/>
        </w:rPr>
      </w:pPr>
    </w:p>
    <w:p w:rsidR="00CE58E0" w:rsidRPr="0049502B" w:rsidRDefault="00CE58E0" w:rsidP="006E4D4A">
      <w:pPr>
        <w:pStyle w:val="BodyText2"/>
        <w:rPr>
          <w:rFonts w:ascii="AcadNusx" w:hAnsi="AcadNusx"/>
          <w:lang w:val="pt-BR"/>
        </w:rPr>
      </w:pPr>
      <w:r w:rsidRPr="0049502B">
        <w:rPr>
          <w:rFonts w:ascii="AcadNusx" w:hAnsi="AcadNusx"/>
          <w:lang w:val="pt-BR"/>
        </w:rPr>
        <w:t>aqtivebis da valdebulebebis geografiuli koncentracia warmodgenilia qvemoT:</w:t>
      </w:r>
    </w:p>
    <w:p w:rsidR="00C759F9" w:rsidRPr="0049502B" w:rsidRDefault="00C759F9" w:rsidP="000B5995">
      <w:pPr>
        <w:pStyle w:val="BodyText2"/>
        <w:jc w:val="both"/>
        <w:rPr>
          <w:rFonts w:ascii="AcadNusx" w:hAnsi="AcadNusx"/>
          <w:lang w:val="pt-BR"/>
        </w:rPr>
      </w:pPr>
    </w:p>
    <w:tbl>
      <w:tblPr>
        <w:tblW w:w="8935" w:type="dxa"/>
        <w:tblInd w:w="475" w:type="dxa"/>
        <w:tblLayout w:type="fixed"/>
        <w:tblCellMar>
          <w:left w:w="0" w:type="dxa"/>
          <w:right w:w="0" w:type="dxa"/>
        </w:tblCellMar>
        <w:tblLook w:val="0000" w:firstRow="0" w:lastRow="0" w:firstColumn="0" w:lastColumn="0" w:noHBand="0" w:noVBand="0"/>
      </w:tblPr>
      <w:tblGrid>
        <w:gridCol w:w="3593"/>
        <w:gridCol w:w="1259"/>
        <w:gridCol w:w="102"/>
        <w:gridCol w:w="1259"/>
        <w:gridCol w:w="102"/>
        <w:gridCol w:w="1259"/>
        <w:gridCol w:w="102"/>
        <w:gridCol w:w="1259"/>
      </w:tblGrid>
      <w:tr w:rsidR="001A2DDD" w:rsidRPr="006E4D4A" w:rsidTr="00881106">
        <w:trPr>
          <w:cantSplit/>
          <w:trHeight w:val="227"/>
        </w:trPr>
        <w:tc>
          <w:tcPr>
            <w:tcW w:w="3593" w:type="dxa"/>
            <w:tcBorders>
              <w:top w:val="nil"/>
              <w:left w:val="nil"/>
              <w:bottom w:val="single" w:sz="12" w:space="0" w:color="auto"/>
              <w:right w:val="nil"/>
            </w:tcBorders>
          </w:tcPr>
          <w:p w:rsidR="001A2DDD" w:rsidRPr="006E4D4A" w:rsidRDefault="001A2DDD" w:rsidP="00881106">
            <w:pPr>
              <w:pStyle w:val="tblHeaderText"/>
              <w:jc w:val="left"/>
              <w:rPr>
                <w:rFonts w:ascii="AcadNusx" w:hAnsi="AcadNusx" w:cs="Arial"/>
                <w:szCs w:val="18"/>
                <w:lang w:val="en-US"/>
              </w:rPr>
            </w:pPr>
          </w:p>
        </w:tc>
        <w:tc>
          <w:tcPr>
            <w:tcW w:w="1259" w:type="dxa"/>
            <w:tcBorders>
              <w:top w:val="nil"/>
              <w:left w:val="nil"/>
              <w:bottom w:val="single" w:sz="12" w:space="0" w:color="auto"/>
              <w:right w:val="nil"/>
            </w:tcBorders>
            <w:vAlign w:val="bottom"/>
          </w:tcPr>
          <w:p w:rsidR="001A2DDD" w:rsidRPr="006E4D4A" w:rsidRDefault="001A2DDD" w:rsidP="00881106">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saqarTvelo</w:t>
            </w:r>
          </w:p>
        </w:tc>
        <w:tc>
          <w:tcPr>
            <w:tcW w:w="102" w:type="dxa"/>
            <w:tcBorders>
              <w:top w:val="nil"/>
              <w:left w:val="nil"/>
              <w:bottom w:val="single" w:sz="12" w:space="0" w:color="auto"/>
              <w:right w:val="nil"/>
            </w:tcBorders>
            <w:vAlign w:val="bottom"/>
          </w:tcPr>
          <w:p w:rsidR="001A2DDD" w:rsidRPr="006E4D4A" w:rsidRDefault="001A2DDD" w:rsidP="00881106">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A2DDD" w:rsidRPr="006E4D4A" w:rsidRDefault="001A2DDD" w:rsidP="00881106">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sxva ara eTgo-s qveynebi</w:t>
            </w:r>
          </w:p>
        </w:tc>
        <w:tc>
          <w:tcPr>
            <w:tcW w:w="102" w:type="dxa"/>
            <w:tcBorders>
              <w:top w:val="nil"/>
              <w:left w:val="nil"/>
              <w:bottom w:val="single" w:sz="12" w:space="0" w:color="auto"/>
              <w:right w:val="nil"/>
            </w:tcBorders>
            <w:vAlign w:val="bottom"/>
          </w:tcPr>
          <w:p w:rsidR="001A2DDD" w:rsidRPr="006E4D4A" w:rsidRDefault="001A2DDD" w:rsidP="00881106">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A2DDD" w:rsidRPr="006E4D4A" w:rsidRDefault="001A2DDD" w:rsidP="00881106">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eTgo-s</w:t>
            </w:r>
          </w:p>
          <w:p w:rsidR="001A2DDD" w:rsidRPr="006E4D4A" w:rsidRDefault="001A2DDD" w:rsidP="00881106">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qveynebi</w:t>
            </w:r>
          </w:p>
        </w:tc>
        <w:tc>
          <w:tcPr>
            <w:tcW w:w="102" w:type="dxa"/>
            <w:tcBorders>
              <w:top w:val="nil"/>
              <w:left w:val="nil"/>
              <w:bottom w:val="single" w:sz="12" w:space="0" w:color="auto"/>
              <w:right w:val="nil"/>
            </w:tcBorders>
            <w:vAlign w:val="bottom"/>
          </w:tcPr>
          <w:p w:rsidR="001A2DDD" w:rsidRPr="006E4D4A" w:rsidRDefault="001A2DDD" w:rsidP="00881106">
            <w:pPr>
              <w:pStyle w:val="tblHeaderText"/>
              <w:rPr>
                <w:rFonts w:ascii="AcadNusx" w:hAnsi="AcadNusx" w:cs="Arial"/>
                <w:szCs w:val="18"/>
                <w:lang w:val="en-US"/>
              </w:rPr>
            </w:pPr>
          </w:p>
        </w:tc>
        <w:tc>
          <w:tcPr>
            <w:tcW w:w="1259" w:type="dxa"/>
            <w:tcBorders>
              <w:top w:val="nil"/>
              <w:left w:val="nil"/>
              <w:bottom w:val="single" w:sz="12" w:space="0" w:color="auto"/>
              <w:right w:val="nil"/>
            </w:tcBorders>
            <w:vAlign w:val="bottom"/>
          </w:tcPr>
          <w:p w:rsidR="001A2DDD" w:rsidRPr="006E4D4A" w:rsidRDefault="001A2DDD" w:rsidP="00881106">
            <w:pPr>
              <w:ind w:left="-51" w:right="-120"/>
              <w:jc w:val="center"/>
              <w:rPr>
                <w:rFonts w:ascii="AcadNusx" w:hAnsi="AcadNusx"/>
                <w:b/>
                <w:bCs/>
                <w:sz w:val="18"/>
                <w:szCs w:val="18"/>
              </w:rPr>
            </w:pPr>
            <w:r w:rsidRPr="006E4D4A">
              <w:rPr>
                <w:rFonts w:ascii="AcadNusx" w:hAnsi="AcadNusx"/>
                <w:b/>
                <w:bCs/>
                <w:sz w:val="18"/>
                <w:szCs w:val="18"/>
              </w:rPr>
              <w:t>31 dekemberi,</w:t>
            </w:r>
          </w:p>
          <w:p w:rsidR="001A2DDD" w:rsidRPr="006E4D4A" w:rsidRDefault="00DC4A48" w:rsidP="00881106">
            <w:pPr>
              <w:jc w:val="center"/>
              <w:rPr>
                <w:rFonts w:ascii="AcadNusx" w:hAnsi="AcadNusx"/>
                <w:b/>
                <w:bCs/>
                <w:sz w:val="18"/>
                <w:szCs w:val="18"/>
              </w:rPr>
            </w:pPr>
            <w:r w:rsidRPr="006E4D4A">
              <w:rPr>
                <w:rFonts w:ascii="AcadNusx" w:hAnsi="AcadNusx"/>
                <w:b/>
                <w:bCs/>
                <w:sz w:val="18"/>
                <w:szCs w:val="18"/>
              </w:rPr>
              <w:t>2016</w:t>
            </w:r>
          </w:p>
          <w:p w:rsidR="001A2DDD" w:rsidRPr="006E4D4A" w:rsidRDefault="001A2DDD" w:rsidP="00881106">
            <w:pPr>
              <w:pStyle w:val="tblHeaderText"/>
              <w:rPr>
                <w:rFonts w:ascii="AcadNusx" w:hAnsi="AcadNusx" w:cs="Arial"/>
                <w:szCs w:val="18"/>
              </w:rPr>
            </w:pPr>
            <w:r w:rsidRPr="006E4D4A">
              <w:rPr>
                <w:rFonts w:ascii="AcadNusx" w:hAnsi="AcadNusx"/>
                <w:bCs/>
                <w:szCs w:val="18"/>
              </w:rPr>
              <w:t>sul</w:t>
            </w:r>
          </w:p>
        </w:tc>
      </w:tr>
      <w:tr w:rsidR="001A2DDD" w:rsidRPr="006E4D4A" w:rsidTr="00881106">
        <w:trPr>
          <w:cantSplit/>
          <w:trHeight w:val="227"/>
        </w:trPr>
        <w:tc>
          <w:tcPr>
            <w:tcW w:w="3593" w:type="dxa"/>
            <w:tcBorders>
              <w:top w:val="single" w:sz="12" w:space="0" w:color="auto"/>
              <w:left w:val="nil"/>
              <w:bottom w:val="nil"/>
              <w:right w:val="nil"/>
            </w:tcBorders>
          </w:tcPr>
          <w:p w:rsidR="001A2DDD" w:rsidRPr="006E4D4A" w:rsidRDefault="001A2DDD" w:rsidP="00881106">
            <w:pPr>
              <w:pStyle w:val="tblText02"/>
              <w:rPr>
                <w:rStyle w:val="Strong"/>
                <w:rFonts w:ascii="AcadNusx" w:hAnsi="AcadNusx" w:cs="Arial"/>
                <w:szCs w:val="18"/>
              </w:rPr>
            </w:pPr>
          </w:p>
        </w:tc>
        <w:tc>
          <w:tcPr>
            <w:tcW w:w="1259"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6E4D4A" w:rsidRDefault="001A2DDD" w:rsidP="00881106">
            <w:pPr>
              <w:pStyle w:val="tblNumber01"/>
              <w:rPr>
                <w:rFonts w:ascii="AcadNusx" w:hAnsi="AcadNusx" w:cs="Arial"/>
                <w:szCs w:val="18"/>
              </w:rPr>
            </w:pPr>
          </w:p>
        </w:tc>
      </w:tr>
      <w:tr w:rsidR="001A2DDD" w:rsidRPr="006E4D4A" w:rsidTr="00881106">
        <w:trPr>
          <w:cantSplit/>
          <w:trHeight w:val="227"/>
        </w:trPr>
        <w:tc>
          <w:tcPr>
            <w:tcW w:w="3593" w:type="dxa"/>
            <w:tcBorders>
              <w:top w:val="nil"/>
              <w:left w:val="nil"/>
              <w:bottom w:val="nil"/>
              <w:right w:val="nil"/>
            </w:tcBorders>
            <w:vAlign w:val="bottom"/>
          </w:tcPr>
          <w:p w:rsidR="001A2DDD" w:rsidRPr="006E4D4A" w:rsidRDefault="001A2DDD" w:rsidP="00881106">
            <w:pPr>
              <w:pStyle w:val="tblText02"/>
              <w:rPr>
                <w:rStyle w:val="Strong"/>
                <w:rFonts w:ascii="AcadNusx" w:hAnsi="AcadNusx" w:cs="Arial"/>
                <w:b w:val="0"/>
                <w:szCs w:val="18"/>
              </w:rPr>
            </w:pPr>
            <w:r w:rsidRPr="006E4D4A">
              <w:rPr>
                <w:rStyle w:val="Strong"/>
                <w:rFonts w:ascii="AcadNusx" w:hAnsi="AcadNusx"/>
                <w:szCs w:val="18"/>
              </w:rPr>
              <w:t>arawarmoebuli finansuri aqtivebi</w:t>
            </w:r>
          </w:p>
        </w:tc>
        <w:tc>
          <w:tcPr>
            <w:tcW w:w="1259"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6E4D4A" w:rsidRDefault="001A2DDD" w:rsidP="00881106">
            <w:pPr>
              <w:pStyle w:val="tblNumber01"/>
              <w:rPr>
                <w:rFonts w:ascii="AcadNusx" w:hAnsi="AcadNusx" w:cs="Arial"/>
                <w:szCs w:val="18"/>
                <w:lang w:val="en-US"/>
              </w:rPr>
            </w:pP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rPr>
                <w:rFonts w:ascii="AcadNusx" w:hAnsi="AcadNusx" w:cs="Arial"/>
                <w:szCs w:val="18"/>
                <w:lang w:val="en-US"/>
              </w:rPr>
            </w:pPr>
            <w:r w:rsidRPr="006E4D4A">
              <w:rPr>
                <w:rFonts w:ascii="AcadNusx" w:hAnsi="AcadNusx" w:cs="Arial"/>
                <w:szCs w:val="18"/>
                <w:lang w:val="en-US"/>
              </w:rPr>
              <w:t>fuli da fulis eqvivalentebi</w:t>
            </w: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sz w:val="18"/>
                <w:szCs w:val="18"/>
                <w:lang w:eastAsia="en-US"/>
              </w:rPr>
            </w:pPr>
            <w:r w:rsidRPr="006E4D4A">
              <w:rPr>
                <w:rFonts w:ascii="AcadNusx" w:hAnsi="AcadNusx" w:cs="Arial"/>
                <w:sz w:val="18"/>
                <w:szCs w:val="18"/>
              </w:rPr>
              <w:t>1</w:t>
            </w:r>
            <w:r w:rsidR="000B262E" w:rsidRPr="006E4D4A">
              <w:rPr>
                <w:rFonts w:ascii="AcadNusx" w:hAnsi="AcadNusx" w:cs="Arial"/>
                <w:sz w:val="18"/>
                <w:szCs w:val="18"/>
              </w:rPr>
              <w:t>9</w:t>
            </w:r>
            <w:r w:rsidRPr="006E4D4A">
              <w:rPr>
                <w:rFonts w:ascii="AcadNusx" w:hAnsi="AcadNusx" w:cs="Arial"/>
                <w:sz w:val="18"/>
                <w:szCs w:val="18"/>
              </w:rPr>
              <w:t>,</w:t>
            </w:r>
            <w:r w:rsidR="000B262E" w:rsidRPr="006E4D4A">
              <w:rPr>
                <w:rFonts w:ascii="AcadNusx" w:hAnsi="AcadNusx" w:cs="Arial"/>
                <w:sz w:val="18"/>
                <w:szCs w:val="18"/>
              </w:rPr>
              <w:t>92</w:t>
            </w:r>
            <w:r w:rsidR="00037D6C" w:rsidRPr="006E4D4A">
              <w:rPr>
                <w:rFonts w:ascii="AcadNusx" w:hAnsi="AcadNusx" w:cs="Arial"/>
                <w:sz w:val="18"/>
                <w:szCs w:val="18"/>
                <w:lang w:val="ka-GE"/>
              </w:rPr>
              <w:t>8</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sz w:val="18"/>
                <w:szCs w:val="18"/>
              </w:rPr>
            </w:pPr>
            <w:r w:rsidRPr="006E4D4A">
              <w:rPr>
                <w:rFonts w:ascii="AcadNusx" w:hAnsi="AcadNusx" w:cs="Arial"/>
                <w:sz w:val="18"/>
                <w:szCs w:val="18"/>
              </w:rPr>
              <w:t>10,480</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sz w:val="18"/>
                <w:szCs w:val="18"/>
              </w:rPr>
            </w:pPr>
            <w:r w:rsidRPr="006E4D4A">
              <w:rPr>
                <w:rFonts w:ascii="AcadNusx" w:hAnsi="AcadNusx" w:cs="Arial"/>
                <w:sz w:val="18"/>
                <w:szCs w:val="18"/>
              </w:rPr>
              <w:t>2</w:t>
            </w:r>
            <w:r w:rsidR="003F0345" w:rsidRPr="006E4D4A">
              <w:rPr>
                <w:rFonts w:ascii="AcadNusx" w:hAnsi="AcadNusx" w:cs="Arial"/>
                <w:sz w:val="18"/>
                <w:szCs w:val="18"/>
              </w:rPr>
              <w:t>21</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30,6</w:t>
            </w:r>
            <w:r w:rsidR="00037D6C" w:rsidRPr="006E4D4A">
              <w:rPr>
                <w:rFonts w:ascii="AcadNusx" w:hAnsi="AcadNusx" w:cs="Arial"/>
                <w:color w:val="000000"/>
                <w:sz w:val="18"/>
                <w:szCs w:val="18"/>
                <w:lang w:val="ka-GE"/>
              </w:rPr>
              <w:t>29</w:t>
            </w:r>
          </w:p>
        </w:tc>
      </w:tr>
      <w:tr w:rsidR="00152153" w:rsidRPr="006E4D4A" w:rsidTr="006E4D4A">
        <w:trPr>
          <w:cantSplit/>
          <w:trHeight w:val="227"/>
        </w:trPr>
        <w:tc>
          <w:tcPr>
            <w:tcW w:w="3593" w:type="dxa"/>
            <w:tcBorders>
              <w:top w:val="nil"/>
              <w:left w:val="nil"/>
              <w:bottom w:val="nil"/>
              <w:right w:val="nil"/>
            </w:tcBorders>
            <w:vAlign w:val="bottom"/>
          </w:tcPr>
          <w:p w:rsidR="00C62E44" w:rsidRPr="006E4D4A" w:rsidRDefault="00C62E44" w:rsidP="006E4D4A">
            <w:pPr>
              <w:pStyle w:val="tblText02"/>
              <w:ind w:left="-49" w:firstLine="0"/>
              <w:rPr>
                <w:rFonts w:ascii="AcadNusx" w:hAnsi="AcadNusx" w:cs="Arial"/>
                <w:szCs w:val="18"/>
                <w:lang w:val="en-US"/>
              </w:rPr>
            </w:pPr>
            <w:r w:rsidRPr="006E4D4A">
              <w:rPr>
                <w:rFonts w:ascii="AcadNusx" w:hAnsi="AcadNusx"/>
                <w:szCs w:val="18"/>
                <w:lang w:val="da-DK"/>
              </w:rPr>
              <w:t xml:space="preserve">Msavaldebulo </w:t>
            </w:r>
            <w:r w:rsidR="00152153" w:rsidRPr="006E4D4A">
              <w:rPr>
                <w:rFonts w:ascii="AcadNusx" w:hAnsi="AcadNusx"/>
                <w:szCs w:val="18"/>
                <w:lang w:val="da-DK"/>
              </w:rPr>
              <w:t>rezervi seb-Si</w:t>
            </w:r>
          </w:p>
        </w:tc>
        <w:tc>
          <w:tcPr>
            <w:tcW w:w="1259" w:type="dxa"/>
            <w:tcBorders>
              <w:top w:val="nil"/>
              <w:left w:val="nil"/>
              <w:bottom w:val="nil"/>
              <w:right w:val="nil"/>
            </w:tcBorders>
            <w:vAlign w:val="center"/>
          </w:tcPr>
          <w:p w:rsidR="00152153" w:rsidRPr="006E4D4A" w:rsidRDefault="000B262E" w:rsidP="006E4D4A">
            <w:pPr>
              <w:jc w:val="right"/>
              <w:rPr>
                <w:rFonts w:ascii="AcadNusx" w:hAnsi="AcadNusx" w:cs="Arial"/>
                <w:color w:val="000000"/>
                <w:sz w:val="18"/>
                <w:szCs w:val="18"/>
              </w:rPr>
            </w:pPr>
            <w:r w:rsidRPr="006E4D4A">
              <w:rPr>
                <w:rFonts w:ascii="AcadNusx" w:hAnsi="AcadNusx" w:cs="Arial"/>
                <w:color w:val="000000"/>
                <w:sz w:val="18"/>
                <w:szCs w:val="18"/>
              </w:rPr>
              <w:t>37,751</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37,751</w:t>
            </w: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rPr>
                <w:rFonts w:ascii="AcadNusx" w:hAnsi="AcadNusx" w:cs="Arial"/>
                <w:szCs w:val="18"/>
              </w:rPr>
            </w:pPr>
            <w:r w:rsidRPr="006E4D4A">
              <w:rPr>
                <w:rFonts w:ascii="AcadNusx" w:hAnsi="AcadNusx"/>
                <w:szCs w:val="18"/>
                <w:lang w:val="da-DK"/>
              </w:rPr>
              <w:t>moTxovnebi bankebis mimarT</w:t>
            </w: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871</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871</w:t>
            </w: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rPr>
                <w:rFonts w:ascii="AcadNusx" w:hAnsi="AcadNusx" w:cs="Arial"/>
                <w:szCs w:val="18"/>
              </w:rPr>
            </w:pPr>
            <w:r w:rsidRPr="006E4D4A">
              <w:rPr>
                <w:rFonts w:ascii="AcadNusx" w:hAnsi="AcadNusx"/>
                <w:szCs w:val="18"/>
                <w:lang w:val="da-DK"/>
              </w:rPr>
              <w:t>klientebze gacemuli sesxebi</w:t>
            </w: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2</w:t>
            </w:r>
            <w:r w:rsidR="000B262E" w:rsidRPr="006E4D4A">
              <w:rPr>
                <w:rFonts w:ascii="AcadNusx" w:hAnsi="AcadNusx" w:cs="Arial"/>
                <w:color w:val="000000"/>
                <w:sz w:val="18"/>
                <w:szCs w:val="18"/>
              </w:rPr>
              <w:t>7</w:t>
            </w:r>
            <w:r w:rsidR="00037D6C" w:rsidRPr="006E4D4A">
              <w:rPr>
                <w:rFonts w:ascii="AcadNusx" w:hAnsi="AcadNusx" w:cs="Arial"/>
                <w:color w:val="000000"/>
                <w:sz w:val="18"/>
                <w:szCs w:val="18"/>
                <w:lang w:val="ka-GE"/>
              </w:rPr>
              <w:t>2,226</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1,275</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2</w:t>
            </w:r>
            <w:r w:rsidR="003F0345" w:rsidRPr="006E4D4A">
              <w:rPr>
                <w:rFonts w:ascii="AcadNusx" w:hAnsi="AcadNusx" w:cs="Arial"/>
                <w:color w:val="000000"/>
                <w:sz w:val="18"/>
                <w:szCs w:val="18"/>
              </w:rPr>
              <w:t>73</w:t>
            </w:r>
            <w:r w:rsidRPr="006E4D4A">
              <w:rPr>
                <w:rFonts w:ascii="AcadNusx" w:hAnsi="AcadNusx" w:cs="Arial"/>
                <w:color w:val="000000"/>
                <w:sz w:val="18"/>
                <w:szCs w:val="18"/>
              </w:rPr>
              <w:t>,</w:t>
            </w:r>
            <w:r w:rsidR="003F0345" w:rsidRPr="006E4D4A">
              <w:rPr>
                <w:rFonts w:ascii="AcadNusx" w:hAnsi="AcadNusx" w:cs="Arial"/>
                <w:color w:val="000000"/>
                <w:sz w:val="18"/>
                <w:szCs w:val="18"/>
              </w:rPr>
              <w:t>5</w:t>
            </w:r>
            <w:r w:rsidRPr="006E4D4A">
              <w:rPr>
                <w:rFonts w:ascii="AcadNusx" w:hAnsi="AcadNusx" w:cs="Arial"/>
                <w:color w:val="000000"/>
                <w:sz w:val="18"/>
                <w:szCs w:val="18"/>
              </w:rPr>
              <w:t>0</w:t>
            </w:r>
            <w:r w:rsidR="00AA2510" w:rsidRPr="006E4D4A">
              <w:rPr>
                <w:rFonts w:ascii="AcadNusx" w:hAnsi="AcadNusx" w:cs="Arial"/>
                <w:color w:val="000000"/>
                <w:sz w:val="18"/>
                <w:szCs w:val="18"/>
              </w:rPr>
              <w:t>1</w:t>
            </w: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rPr>
                <w:rFonts w:ascii="AcadNusx" w:hAnsi="AcadNusx" w:cs="Arial"/>
                <w:szCs w:val="18"/>
              </w:rPr>
            </w:pPr>
            <w:r w:rsidRPr="006E4D4A">
              <w:rPr>
                <w:rFonts w:ascii="AcadNusx" w:hAnsi="AcadNusx"/>
                <w:szCs w:val="18"/>
                <w:lang w:val="da-DK"/>
              </w:rPr>
              <w:t>gasayidad gankuTvnili investiciebi</w:t>
            </w: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54</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54</w:t>
            </w:r>
          </w:p>
        </w:tc>
      </w:tr>
      <w:tr w:rsidR="00152153" w:rsidRPr="006E4D4A" w:rsidTr="006E4D4A">
        <w:trPr>
          <w:cantSplit/>
          <w:trHeight w:val="227"/>
        </w:trPr>
        <w:tc>
          <w:tcPr>
            <w:tcW w:w="3593" w:type="dxa"/>
            <w:tcBorders>
              <w:top w:val="nil"/>
              <w:left w:val="nil"/>
              <w:right w:val="nil"/>
            </w:tcBorders>
            <w:vAlign w:val="bottom"/>
          </w:tcPr>
          <w:p w:rsidR="00152153" w:rsidRPr="006E4D4A" w:rsidRDefault="00152153" w:rsidP="00881106">
            <w:pPr>
              <w:pStyle w:val="tblText02"/>
              <w:ind w:left="0" w:firstLine="0"/>
              <w:rPr>
                <w:rFonts w:ascii="AcadNusx" w:hAnsi="AcadNusx" w:cs="Arial"/>
                <w:szCs w:val="18"/>
              </w:rPr>
            </w:pPr>
            <w:r w:rsidRPr="006E4D4A">
              <w:rPr>
                <w:rFonts w:ascii="AcadNusx" w:hAnsi="AcadNusx"/>
                <w:szCs w:val="18"/>
                <w:lang w:val="da-DK"/>
              </w:rPr>
              <w:t>dafarvis vadamde flobili investiciebi</w:t>
            </w:r>
          </w:p>
        </w:tc>
        <w:tc>
          <w:tcPr>
            <w:tcW w:w="1259"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1</w:t>
            </w:r>
            <w:r w:rsidR="003F0345" w:rsidRPr="006E4D4A">
              <w:rPr>
                <w:rFonts w:ascii="AcadNusx" w:hAnsi="AcadNusx" w:cs="Arial"/>
                <w:color w:val="000000"/>
                <w:sz w:val="18"/>
                <w:szCs w:val="18"/>
              </w:rPr>
              <w:t>6</w:t>
            </w:r>
            <w:r w:rsidRPr="006E4D4A">
              <w:rPr>
                <w:rFonts w:ascii="AcadNusx" w:hAnsi="AcadNusx" w:cs="Arial"/>
                <w:color w:val="000000"/>
                <w:sz w:val="18"/>
                <w:szCs w:val="18"/>
              </w:rPr>
              <w:t>,</w:t>
            </w:r>
            <w:r w:rsidR="000B262E" w:rsidRPr="006E4D4A">
              <w:rPr>
                <w:rFonts w:ascii="AcadNusx" w:hAnsi="AcadNusx" w:cs="Arial"/>
                <w:color w:val="000000"/>
                <w:sz w:val="18"/>
                <w:szCs w:val="18"/>
              </w:rPr>
              <w:t>757</w:t>
            </w:r>
          </w:p>
        </w:tc>
        <w:tc>
          <w:tcPr>
            <w:tcW w:w="102"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1</w:t>
            </w:r>
            <w:r w:rsidR="003F0345" w:rsidRPr="006E4D4A">
              <w:rPr>
                <w:rFonts w:ascii="AcadNusx" w:hAnsi="AcadNusx" w:cs="Arial"/>
                <w:color w:val="000000"/>
                <w:sz w:val="18"/>
                <w:szCs w:val="18"/>
              </w:rPr>
              <w:t>6</w:t>
            </w:r>
            <w:r w:rsidRPr="006E4D4A">
              <w:rPr>
                <w:rFonts w:ascii="AcadNusx" w:hAnsi="AcadNusx" w:cs="Arial"/>
                <w:color w:val="000000"/>
                <w:sz w:val="18"/>
                <w:szCs w:val="18"/>
              </w:rPr>
              <w:t>,</w:t>
            </w:r>
            <w:r w:rsidR="003F0345" w:rsidRPr="006E4D4A">
              <w:rPr>
                <w:rFonts w:ascii="AcadNusx" w:hAnsi="AcadNusx" w:cs="Arial"/>
                <w:color w:val="000000"/>
                <w:sz w:val="18"/>
                <w:szCs w:val="18"/>
              </w:rPr>
              <w:t>757</w:t>
            </w:r>
          </w:p>
        </w:tc>
      </w:tr>
      <w:tr w:rsidR="00152153" w:rsidRPr="006E4D4A" w:rsidTr="006E4D4A">
        <w:trPr>
          <w:cantSplit/>
          <w:trHeight w:val="227"/>
        </w:trPr>
        <w:tc>
          <w:tcPr>
            <w:tcW w:w="3593" w:type="dxa"/>
            <w:tcBorders>
              <w:top w:val="nil"/>
              <w:left w:val="nil"/>
              <w:bottom w:val="single" w:sz="4" w:space="0" w:color="auto"/>
              <w:right w:val="nil"/>
            </w:tcBorders>
            <w:vAlign w:val="bottom"/>
          </w:tcPr>
          <w:p w:rsidR="00152153" w:rsidRPr="006E4D4A" w:rsidRDefault="00152153" w:rsidP="00881106">
            <w:pPr>
              <w:pStyle w:val="tblText02"/>
              <w:rPr>
                <w:rFonts w:ascii="AcadNusx" w:hAnsi="AcadNusx" w:cs="Arial"/>
                <w:szCs w:val="18"/>
              </w:rPr>
            </w:pPr>
            <w:r w:rsidRPr="006E4D4A">
              <w:rPr>
                <w:rFonts w:ascii="AcadNusx" w:hAnsi="AcadNusx"/>
                <w:szCs w:val="18"/>
                <w:lang w:val="en-US"/>
              </w:rPr>
              <w:t>sxva finansuri aqtivebi</w:t>
            </w:r>
          </w:p>
        </w:tc>
        <w:tc>
          <w:tcPr>
            <w:tcW w:w="1259" w:type="dxa"/>
            <w:tcBorders>
              <w:top w:val="nil"/>
              <w:left w:val="nil"/>
              <w:bottom w:val="single" w:sz="4" w:space="0" w:color="auto"/>
              <w:right w:val="nil"/>
            </w:tcBorders>
            <w:vAlign w:val="center"/>
          </w:tcPr>
          <w:p w:rsidR="00152153" w:rsidRPr="006E4D4A" w:rsidRDefault="000B262E" w:rsidP="006E4D4A">
            <w:pPr>
              <w:jc w:val="right"/>
              <w:rPr>
                <w:rFonts w:ascii="AcadNusx" w:hAnsi="AcadNusx" w:cs="Arial"/>
                <w:color w:val="000000"/>
                <w:sz w:val="18"/>
                <w:szCs w:val="18"/>
              </w:rPr>
            </w:pPr>
            <w:r w:rsidRPr="006E4D4A">
              <w:rPr>
                <w:rFonts w:ascii="AcadNusx" w:hAnsi="AcadNusx" w:cs="Arial"/>
                <w:color w:val="000000"/>
                <w:sz w:val="18"/>
                <w:szCs w:val="18"/>
              </w:rPr>
              <w:t>652</w:t>
            </w:r>
          </w:p>
        </w:tc>
        <w:tc>
          <w:tcPr>
            <w:tcW w:w="102" w:type="dxa"/>
            <w:tcBorders>
              <w:top w:val="nil"/>
              <w:left w:val="nil"/>
              <w:bottom w:val="single" w:sz="4" w:space="0" w:color="auto"/>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6E4D4A" w:rsidRDefault="0015215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52153" w:rsidRPr="006E4D4A" w:rsidRDefault="0015215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6E4D4A" w:rsidRDefault="003F0345" w:rsidP="006E4D4A">
            <w:pPr>
              <w:jc w:val="right"/>
              <w:rPr>
                <w:rFonts w:ascii="AcadNusx" w:hAnsi="AcadNusx" w:cs="Arial"/>
                <w:color w:val="000000"/>
                <w:sz w:val="18"/>
                <w:szCs w:val="18"/>
              </w:rPr>
            </w:pPr>
            <w:r w:rsidRPr="006E4D4A">
              <w:rPr>
                <w:rFonts w:ascii="AcadNusx" w:hAnsi="AcadNusx" w:cs="Arial"/>
                <w:color w:val="000000"/>
                <w:sz w:val="18"/>
                <w:szCs w:val="18"/>
              </w:rPr>
              <w:t>652</w:t>
            </w:r>
          </w:p>
        </w:tc>
      </w:tr>
      <w:tr w:rsidR="00152153" w:rsidRPr="006E4D4A" w:rsidTr="006E4D4A">
        <w:trPr>
          <w:cantSplit/>
          <w:trHeight w:val="227"/>
        </w:trPr>
        <w:tc>
          <w:tcPr>
            <w:tcW w:w="3593" w:type="dxa"/>
            <w:tcBorders>
              <w:top w:val="single" w:sz="4" w:space="0" w:color="auto"/>
              <w:left w:val="nil"/>
              <w:right w:val="nil"/>
            </w:tcBorders>
            <w:vAlign w:val="bottom"/>
          </w:tcPr>
          <w:p w:rsidR="00152153" w:rsidRPr="006E4D4A" w:rsidRDefault="00152153" w:rsidP="00881106">
            <w:pPr>
              <w:pStyle w:val="tblText02"/>
              <w:ind w:right="57"/>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r>
      <w:tr w:rsidR="00152153" w:rsidRPr="006E4D4A" w:rsidTr="006E4D4A">
        <w:trPr>
          <w:cantSplit/>
          <w:trHeight w:val="227"/>
        </w:trPr>
        <w:tc>
          <w:tcPr>
            <w:tcW w:w="3593" w:type="dxa"/>
            <w:tcBorders>
              <w:top w:val="nil"/>
              <w:left w:val="nil"/>
              <w:bottom w:val="single" w:sz="12" w:space="0" w:color="auto"/>
              <w:right w:val="nil"/>
            </w:tcBorders>
            <w:vAlign w:val="bottom"/>
          </w:tcPr>
          <w:p w:rsidR="00152153" w:rsidRPr="006E4D4A" w:rsidRDefault="00152153" w:rsidP="00881106">
            <w:pPr>
              <w:pStyle w:val="tblText02"/>
              <w:ind w:right="57"/>
              <w:rPr>
                <w:rFonts w:ascii="AcadNusx" w:hAnsi="AcadNusx" w:cs="Arial"/>
                <w:b/>
                <w:szCs w:val="18"/>
                <w:lang w:val="en-US"/>
              </w:rPr>
            </w:pPr>
            <w:r w:rsidRPr="006E4D4A">
              <w:rPr>
                <w:rStyle w:val="Strong"/>
                <w:rFonts w:ascii="AcadNusx" w:hAnsi="AcadNusx"/>
                <w:szCs w:val="18"/>
              </w:rPr>
              <w:t>sul arawarmoebuli finansuri aqtivebi</w:t>
            </w:r>
            <w:r w:rsidRPr="006E4D4A"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152153" w:rsidRPr="006E4D4A" w:rsidRDefault="00152153" w:rsidP="006E4D4A">
            <w:pPr>
              <w:jc w:val="right"/>
              <w:rPr>
                <w:rFonts w:ascii="AcadNusx" w:hAnsi="AcadNusx" w:cs="Arial"/>
                <w:b/>
                <w:bCs/>
                <w:color w:val="000000"/>
                <w:sz w:val="18"/>
                <w:szCs w:val="18"/>
                <w:lang w:eastAsia="en-US"/>
              </w:rPr>
            </w:pPr>
            <w:r w:rsidRPr="006E4D4A">
              <w:rPr>
                <w:rFonts w:ascii="AcadNusx" w:hAnsi="AcadNusx" w:cs="Arial"/>
                <w:b/>
                <w:bCs/>
                <w:color w:val="000000"/>
                <w:sz w:val="18"/>
                <w:szCs w:val="18"/>
              </w:rPr>
              <w:t xml:space="preserve">       </w:t>
            </w:r>
            <w:r w:rsidR="000B262E" w:rsidRPr="006E4D4A">
              <w:rPr>
                <w:rFonts w:ascii="AcadNusx" w:hAnsi="AcadNusx" w:cs="Arial"/>
                <w:b/>
                <w:bCs/>
                <w:color w:val="000000"/>
                <w:sz w:val="18"/>
                <w:szCs w:val="18"/>
              </w:rPr>
              <w:t>3</w:t>
            </w:r>
            <w:r w:rsidRPr="006E4D4A">
              <w:rPr>
                <w:rFonts w:ascii="AcadNusx" w:hAnsi="AcadNusx" w:cs="Arial"/>
                <w:b/>
                <w:bCs/>
                <w:color w:val="000000"/>
                <w:sz w:val="18"/>
                <w:szCs w:val="18"/>
              </w:rPr>
              <w:t>4</w:t>
            </w:r>
            <w:r w:rsidR="000B262E" w:rsidRPr="006E4D4A">
              <w:rPr>
                <w:rFonts w:ascii="AcadNusx" w:hAnsi="AcadNusx" w:cs="Arial"/>
                <w:b/>
                <w:bCs/>
                <w:color w:val="000000"/>
                <w:sz w:val="18"/>
                <w:szCs w:val="18"/>
              </w:rPr>
              <w:t>7</w:t>
            </w:r>
            <w:r w:rsidRPr="006E4D4A">
              <w:rPr>
                <w:rFonts w:ascii="AcadNusx" w:hAnsi="AcadNusx" w:cs="Arial"/>
                <w:b/>
                <w:bCs/>
                <w:color w:val="000000"/>
                <w:sz w:val="18"/>
                <w:szCs w:val="18"/>
              </w:rPr>
              <w:t>,</w:t>
            </w:r>
            <w:r w:rsidR="000B262E" w:rsidRPr="006E4D4A">
              <w:rPr>
                <w:rFonts w:ascii="AcadNusx" w:hAnsi="AcadNusx" w:cs="Arial"/>
                <w:b/>
                <w:bCs/>
                <w:color w:val="000000"/>
                <w:sz w:val="18"/>
                <w:szCs w:val="18"/>
              </w:rPr>
              <w:t>3</w:t>
            </w:r>
            <w:r w:rsidR="00037D6C" w:rsidRPr="006E4D4A">
              <w:rPr>
                <w:rFonts w:ascii="AcadNusx" w:hAnsi="AcadNusx" w:cs="Arial"/>
                <w:b/>
                <w:bCs/>
                <w:color w:val="000000"/>
                <w:sz w:val="18"/>
                <w:szCs w:val="18"/>
                <w:lang w:val="ka-GE"/>
              </w:rPr>
              <w:t>6</w:t>
            </w:r>
            <w:r w:rsidR="000B262E" w:rsidRPr="006E4D4A">
              <w:rPr>
                <w:rFonts w:ascii="AcadNusx" w:hAnsi="AcadNusx" w:cs="Arial"/>
                <w:b/>
                <w:bCs/>
                <w:color w:val="000000"/>
                <w:sz w:val="18"/>
                <w:szCs w:val="18"/>
              </w:rPr>
              <w:t>8</w:t>
            </w:r>
          </w:p>
        </w:tc>
        <w:tc>
          <w:tcPr>
            <w:tcW w:w="102" w:type="dxa"/>
            <w:tcBorders>
              <w:left w:val="nil"/>
              <w:bottom w:val="single" w:sz="12" w:space="0" w:color="auto"/>
              <w:right w:val="nil"/>
            </w:tcBorders>
            <w:vAlign w:val="center"/>
          </w:tcPr>
          <w:p w:rsidR="00152153" w:rsidRPr="006E4D4A" w:rsidRDefault="0015215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6E4D4A" w:rsidRDefault="003F0345" w:rsidP="006E4D4A">
            <w:pPr>
              <w:jc w:val="right"/>
              <w:rPr>
                <w:rFonts w:ascii="AcadNusx" w:hAnsi="AcadNusx" w:cs="Arial"/>
                <w:b/>
                <w:bCs/>
                <w:color w:val="000000"/>
                <w:sz w:val="18"/>
                <w:szCs w:val="18"/>
              </w:rPr>
            </w:pPr>
            <w:r w:rsidRPr="006E4D4A">
              <w:rPr>
                <w:rFonts w:ascii="AcadNusx" w:hAnsi="AcadNusx" w:cs="Arial"/>
                <w:b/>
                <w:bCs/>
                <w:color w:val="000000"/>
                <w:sz w:val="18"/>
                <w:szCs w:val="18"/>
              </w:rPr>
              <w:t>11,755</w:t>
            </w:r>
            <w:r w:rsidR="00152153" w:rsidRPr="006E4D4A">
              <w:rPr>
                <w:rFonts w:ascii="AcadNusx" w:hAnsi="AcadNusx" w:cs="Arial"/>
                <w:b/>
                <w:bCs/>
                <w:color w:val="000000"/>
                <w:sz w:val="18"/>
                <w:szCs w:val="18"/>
              </w:rPr>
              <w:t xml:space="preserve"> </w:t>
            </w:r>
          </w:p>
        </w:tc>
        <w:tc>
          <w:tcPr>
            <w:tcW w:w="102" w:type="dxa"/>
            <w:tcBorders>
              <w:left w:val="nil"/>
              <w:bottom w:val="single" w:sz="12" w:space="0" w:color="auto"/>
              <w:right w:val="nil"/>
            </w:tcBorders>
            <w:vAlign w:val="center"/>
          </w:tcPr>
          <w:p w:rsidR="00152153" w:rsidRPr="006E4D4A" w:rsidRDefault="0015215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6E4D4A" w:rsidRDefault="003F0345" w:rsidP="006E4D4A">
            <w:pPr>
              <w:jc w:val="right"/>
              <w:rPr>
                <w:rFonts w:ascii="AcadNusx" w:hAnsi="AcadNusx" w:cs="Arial"/>
                <w:b/>
                <w:bCs/>
                <w:color w:val="000000"/>
                <w:sz w:val="18"/>
                <w:szCs w:val="18"/>
              </w:rPr>
            </w:pPr>
            <w:r w:rsidRPr="006E4D4A">
              <w:rPr>
                <w:rFonts w:ascii="AcadNusx" w:hAnsi="AcadNusx" w:cs="Arial"/>
                <w:b/>
                <w:bCs/>
                <w:color w:val="000000"/>
                <w:sz w:val="18"/>
                <w:szCs w:val="18"/>
              </w:rPr>
              <w:t>1,092</w:t>
            </w:r>
            <w:r w:rsidR="00152153" w:rsidRPr="006E4D4A">
              <w:rPr>
                <w:rFonts w:ascii="AcadNusx" w:hAnsi="AcadNusx" w:cs="Arial"/>
                <w:b/>
                <w:bCs/>
                <w:color w:val="000000"/>
                <w:sz w:val="18"/>
                <w:szCs w:val="18"/>
              </w:rPr>
              <w:t xml:space="preserve"> </w:t>
            </w:r>
          </w:p>
        </w:tc>
        <w:tc>
          <w:tcPr>
            <w:tcW w:w="102" w:type="dxa"/>
            <w:tcBorders>
              <w:left w:val="nil"/>
              <w:bottom w:val="single" w:sz="12" w:space="0" w:color="auto"/>
              <w:right w:val="nil"/>
            </w:tcBorders>
            <w:vAlign w:val="center"/>
          </w:tcPr>
          <w:p w:rsidR="00152153" w:rsidRPr="006E4D4A" w:rsidRDefault="0015215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6E4D4A" w:rsidRDefault="00152153" w:rsidP="006E4D4A">
            <w:pPr>
              <w:jc w:val="right"/>
              <w:rPr>
                <w:rFonts w:ascii="AcadNusx" w:hAnsi="AcadNusx" w:cs="Arial"/>
                <w:b/>
                <w:bCs/>
                <w:color w:val="000000"/>
                <w:sz w:val="18"/>
                <w:szCs w:val="18"/>
              </w:rPr>
            </w:pPr>
            <w:r w:rsidRPr="006E4D4A">
              <w:rPr>
                <w:rFonts w:ascii="AcadNusx" w:hAnsi="AcadNusx" w:cs="Arial"/>
                <w:b/>
                <w:bCs/>
                <w:color w:val="000000"/>
                <w:sz w:val="18"/>
                <w:szCs w:val="18"/>
              </w:rPr>
              <w:t xml:space="preserve">    </w:t>
            </w:r>
            <w:r w:rsidR="003F0345" w:rsidRPr="006E4D4A">
              <w:rPr>
                <w:rFonts w:ascii="AcadNusx" w:hAnsi="AcadNusx" w:cs="Arial"/>
                <w:b/>
                <w:bCs/>
                <w:color w:val="000000"/>
                <w:sz w:val="18"/>
                <w:szCs w:val="18"/>
              </w:rPr>
              <w:t>360,2</w:t>
            </w:r>
            <w:r w:rsidR="00037D6C" w:rsidRPr="006E4D4A">
              <w:rPr>
                <w:rFonts w:ascii="AcadNusx" w:hAnsi="AcadNusx" w:cs="Arial"/>
                <w:b/>
                <w:bCs/>
                <w:color w:val="000000"/>
                <w:sz w:val="18"/>
                <w:szCs w:val="18"/>
                <w:lang w:val="ka-GE"/>
              </w:rPr>
              <w:t>1</w:t>
            </w:r>
            <w:r w:rsidR="003F0345" w:rsidRPr="006E4D4A">
              <w:rPr>
                <w:rFonts w:ascii="AcadNusx" w:hAnsi="AcadNusx" w:cs="Arial"/>
                <w:b/>
                <w:bCs/>
                <w:color w:val="000000"/>
                <w:sz w:val="18"/>
                <w:szCs w:val="18"/>
              </w:rPr>
              <w:t>5</w:t>
            </w:r>
            <w:r w:rsidRPr="006E4D4A">
              <w:rPr>
                <w:rFonts w:ascii="AcadNusx" w:hAnsi="AcadNusx" w:cs="Arial"/>
                <w:b/>
                <w:bCs/>
                <w:color w:val="000000"/>
                <w:sz w:val="18"/>
                <w:szCs w:val="18"/>
              </w:rPr>
              <w:t xml:space="preserve"> </w:t>
            </w:r>
          </w:p>
        </w:tc>
      </w:tr>
      <w:tr w:rsidR="00152153" w:rsidRPr="006E4D4A" w:rsidTr="006E4D4A">
        <w:trPr>
          <w:cantSplit/>
          <w:trHeight w:val="227"/>
        </w:trPr>
        <w:tc>
          <w:tcPr>
            <w:tcW w:w="3593" w:type="dxa"/>
            <w:tcBorders>
              <w:top w:val="single" w:sz="12" w:space="0" w:color="auto"/>
              <w:left w:val="nil"/>
              <w:bottom w:val="nil"/>
              <w:right w:val="nil"/>
            </w:tcBorders>
            <w:vAlign w:val="bottom"/>
          </w:tcPr>
          <w:p w:rsidR="00152153" w:rsidRPr="006E4D4A" w:rsidRDefault="00152153" w:rsidP="00881106">
            <w:pPr>
              <w:pStyle w:val="tblText02"/>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rPr>
                <w:rStyle w:val="Strong"/>
                <w:rFonts w:ascii="AcadNusx" w:hAnsi="AcadNusx" w:cs="Arial"/>
                <w:szCs w:val="18"/>
              </w:rPr>
            </w:pPr>
            <w:r w:rsidRPr="006E4D4A">
              <w:rPr>
                <w:rStyle w:val="Strong"/>
                <w:rFonts w:ascii="AcadNusx" w:hAnsi="AcadNusx"/>
                <w:szCs w:val="18"/>
              </w:rPr>
              <w:t>arawarmoebuli finansuri valdebulebebi</w:t>
            </w:r>
          </w:p>
        </w:tc>
        <w:tc>
          <w:tcPr>
            <w:tcW w:w="1259"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6E4D4A" w:rsidRDefault="00152153" w:rsidP="006E4D4A">
            <w:pPr>
              <w:pStyle w:val="tblNumber01"/>
              <w:rPr>
                <w:rFonts w:ascii="AcadNusx" w:hAnsi="AcadNusx" w:cs="Arial"/>
                <w:szCs w:val="18"/>
                <w:lang w:val="en-US"/>
              </w:rPr>
            </w:pP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keepNext/>
              <w:rPr>
                <w:rFonts w:ascii="AcadNusx" w:hAnsi="AcadNusx" w:cs="Arial"/>
                <w:szCs w:val="18"/>
                <w:lang w:val="en-US"/>
              </w:rPr>
            </w:pPr>
            <w:r w:rsidRPr="006E4D4A">
              <w:rPr>
                <w:rFonts w:ascii="AcadNusx" w:hAnsi="AcadNusx"/>
                <w:szCs w:val="18"/>
                <w:lang w:val="da-DK"/>
              </w:rPr>
              <w:t>bankebis depozitebi</w:t>
            </w:r>
          </w:p>
        </w:tc>
        <w:tc>
          <w:tcPr>
            <w:tcW w:w="1259" w:type="dxa"/>
            <w:tcBorders>
              <w:top w:val="nil"/>
              <w:left w:val="nil"/>
              <w:bottom w:val="nil"/>
              <w:right w:val="nil"/>
            </w:tcBorders>
            <w:vAlign w:val="center"/>
          </w:tcPr>
          <w:p w:rsidR="00152153" w:rsidRPr="006E4D4A" w:rsidRDefault="000B262E" w:rsidP="006E4D4A">
            <w:pPr>
              <w:pStyle w:val="tblHeaderText"/>
              <w:jc w:val="right"/>
              <w:rPr>
                <w:rFonts w:ascii="AcadNusx" w:hAnsi="AcadNusx" w:cs="Arial"/>
                <w:b w:val="0"/>
                <w:szCs w:val="18"/>
                <w:lang w:val="en-GB"/>
              </w:rPr>
            </w:pPr>
            <w:r w:rsidRPr="006E4D4A">
              <w:rPr>
                <w:rFonts w:ascii="AcadNusx" w:hAnsi="AcadNusx" w:cs="Arial"/>
                <w:b w:val="0"/>
                <w:szCs w:val="18"/>
                <w:lang w:val="en-GB"/>
              </w:rPr>
              <w:t>64,46</w:t>
            </w:r>
            <w:r w:rsidR="00B964B0" w:rsidRPr="006E4D4A">
              <w:rPr>
                <w:rFonts w:ascii="AcadNusx" w:hAnsi="AcadNusx" w:cs="Arial"/>
                <w:b w:val="0"/>
                <w:szCs w:val="18"/>
                <w:lang w:val="en-GB"/>
              </w:rPr>
              <w:t>4</w:t>
            </w:r>
          </w:p>
        </w:tc>
        <w:tc>
          <w:tcPr>
            <w:tcW w:w="102" w:type="dxa"/>
            <w:tcBorders>
              <w:top w:val="nil"/>
              <w:left w:val="nil"/>
              <w:bottom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12,</w:t>
            </w:r>
            <w:r w:rsidR="003F0345" w:rsidRPr="006E4D4A">
              <w:rPr>
                <w:rFonts w:ascii="AcadNusx" w:hAnsi="AcadNusx" w:cs="Arial"/>
                <w:b w:val="0"/>
                <w:szCs w:val="18"/>
                <w:lang w:val="en-GB"/>
              </w:rPr>
              <w:t>39</w:t>
            </w:r>
            <w:r w:rsidRPr="006E4D4A">
              <w:rPr>
                <w:rFonts w:ascii="AcadNusx" w:hAnsi="AcadNusx" w:cs="Arial"/>
                <w:b w:val="0"/>
                <w:szCs w:val="18"/>
                <w:lang w:val="en-GB"/>
              </w:rPr>
              <w:t>1</w:t>
            </w:r>
          </w:p>
        </w:tc>
        <w:tc>
          <w:tcPr>
            <w:tcW w:w="102" w:type="dxa"/>
            <w:tcBorders>
              <w:top w:val="nil"/>
              <w:left w:val="nil"/>
              <w:bottom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3,277</w:t>
            </w:r>
          </w:p>
        </w:tc>
        <w:tc>
          <w:tcPr>
            <w:tcW w:w="102" w:type="dxa"/>
            <w:tcBorders>
              <w:top w:val="nil"/>
              <w:left w:val="nil"/>
              <w:bottom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80,13</w:t>
            </w:r>
            <w:r w:rsidR="00037D6C" w:rsidRPr="006E4D4A">
              <w:rPr>
                <w:rFonts w:ascii="AcadNusx" w:hAnsi="AcadNusx" w:cs="Arial"/>
                <w:b w:val="0"/>
                <w:szCs w:val="18"/>
                <w:lang w:val="ka-GE"/>
              </w:rPr>
              <w:t>2</w:t>
            </w:r>
          </w:p>
        </w:tc>
      </w:tr>
      <w:tr w:rsidR="00152153" w:rsidRPr="006E4D4A" w:rsidTr="006E4D4A">
        <w:trPr>
          <w:cantSplit/>
          <w:trHeight w:val="227"/>
        </w:trPr>
        <w:tc>
          <w:tcPr>
            <w:tcW w:w="3593" w:type="dxa"/>
            <w:tcBorders>
              <w:top w:val="nil"/>
              <w:left w:val="nil"/>
              <w:bottom w:val="nil"/>
              <w:right w:val="nil"/>
            </w:tcBorders>
            <w:vAlign w:val="bottom"/>
          </w:tcPr>
          <w:p w:rsidR="00152153" w:rsidRPr="006E4D4A" w:rsidRDefault="00152153" w:rsidP="00881106">
            <w:pPr>
              <w:pStyle w:val="tblText02"/>
              <w:keepNext/>
              <w:rPr>
                <w:rFonts w:ascii="AcadNusx" w:hAnsi="AcadNusx" w:cs="Arial"/>
                <w:szCs w:val="18"/>
                <w:lang w:val="en-US"/>
              </w:rPr>
            </w:pPr>
            <w:r w:rsidRPr="006E4D4A">
              <w:rPr>
                <w:rFonts w:ascii="AcadNusx" w:hAnsi="AcadNusx"/>
                <w:szCs w:val="18"/>
                <w:lang w:val="da-DK"/>
              </w:rPr>
              <w:t>klientebis depozitebi</w:t>
            </w:r>
          </w:p>
        </w:tc>
        <w:tc>
          <w:tcPr>
            <w:tcW w:w="1259" w:type="dxa"/>
            <w:tcBorders>
              <w:top w:val="nil"/>
              <w:left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13,23</w:t>
            </w:r>
            <w:r w:rsidR="00037D6C" w:rsidRPr="006E4D4A">
              <w:rPr>
                <w:rFonts w:ascii="AcadNusx" w:hAnsi="AcadNusx" w:cs="Arial"/>
                <w:b w:val="0"/>
                <w:szCs w:val="18"/>
                <w:lang w:val="ka-GE"/>
              </w:rPr>
              <w:t>7</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192,509</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205,746</w:t>
            </w:r>
          </w:p>
        </w:tc>
      </w:tr>
      <w:tr w:rsidR="00152153" w:rsidRPr="006E4D4A" w:rsidTr="006E4D4A">
        <w:trPr>
          <w:cantSplit/>
          <w:trHeight w:val="227"/>
        </w:trPr>
        <w:tc>
          <w:tcPr>
            <w:tcW w:w="3593" w:type="dxa"/>
            <w:tcBorders>
              <w:top w:val="nil"/>
              <w:left w:val="nil"/>
              <w:right w:val="nil"/>
            </w:tcBorders>
            <w:vAlign w:val="bottom"/>
          </w:tcPr>
          <w:p w:rsidR="00152153" w:rsidRPr="006E4D4A" w:rsidRDefault="00152153" w:rsidP="00881106">
            <w:pPr>
              <w:pStyle w:val="tblText02"/>
              <w:rPr>
                <w:rFonts w:ascii="AcadNusx" w:hAnsi="AcadNusx" w:cs="Arial"/>
                <w:szCs w:val="18"/>
              </w:rPr>
            </w:pPr>
            <w:r w:rsidRPr="006E4D4A">
              <w:rPr>
                <w:rFonts w:ascii="AcadNusx" w:hAnsi="AcadNusx"/>
                <w:szCs w:val="18"/>
                <w:lang w:val="da-DK"/>
              </w:rPr>
              <w:t>sxva finansuri valdebulebebi</w:t>
            </w:r>
          </w:p>
        </w:tc>
        <w:tc>
          <w:tcPr>
            <w:tcW w:w="1259" w:type="dxa"/>
            <w:tcBorders>
              <w:top w:val="nil"/>
              <w:left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668</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6E4D4A" w:rsidRDefault="003F0345" w:rsidP="006E4D4A">
            <w:pPr>
              <w:pStyle w:val="tblHeaderText"/>
              <w:jc w:val="right"/>
              <w:rPr>
                <w:rFonts w:ascii="AcadNusx" w:hAnsi="AcadNusx" w:cs="Arial"/>
                <w:b w:val="0"/>
                <w:szCs w:val="18"/>
                <w:lang w:val="en-GB"/>
              </w:rPr>
            </w:pPr>
            <w:r w:rsidRPr="006E4D4A">
              <w:rPr>
                <w:rFonts w:ascii="AcadNusx" w:hAnsi="AcadNusx" w:cs="Arial"/>
                <w:b w:val="0"/>
                <w:szCs w:val="18"/>
                <w:lang w:val="en-GB"/>
              </w:rPr>
              <w:t>668</w:t>
            </w:r>
          </w:p>
        </w:tc>
      </w:tr>
      <w:tr w:rsidR="00152153" w:rsidRPr="006E4D4A" w:rsidTr="006E4D4A">
        <w:trPr>
          <w:cantSplit/>
          <w:trHeight w:val="227"/>
        </w:trPr>
        <w:tc>
          <w:tcPr>
            <w:tcW w:w="3593" w:type="dxa"/>
            <w:tcBorders>
              <w:top w:val="nil"/>
              <w:left w:val="nil"/>
              <w:bottom w:val="single" w:sz="4" w:space="0" w:color="auto"/>
              <w:right w:val="nil"/>
            </w:tcBorders>
            <w:vAlign w:val="bottom"/>
          </w:tcPr>
          <w:p w:rsidR="00152153" w:rsidRPr="006E4D4A" w:rsidRDefault="00152153" w:rsidP="00881106">
            <w:pPr>
              <w:pStyle w:val="tblText02"/>
              <w:rPr>
                <w:rFonts w:ascii="AcadNusx" w:hAnsi="AcadNusx"/>
                <w:szCs w:val="18"/>
                <w:lang w:val="da-DK"/>
              </w:rPr>
            </w:pPr>
            <w:r w:rsidRPr="006E4D4A">
              <w:rPr>
                <w:rFonts w:ascii="AcadNusx" w:hAnsi="AcadNusx"/>
                <w:szCs w:val="18"/>
                <w:lang w:val="da-DK"/>
              </w:rPr>
              <w:t>subordinirebuli sesxi</w:t>
            </w:r>
          </w:p>
        </w:tc>
        <w:tc>
          <w:tcPr>
            <w:tcW w:w="1259"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2</w:t>
            </w:r>
            <w:r w:rsidR="003F0345" w:rsidRPr="006E4D4A">
              <w:rPr>
                <w:rFonts w:ascii="AcadNusx" w:hAnsi="AcadNusx" w:cs="Arial"/>
                <w:b w:val="0"/>
                <w:szCs w:val="18"/>
                <w:lang w:val="en-GB"/>
              </w:rPr>
              <w:t>6,561</w:t>
            </w:r>
          </w:p>
        </w:tc>
        <w:tc>
          <w:tcPr>
            <w:tcW w:w="102"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6E4D4A" w:rsidRDefault="00152153" w:rsidP="006E4D4A">
            <w:pPr>
              <w:pStyle w:val="tblHeaderText"/>
              <w:jc w:val="right"/>
              <w:rPr>
                <w:rFonts w:ascii="AcadNusx" w:hAnsi="AcadNusx" w:cs="Arial"/>
                <w:b w:val="0"/>
                <w:szCs w:val="18"/>
                <w:lang w:val="en-GB"/>
              </w:rPr>
            </w:pPr>
            <w:r w:rsidRPr="006E4D4A">
              <w:rPr>
                <w:rFonts w:ascii="AcadNusx" w:hAnsi="AcadNusx" w:cs="Arial"/>
                <w:b w:val="0"/>
                <w:szCs w:val="18"/>
                <w:lang w:val="en-GB"/>
              </w:rPr>
              <w:t>2</w:t>
            </w:r>
            <w:r w:rsidR="003F0345" w:rsidRPr="006E4D4A">
              <w:rPr>
                <w:rFonts w:ascii="AcadNusx" w:hAnsi="AcadNusx" w:cs="Arial"/>
                <w:b w:val="0"/>
                <w:szCs w:val="18"/>
                <w:lang w:val="en-GB"/>
              </w:rPr>
              <w:t>6,561</w:t>
            </w:r>
          </w:p>
        </w:tc>
      </w:tr>
      <w:tr w:rsidR="00152153" w:rsidRPr="006E4D4A" w:rsidTr="006E4D4A">
        <w:trPr>
          <w:cantSplit/>
          <w:trHeight w:val="227"/>
        </w:trPr>
        <w:tc>
          <w:tcPr>
            <w:tcW w:w="3593" w:type="dxa"/>
            <w:tcBorders>
              <w:top w:val="single" w:sz="4" w:space="0" w:color="auto"/>
              <w:left w:val="nil"/>
              <w:right w:val="nil"/>
            </w:tcBorders>
            <w:vAlign w:val="bottom"/>
          </w:tcPr>
          <w:p w:rsidR="00152153" w:rsidRPr="006E4D4A" w:rsidRDefault="00152153" w:rsidP="00881106">
            <w:pPr>
              <w:pStyle w:val="tblText02"/>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6E4D4A" w:rsidRDefault="0015215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6E4D4A" w:rsidRDefault="00152153" w:rsidP="006E4D4A">
            <w:pPr>
              <w:pStyle w:val="tblNumber01"/>
              <w:rPr>
                <w:rFonts w:ascii="AcadNusx" w:hAnsi="AcadNusx" w:cs="Arial"/>
                <w:szCs w:val="18"/>
                <w:lang w:val="en-US"/>
              </w:rPr>
            </w:pPr>
          </w:p>
        </w:tc>
      </w:tr>
      <w:tr w:rsidR="00B964B0" w:rsidRPr="006E4D4A" w:rsidTr="006E4D4A">
        <w:trPr>
          <w:cantSplit/>
          <w:trHeight w:val="227"/>
        </w:trPr>
        <w:tc>
          <w:tcPr>
            <w:tcW w:w="3593" w:type="dxa"/>
            <w:tcBorders>
              <w:top w:val="nil"/>
              <w:left w:val="nil"/>
              <w:bottom w:val="single" w:sz="12" w:space="0" w:color="auto"/>
              <w:right w:val="nil"/>
            </w:tcBorders>
            <w:vAlign w:val="bottom"/>
          </w:tcPr>
          <w:p w:rsidR="00B964B0" w:rsidRPr="006E4D4A" w:rsidRDefault="00B964B0" w:rsidP="00B964B0">
            <w:pPr>
              <w:pStyle w:val="tblText02"/>
              <w:rPr>
                <w:rFonts w:ascii="AcadNusx" w:hAnsi="AcadNusx" w:cs="Arial"/>
                <w:b/>
                <w:szCs w:val="18"/>
                <w:lang w:val="en-US"/>
              </w:rPr>
            </w:pPr>
            <w:r w:rsidRPr="006E4D4A">
              <w:rPr>
                <w:rStyle w:val="Strong"/>
                <w:rFonts w:ascii="AcadNusx" w:hAnsi="AcadNusx"/>
                <w:szCs w:val="18"/>
              </w:rPr>
              <w:t>sul arawarmoebuli finansuri valdebulebebi</w:t>
            </w:r>
            <w:r w:rsidRPr="006E4D4A"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78,369</w:t>
            </w:r>
          </w:p>
        </w:tc>
        <w:tc>
          <w:tcPr>
            <w:tcW w:w="102" w:type="dxa"/>
            <w:tcBorders>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231,461</w:t>
            </w:r>
          </w:p>
        </w:tc>
        <w:tc>
          <w:tcPr>
            <w:tcW w:w="102" w:type="dxa"/>
            <w:tcBorders>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3,277</w:t>
            </w:r>
          </w:p>
        </w:tc>
        <w:tc>
          <w:tcPr>
            <w:tcW w:w="102" w:type="dxa"/>
            <w:tcBorders>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313,107</w:t>
            </w:r>
          </w:p>
        </w:tc>
      </w:tr>
      <w:tr w:rsidR="00B964B0" w:rsidRPr="006E4D4A" w:rsidTr="006E4D4A">
        <w:trPr>
          <w:cantSplit/>
          <w:trHeight w:val="227"/>
        </w:trPr>
        <w:tc>
          <w:tcPr>
            <w:tcW w:w="3593" w:type="dxa"/>
            <w:tcBorders>
              <w:top w:val="single" w:sz="12" w:space="0" w:color="auto"/>
              <w:left w:val="nil"/>
              <w:bottom w:val="single" w:sz="12" w:space="0" w:color="auto"/>
              <w:right w:val="nil"/>
            </w:tcBorders>
            <w:vAlign w:val="bottom"/>
          </w:tcPr>
          <w:p w:rsidR="00B964B0" w:rsidRPr="006E4D4A" w:rsidRDefault="00B964B0" w:rsidP="00B964B0">
            <w:pPr>
              <w:pStyle w:val="tblText02"/>
              <w:rPr>
                <w:rFonts w:ascii="AcadNusx" w:hAnsi="AcadNusx" w:cs="Arial"/>
                <w:b/>
                <w:szCs w:val="18"/>
                <w:lang w:val="en-US"/>
              </w:rPr>
            </w:pPr>
            <w:r w:rsidRPr="006E4D4A">
              <w:rPr>
                <w:rFonts w:ascii="AcadNusx" w:hAnsi="AcadNusx"/>
                <w:b/>
                <w:szCs w:val="18"/>
              </w:rPr>
              <w:t>wminda pozicia</w:t>
            </w:r>
            <w:r w:rsidRPr="006E4D4A" w:rsidDel="00D22712">
              <w:rPr>
                <w:rFonts w:ascii="AcadNusx" w:hAnsi="AcadNusx" w:cs="Arial"/>
                <w:b/>
                <w:szCs w:val="18"/>
              </w:rPr>
              <w:t xml:space="preserve"> </w:t>
            </w:r>
            <w:r w:rsidRPr="006E4D4A">
              <w:rPr>
                <w:rFonts w:ascii="AcadNusx" w:hAnsi="AcadNusx" w:cs="Arial"/>
                <w:b/>
                <w:szCs w:val="18"/>
                <w:lang w:val="en-US"/>
              </w:rPr>
              <w:t>finansur instrumentebze</w:t>
            </w:r>
          </w:p>
        </w:tc>
        <w:tc>
          <w:tcPr>
            <w:tcW w:w="1259" w:type="dxa"/>
            <w:tcBorders>
              <w:top w:val="single" w:sz="12" w:space="0" w:color="auto"/>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268,999</w:t>
            </w:r>
          </w:p>
        </w:tc>
        <w:tc>
          <w:tcPr>
            <w:tcW w:w="102" w:type="dxa"/>
            <w:tcBorders>
              <w:top w:val="single" w:sz="12" w:space="0" w:color="auto"/>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(219,706)</w:t>
            </w:r>
          </w:p>
        </w:tc>
        <w:tc>
          <w:tcPr>
            <w:tcW w:w="102" w:type="dxa"/>
            <w:tcBorders>
              <w:top w:val="single" w:sz="12" w:space="0" w:color="auto"/>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(2,185)</w:t>
            </w:r>
          </w:p>
        </w:tc>
        <w:tc>
          <w:tcPr>
            <w:tcW w:w="102" w:type="dxa"/>
            <w:tcBorders>
              <w:top w:val="single" w:sz="12" w:space="0" w:color="auto"/>
              <w:left w:val="nil"/>
              <w:bottom w:val="single" w:sz="12" w:space="0" w:color="auto"/>
              <w:right w:val="nil"/>
            </w:tcBorders>
            <w:vAlign w:val="center"/>
          </w:tcPr>
          <w:p w:rsidR="00B964B0" w:rsidRPr="006E4D4A" w:rsidRDefault="00B964B0"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B964B0" w:rsidRPr="006E4D4A" w:rsidRDefault="00B964B0" w:rsidP="006E4D4A">
            <w:pPr>
              <w:pStyle w:val="tblHeaderText"/>
              <w:jc w:val="right"/>
              <w:rPr>
                <w:rFonts w:ascii="AcadNusx" w:hAnsi="AcadNusx" w:cs="Arial"/>
                <w:szCs w:val="18"/>
                <w:lang w:val="en-GB"/>
              </w:rPr>
            </w:pPr>
            <w:r w:rsidRPr="006E4D4A">
              <w:rPr>
                <w:rFonts w:ascii="AcadNusx" w:hAnsi="AcadNusx" w:cs="Arial"/>
                <w:szCs w:val="18"/>
                <w:lang w:val="en-GB"/>
              </w:rPr>
              <w:t>47,108</w:t>
            </w:r>
          </w:p>
        </w:tc>
      </w:tr>
    </w:tbl>
    <w:p w:rsidR="001A2DDD" w:rsidRPr="0049502B" w:rsidRDefault="001A2DDD" w:rsidP="00CE58E0">
      <w:pPr>
        <w:pStyle w:val="BodyText2"/>
        <w:rPr>
          <w:rFonts w:ascii="AcadNusx" w:hAnsi="AcadNusx"/>
          <w:lang w:val="pt-BR"/>
        </w:rPr>
      </w:pPr>
    </w:p>
    <w:tbl>
      <w:tblPr>
        <w:tblW w:w="8935" w:type="dxa"/>
        <w:tblInd w:w="475" w:type="dxa"/>
        <w:tblLayout w:type="fixed"/>
        <w:tblCellMar>
          <w:left w:w="0" w:type="dxa"/>
          <w:right w:w="0" w:type="dxa"/>
        </w:tblCellMar>
        <w:tblLook w:val="0000" w:firstRow="0" w:lastRow="0" w:firstColumn="0" w:lastColumn="0" w:noHBand="0" w:noVBand="0"/>
      </w:tblPr>
      <w:tblGrid>
        <w:gridCol w:w="3593"/>
        <w:gridCol w:w="1259"/>
        <w:gridCol w:w="102"/>
        <w:gridCol w:w="1259"/>
        <w:gridCol w:w="102"/>
        <w:gridCol w:w="1259"/>
        <w:gridCol w:w="102"/>
        <w:gridCol w:w="1259"/>
      </w:tblGrid>
      <w:tr w:rsidR="001E65B3" w:rsidRPr="006E4D4A" w:rsidTr="00AB2F1E">
        <w:trPr>
          <w:cantSplit/>
          <w:trHeight w:val="227"/>
        </w:trPr>
        <w:tc>
          <w:tcPr>
            <w:tcW w:w="3593" w:type="dxa"/>
            <w:tcBorders>
              <w:top w:val="nil"/>
              <w:left w:val="nil"/>
              <w:bottom w:val="single" w:sz="12" w:space="0" w:color="auto"/>
              <w:right w:val="nil"/>
            </w:tcBorders>
          </w:tcPr>
          <w:p w:rsidR="001E65B3" w:rsidRPr="006E4D4A" w:rsidRDefault="001E65B3" w:rsidP="00AB2F1E">
            <w:pPr>
              <w:pStyle w:val="tblHeaderText"/>
              <w:jc w:val="left"/>
              <w:rPr>
                <w:rFonts w:ascii="AcadNusx" w:hAnsi="AcadNusx" w:cs="Arial"/>
                <w:szCs w:val="18"/>
                <w:lang w:val="en-US"/>
              </w:rPr>
            </w:pPr>
          </w:p>
        </w:tc>
        <w:tc>
          <w:tcPr>
            <w:tcW w:w="1259" w:type="dxa"/>
            <w:tcBorders>
              <w:top w:val="nil"/>
              <w:left w:val="nil"/>
              <w:bottom w:val="single" w:sz="12" w:space="0" w:color="auto"/>
              <w:right w:val="nil"/>
            </w:tcBorders>
            <w:vAlign w:val="bottom"/>
          </w:tcPr>
          <w:p w:rsidR="001E65B3" w:rsidRPr="006E4D4A" w:rsidRDefault="001E65B3" w:rsidP="00AB2F1E">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saqarTvelo</w:t>
            </w:r>
          </w:p>
        </w:tc>
        <w:tc>
          <w:tcPr>
            <w:tcW w:w="102" w:type="dxa"/>
            <w:tcBorders>
              <w:top w:val="nil"/>
              <w:left w:val="nil"/>
              <w:bottom w:val="single" w:sz="12" w:space="0" w:color="auto"/>
              <w:right w:val="nil"/>
            </w:tcBorders>
            <w:vAlign w:val="bottom"/>
          </w:tcPr>
          <w:p w:rsidR="001E65B3" w:rsidRPr="006E4D4A" w:rsidRDefault="001E65B3" w:rsidP="00AB2F1E">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E65B3" w:rsidRPr="006E4D4A" w:rsidRDefault="001E65B3" w:rsidP="00AB2F1E">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sxva ara eTgo-s qveynebi</w:t>
            </w:r>
          </w:p>
        </w:tc>
        <w:tc>
          <w:tcPr>
            <w:tcW w:w="102" w:type="dxa"/>
            <w:tcBorders>
              <w:top w:val="nil"/>
              <w:left w:val="nil"/>
              <w:bottom w:val="single" w:sz="12" w:space="0" w:color="auto"/>
              <w:right w:val="nil"/>
            </w:tcBorders>
            <w:vAlign w:val="bottom"/>
          </w:tcPr>
          <w:p w:rsidR="001E65B3" w:rsidRPr="006E4D4A" w:rsidRDefault="001E65B3" w:rsidP="00AB2F1E">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E65B3" w:rsidRPr="006E4D4A" w:rsidRDefault="001E65B3" w:rsidP="00AB2F1E">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eTgo-s</w:t>
            </w:r>
          </w:p>
          <w:p w:rsidR="001E65B3" w:rsidRPr="006E4D4A" w:rsidRDefault="001E65B3" w:rsidP="00AB2F1E">
            <w:pPr>
              <w:pStyle w:val="tblHeaderText"/>
              <w:rPr>
                <w:rFonts w:ascii="AcadNusx" w:eastAsia="MS Mincho" w:hAnsi="AcadNusx"/>
                <w:bCs/>
                <w:spacing w:val="0"/>
                <w:szCs w:val="18"/>
                <w:lang w:val="en-US" w:eastAsia="ja-JP"/>
              </w:rPr>
            </w:pPr>
            <w:r w:rsidRPr="006E4D4A">
              <w:rPr>
                <w:rFonts w:ascii="AcadNusx" w:eastAsia="MS Mincho" w:hAnsi="AcadNusx"/>
                <w:bCs/>
                <w:spacing w:val="0"/>
                <w:szCs w:val="18"/>
                <w:lang w:val="en-US" w:eastAsia="ja-JP"/>
              </w:rPr>
              <w:t>qveynebi</w:t>
            </w:r>
          </w:p>
        </w:tc>
        <w:tc>
          <w:tcPr>
            <w:tcW w:w="102" w:type="dxa"/>
            <w:tcBorders>
              <w:top w:val="nil"/>
              <w:left w:val="nil"/>
              <w:bottom w:val="single" w:sz="12" w:space="0" w:color="auto"/>
              <w:right w:val="nil"/>
            </w:tcBorders>
            <w:vAlign w:val="bottom"/>
          </w:tcPr>
          <w:p w:rsidR="001E65B3" w:rsidRPr="006E4D4A" w:rsidRDefault="001E65B3" w:rsidP="00AB2F1E">
            <w:pPr>
              <w:pStyle w:val="tblHeaderText"/>
              <w:rPr>
                <w:rFonts w:ascii="AcadNusx" w:hAnsi="AcadNusx" w:cs="Arial"/>
                <w:szCs w:val="18"/>
                <w:lang w:val="en-US"/>
              </w:rPr>
            </w:pPr>
          </w:p>
        </w:tc>
        <w:tc>
          <w:tcPr>
            <w:tcW w:w="1259" w:type="dxa"/>
            <w:tcBorders>
              <w:top w:val="nil"/>
              <w:left w:val="nil"/>
              <w:bottom w:val="single" w:sz="12" w:space="0" w:color="auto"/>
              <w:right w:val="nil"/>
            </w:tcBorders>
            <w:vAlign w:val="bottom"/>
          </w:tcPr>
          <w:p w:rsidR="001E65B3" w:rsidRPr="006E4D4A" w:rsidRDefault="001E65B3" w:rsidP="00AB2F1E">
            <w:pPr>
              <w:ind w:left="-51" w:right="-120"/>
              <w:jc w:val="center"/>
              <w:rPr>
                <w:rFonts w:ascii="AcadNusx" w:hAnsi="AcadNusx"/>
                <w:b/>
                <w:bCs/>
                <w:sz w:val="18"/>
                <w:szCs w:val="18"/>
              </w:rPr>
            </w:pPr>
            <w:r w:rsidRPr="006E4D4A">
              <w:rPr>
                <w:rFonts w:ascii="AcadNusx" w:hAnsi="AcadNusx"/>
                <w:b/>
                <w:bCs/>
                <w:sz w:val="18"/>
                <w:szCs w:val="18"/>
              </w:rPr>
              <w:t>31 dekemberi,</w:t>
            </w:r>
          </w:p>
          <w:p w:rsidR="001E65B3" w:rsidRPr="006E4D4A" w:rsidRDefault="001E65B3" w:rsidP="00AB2F1E">
            <w:pPr>
              <w:jc w:val="center"/>
              <w:rPr>
                <w:rFonts w:ascii="AcadNusx" w:hAnsi="AcadNusx"/>
                <w:b/>
                <w:bCs/>
                <w:sz w:val="18"/>
                <w:szCs w:val="18"/>
              </w:rPr>
            </w:pPr>
            <w:r w:rsidRPr="006E4D4A">
              <w:rPr>
                <w:rFonts w:ascii="AcadNusx" w:hAnsi="AcadNusx"/>
                <w:b/>
                <w:bCs/>
                <w:sz w:val="18"/>
                <w:szCs w:val="18"/>
              </w:rPr>
              <w:t>2015</w:t>
            </w:r>
          </w:p>
          <w:p w:rsidR="001E65B3" w:rsidRPr="006E4D4A" w:rsidRDefault="001E65B3" w:rsidP="00AB2F1E">
            <w:pPr>
              <w:pStyle w:val="tblHeaderText"/>
              <w:rPr>
                <w:rFonts w:ascii="AcadNusx" w:hAnsi="AcadNusx" w:cs="Arial"/>
                <w:szCs w:val="18"/>
              </w:rPr>
            </w:pPr>
            <w:r w:rsidRPr="006E4D4A">
              <w:rPr>
                <w:rFonts w:ascii="AcadNusx" w:hAnsi="AcadNusx"/>
                <w:bCs/>
                <w:szCs w:val="18"/>
              </w:rPr>
              <w:t>sul</w:t>
            </w:r>
          </w:p>
        </w:tc>
      </w:tr>
      <w:tr w:rsidR="001E65B3" w:rsidRPr="006E4D4A" w:rsidTr="00AB2F1E">
        <w:trPr>
          <w:cantSplit/>
          <w:trHeight w:val="227"/>
        </w:trPr>
        <w:tc>
          <w:tcPr>
            <w:tcW w:w="3593" w:type="dxa"/>
            <w:tcBorders>
              <w:top w:val="single" w:sz="12" w:space="0" w:color="auto"/>
              <w:left w:val="nil"/>
              <w:bottom w:val="nil"/>
              <w:right w:val="nil"/>
            </w:tcBorders>
          </w:tcPr>
          <w:p w:rsidR="001E65B3" w:rsidRPr="006E4D4A" w:rsidRDefault="001E65B3" w:rsidP="00AB2F1E">
            <w:pPr>
              <w:pStyle w:val="tblText02"/>
              <w:rPr>
                <w:rStyle w:val="Strong"/>
                <w:rFonts w:ascii="AcadNusx" w:hAnsi="AcadNusx" w:cs="Arial"/>
                <w:szCs w:val="18"/>
              </w:rPr>
            </w:pPr>
          </w:p>
        </w:tc>
        <w:tc>
          <w:tcPr>
            <w:tcW w:w="1259"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E65B3" w:rsidRPr="006E4D4A" w:rsidRDefault="001E65B3" w:rsidP="00AB2F1E">
            <w:pPr>
              <w:pStyle w:val="tblNumber01"/>
              <w:rPr>
                <w:rFonts w:ascii="AcadNusx" w:hAnsi="AcadNusx" w:cs="Arial"/>
                <w:szCs w:val="18"/>
              </w:rPr>
            </w:pP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Style w:val="Strong"/>
                <w:rFonts w:ascii="AcadNusx" w:hAnsi="AcadNusx" w:cs="Arial"/>
                <w:b w:val="0"/>
                <w:szCs w:val="18"/>
              </w:rPr>
            </w:pPr>
            <w:r w:rsidRPr="006E4D4A">
              <w:rPr>
                <w:rStyle w:val="Strong"/>
                <w:rFonts w:ascii="AcadNusx" w:hAnsi="AcadNusx"/>
                <w:szCs w:val="18"/>
              </w:rPr>
              <w:t>arawarmoebuli finansuri aqtivebi</w:t>
            </w: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Fonts w:ascii="AcadNusx" w:hAnsi="AcadNusx" w:cs="Arial"/>
                <w:szCs w:val="18"/>
                <w:lang w:val="en-US"/>
              </w:rPr>
            </w:pPr>
            <w:r w:rsidRPr="006E4D4A">
              <w:rPr>
                <w:rFonts w:ascii="AcadNusx" w:hAnsi="AcadNusx" w:cs="Arial"/>
                <w:szCs w:val="18"/>
                <w:lang w:val="en-US"/>
              </w:rPr>
              <w:t>fuli da fulis eqvivalentebi</w:t>
            </w: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lang w:eastAsia="en-US"/>
              </w:rPr>
            </w:pPr>
            <w:r w:rsidRPr="006E4D4A">
              <w:rPr>
                <w:rFonts w:ascii="AcadNusx" w:hAnsi="AcadNusx" w:cs="Arial"/>
                <w:sz w:val="18"/>
                <w:szCs w:val="18"/>
              </w:rPr>
              <w:t>11,751</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rPr>
            </w:pPr>
            <w:r w:rsidRPr="006E4D4A">
              <w:rPr>
                <w:rFonts w:ascii="AcadNusx" w:hAnsi="AcadNusx" w:cs="Arial"/>
                <w:sz w:val="18"/>
                <w:szCs w:val="18"/>
              </w:rPr>
              <w:t>117</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rPr>
            </w:pPr>
            <w:r w:rsidRPr="006E4D4A">
              <w:rPr>
                <w:rFonts w:ascii="AcadNusx" w:hAnsi="AcadNusx" w:cs="Arial"/>
                <w:sz w:val="18"/>
                <w:szCs w:val="18"/>
              </w:rPr>
              <w:t>2,590</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14,458</w:t>
            </w: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6E4D4A">
            <w:pPr>
              <w:pStyle w:val="tblText02"/>
              <w:ind w:left="-49" w:firstLine="0"/>
              <w:rPr>
                <w:rFonts w:ascii="AcadNusx" w:hAnsi="AcadNusx" w:cs="Arial"/>
                <w:szCs w:val="18"/>
                <w:lang w:val="en-US"/>
              </w:rPr>
            </w:pPr>
            <w:r w:rsidRPr="006E4D4A">
              <w:rPr>
                <w:rFonts w:ascii="AcadNusx" w:hAnsi="AcadNusx"/>
                <w:szCs w:val="18"/>
                <w:lang w:val="da-DK"/>
              </w:rPr>
              <w:t>Msavaldebulo rezervi seb-Si</w:t>
            </w: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16,560</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16,560</w:t>
            </w: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Fonts w:ascii="AcadNusx" w:hAnsi="AcadNusx" w:cs="Arial"/>
                <w:szCs w:val="18"/>
              </w:rPr>
            </w:pPr>
            <w:r w:rsidRPr="006E4D4A">
              <w:rPr>
                <w:rFonts w:ascii="AcadNusx" w:hAnsi="AcadNusx"/>
                <w:szCs w:val="18"/>
                <w:lang w:val="da-DK"/>
              </w:rPr>
              <w:t>moTxovnebi bankebis mimarT</w:t>
            </w: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239</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239</w:t>
            </w: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Fonts w:ascii="AcadNusx" w:hAnsi="AcadNusx" w:cs="Arial"/>
                <w:szCs w:val="18"/>
              </w:rPr>
            </w:pPr>
            <w:r w:rsidRPr="006E4D4A">
              <w:rPr>
                <w:rFonts w:ascii="AcadNusx" w:hAnsi="AcadNusx"/>
                <w:szCs w:val="18"/>
                <w:lang w:val="da-DK"/>
              </w:rPr>
              <w:t>klientebze gacemuli sesxebi</w:t>
            </w: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201,170</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440</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201,610</w:t>
            </w: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Fonts w:ascii="AcadNusx" w:hAnsi="AcadNusx" w:cs="Arial"/>
                <w:szCs w:val="18"/>
              </w:rPr>
            </w:pPr>
            <w:r w:rsidRPr="006E4D4A">
              <w:rPr>
                <w:rFonts w:ascii="AcadNusx" w:hAnsi="AcadNusx"/>
                <w:szCs w:val="18"/>
                <w:lang w:val="da-DK"/>
              </w:rPr>
              <w:t>gasayidad gankuTvnili investiciebi</w:t>
            </w: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54</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54</w:t>
            </w:r>
          </w:p>
        </w:tc>
      </w:tr>
      <w:tr w:rsidR="001E65B3" w:rsidRPr="006E4D4A" w:rsidTr="006E4D4A">
        <w:trPr>
          <w:cantSplit/>
          <w:trHeight w:val="227"/>
        </w:trPr>
        <w:tc>
          <w:tcPr>
            <w:tcW w:w="3593" w:type="dxa"/>
            <w:tcBorders>
              <w:top w:val="nil"/>
              <w:left w:val="nil"/>
              <w:right w:val="nil"/>
            </w:tcBorders>
            <w:vAlign w:val="bottom"/>
          </w:tcPr>
          <w:p w:rsidR="001E65B3" w:rsidRPr="006E4D4A" w:rsidRDefault="001E65B3" w:rsidP="00AB2F1E">
            <w:pPr>
              <w:pStyle w:val="tblText02"/>
              <w:ind w:left="0" w:firstLine="0"/>
              <w:rPr>
                <w:rFonts w:ascii="AcadNusx" w:hAnsi="AcadNusx" w:cs="Arial"/>
                <w:szCs w:val="18"/>
              </w:rPr>
            </w:pPr>
            <w:r w:rsidRPr="006E4D4A">
              <w:rPr>
                <w:rFonts w:ascii="AcadNusx" w:hAnsi="AcadNusx"/>
                <w:szCs w:val="18"/>
                <w:lang w:val="da-DK"/>
              </w:rPr>
              <w:t>dafarvis vadamde flobili investiciebi</w:t>
            </w:r>
          </w:p>
        </w:tc>
        <w:tc>
          <w:tcPr>
            <w:tcW w:w="1259"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19,283</w:t>
            </w:r>
          </w:p>
        </w:tc>
        <w:tc>
          <w:tcPr>
            <w:tcW w:w="102"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19,283</w:t>
            </w:r>
          </w:p>
        </w:tc>
      </w:tr>
      <w:tr w:rsidR="001E65B3" w:rsidRPr="006E4D4A" w:rsidTr="006E4D4A">
        <w:trPr>
          <w:cantSplit/>
          <w:trHeight w:val="227"/>
        </w:trPr>
        <w:tc>
          <w:tcPr>
            <w:tcW w:w="3593" w:type="dxa"/>
            <w:tcBorders>
              <w:top w:val="nil"/>
              <w:left w:val="nil"/>
              <w:bottom w:val="single" w:sz="4" w:space="0" w:color="auto"/>
              <w:right w:val="nil"/>
            </w:tcBorders>
            <w:vAlign w:val="bottom"/>
          </w:tcPr>
          <w:p w:rsidR="001E65B3" w:rsidRPr="006E4D4A" w:rsidRDefault="001E65B3" w:rsidP="00AB2F1E">
            <w:pPr>
              <w:pStyle w:val="tblText02"/>
              <w:rPr>
                <w:rFonts w:ascii="AcadNusx" w:hAnsi="AcadNusx" w:cs="Arial"/>
                <w:szCs w:val="18"/>
              </w:rPr>
            </w:pPr>
            <w:r w:rsidRPr="006E4D4A">
              <w:rPr>
                <w:rFonts w:ascii="AcadNusx" w:hAnsi="AcadNusx"/>
                <w:szCs w:val="18"/>
                <w:lang w:val="en-US"/>
              </w:rPr>
              <w:t>sxva finansuri aqtivebi</w:t>
            </w:r>
          </w:p>
        </w:tc>
        <w:tc>
          <w:tcPr>
            <w:tcW w:w="1259"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1,002</w:t>
            </w:r>
          </w:p>
        </w:tc>
        <w:tc>
          <w:tcPr>
            <w:tcW w:w="102"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E65B3" w:rsidRPr="006E4D4A" w:rsidRDefault="001E65B3" w:rsidP="006E4D4A">
            <w:pPr>
              <w:jc w:val="right"/>
              <w:rPr>
                <w:rFonts w:ascii="AcadNusx" w:hAnsi="AcadNusx" w:cs="Arial"/>
                <w:color w:val="000000"/>
                <w:sz w:val="18"/>
                <w:szCs w:val="18"/>
              </w:rPr>
            </w:pPr>
            <w:r w:rsidRPr="006E4D4A">
              <w:rPr>
                <w:rFonts w:ascii="AcadNusx" w:hAnsi="AcadNusx" w:cs="Arial"/>
                <w:color w:val="000000"/>
                <w:sz w:val="18"/>
                <w:szCs w:val="18"/>
              </w:rPr>
              <w:t>1,002</w:t>
            </w:r>
          </w:p>
        </w:tc>
      </w:tr>
      <w:tr w:rsidR="001E65B3" w:rsidRPr="006E4D4A" w:rsidTr="006E4D4A">
        <w:trPr>
          <w:cantSplit/>
          <w:trHeight w:val="227"/>
        </w:trPr>
        <w:tc>
          <w:tcPr>
            <w:tcW w:w="3593" w:type="dxa"/>
            <w:tcBorders>
              <w:top w:val="single" w:sz="4" w:space="0" w:color="auto"/>
              <w:left w:val="nil"/>
              <w:right w:val="nil"/>
            </w:tcBorders>
            <w:vAlign w:val="bottom"/>
          </w:tcPr>
          <w:p w:rsidR="001E65B3" w:rsidRPr="006E4D4A" w:rsidRDefault="001E65B3" w:rsidP="00AB2F1E">
            <w:pPr>
              <w:pStyle w:val="tblText02"/>
              <w:ind w:right="57"/>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r>
      <w:tr w:rsidR="001E65B3" w:rsidRPr="006E4D4A" w:rsidTr="006E4D4A">
        <w:trPr>
          <w:cantSplit/>
          <w:trHeight w:val="227"/>
        </w:trPr>
        <w:tc>
          <w:tcPr>
            <w:tcW w:w="3593" w:type="dxa"/>
            <w:tcBorders>
              <w:top w:val="nil"/>
              <w:left w:val="nil"/>
              <w:bottom w:val="single" w:sz="12" w:space="0" w:color="auto"/>
              <w:right w:val="nil"/>
            </w:tcBorders>
            <w:vAlign w:val="bottom"/>
          </w:tcPr>
          <w:p w:rsidR="001E65B3" w:rsidRPr="006E4D4A" w:rsidRDefault="001E65B3" w:rsidP="00AB2F1E">
            <w:pPr>
              <w:pStyle w:val="tblText02"/>
              <w:ind w:right="57"/>
              <w:rPr>
                <w:rFonts w:ascii="AcadNusx" w:hAnsi="AcadNusx" w:cs="Arial"/>
                <w:b/>
                <w:szCs w:val="18"/>
                <w:lang w:val="en-US"/>
              </w:rPr>
            </w:pPr>
            <w:r w:rsidRPr="006E4D4A">
              <w:rPr>
                <w:rStyle w:val="Strong"/>
                <w:rFonts w:ascii="AcadNusx" w:hAnsi="AcadNusx"/>
                <w:szCs w:val="18"/>
              </w:rPr>
              <w:t>sul arawarmoebuli finansuri aqtivebi</w:t>
            </w:r>
            <w:r w:rsidRPr="006E4D4A"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1E65B3" w:rsidRPr="006E4D4A" w:rsidRDefault="001E65B3" w:rsidP="006E4D4A">
            <w:pPr>
              <w:jc w:val="right"/>
              <w:rPr>
                <w:rFonts w:ascii="AcadNusx" w:hAnsi="AcadNusx" w:cs="Arial"/>
                <w:b/>
                <w:bCs/>
                <w:color w:val="000000"/>
                <w:sz w:val="18"/>
                <w:szCs w:val="18"/>
                <w:lang w:eastAsia="en-US"/>
              </w:rPr>
            </w:pPr>
            <w:r w:rsidRPr="006E4D4A">
              <w:rPr>
                <w:rFonts w:ascii="AcadNusx" w:hAnsi="AcadNusx" w:cs="Arial"/>
                <w:b/>
                <w:bCs/>
                <w:color w:val="000000"/>
                <w:sz w:val="18"/>
                <w:szCs w:val="18"/>
              </w:rPr>
              <w:t xml:space="preserve">       249,820 </w:t>
            </w:r>
          </w:p>
        </w:tc>
        <w:tc>
          <w:tcPr>
            <w:tcW w:w="102" w:type="dxa"/>
            <w:tcBorders>
              <w:left w:val="nil"/>
              <w:bottom w:val="single" w:sz="12" w:space="0" w:color="auto"/>
              <w:right w:val="nil"/>
            </w:tcBorders>
            <w:vAlign w:val="center"/>
          </w:tcPr>
          <w:p w:rsidR="001E65B3" w:rsidRPr="006E4D4A" w:rsidRDefault="001E65B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jc w:val="right"/>
              <w:rPr>
                <w:rFonts w:ascii="AcadNusx" w:hAnsi="AcadNusx" w:cs="Arial"/>
                <w:b/>
                <w:bCs/>
                <w:color w:val="000000"/>
                <w:sz w:val="18"/>
                <w:szCs w:val="18"/>
              </w:rPr>
            </w:pPr>
            <w:r w:rsidRPr="006E4D4A">
              <w:rPr>
                <w:rFonts w:ascii="AcadNusx" w:hAnsi="AcadNusx" w:cs="Arial"/>
                <w:b/>
                <w:bCs/>
                <w:color w:val="000000"/>
                <w:sz w:val="18"/>
                <w:szCs w:val="18"/>
              </w:rPr>
              <w:t xml:space="preserve">557 </w:t>
            </w:r>
          </w:p>
        </w:tc>
        <w:tc>
          <w:tcPr>
            <w:tcW w:w="102" w:type="dxa"/>
            <w:tcBorders>
              <w:left w:val="nil"/>
              <w:bottom w:val="single" w:sz="12" w:space="0" w:color="auto"/>
              <w:right w:val="nil"/>
            </w:tcBorders>
            <w:vAlign w:val="center"/>
          </w:tcPr>
          <w:p w:rsidR="001E65B3" w:rsidRPr="006E4D4A" w:rsidRDefault="001E65B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jc w:val="right"/>
              <w:rPr>
                <w:rFonts w:ascii="AcadNusx" w:hAnsi="AcadNusx" w:cs="Arial"/>
                <w:b/>
                <w:bCs/>
                <w:color w:val="000000"/>
                <w:sz w:val="18"/>
                <w:szCs w:val="18"/>
              </w:rPr>
            </w:pPr>
            <w:r w:rsidRPr="006E4D4A">
              <w:rPr>
                <w:rFonts w:ascii="AcadNusx" w:hAnsi="AcadNusx" w:cs="Arial"/>
                <w:b/>
                <w:bCs/>
                <w:color w:val="000000"/>
                <w:sz w:val="18"/>
                <w:szCs w:val="18"/>
              </w:rPr>
              <w:t xml:space="preserve">2,829 </w:t>
            </w:r>
          </w:p>
        </w:tc>
        <w:tc>
          <w:tcPr>
            <w:tcW w:w="102" w:type="dxa"/>
            <w:tcBorders>
              <w:left w:val="nil"/>
              <w:bottom w:val="single" w:sz="12" w:space="0" w:color="auto"/>
              <w:right w:val="nil"/>
            </w:tcBorders>
            <w:vAlign w:val="center"/>
          </w:tcPr>
          <w:p w:rsidR="001E65B3" w:rsidRPr="006E4D4A" w:rsidRDefault="001E65B3" w:rsidP="006E4D4A">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jc w:val="right"/>
              <w:rPr>
                <w:rFonts w:ascii="AcadNusx" w:hAnsi="AcadNusx" w:cs="Arial"/>
                <w:b/>
                <w:bCs/>
                <w:color w:val="000000"/>
                <w:sz w:val="18"/>
                <w:szCs w:val="18"/>
              </w:rPr>
            </w:pPr>
            <w:r w:rsidRPr="006E4D4A">
              <w:rPr>
                <w:rFonts w:ascii="AcadNusx" w:hAnsi="AcadNusx" w:cs="Arial"/>
                <w:b/>
                <w:bCs/>
                <w:color w:val="000000"/>
                <w:sz w:val="18"/>
                <w:szCs w:val="18"/>
              </w:rPr>
              <w:t xml:space="preserve">   253,206 </w:t>
            </w:r>
          </w:p>
        </w:tc>
      </w:tr>
      <w:tr w:rsidR="001E65B3" w:rsidRPr="006E4D4A" w:rsidTr="006E4D4A">
        <w:trPr>
          <w:cantSplit/>
          <w:trHeight w:val="227"/>
        </w:trPr>
        <w:tc>
          <w:tcPr>
            <w:tcW w:w="3593" w:type="dxa"/>
            <w:tcBorders>
              <w:top w:val="single" w:sz="12" w:space="0" w:color="auto"/>
              <w:left w:val="nil"/>
              <w:bottom w:val="nil"/>
              <w:right w:val="nil"/>
            </w:tcBorders>
            <w:vAlign w:val="bottom"/>
          </w:tcPr>
          <w:p w:rsidR="001E65B3" w:rsidRPr="006E4D4A" w:rsidRDefault="001E65B3" w:rsidP="00AB2F1E">
            <w:pPr>
              <w:pStyle w:val="tblText02"/>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rPr>
                <w:rStyle w:val="Strong"/>
                <w:rFonts w:ascii="AcadNusx" w:hAnsi="AcadNusx" w:cs="Arial"/>
                <w:szCs w:val="18"/>
              </w:rPr>
            </w:pPr>
            <w:r w:rsidRPr="006E4D4A">
              <w:rPr>
                <w:rStyle w:val="Strong"/>
                <w:rFonts w:ascii="AcadNusx" w:hAnsi="AcadNusx"/>
                <w:szCs w:val="18"/>
              </w:rPr>
              <w:t>arawarmoebuli finansuri valdebulebebi</w:t>
            </w: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02"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nil"/>
              <w:left w:val="nil"/>
              <w:bottom w:val="nil"/>
              <w:right w:val="nil"/>
            </w:tcBorders>
            <w:vAlign w:val="center"/>
          </w:tcPr>
          <w:p w:rsidR="001E65B3" w:rsidRPr="006E4D4A" w:rsidRDefault="001E65B3" w:rsidP="006E4D4A">
            <w:pPr>
              <w:pStyle w:val="tblNumber01"/>
              <w:rPr>
                <w:rFonts w:ascii="AcadNusx" w:hAnsi="AcadNusx" w:cs="Arial"/>
                <w:szCs w:val="18"/>
                <w:lang w:val="en-US"/>
              </w:rPr>
            </w:pP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keepNext/>
              <w:rPr>
                <w:rFonts w:ascii="AcadNusx" w:hAnsi="AcadNusx" w:cs="Arial"/>
                <w:szCs w:val="18"/>
                <w:lang w:val="en-US"/>
              </w:rPr>
            </w:pPr>
            <w:r w:rsidRPr="006E4D4A">
              <w:rPr>
                <w:rFonts w:ascii="AcadNusx" w:hAnsi="AcadNusx"/>
                <w:szCs w:val="18"/>
                <w:lang w:val="da-DK"/>
              </w:rPr>
              <w:t>bankebis depozitebi</w:t>
            </w:r>
          </w:p>
        </w:tc>
        <w:tc>
          <w:tcPr>
            <w:tcW w:w="1259"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10,942</w:t>
            </w:r>
          </w:p>
        </w:tc>
        <w:tc>
          <w:tcPr>
            <w:tcW w:w="102"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129,421</w:t>
            </w:r>
          </w:p>
        </w:tc>
        <w:tc>
          <w:tcPr>
            <w:tcW w:w="102"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140,363</w:t>
            </w:r>
          </w:p>
        </w:tc>
      </w:tr>
      <w:tr w:rsidR="001E65B3" w:rsidRPr="006E4D4A" w:rsidTr="006E4D4A">
        <w:trPr>
          <w:cantSplit/>
          <w:trHeight w:val="227"/>
        </w:trPr>
        <w:tc>
          <w:tcPr>
            <w:tcW w:w="3593" w:type="dxa"/>
            <w:tcBorders>
              <w:top w:val="nil"/>
              <w:left w:val="nil"/>
              <w:bottom w:val="nil"/>
              <w:right w:val="nil"/>
            </w:tcBorders>
            <w:vAlign w:val="bottom"/>
          </w:tcPr>
          <w:p w:rsidR="001E65B3" w:rsidRPr="006E4D4A" w:rsidRDefault="001E65B3" w:rsidP="00AB2F1E">
            <w:pPr>
              <w:pStyle w:val="tblText02"/>
              <w:keepNext/>
              <w:rPr>
                <w:rFonts w:ascii="AcadNusx" w:hAnsi="AcadNusx" w:cs="Arial"/>
                <w:szCs w:val="18"/>
                <w:lang w:val="en-US"/>
              </w:rPr>
            </w:pPr>
            <w:r w:rsidRPr="006E4D4A">
              <w:rPr>
                <w:rFonts w:ascii="AcadNusx" w:hAnsi="AcadNusx"/>
                <w:szCs w:val="18"/>
                <w:lang w:val="da-DK"/>
              </w:rPr>
              <w:t>klientebis depozitebi</w:t>
            </w: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46,160</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2,010</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48,170</w:t>
            </w:r>
          </w:p>
        </w:tc>
      </w:tr>
      <w:tr w:rsidR="001E65B3" w:rsidRPr="006E4D4A" w:rsidTr="006E4D4A">
        <w:trPr>
          <w:cantSplit/>
          <w:trHeight w:val="227"/>
        </w:trPr>
        <w:tc>
          <w:tcPr>
            <w:tcW w:w="3593" w:type="dxa"/>
            <w:tcBorders>
              <w:top w:val="nil"/>
              <w:left w:val="nil"/>
              <w:right w:val="nil"/>
            </w:tcBorders>
            <w:vAlign w:val="bottom"/>
          </w:tcPr>
          <w:p w:rsidR="001E65B3" w:rsidRPr="006E4D4A" w:rsidRDefault="001E65B3" w:rsidP="00AB2F1E">
            <w:pPr>
              <w:pStyle w:val="tblText02"/>
              <w:rPr>
                <w:rFonts w:ascii="AcadNusx" w:hAnsi="AcadNusx" w:cs="Arial"/>
                <w:szCs w:val="18"/>
              </w:rPr>
            </w:pPr>
            <w:r w:rsidRPr="006E4D4A">
              <w:rPr>
                <w:rFonts w:ascii="AcadNusx" w:hAnsi="AcadNusx"/>
                <w:szCs w:val="18"/>
                <w:lang w:val="da-DK"/>
              </w:rPr>
              <w:t>sxva finansuri valdebulebebi</w:t>
            </w: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1,047</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1,047</w:t>
            </w:r>
          </w:p>
        </w:tc>
      </w:tr>
      <w:tr w:rsidR="001E65B3" w:rsidRPr="006E4D4A" w:rsidTr="006E4D4A">
        <w:trPr>
          <w:cantSplit/>
          <w:trHeight w:val="227"/>
        </w:trPr>
        <w:tc>
          <w:tcPr>
            <w:tcW w:w="3593" w:type="dxa"/>
            <w:tcBorders>
              <w:top w:val="nil"/>
              <w:left w:val="nil"/>
              <w:bottom w:val="single" w:sz="4" w:space="0" w:color="auto"/>
              <w:right w:val="nil"/>
            </w:tcBorders>
            <w:vAlign w:val="bottom"/>
          </w:tcPr>
          <w:p w:rsidR="001E65B3" w:rsidRPr="006E4D4A" w:rsidRDefault="001E65B3" w:rsidP="00AB2F1E">
            <w:pPr>
              <w:pStyle w:val="tblText02"/>
              <w:rPr>
                <w:rFonts w:ascii="AcadNusx" w:hAnsi="AcadNusx"/>
                <w:szCs w:val="18"/>
                <w:lang w:val="da-DK"/>
              </w:rPr>
            </w:pPr>
            <w:r w:rsidRPr="006E4D4A">
              <w:rPr>
                <w:rFonts w:ascii="AcadNusx" w:hAnsi="AcadNusx"/>
                <w:szCs w:val="18"/>
                <w:lang w:val="da-DK"/>
              </w:rPr>
              <w:t>subordinirebuli sesxi</w:t>
            </w:r>
          </w:p>
        </w:tc>
        <w:tc>
          <w:tcPr>
            <w:tcW w:w="1259"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24,067</w:t>
            </w:r>
          </w:p>
        </w:tc>
        <w:tc>
          <w:tcPr>
            <w:tcW w:w="102"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w:t>
            </w:r>
          </w:p>
        </w:tc>
        <w:tc>
          <w:tcPr>
            <w:tcW w:w="102"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E65B3" w:rsidRPr="006E4D4A" w:rsidRDefault="001E65B3" w:rsidP="006E4D4A">
            <w:pPr>
              <w:pStyle w:val="tblHeaderText"/>
              <w:jc w:val="right"/>
              <w:rPr>
                <w:rFonts w:ascii="AcadNusx" w:hAnsi="AcadNusx" w:cs="Arial"/>
                <w:b w:val="0"/>
                <w:szCs w:val="18"/>
                <w:lang w:val="en-GB"/>
              </w:rPr>
            </w:pPr>
            <w:r w:rsidRPr="006E4D4A">
              <w:rPr>
                <w:rFonts w:ascii="AcadNusx" w:hAnsi="AcadNusx" w:cs="Arial"/>
                <w:b w:val="0"/>
                <w:szCs w:val="18"/>
                <w:lang w:val="en-GB"/>
              </w:rPr>
              <w:t>24,067</w:t>
            </w:r>
          </w:p>
        </w:tc>
      </w:tr>
      <w:tr w:rsidR="001E65B3" w:rsidRPr="006E4D4A" w:rsidTr="006E4D4A">
        <w:trPr>
          <w:cantSplit/>
          <w:trHeight w:val="227"/>
        </w:trPr>
        <w:tc>
          <w:tcPr>
            <w:tcW w:w="3593" w:type="dxa"/>
            <w:tcBorders>
              <w:top w:val="single" w:sz="4" w:space="0" w:color="auto"/>
              <w:left w:val="nil"/>
              <w:right w:val="nil"/>
            </w:tcBorders>
            <w:vAlign w:val="bottom"/>
          </w:tcPr>
          <w:p w:rsidR="001E65B3" w:rsidRPr="006E4D4A" w:rsidRDefault="001E65B3" w:rsidP="00AB2F1E">
            <w:pPr>
              <w:pStyle w:val="tblText02"/>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E65B3" w:rsidRPr="006E4D4A" w:rsidRDefault="001E65B3" w:rsidP="006E4D4A">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E65B3" w:rsidRPr="006E4D4A" w:rsidRDefault="001E65B3" w:rsidP="006E4D4A">
            <w:pPr>
              <w:pStyle w:val="tblNumber01"/>
              <w:rPr>
                <w:rFonts w:ascii="AcadNusx" w:hAnsi="AcadNusx" w:cs="Arial"/>
                <w:szCs w:val="18"/>
                <w:lang w:val="en-US"/>
              </w:rPr>
            </w:pPr>
          </w:p>
        </w:tc>
      </w:tr>
      <w:tr w:rsidR="001E65B3" w:rsidRPr="006E4D4A" w:rsidTr="006E4D4A">
        <w:trPr>
          <w:cantSplit/>
          <w:trHeight w:val="227"/>
        </w:trPr>
        <w:tc>
          <w:tcPr>
            <w:tcW w:w="3593" w:type="dxa"/>
            <w:tcBorders>
              <w:top w:val="nil"/>
              <w:left w:val="nil"/>
              <w:bottom w:val="single" w:sz="12" w:space="0" w:color="auto"/>
              <w:right w:val="nil"/>
            </w:tcBorders>
            <w:vAlign w:val="bottom"/>
          </w:tcPr>
          <w:p w:rsidR="001E65B3" w:rsidRPr="006E4D4A" w:rsidRDefault="001E65B3" w:rsidP="00AB2F1E">
            <w:pPr>
              <w:pStyle w:val="tblText02"/>
              <w:rPr>
                <w:rFonts w:ascii="AcadNusx" w:hAnsi="AcadNusx" w:cs="Arial"/>
                <w:b/>
                <w:szCs w:val="18"/>
                <w:lang w:val="en-US"/>
              </w:rPr>
            </w:pPr>
            <w:r w:rsidRPr="006E4D4A">
              <w:rPr>
                <w:rStyle w:val="Strong"/>
                <w:rFonts w:ascii="AcadNusx" w:hAnsi="AcadNusx"/>
                <w:szCs w:val="18"/>
              </w:rPr>
              <w:t>sul arawarmoebuli finansuri valdebulebebi</w:t>
            </w:r>
            <w:r w:rsidRPr="006E4D4A"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58,149</w:t>
            </w:r>
          </w:p>
        </w:tc>
        <w:tc>
          <w:tcPr>
            <w:tcW w:w="102" w:type="dxa"/>
            <w:tcBorders>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155,498</w:t>
            </w:r>
          </w:p>
        </w:tc>
        <w:tc>
          <w:tcPr>
            <w:tcW w:w="102" w:type="dxa"/>
            <w:tcBorders>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w:t>
            </w:r>
          </w:p>
        </w:tc>
        <w:tc>
          <w:tcPr>
            <w:tcW w:w="102" w:type="dxa"/>
            <w:tcBorders>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213,647</w:t>
            </w:r>
          </w:p>
        </w:tc>
      </w:tr>
      <w:tr w:rsidR="001E65B3" w:rsidRPr="006E4D4A" w:rsidTr="006E4D4A">
        <w:trPr>
          <w:cantSplit/>
          <w:trHeight w:val="227"/>
        </w:trPr>
        <w:tc>
          <w:tcPr>
            <w:tcW w:w="3593" w:type="dxa"/>
            <w:tcBorders>
              <w:top w:val="single" w:sz="12" w:space="0" w:color="auto"/>
              <w:left w:val="nil"/>
              <w:bottom w:val="single" w:sz="12" w:space="0" w:color="auto"/>
              <w:right w:val="nil"/>
            </w:tcBorders>
            <w:vAlign w:val="bottom"/>
          </w:tcPr>
          <w:p w:rsidR="001E65B3" w:rsidRPr="006E4D4A" w:rsidRDefault="001E65B3" w:rsidP="00AB2F1E">
            <w:pPr>
              <w:pStyle w:val="tblText02"/>
              <w:rPr>
                <w:rFonts w:ascii="AcadNusx" w:hAnsi="AcadNusx" w:cs="Arial"/>
                <w:b/>
                <w:szCs w:val="18"/>
                <w:lang w:val="en-US"/>
              </w:rPr>
            </w:pPr>
            <w:r w:rsidRPr="006E4D4A">
              <w:rPr>
                <w:rFonts w:ascii="AcadNusx" w:hAnsi="AcadNusx"/>
                <w:b/>
                <w:szCs w:val="18"/>
              </w:rPr>
              <w:t>wminda pozicia</w:t>
            </w:r>
            <w:r w:rsidRPr="006E4D4A" w:rsidDel="00D22712">
              <w:rPr>
                <w:rFonts w:ascii="AcadNusx" w:hAnsi="AcadNusx" w:cs="Arial"/>
                <w:b/>
                <w:szCs w:val="18"/>
              </w:rPr>
              <w:t xml:space="preserve"> </w:t>
            </w:r>
            <w:r w:rsidRPr="006E4D4A">
              <w:rPr>
                <w:rFonts w:ascii="AcadNusx" w:hAnsi="AcadNusx" w:cs="Arial"/>
                <w:b/>
                <w:szCs w:val="18"/>
                <w:lang w:val="en-US"/>
              </w:rPr>
              <w:t>finansur instrumentebze</w:t>
            </w:r>
          </w:p>
        </w:tc>
        <w:tc>
          <w:tcPr>
            <w:tcW w:w="1259" w:type="dxa"/>
            <w:tcBorders>
              <w:top w:val="single" w:sz="12" w:space="0" w:color="auto"/>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191,671</w:t>
            </w:r>
          </w:p>
        </w:tc>
        <w:tc>
          <w:tcPr>
            <w:tcW w:w="102" w:type="dxa"/>
            <w:tcBorders>
              <w:top w:val="single" w:sz="12" w:space="0" w:color="auto"/>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(154,941)</w:t>
            </w:r>
          </w:p>
        </w:tc>
        <w:tc>
          <w:tcPr>
            <w:tcW w:w="102" w:type="dxa"/>
            <w:tcBorders>
              <w:top w:val="single" w:sz="12" w:space="0" w:color="auto"/>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2,829</w:t>
            </w:r>
          </w:p>
        </w:tc>
        <w:tc>
          <w:tcPr>
            <w:tcW w:w="102" w:type="dxa"/>
            <w:tcBorders>
              <w:top w:val="single" w:sz="12" w:space="0" w:color="auto"/>
              <w:left w:val="nil"/>
              <w:bottom w:val="single" w:sz="12" w:space="0" w:color="auto"/>
              <w:right w:val="nil"/>
            </w:tcBorders>
            <w:vAlign w:val="center"/>
          </w:tcPr>
          <w:p w:rsidR="001E65B3" w:rsidRPr="006E4D4A" w:rsidRDefault="001E65B3" w:rsidP="006E4D4A">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E65B3" w:rsidRPr="006E4D4A" w:rsidRDefault="001E65B3" w:rsidP="006E4D4A">
            <w:pPr>
              <w:pStyle w:val="tblHeaderText"/>
              <w:jc w:val="right"/>
              <w:rPr>
                <w:rFonts w:ascii="AcadNusx" w:hAnsi="AcadNusx" w:cs="Arial"/>
                <w:szCs w:val="18"/>
                <w:lang w:val="en-GB"/>
              </w:rPr>
            </w:pPr>
            <w:r w:rsidRPr="006E4D4A">
              <w:rPr>
                <w:rFonts w:ascii="AcadNusx" w:hAnsi="AcadNusx" w:cs="Arial"/>
                <w:szCs w:val="18"/>
                <w:lang w:val="en-GB"/>
              </w:rPr>
              <w:t>39,559</w:t>
            </w:r>
          </w:p>
        </w:tc>
      </w:tr>
    </w:tbl>
    <w:p w:rsidR="001E65B3" w:rsidRPr="0049502B" w:rsidRDefault="001E65B3" w:rsidP="00CE58E0">
      <w:pPr>
        <w:pStyle w:val="BodyText2"/>
        <w:rPr>
          <w:rFonts w:ascii="AcadNusx" w:hAnsi="AcadNusx"/>
          <w:b/>
          <w:lang w:val="pt-BR"/>
        </w:rPr>
      </w:pPr>
    </w:p>
    <w:p w:rsidR="00CE58E0" w:rsidRPr="0049502B" w:rsidRDefault="00CE58E0" w:rsidP="006E4D4A">
      <w:pPr>
        <w:pStyle w:val="BodyText2"/>
        <w:rPr>
          <w:rFonts w:ascii="AcadNusx" w:hAnsi="AcadNusx"/>
          <w:b/>
          <w:lang w:val="pt-BR"/>
        </w:rPr>
      </w:pPr>
      <w:r w:rsidRPr="0049502B">
        <w:rPr>
          <w:rFonts w:ascii="AcadNusx" w:hAnsi="AcadNusx"/>
          <w:b/>
          <w:lang w:val="pt-BR"/>
        </w:rPr>
        <w:t>uzrunvelyofa</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bankis mier moTxovnili uzrunvelyofis moculoba da saxeoba damokidebulia kontragentis sakredito riskis Sefasebaze. uzrunvelyofis saxeobebis misaRebloba da Sefasebis parametrebi dgindeba instruqciis Sesabamisad.</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bankis mier miRebuli uzrunvelyofis ZiriTadi saxeobebia:</w:t>
      </w:r>
    </w:p>
    <w:p w:rsidR="00CE58E0" w:rsidRPr="0049502B" w:rsidRDefault="00CE58E0" w:rsidP="006E4D4A">
      <w:pPr>
        <w:pStyle w:val="BodyText2"/>
        <w:rPr>
          <w:rFonts w:ascii="AcadNusx" w:hAnsi="AcadNusx"/>
          <w:lang w:val="pt-BR"/>
        </w:rPr>
      </w:pPr>
    </w:p>
    <w:p w:rsidR="00CE58E0" w:rsidRPr="0049502B" w:rsidRDefault="00CE58E0" w:rsidP="006E4D4A">
      <w:pPr>
        <w:pStyle w:val="BodyText2"/>
        <w:numPr>
          <w:ilvl w:val="0"/>
          <w:numId w:val="24"/>
        </w:numPr>
        <w:spacing w:after="60"/>
        <w:ind w:left="836"/>
        <w:rPr>
          <w:rFonts w:ascii="AcadNusx" w:hAnsi="AcadNusx"/>
          <w:lang w:val="pt-BR"/>
        </w:rPr>
      </w:pPr>
      <w:r w:rsidRPr="0049502B">
        <w:rPr>
          <w:rFonts w:ascii="AcadNusx" w:hAnsi="AcadNusx"/>
          <w:lang w:val="pt-BR"/>
        </w:rPr>
        <w:t>komerciuli sesxebisaTvis</w:t>
      </w:r>
      <w:r w:rsidR="005A2FB2" w:rsidRPr="0049502B">
        <w:rPr>
          <w:rFonts w:ascii="AcadNusx" w:hAnsi="AcadNusx"/>
          <w:lang w:val="pt-BR"/>
        </w:rPr>
        <w:t>:</w:t>
      </w:r>
      <w:r w:rsidRPr="0049502B">
        <w:rPr>
          <w:rFonts w:ascii="AcadNusx" w:hAnsi="AcadNusx"/>
          <w:lang w:val="pt-BR"/>
        </w:rPr>
        <w:t xml:space="preserve"> uZravi qoneba, garantiebi, satransporto saSualebebi da danadgarebi;</w:t>
      </w:r>
    </w:p>
    <w:p w:rsidR="00CE58E0" w:rsidRPr="0049502B" w:rsidRDefault="00CE58E0" w:rsidP="006E4D4A">
      <w:pPr>
        <w:pStyle w:val="BodyText2"/>
        <w:numPr>
          <w:ilvl w:val="0"/>
          <w:numId w:val="24"/>
        </w:numPr>
        <w:spacing w:after="60"/>
        <w:ind w:left="836"/>
        <w:rPr>
          <w:rFonts w:ascii="AcadNusx" w:hAnsi="AcadNusx"/>
          <w:lang w:val="pt-BR"/>
        </w:rPr>
      </w:pPr>
      <w:r w:rsidRPr="0049502B">
        <w:rPr>
          <w:rFonts w:ascii="AcadNusx" w:hAnsi="AcadNusx"/>
          <w:lang w:val="pt-BR"/>
        </w:rPr>
        <w:t>sacalo sesxebisaTvis</w:t>
      </w:r>
      <w:r w:rsidR="005A2FB2" w:rsidRPr="0049502B">
        <w:rPr>
          <w:rFonts w:ascii="AcadNusx" w:hAnsi="AcadNusx"/>
          <w:lang w:val="pt-BR"/>
        </w:rPr>
        <w:t>:</w:t>
      </w:r>
      <w:r w:rsidRPr="0049502B">
        <w:rPr>
          <w:rFonts w:ascii="AcadNusx" w:hAnsi="AcadNusx"/>
          <w:lang w:val="pt-BR"/>
        </w:rPr>
        <w:t xml:space="preserve"> sacxovrebeli farTis giravnoba, garantiebi, satransporto saSualebebi da danadgarebi.</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 xml:space="preserve">xelmZRvaneloba akvirdeba uzrunvelyofis sabazro Rirebulebas, iTxovs damatebiT uzrunvelyofas sabaziso SeTanxmebis Sesabamisad da akvirdeba miRebuli uzrunvelyofis sabazro Rirebulebas gaufasurebis danakargis rezervebis adekvaturobis mimoxilvisas. </w:t>
      </w:r>
      <w:r w:rsidR="00DC4A48" w:rsidRPr="0049502B">
        <w:rPr>
          <w:rFonts w:ascii="AcadNusx" w:hAnsi="AcadNusx"/>
          <w:lang w:val="pt-BR"/>
        </w:rPr>
        <w:t>2016</w:t>
      </w:r>
      <w:r w:rsidRPr="0049502B">
        <w:rPr>
          <w:rFonts w:ascii="AcadNusx" w:hAnsi="AcadNusx"/>
          <w:lang w:val="pt-BR"/>
        </w:rPr>
        <w:t xml:space="preserve"> da </w:t>
      </w:r>
      <w:r w:rsidR="00DC4A48" w:rsidRPr="0049502B">
        <w:rPr>
          <w:rFonts w:ascii="AcadNusx" w:hAnsi="AcadNusx"/>
          <w:lang w:val="pt-BR"/>
        </w:rPr>
        <w:t>2015</w:t>
      </w:r>
      <w:r w:rsidRPr="0049502B">
        <w:rPr>
          <w:rFonts w:ascii="AcadNusx" w:hAnsi="AcadNusx"/>
          <w:lang w:val="pt-BR"/>
        </w:rPr>
        <w:t xml:space="preserve"> wlebis 31 dekembris mdgomareobiT, gamoyenebuli uzrunvelyofebis sabazro Rirebuleba iyo, Sesabamisad,</w:t>
      </w:r>
      <w:r w:rsidR="004E6449" w:rsidRPr="0049502B">
        <w:rPr>
          <w:rFonts w:ascii="AcadNusx" w:hAnsi="AcadNusx"/>
          <w:lang w:val="pt-BR"/>
        </w:rPr>
        <w:t xml:space="preserve"> </w:t>
      </w:r>
      <w:r w:rsidR="00B964B0" w:rsidRPr="0049502B">
        <w:rPr>
          <w:rFonts w:ascii="AcadNusx" w:hAnsi="AcadNusx"/>
          <w:lang w:val="pt-BR"/>
        </w:rPr>
        <w:t>630,407</w:t>
      </w:r>
      <w:r w:rsidR="004E6449" w:rsidRPr="0049502B">
        <w:rPr>
          <w:rFonts w:ascii="AcadNusx" w:hAnsi="AcadNusx"/>
          <w:lang w:val="pt-BR"/>
        </w:rPr>
        <w:t xml:space="preserve"> da</w:t>
      </w:r>
      <w:r w:rsidRPr="0049502B">
        <w:rPr>
          <w:rFonts w:ascii="AcadNusx" w:hAnsi="AcadNusx"/>
          <w:lang w:val="pt-BR"/>
        </w:rPr>
        <w:t xml:space="preserve"> </w:t>
      </w:r>
      <w:r w:rsidR="001E65B3" w:rsidRPr="0049502B">
        <w:rPr>
          <w:rFonts w:ascii="AcadNusx" w:hAnsi="AcadNusx"/>
          <w:lang w:val="pt-BR"/>
        </w:rPr>
        <w:t xml:space="preserve">305,874 </w:t>
      </w:r>
      <w:r w:rsidRPr="0049502B">
        <w:rPr>
          <w:rFonts w:ascii="AcadNusx" w:hAnsi="AcadNusx"/>
          <w:lang w:val="pt-BR"/>
        </w:rPr>
        <w:t>aTasi lari.</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b/>
          <w:lang w:val="pt-BR"/>
        </w:rPr>
      </w:pPr>
      <w:r w:rsidRPr="0049502B">
        <w:rPr>
          <w:rFonts w:ascii="AcadNusx" w:hAnsi="AcadNusx"/>
          <w:b/>
          <w:lang w:val="pt-BR"/>
        </w:rPr>
        <w:t>sakredito xarisxi finansuri aqtivebis klasis mixedviT</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qvemoT mocemuli cxrili asaxavs klientebze gacemuli, individualurad Sefasebuli sesxebis analizs:</w:t>
      </w:r>
    </w:p>
    <w:p w:rsidR="003A49A5" w:rsidRPr="0049502B" w:rsidRDefault="003A49A5" w:rsidP="00CE58E0">
      <w:pPr>
        <w:pStyle w:val="BodyText2"/>
        <w:rPr>
          <w:rFonts w:ascii="AcadNusx" w:hAnsi="AcadNusx"/>
          <w:lang w:val="pt-BR"/>
        </w:rPr>
      </w:pPr>
    </w:p>
    <w:tbl>
      <w:tblPr>
        <w:tblW w:w="9214" w:type="dxa"/>
        <w:tblInd w:w="426" w:type="dxa"/>
        <w:tblLayout w:type="fixed"/>
        <w:tblCellMar>
          <w:left w:w="0" w:type="dxa"/>
          <w:right w:w="0" w:type="dxa"/>
        </w:tblCellMar>
        <w:tblLook w:val="0000" w:firstRow="0" w:lastRow="0" w:firstColumn="0" w:lastColumn="0" w:noHBand="0" w:noVBand="0"/>
      </w:tblPr>
      <w:tblGrid>
        <w:gridCol w:w="1842"/>
        <w:gridCol w:w="1843"/>
        <w:gridCol w:w="1843"/>
        <w:gridCol w:w="1417"/>
        <w:gridCol w:w="1276"/>
        <w:gridCol w:w="993"/>
      </w:tblGrid>
      <w:tr w:rsidR="00CE58E0" w:rsidRPr="006E4D4A" w:rsidTr="003A49A5">
        <w:trPr>
          <w:cantSplit/>
          <w:trHeight w:val="227"/>
          <w:tblHeader/>
        </w:trPr>
        <w:tc>
          <w:tcPr>
            <w:tcW w:w="1842" w:type="dxa"/>
            <w:tcBorders>
              <w:top w:val="nil"/>
              <w:left w:val="nil"/>
              <w:bottom w:val="single" w:sz="4" w:space="0" w:color="auto"/>
              <w:right w:val="nil"/>
            </w:tcBorders>
            <w:vAlign w:val="bottom"/>
          </w:tcPr>
          <w:p w:rsidR="00CE58E0" w:rsidRPr="006E4D4A" w:rsidRDefault="00CE58E0" w:rsidP="003A49A5">
            <w:pPr>
              <w:pStyle w:val="tblHeaderText"/>
              <w:jc w:val="left"/>
              <w:rPr>
                <w:rFonts w:ascii="AcadNusx" w:hAnsi="AcadNusx" w:cs="Arial"/>
                <w:sz w:val="16"/>
                <w:szCs w:val="16"/>
                <w:lang w:val="en-US"/>
              </w:rPr>
            </w:pPr>
            <w:r w:rsidRPr="006E4D4A">
              <w:rPr>
                <w:rFonts w:ascii="AcadNusx" w:hAnsi="AcadNusx" w:cs="Arial"/>
                <w:sz w:val="16"/>
                <w:szCs w:val="16"/>
                <w:lang w:val="en-US"/>
              </w:rPr>
              <w:t>klientebze gacemuli sesxebi</w:t>
            </w:r>
          </w:p>
        </w:tc>
        <w:tc>
          <w:tcPr>
            <w:tcW w:w="1843" w:type="dxa"/>
            <w:tcBorders>
              <w:top w:val="nil"/>
              <w:left w:val="nil"/>
              <w:bottom w:val="single" w:sz="4" w:space="0" w:color="auto"/>
              <w:right w:val="nil"/>
            </w:tcBorders>
            <w:vAlign w:val="bottom"/>
          </w:tcPr>
          <w:p w:rsidR="00CE58E0" w:rsidRPr="006E4D4A" w:rsidRDefault="00CE58E0" w:rsidP="00FA51C9">
            <w:pPr>
              <w:pStyle w:val="tblHeaderText"/>
              <w:rPr>
                <w:rFonts w:ascii="AcadNusx" w:hAnsi="AcadNusx" w:cs="Arial"/>
                <w:sz w:val="16"/>
                <w:szCs w:val="16"/>
                <w:lang w:val="en-US"/>
              </w:rPr>
            </w:pPr>
            <w:r w:rsidRPr="006E4D4A">
              <w:rPr>
                <w:rFonts w:ascii="AcadNusx" w:hAnsi="AcadNusx" w:cs="Arial"/>
                <w:sz w:val="16"/>
                <w:szCs w:val="16"/>
                <w:lang w:val="en-US"/>
              </w:rPr>
              <w:t>arc vadagadacilebuli da arc individualurad gaufasurebuli</w:t>
            </w:r>
          </w:p>
        </w:tc>
        <w:tc>
          <w:tcPr>
            <w:tcW w:w="1843" w:type="dxa"/>
            <w:tcBorders>
              <w:top w:val="nil"/>
              <w:left w:val="nil"/>
              <w:bottom w:val="single" w:sz="4" w:space="0" w:color="auto"/>
              <w:right w:val="nil"/>
            </w:tcBorders>
            <w:vAlign w:val="bottom"/>
          </w:tcPr>
          <w:p w:rsidR="00CE58E0" w:rsidRPr="006E4D4A" w:rsidRDefault="00CE58E0" w:rsidP="00FA51C9">
            <w:pPr>
              <w:pStyle w:val="tblHeaderText"/>
              <w:rPr>
                <w:rFonts w:ascii="AcadNusx" w:hAnsi="AcadNusx" w:cs="Arial"/>
                <w:sz w:val="16"/>
                <w:szCs w:val="16"/>
                <w:lang w:val="en-US"/>
              </w:rPr>
            </w:pPr>
            <w:r w:rsidRPr="006E4D4A">
              <w:rPr>
                <w:rFonts w:ascii="AcadNusx" w:hAnsi="AcadNusx" w:cs="Arial"/>
                <w:sz w:val="16"/>
                <w:szCs w:val="16"/>
                <w:lang w:val="en-US"/>
              </w:rPr>
              <w:t>vadagadacilebuli, magram individualurad argaufasurebuli</w:t>
            </w:r>
          </w:p>
        </w:tc>
        <w:tc>
          <w:tcPr>
            <w:tcW w:w="1417" w:type="dxa"/>
            <w:tcBorders>
              <w:top w:val="nil"/>
              <w:left w:val="nil"/>
              <w:bottom w:val="single" w:sz="4" w:space="0" w:color="auto"/>
              <w:right w:val="nil"/>
            </w:tcBorders>
            <w:vAlign w:val="bottom"/>
          </w:tcPr>
          <w:p w:rsidR="00CE58E0" w:rsidRPr="006E4D4A" w:rsidRDefault="00CE58E0" w:rsidP="00FA51C9">
            <w:pPr>
              <w:pStyle w:val="tblHeaderText"/>
              <w:rPr>
                <w:rFonts w:ascii="AcadNusx" w:hAnsi="AcadNusx" w:cs="Arial"/>
                <w:sz w:val="16"/>
                <w:szCs w:val="16"/>
                <w:lang w:val="en-US"/>
              </w:rPr>
            </w:pPr>
            <w:r w:rsidRPr="006E4D4A">
              <w:rPr>
                <w:rFonts w:ascii="AcadNusx" w:hAnsi="AcadNusx" w:cs="Arial"/>
                <w:sz w:val="16"/>
                <w:szCs w:val="16"/>
                <w:lang w:val="en-US"/>
              </w:rPr>
              <w:t>individualurad gaufasurebuli</w:t>
            </w:r>
          </w:p>
        </w:tc>
        <w:tc>
          <w:tcPr>
            <w:tcW w:w="1276" w:type="dxa"/>
            <w:tcBorders>
              <w:top w:val="nil"/>
              <w:left w:val="nil"/>
              <w:bottom w:val="single" w:sz="4" w:space="0" w:color="auto"/>
              <w:right w:val="nil"/>
            </w:tcBorders>
            <w:vAlign w:val="bottom"/>
          </w:tcPr>
          <w:p w:rsidR="00CE58E0" w:rsidRPr="006E4D4A" w:rsidRDefault="00CE58E0" w:rsidP="00FA51C9">
            <w:pPr>
              <w:pStyle w:val="tblHeaderText"/>
              <w:rPr>
                <w:rFonts w:ascii="AcadNusx" w:hAnsi="AcadNusx" w:cs="Arial"/>
                <w:sz w:val="16"/>
                <w:szCs w:val="16"/>
                <w:lang w:val="en-US"/>
              </w:rPr>
            </w:pPr>
            <w:r w:rsidRPr="006E4D4A">
              <w:rPr>
                <w:rFonts w:ascii="AcadNusx" w:hAnsi="AcadNusx" w:cs="Arial"/>
                <w:sz w:val="16"/>
                <w:szCs w:val="16"/>
                <w:lang w:val="en-US"/>
              </w:rPr>
              <w:t>(gaufasurebis rezervi)</w:t>
            </w:r>
          </w:p>
        </w:tc>
        <w:tc>
          <w:tcPr>
            <w:tcW w:w="993" w:type="dxa"/>
            <w:tcBorders>
              <w:bottom w:val="single" w:sz="4" w:space="0" w:color="auto"/>
            </w:tcBorders>
            <w:vAlign w:val="bottom"/>
          </w:tcPr>
          <w:p w:rsidR="00CE58E0" w:rsidRPr="006E4D4A" w:rsidRDefault="00CE58E0" w:rsidP="00FA51C9">
            <w:pPr>
              <w:jc w:val="center"/>
              <w:rPr>
                <w:rFonts w:ascii="AcadNusx" w:hAnsi="AcadNusx" w:cs="Arial"/>
                <w:b/>
                <w:spacing w:val="-2"/>
                <w:sz w:val="16"/>
                <w:szCs w:val="16"/>
              </w:rPr>
            </w:pPr>
            <w:r w:rsidRPr="006E4D4A">
              <w:rPr>
                <w:rFonts w:ascii="AcadNusx" w:hAnsi="AcadNusx" w:cs="Arial"/>
                <w:b/>
                <w:sz w:val="16"/>
                <w:szCs w:val="16"/>
              </w:rPr>
              <w:t>sul</w:t>
            </w:r>
          </w:p>
        </w:tc>
      </w:tr>
      <w:tr w:rsidR="00CE58E0" w:rsidRPr="006E4D4A" w:rsidTr="003A49A5">
        <w:trPr>
          <w:cantSplit/>
          <w:trHeight w:val="227"/>
          <w:tblHeader/>
        </w:trPr>
        <w:tc>
          <w:tcPr>
            <w:tcW w:w="1842" w:type="dxa"/>
            <w:tcBorders>
              <w:top w:val="single" w:sz="4" w:space="0" w:color="auto"/>
              <w:left w:val="nil"/>
              <w:bottom w:val="nil"/>
              <w:right w:val="nil"/>
            </w:tcBorders>
            <w:vAlign w:val="bottom"/>
          </w:tcPr>
          <w:p w:rsidR="00CE58E0" w:rsidRPr="006E4D4A" w:rsidRDefault="00CE58E0" w:rsidP="003A49A5">
            <w:pPr>
              <w:pStyle w:val="tblText02"/>
              <w:ind w:left="170"/>
              <w:rPr>
                <w:rFonts w:ascii="AcadNusx" w:hAnsi="AcadNusx" w:cs="Arial"/>
                <w:sz w:val="16"/>
                <w:szCs w:val="16"/>
                <w:lang w:val="en-US"/>
              </w:rPr>
            </w:pPr>
          </w:p>
        </w:tc>
        <w:tc>
          <w:tcPr>
            <w:tcW w:w="1843" w:type="dxa"/>
            <w:tcBorders>
              <w:top w:val="single" w:sz="4" w:space="0" w:color="auto"/>
              <w:left w:val="nil"/>
              <w:right w:val="nil"/>
            </w:tcBorders>
            <w:vAlign w:val="bottom"/>
          </w:tcPr>
          <w:p w:rsidR="00CE58E0" w:rsidRPr="006E4D4A" w:rsidRDefault="00CE58E0" w:rsidP="003A49A5">
            <w:pPr>
              <w:pStyle w:val="tblNumber01"/>
              <w:rPr>
                <w:rFonts w:ascii="AcadNusx" w:hAnsi="AcadNusx" w:cs="Arial"/>
                <w:sz w:val="16"/>
                <w:szCs w:val="16"/>
                <w:lang w:val="en-US"/>
              </w:rPr>
            </w:pPr>
          </w:p>
        </w:tc>
        <w:tc>
          <w:tcPr>
            <w:tcW w:w="1843" w:type="dxa"/>
            <w:tcBorders>
              <w:top w:val="single" w:sz="4" w:space="0" w:color="auto"/>
              <w:left w:val="nil"/>
              <w:right w:val="nil"/>
            </w:tcBorders>
            <w:shd w:val="clear" w:color="auto" w:fill="auto"/>
            <w:vAlign w:val="bottom"/>
          </w:tcPr>
          <w:p w:rsidR="00CE58E0" w:rsidRPr="006E4D4A" w:rsidRDefault="00CE58E0" w:rsidP="003A49A5">
            <w:pPr>
              <w:pStyle w:val="tblNumber01"/>
              <w:rPr>
                <w:rFonts w:ascii="AcadNusx" w:hAnsi="AcadNusx" w:cs="Arial"/>
                <w:sz w:val="16"/>
                <w:szCs w:val="16"/>
                <w:lang w:val="en-US"/>
              </w:rPr>
            </w:pPr>
          </w:p>
        </w:tc>
        <w:tc>
          <w:tcPr>
            <w:tcW w:w="1417" w:type="dxa"/>
            <w:tcBorders>
              <w:top w:val="single" w:sz="4" w:space="0" w:color="auto"/>
              <w:left w:val="nil"/>
              <w:right w:val="nil"/>
            </w:tcBorders>
            <w:shd w:val="clear" w:color="auto" w:fill="auto"/>
            <w:vAlign w:val="bottom"/>
          </w:tcPr>
          <w:p w:rsidR="00CE58E0" w:rsidRPr="006E4D4A" w:rsidRDefault="00CE58E0" w:rsidP="003A49A5">
            <w:pPr>
              <w:pStyle w:val="tblNumber01"/>
              <w:rPr>
                <w:rFonts w:ascii="AcadNusx" w:hAnsi="AcadNusx" w:cs="Arial"/>
                <w:sz w:val="16"/>
                <w:szCs w:val="16"/>
                <w:lang w:val="en-US"/>
              </w:rPr>
            </w:pPr>
          </w:p>
        </w:tc>
        <w:tc>
          <w:tcPr>
            <w:tcW w:w="1276" w:type="dxa"/>
            <w:tcBorders>
              <w:top w:val="single" w:sz="4" w:space="0" w:color="auto"/>
              <w:left w:val="nil"/>
              <w:right w:val="nil"/>
            </w:tcBorders>
            <w:vAlign w:val="bottom"/>
          </w:tcPr>
          <w:p w:rsidR="00CE58E0" w:rsidRPr="006E4D4A" w:rsidRDefault="00CE58E0" w:rsidP="003A49A5">
            <w:pPr>
              <w:pStyle w:val="tblNumber01"/>
              <w:rPr>
                <w:rFonts w:ascii="AcadNusx" w:hAnsi="AcadNusx" w:cs="Arial"/>
                <w:sz w:val="16"/>
                <w:szCs w:val="16"/>
                <w:lang w:val="en-US"/>
              </w:rPr>
            </w:pPr>
          </w:p>
        </w:tc>
        <w:tc>
          <w:tcPr>
            <w:tcW w:w="993" w:type="dxa"/>
            <w:tcBorders>
              <w:top w:val="single" w:sz="4" w:space="0" w:color="auto"/>
            </w:tcBorders>
            <w:vAlign w:val="bottom"/>
          </w:tcPr>
          <w:p w:rsidR="00CE58E0" w:rsidRPr="006E4D4A" w:rsidRDefault="00CE58E0" w:rsidP="003A49A5">
            <w:pPr>
              <w:pStyle w:val="tblNumber01"/>
              <w:rPr>
                <w:rFonts w:ascii="AcadNusx" w:hAnsi="AcadNusx" w:cs="Arial"/>
                <w:sz w:val="16"/>
                <w:szCs w:val="16"/>
                <w:lang w:val="en-US"/>
              </w:rPr>
            </w:pPr>
          </w:p>
        </w:tc>
      </w:tr>
      <w:tr w:rsidR="0079040E" w:rsidRPr="006E4D4A" w:rsidTr="003A49A5">
        <w:trPr>
          <w:cantSplit/>
          <w:trHeight w:val="227"/>
          <w:tblHeader/>
        </w:trPr>
        <w:tc>
          <w:tcPr>
            <w:tcW w:w="1842" w:type="dxa"/>
            <w:tcBorders>
              <w:top w:val="nil"/>
              <w:left w:val="nil"/>
              <w:bottom w:val="nil"/>
              <w:right w:val="nil"/>
            </w:tcBorders>
            <w:vAlign w:val="bottom"/>
          </w:tcPr>
          <w:p w:rsidR="0079040E" w:rsidRPr="006E4D4A" w:rsidRDefault="00DC4A48" w:rsidP="003A49A5">
            <w:pPr>
              <w:pStyle w:val="tblText02"/>
              <w:rPr>
                <w:rFonts w:ascii="AcadNusx" w:hAnsi="AcadNusx" w:cs="Arial"/>
                <w:sz w:val="16"/>
                <w:szCs w:val="16"/>
                <w:lang w:val="en-US"/>
              </w:rPr>
            </w:pPr>
            <w:r w:rsidRPr="006E4D4A">
              <w:rPr>
                <w:rFonts w:ascii="AcadNusx" w:hAnsi="AcadNusx" w:cs="Arial"/>
                <w:sz w:val="16"/>
                <w:szCs w:val="16"/>
                <w:lang w:val="en-US"/>
              </w:rPr>
              <w:t>201</w:t>
            </w:r>
            <w:r w:rsidR="001E65B3" w:rsidRPr="006E4D4A">
              <w:rPr>
                <w:rFonts w:ascii="AcadNusx" w:hAnsi="AcadNusx" w:cs="Arial"/>
                <w:sz w:val="16"/>
                <w:szCs w:val="16"/>
                <w:lang w:val="en-US"/>
              </w:rPr>
              <w:t>6</w:t>
            </w:r>
            <w:r w:rsidR="0079040E" w:rsidRPr="006E4D4A">
              <w:rPr>
                <w:rFonts w:ascii="AcadNusx" w:hAnsi="AcadNusx" w:cs="Arial"/>
                <w:sz w:val="16"/>
                <w:szCs w:val="16"/>
                <w:lang w:val="en-US"/>
              </w:rPr>
              <w:t xml:space="preserve"> w. 31 dekemberi</w:t>
            </w:r>
          </w:p>
        </w:tc>
        <w:tc>
          <w:tcPr>
            <w:tcW w:w="1843" w:type="dxa"/>
            <w:tcBorders>
              <w:top w:val="nil"/>
              <w:left w:val="nil"/>
              <w:right w:val="nil"/>
            </w:tcBorders>
            <w:vAlign w:val="center"/>
          </w:tcPr>
          <w:p w:rsidR="0079040E" w:rsidRPr="006E4D4A" w:rsidRDefault="00A31225">
            <w:pPr>
              <w:pStyle w:val="tblNumber01"/>
              <w:ind w:left="566"/>
              <w:rPr>
                <w:rFonts w:ascii="AcadNusx" w:hAnsi="AcadNusx" w:cs="Arial"/>
                <w:sz w:val="16"/>
                <w:szCs w:val="16"/>
                <w:lang w:val="en-US"/>
              </w:rPr>
            </w:pPr>
            <w:r w:rsidRPr="006E4D4A">
              <w:rPr>
                <w:rFonts w:ascii="AcadNusx" w:hAnsi="AcadNusx" w:cs="Arial"/>
                <w:color w:val="000000"/>
                <w:sz w:val="16"/>
                <w:szCs w:val="16"/>
                <w:lang w:val="en-US"/>
              </w:rPr>
              <w:t>19,019</w:t>
            </w:r>
          </w:p>
        </w:tc>
        <w:tc>
          <w:tcPr>
            <w:tcW w:w="1843" w:type="dxa"/>
            <w:tcBorders>
              <w:top w:val="nil"/>
              <w:left w:val="nil"/>
              <w:right w:val="nil"/>
            </w:tcBorders>
            <w:shd w:val="clear" w:color="auto" w:fill="auto"/>
            <w:vAlign w:val="center"/>
          </w:tcPr>
          <w:p w:rsidR="0079040E" w:rsidRPr="006E4D4A" w:rsidRDefault="00A31225">
            <w:pPr>
              <w:pStyle w:val="tblNumber01"/>
              <w:ind w:left="566"/>
              <w:rPr>
                <w:rFonts w:ascii="AcadNusx" w:hAnsi="AcadNusx" w:cs="Arial"/>
                <w:sz w:val="16"/>
                <w:szCs w:val="16"/>
                <w:lang w:val="en-US"/>
              </w:rPr>
            </w:pPr>
            <w:r w:rsidRPr="006E4D4A">
              <w:rPr>
                <w:rFonts w:ascii="AcadNusx" w:hAnsi="AcadNusx" w:cs="Arial"/>
                <w:color w:val="000000"/>
                <w:sz w:val="16"/>
                <w:szCs w:val="16"/>
                <w:lang w:val="en-US"/>
              </w:rPr>
              <w:t>22,293</w:t>
            </w:r>
          </w:p>
        </w:tc>
        <w:tc>
          <w:tcPr>
            <w:tcW w:w="1417" w:type="dxa"/>
            <w:tcBorders>
              <w:top w:val="nil"/>
              <w:left w:val="nil"/>
              <w:right w:val="nil"/>
            </w:tcBorders>
            <w:shd w:val="clear" w:color="auto" w:fill="auto"/>
            <w:vAlign w:val="center"/>
          </w:tcPr>
          <w:p w:rsidR="0079040E" w:rsidRPr="006E4D4A" w:rsidRDefault="00A31225">
            <w:pPr>
              <w:pStyle w:val="tblNumber01"/>
              <w:rPr>
                <w:rFonts w:ascii="AcadNusx" w:hAnsi="AcadNusx" w:cs="Arial"/>
                <w:sz w:val="16"/>
                <w:szCs w:val="16"/>
                <w:lang w:val="en-US"/>
              </w:rPr>
            </w:pPr>
            <w:r w:rsidRPr="006E4D4A">
              <w:rPr>
                <w:rFonts w:ascii="AcadNusx" w:hAnsi="AcadNusx" w:cs="Arial"/>
                <w:color w:val="000000"/>
                <w:sz w:val="16"/>
                <w:szCs w:val="16"/>
                <w:lang w:val="en-US"/>
              </w:rPr>
              <w:t>8,000</w:t>
            </w:r>
          </w:p>
        </w:tc>
        <w:tc>
          <w:tcPr>
            <w:tcW w:w="1276" w:type="dxa"/>
            <w:tcBorders>
              <w:top w:val="nil"/>
              <w:left w:val="nil"/>
              <w:right w:val="nil"/>
            </w:tcBorders>
            <w:vAlign w:val="center"/>
          </w:tcPr>
          <w:p w:rsidR="0079040E" w:rsidRPr="006E4D4A" w:rsidRDefault="0079040E">
            <w:pPr>
              <w:pStyle w:val="tblNumber01"/>
              <w:ind w:left="114" w:right="0"/>
              <w:rPr>
                <w:rFonts w:ascii="AcadNusx" w:hAnsi="AcadNusx" w:cs="Arial"/>
                <w:sz w:val="16"/>
                <w:szCs w:val="16"/>
                <w:lang w:val="en-US"/>
              </w:rPr>
            </w:pPr>
            <w:r w:rsidRPr="006E4D4A">
              <w:rPr>
                <w:rFonts w:ascii="AcadNusx" w:hAnsi="AcadNusx" w:cs="Arial"/>
                <w:color w:val="000000"/>
                <w:sz w:val="16"/>
                <w:szCs w:val="16"/>
              </w:rPr>
              <w:t>(</w:t>
            </w:r>
            <w:r w:rsidR="00A31225" w:rsidRPr="006E4D4A">
              <w:rPr>
                <w:rFonts w:ascii="AcadNusx" w:hAnsi="AcadNusx" w:cs="Arial"/>
                <w:color w:val="000000"/>
                <w:sz w:val="16"/>
                <w:szCs w:val="16"/>
                <w:lang w:val="en-US"/>
              </w:rPr>
              <w:t>2,755</w:t>
            </w:r>
            <w:r w:rsidRPr="006E4D4A">
              <w:rPr>
                <w:rFonts w:ascii="AcadNusx" w:hAnsi="AcadNusx" w:cs="Arial"/>
                <w:color w:val="000000"/>
                <w:sz w:val="16"/>
                <w:szCs w:val="16"/>
              </w:rPr>
              <w:t>)</w:t>
            </w:r>
          </w:p>
        </w:tc>
        <w:tc>
          <w:tcPr>
            <w:tcW w:w="993" w:type="dxa"/>
            <w:vAlign w:val="bottom"/>
          </w:tcPr>
          <w:p w:rsidR="0079040E" w:rsidRPr="006E4D4A" w:rsidRDefault="0079040E">
            <w:pPr>
              <w:pStyle w:val="tblNumber01"/>
              <w:rPr>
                <w:rFonts w:ascii="AcadNusx" w:hAnsi="AcadNusx" w:cs="Arial"/>
                <w:sz w:val="16"/>
                <w:szCs w:val="16"/>
                <w:lang w:val="en-US"/>
              </w:rPr>
            </w:pPr>
            <w:r w:rsidRPr="006E4D4A">
              <w:rPr>
                <w:rFonts w:ascii="AcadNusx" w:hAnsi="AcadNusx" w:cs="Arial"/>
                <w:sz w:val="16"/>
                <w:szCs w:val="16"/>
                <w:lang w:val="en-US"/>
              </w:rPr>
              <w:t>4</w:t>
            </w:r>
            <w:r w:rsidR="00A31225" w:rsidRPr="006E4D4A">
              <w:rPr>
                <w:rFonts w:ascii="AcadNusx" w:hAnsi="AcadNusx" w:cs="Arial"/>
                <w:sz w:val="16"/>
                <w:szCs w:val="16"/>
                <w:lang w:val="en-US"/>
              </w:rPr>
              <w:t>6,557</w:t>
            </w:r>
          </w:p>
        </w:tc>
      </w:tr>
      <w:tr w:rsidR="0079040E" w:rsidRPr="006E4D4A" w:rsidTr="003A49A5">
        <w:trPr>
          <w:cantSplit/>
          <w:trHeight w:val="227"/>
          <w:tblHeader/>
        </w:trPr>
        <w:tc>
          <w:tcPr>
            <w:tcW w:w="1842" w:type="dxa"/>
            <w:tcBorders>
              <w:top w:val="nil"/>
              <w:left w:val="nil"/>
              <w:bottom w:val="nil"/>
              <w:right w:val="nil"/>
            </w:tcBorders>
            <w:vAlign w:val="bottom"/>
          </w:tcPr>
          <w:p w:rsidR="0079040E" w:rsidRPr="006E4D4A" w:rsidRDefault="0079040E" w:rsidP="003A49A5">
            <w:pPr>
              <w:pStyle w:val="tblText02"/>
              <w:rPr>
                <w:rFonts w:ascii="AcadNusx" w:hAnsi="AcadNusx" w:cs="Arial"/>
                <w:sz w:val="16"/>
                <w:szCs w:val="16"/>
                <w:lang w:val="en-US"/>
              </w:rPr>
            </w:pPr>
            <w:r w:rsidRPr="006E4D4A">
              <w:rPr>
                <w:rFonts w:ascii="AcadNusx" w:hAnsi="AcadNusx" w:cs="Arial"/>
                <w:sz w:val="16"/>
                <w:szCs w:val="16"/>
                <w:lang w:val="en-US"/>
              </w:rPr>
              <w:t>201</w:t>
            </w:r>
            <w:r w:rsidR="001E65B3" w:rsidRPr="006E4D4A">
              <w:rPr>
                <w:rFonts w:ascii="AcadNusx" w:hAnsi="AcadNusx" w:cs="Arial"/>
                <w:sz w:val="16"/>
                <w:szCs w:val="16"/>
                <w:lang w:val="en-US"/>
              </w:rPr>
              <w:t>5</w:t>
            </w:r>
            <w:r w:rsidRPr="006E4D4A">
              <w:rPr>
                <w:rFonts w:ascii="AcadNusx" w:hAnsi="AcadNusx" w:cs="Arial"/>
                <w:sz w:val="16"/>
                <w:szCs w:val="16"/>
                <w:lang w:val="en-US"/>
              </w:rPr>
              <w:t xml:space="preserve"> w. 31 dekemberi</w:t>
            </w:r>
          </w:p>
        </w:tc>
        <w:tc>
          <w:tcPr>
            <w:tcW w:w="1843" w:type="dxa"/>
            <w:tcBorders>
              <w:top w:val="nil"/>
              <w:left w:val="nil"/>
              <w:right w:val="nil"/>
            </w:tcBorders>
            <w:vAlign w:val="center"/>
          </w:tcPr>
          <w:p w:rsidR="0079040E" w:rsidRPr="006E4D4A" w:rsidRDefault="001E65B3" w:rsidP="003A49A5">
            <w:pPr>
              <w:pStyle w:val="tblNumber01"/>
              <w:ind w:left="566"/>
              <w:rPr>
                <w:rFonts w:ascii="AcadNusx" w:hAnsi="AcadNusx" w:cs="Arial"/>
                <w:sz w:val="16"/>
                <w:szCs w:val="16"/>
                <w:lang w:val="en-US"/>
              </w:rPr>
            </w:pPr>
            <w:r w:rsidRPr="006E4D4A">
              <w:rPr>
                <w:rFonts w:ascii="AcadNusx" w:hAnsi="AcadNusx" w:cs="Arial"/>
                <w:color w:val="000000"/>
                <w:sz w:val="16"/>
                <w:szCs w:val="16"/>
                <w:lang w:val="en-US"/>
              </w:rPr>
              <w:t>27,856</w:t>
            </w:r>
          </w:p>
        </w:tc>
        <w:tc>
          <w:tcPr>
            <w:tcW w:w="1843" w:type="dxa"/>
            <w:tcBorders>
              <w:top w:val="nil"/>
              <w:left w:val="nil"/>
              <w:right w:val="nil"/>
            </w:tcBorders>
            <w:shd w:val="clear" w:color="auto" w:fill="auto"/>
            <w:vAlign w:val="center"/>
          </w:tcPr>
          <w:p w:rsidR="0079040E" w:rsidRPr="006E4D4A" w:rsidRDefault="001E65B3" w:rsidP="003A49A5">
            <w:pPr>
              <w:pStyle w:val="tblNumber01"/>
              <w:ind w:left="566"/>
              <w:rPr>
                <w:rFonts w:ascii="AcadNusx" w:hAnsi="AcadNusx" w:cs="Arial"/>
                <w:sz w:val="16"/>
                <w:szCs w:val="16"/>
                <w:lang w:val="en-US"/>
              </w:rPr>
            </w:pPr>
            <w:r w:rsidRPr="006E4D4A">
              <w:rPr>
                <w:rFonts w:ascii="AcadNusx" w:hAnsi="AcadNusx" w:cs="Arial"/>
                <w:color w:val="000000"/>
                <w:sz w:val="16"/>
                <w:szCs w:val="16"/>
                <w:lang w:val="en-US"/>
              </w:rPr>
              <w:t>10,429</w:t>
            </w:r>
          </w:p>
        </w:tc>
        <w:tc>
          <w:tcPr>
            <w:tcW w:w="1417" w:type="dxa"/>
            <w:tcBorders>
              <w:top w:val="nil"/>
              <w:left w:val="nil"/>
              <w:right w:val="nil"/>
            </w:tcBorders>
            <w:shd w:val="clear" w:color="auto" w:fill="auto"/>
            <w:vAlign w:val="center"/>
          </w:tcPr>
          <w:p w:rsidR="0079040E" w:rsidRPr="006E4D4A" w:rsidRDefault="001E65B3" w:rsidP="003A49A5">
            <w:pPr>
              <w:pStyle w:val="tblNumber01"/>
              <w:rPr>
                <w:rFonts w:ascii="AcadNusx" w:hAnsi="AcadNusx" w:cs="Arial"/>
                <w:sz w:val="16"/>
                <w:szCs w:val="16"/>
                <w:lang w:val="en-US"/>
              </w:rPr>
            </w:pPr>
            <w:r w:rsidRPr="006E4D4A">
              <w:rPr>
                <w:rFonts w:ascii="AcadNusx" w:hAnsi="AcadNusx" w:cs="Arial"/>
                <w:color w:val="000000"/>
                <w:sz w:val="16"/>
                <w:szCs w:val="16"/>
                <w:lang w:val="en-US"/>
              </w:rPr>
              <w:t>3,92</w:t>
            </w:r>
            <w:r w:rsidR="00B964B0" w:rsidRPr="006E4D4A">
              <w:rPr>
                <w:rFonts w:ascii="AcadNusx" w:hAnsi="AcadNusx" w:cs="Arial"/>
                <w:color w:val="000000"/>
                <w:sz w:val="16"/>
                <w:szCs w:val="16"/>
                <w:lang w:val="en-US"/>
              </w:rPr>
              <w:t>6</w:t>
            </w:r>
          </w:p>
        </w:tc>
        <w:tc>
          <w:tcPr>
            <w:tcW w:w="1276" w:type="dxa"/>
            <w:tcBorders>
              <w:top w:val="nil"/>
              <w:left w:val="nil"/>
              <w:right w:val="nil"/>
            </w:tcBorders>
            <w:vAlign w:val="center"/>
          </w:tcPr>
          <w:p w:rsidR="0079040E" w:rsidRPr="006E4D4A" w:rsidRDefault="0079040E" w:rsidP="003A49A5">
            <w:pPr>
              <w:pStyle w:val="tblNumber01"/>
              <w:ind w:left="114" w:right="0"/>
              <w:rPr>
                <w:rFonts w:ascii="AcadNusx" w:hAnsi="AcadNusx" w:cs="Arial"/>
                <w:sz w:val="16"/>
                <w:szCs w:val="16"/>
                <w:lang w:val="en-US"/>
              </w:rPr>
            </w:pPr>
            <w:r w:rsidRPr="006E4D4A">
              <w:rPr>
                <w:rFonts w:ascii="AcadNusx" w:hAnsi="AcadNusx" w:cs="Arial"/>
                <w:color w:val="000000"/>
                <w:sz w:val="16"/>
                <w:szCs w:val="16"/>
              </w:rPr>
              <w:t>(</w:t>
            </w:r>
            <w:r w:rsidR="001E65B3" w:rsidRPr="006E4D4A">
              <w:rPr>
                <w:rFonts w:ascii="AcadNusx" w:hAnsi="AcadNusx" w:cs="Arial"/>
                <w:color w:val="000000"/>
                <w:sz w:val="16"/>
                <w:szCs w:val="16"/>
                <w:lang w:val="en-US"/>
              </w:rPr>
              <w:t>1,438</w:t>
            </w:r>
            <w:r w:rsidRPr="006E4D4A">
              <w:rPr>
                <w:rFonts w:ascii="AcadNusx" w:hAnsi="AcadNusx" w:cs="Arial"/>
                <w:color w:val="000000"/>
                <w:sz w:val="16"/>
                <w:szCs w:val="16"/>
              </w:rPr>
              <w:t>)</w:t>
            </w:r>
          </w:p>
        </w:tc>
        <w:tc>
          <w:tcPr>
            <w:tcW w:w="993" w:type="dxa"/>
            <w:vAlign w:val="bottom"/>
          </w:tcPr>
          <w:p w:rsidR="0079040E" w:rsidRPr="006E4D4A" w:rsidRDefault="001E65B3">
            <w:pPr>
              <w:pStyle w:val="tblNumber01"/>
              <w:rPr>
                <w:rFonts w:ascii="AcadNusx" w:hAnsi="AcadNusx" w:cs="Arial"/>
                <w:sz w:val="16"/>
                <w:szCs w:val="16"/>
                <w:lang w:val="en-US"/>
              </w:rPr>
            </w:pPr>
            <w:r w:rsidRPr="006E4D4A">
              <w:rPr>
                <w:rFonts w:ascii="AcadNusx" w:hAnsi="AcadNusx" w:cs="Arial"/>
                <w:sz w:val="16"/>
                <w:szCs w:val="16"/>
                <w:lang w:val="en-US"/>
              </w:rPr>
              <w:t>40,77</w:t>
            </w:r>
            <w:r w:rsidR="00B964B0" w:rsidRPr="006E4D4A">
              <w:rPr>
                <w:rFonts w:ascii="AcadNusx" w:hAnsi="AcadNusx" w:cs="Arial"/>
                <w:sz w:val="16"/>
                <w:szCs w:val="16"/>
                <w:lang w:val="en-US"/>
              </w:rPr>
              <w:t>3</w:t>
            </w:r>
          </w:p>
        </w:tc>
      </w:tr>
    </w:tbl>
    <w:p w:rsidR="003A49A5" w:rsidRPr="0049502B" w:rsidRDefault="003A49A5"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 xml:space="preserve">finansuri aqtivebi </w:t>
      </w:r>
      <w:r w:rsidR="005A2FB2" w:rsidRPr="0049502B">
        <w:rPr>
          <w:rFonts w:ascii="AcadNusx" w:hAnsi="AcadNusx"/>
          <w:lang w:val="pt-BR"/>
        </w:rPr>
        <w:t xml:space="preserve">xarisxdeba </w:t>
      </w:r>
      <w:r w:rsidRPr="0049502B">
        <w:rPr>
          <w:rFonts w:ascii="AcadNusx" w:hAnsi="AcadNusx"/>
          <w:lang w:val="pt-BR"/>
        </w:rPr>
        <w:t xml:space="preserve">saerTaSoriso saagento "fiCis" mier miniWebuli mimdinare sakredito reitingis mixedviT. aaa maqsimaluri reitingia. sainvesticio rangis finansuri aqtivebis reitingi meryeobs </w:t>
      </w:r>
      <w:r w:rsidR="003A49A5" w:rsidRPr="0049502B">
        <w:rPr>
          <w:rFonts w:cs="Arial"/>
          <w:sz w:val="18"/>
          <w:szCs w:val="18"/>
          <w:lang w:val="pt-BR"/>
        </w:rPr>
        <w:t xml:space="preserve">AAA </w:t>
      </w:r>
      <w:r w:rsidRPr="0049502B">
        <w:rPr>
          <w:rFonts w:ascii="AcadNusx" w:hAnsi="AcadNusx" w:cs="Arial"/>
          <w:lang w:val="pt-BR"/>
        </w:rPr>
        <w:t>-</w:t>
      </w:r>
      <w:r w:rsidR="003A49A5" w:rsidRPr="0049502B">
        <w:rPr>
          <w:rFonts w:cs="Arial"/>
          <w:sz w:val="18"/>
          <w:szCs w:val="18"/>
          <w:lang w:val="pt-BR"/>
        </w:rPr>
        <w:t xml:space="preserve"> BBB</w:t>
      </w:r>
      <w:r w:rsidR="003A49A5" w:rsidRPr="0049502B">
        <w:rPr>
          <w:rFonts w:ascii="AcadNusx" w:hAnsi="AcadNusx"/>
          <w:lang w:val="pt-BR"/>
        </w:rPr>
        <w:t xml:space="preserve"> </w:t>
      </w:r>
      <w:r w:rsidRPr="0049502B">
        <w:rPr>
          <w:rFonts w:ascii="AcadNusx" w:hAnsi="AcadNusx"/>
          <w:lang w:val="pt-BR"/>
        </w:rPr>
        <w:t>farglebSi. am ukanasknelze naklebi reitingis mqone finansuri aqtivebi iTvleba spekulaciurad.</w:t>
      </w:r>
    </w:p>
    <w:p w:rsidR="00CE58E0" w:rsidRPr="0049502B" w:rsidRDefault="00CE58E0" w:rsidP="006E4D4A">
      <w:pPr>
        <w:pStyle w:val="BodyText2"/>
        <w:rPr>
          <w:rFonts w:ascii="AcadNusx" w:hAnsi="AcadNusx"/>
          <w:lang w:val="pt-BR"/>
        </w:rPr>
      </w:pPr>
    </w:p>
    <w:p w:rsidR="00CE58E0" w:rsidRPr="0049502B" w:rsidRDefault="00CE58E0" w:rsidP="006E4D4A">
      <w:pPr>
        <w:pStyle w:val="BodyText2"/>
        <w:rPr>
          <w:rFonts w:ascii="AcadNusx" w:hAnsi="AcadNusx"/>
          <w:lang w:val="pt-BR"/>
        </w:rPr>
      </w:pPr>
      <w:r w:rsidRPr="0049502B">
        <w:rPr>
          <w:rFonts w:ascii="AcadNusx" w:hAnsi="AcadNusx"/>
          <w:lang w:val="pt-BR"/>
        </w:rPr>
        <w:t xml:space="preserve">Semdegi cxrili detalurad warmoadgens </w:t>
      </w:r>
      <w:r w:rsidR="00DC4A48" w:rsidRPr="0049502B">
        <w:rPr>
          <w:rFonts w:ascii="AcadNusx" w:hAnsi="AcadNusx"/>
          <w:lang w:val="pt-BR"/>
        </w:rPr>
        <w:t>2016</w:t>
      </w:r>
      <w:r w:rsidRPr="0049502B">
        <w:rPr>
          <w:rFonts w:ascii="AcadNusx" w:hAnsi="AcadNusx"/>
          <w:lang w:val="pt-BR"/>
        </w:rPr>
        <w:t xml:space="preserve"> da </w:t>
      </w:r>
      <w:r w:rsidR="00DC4A48" w:rsidRPr="0049502B">
        <w:rPr>
          <w:rFonts w:ascii="AcadNusx" w:hAnsi="AcadNusx"/>
          <w:lang w:val="pt-BR"/>
        </w:rPr>
        <w:t>2015</w:t>
      </w:r>
      <w:r w:rsidRPr="0049502B">
        <w:rPr>
          <w:rFonts w:ascii="AcadNusx" w:hAnsi="AcadNusx"/>
          <w:lang w:val="pt-BR"/>
        </w:rPr>
        <w:t xml:space="preserve"> wlis 31 dekembris mdgomareobiT bankis finansuri aqtivebis sakredito reitings:</w:t>
      </w:r>
    </w:p>
    <w:tbl>
      <w:tblPr>
        <w:tblW w:w="4637" w:type="pct"/>
        <w:tblInd w:w="534" w:type="dxa"/>
        <w:tblLayout w:type="fixed"/>
        <w:tblLook w:val="04A0" w:firstRow="1" w:lastRow="0" w:firstColumn="1" w:lastColumn="0" w:noHBand="0" w:noVBand="1"/>
      </w:tblPr>
      <w:tblGrid>
        <w:gridCol w:w="2565"/>
        <w:gridCol w:w="613"/>
        <w:gridCol w:w="833"/>
        <w:gridCol w:w="834"/>
        <w:gridCol w:w="833"/>
        <w:gridCol w:w="834"/>
        <w:gridCol w:w="1108"/>
        <w:gridCol w:w="1109"/>
      </w:tblGrid>
      <w:tr w:rsidR="00CE58E0" w:rsidRPr="0049502B" w:rsidTr="003A49A5">
        <w:trPr>
          <w:trHeight w:hRule="exact" w:val="667"/>
        </w:trPr>
        <w:tc>
          <w:tcPr>
            <w:tcW w:w="2565" w:type="dxa"/>
            <w:tcBorders>
              <w:top w:val="nil"/>
              <w:left w:val="nil"/>
              <w:bottom w:val="single" w:sz="6" w:space="0" w:color="auto"/>
              <w:right w:val="nil"/>
            </w:tcBorders>
            <w:shd w:val="clear" w:color="auto" w:fill="auto"/>
            <w:vAlign w:val="bottom"/>
            <w:hideMark/>
          </w:tcPr>
          <w:p w:rsidR="00CE58E0" w:rsidRPr="0049502B" w:rsidRDefault="00CE58E0" w:rsidP="003A49A5">
            <w:pPr>
              <w:pStyle w:val="tblHeaderText"/>
              <w:spacing w:line="200" w:lineRule="exact"/>
              <w:ind w:left="-57" w:firstLine="57"/>
              <w:jc w:val="left"/>
              <w:rPr>
                <w:rFonts w:ascii="AcadNusx" w:hAnsi="AcadNusx"/>
                <w:szCs w:val="18"/>
                <w:lang w:val="en-US"/>
              </w:rPr>
            </w:pPr>
            <w:r w:rsidRPr="0049502B">
              <w:rPr>
                <w:rFonts w:ascii="AcadNusx" w:eastAsia="MS Mincho" w:hAnsi="AcadNusx"/>
                <w:lang w:val="en-US"/>
              </w:rPr>
              <w:br w:type="page"/>
            </w:r>
            <w:r w:rsidR="00DC4A48" w:rsidRPr="0049502B">
              <w:rPr>
                <w:rFonts w:ascii="AcadNusx" w:hAnsi="AcadNusx"/>
                <w:szCs w:val="18"/>
              </w:rPr>
              <w:t>2016</w:t>
            </w:r>
            <w:r w:rsidRPr="0049502B">
              <w:rPr>
                <w:rFonts w:ascii="AcadNusx" w:hAnsi="AcadNusx"/>
                <w:szCs w:val="18"/>
              </w:rPr>
              <w:t xml:space="preserve"> </w:t>
            </w:r>
            <w:r w:rsidRPr="0049502B">
              <w:rPr>
                <w:rFonts w:ascii="AcadNusx" w:hAnsi="AcadNusx"/>
                <w:szCs w:val="18"/>
                <w:lang w:val="en-US"/>
              </w:rPr>
              <w:t>w.</w:t>
            </w:r>
            <w:r w:rsidRPr="0049502B">
              <w:rPr>
                <w:rFonts w:ascii="AcadNusx" w:hAnsi="AcadNusx"/>
                <w:szCs w:val="18"/>
              </w:rPr>
              <w:t xml:space="preserve"> 31 </w:t>
            </w:r>
            <w:r w:rsidRPr="0049502B">
              <w:rPr>
                <w:rFonts w:ascii="AcadNusx" w:hAnsi="AcadNusx"/>
                <w:szCs w:val="18"/>
                <w:lang w:val="en-US"/>
              </w:rPr>
              <w:t>dekemberi</w:t>
            </w:r>
          </w:p>
        </w:tc>
        <w:tc>
          <w:tcPr>
            <w:tcW w:w="613" w:type="dxa"/>
            <w:tcBorders>
              <w:top w:val="nil"/>
              <w:left w:val="nil"/>
              <w:bottom w:val="single" w:sz="6" w:space="0" w:color="auto"/>
              <w:right w:val="nil"/>
            </w:tcBorders>
            <w:shd w:val="clear" w:color="auto" w:fill="auto"/>
            <w:vAlign w:val="bottom"/>
            <w:hideMark/>
          </w:tcPr>
          <w:p w:rsidR="00CE58E0" w:rsidRPr="0049502B" w:rsidRDefault="00CE58E0" w:rsidP="003A49A5">
            <w:pPr>
              <w:jc w:val="right"/>
              <w:rPr>
                <w:rFonts w:ascii="Arial" w:hAnsi="Arial" w:cs="Arial"/>
                <w:b/>
                <w:bCs/>
                <w:sz w:val="18"/>
                <w:szCs w:val="18"/>
              </w:rPr>
            </w:pPr>
            <w:r w:rsidRPr="0049502B">
              <w:rPr>
                <w:rFonts w:ascii="Arial" w:hAnsi="Arial" w:cs="Arial"/>
                <w:b/>
                <w:sz w:val="18"/>
                <w:szCs w:val="18"/>
              </w:rPr>
              <w:t>AAA</w:t>
            </w:r>
          </w:p>
        </w:tc>
        <w:tc>
          <w:tcPr>
            <w:tcW w:w="833" w:type="dxa"/>
            <w:tcBorders>
              <w:top w:val="nil"/>
              <w:left w:val="nil"/>
              <w:bottom w:val="single" w:sz="6" w:space="0" w:color="auto"/>
              <w:right w:val="nil"/>
            </w:tcBorders>
            <w:shd w:val="clear" w:color="auto" w:fill="auto"/>
            <w:vAlign w:val="bottom"/>
            <w:hideMark/>
          </w:tcPr>
          <w:p w:rsidR="00CE58E0" w:rsidRPr="0049502B" w:rsidRDefault="00CE58E0" w:rsidP="003A49A5">
            <w:pPr>
              <w:ind w:left="-102"/>
              <w:jc w:val="right"/>
              <w:rPr>
                <w:rFonts w:ascii="Arial" w:hAnsi="Arial" w:cs="Arial"/>
                <w:b/>
                <w:bCs/>
                <w:sz w:val="18"/>
                <w:szCs w:val="18"/>
              </w:rPr>
            </w:pPr>
            <w:r w:rsidRPr="0049502B">
              <w:rPr>
                <w:rFonts w:ascii="Arial" w:hAnsi="Arial" w:cs="Arial"/>
                <w:b/>
                <w:sz w:val="18"/>
                <w:szCs w:val="18"/>
              </w:rPr>
              <w:t>AA</w:t>
            </w:r>
          </w:p>
        </w:tc>
        <w:tc>
          <w:tcPr>
            <w:tcW w:w="834" w:type="dxa"/>
            <w:tcBorders>
              <w:top w:val="nil"/>
              <w:left w:val="nil"/>
              <w:bottom w:val="single" w:sz="6" w:space="0" w:color="auto"/>
              <w:right w:val="nil"/>
            </w:tcBorders>
            <w:shd w:val="clear" w:color="auto" w:fill="auto"/>
            <w:vAlign w:val="bottom"/>
            <w:hideMark/>
          </w:tcPr>
          <w:p w:rsidR="00CE58E0" w:rsidRPr="0049502B" w:rsidRDefault="00CE58E0" w:rsidP="003A49A5">
            <w:pPr>
              <w:jc w:val="right"/>
              <w:rPr>
                <w:rFonts w:ascii="Arial" w:hAnsi="Arial" w:cs="Arial"/>
                <w:b/>
                <w:bCs/>
                <w:sz w:val="18"/>
                <w:szCs w:val="18"/>
              </w:rPr>
            </w:pPr>
            <w:r w:rsidRPr="0049502B">
              <w:rPr>
                <w:rFonts w:ascii="Arial" w:hAnsi="Arial" w:cs="Arial"/>
                <w:b/>
                <w:sz w:val="18"/>
                <w:szCs w:val="18"/>
              </w:rPr>
              <w:t>A</w:t>
            </w:r>
          </w:p>
        </w:tc>
        <w:tc>
          <w:tcPr>
            <w:tcW w:w="833" w:type="dxa"/>
            <w:tcBorders>
              <w:top w:val="nil"/>
              <w:left w:val="nil"/>
              <w:bottom w:val="single" w:sz="6" w:space="0" w:color="auto"/>
              <w:right w:val="nil"/>
            </w:tcBorders>
            <w:vAlign w:val="bottom"/>
          </w:tcPr>
          <w:p w:rsidR="00CE58E0" w:rsidRPr="0049502B" w:rsidRDefault="00CE58E0" w:rsidP="003A49A5">
            <w:pPr>
              <w:jc w:val="right"/>
              <w:rPr>
                <w:rFonts w:ascii="Arial" w:hAnsi="Arial" w:cs="Arial"/>
                <w:b/>
                <w:sz w:val="18"/>
                <w:szCs w:val="18"/>
              </w:rPr>
            </w:pPr>
            <w:r w:rsidRPr="0049502B">
              <w:rPr>
                <w:rFonts w:ascii="Arial" w:hAnsi="Arial" w:cs="Arial"/>
                <w:b/>
                <w:sz w:val="18"/>
                <w:szCs w:val="18"/>
              </w:rPr>
              <w:t>BBB</w:t>
            </w:r>
          </w:p>
        </w:tc>
        <w:tc>
          <w:tcPr>
            <w:tcW w:w="834" w:type="dxa"/>
            <w:tcBorders>
              <w:top w:val="nil"/>
              <w:left w:val="nil"/>
              <w:bottom w:val="single" w:sz="6" w:space="0" w:color="auto"/>
              <w:right w:val="nil"/>
            </w:tcBorders>
            <w:shd w:val="clear" w:color="auto" w:fill="auto"/>
            <w:vAlign w:val="bottom"/>
            <w:hideMark/>
          </w:tcPr>
          <w:p w:rsidR="00CE58E0" w:rsidRPr="0049502B" w:rsidRDefault="00CE58E0" w:rsidP="003A49A5">
            <w:pPr>
              <w:jc w:val="right"/>
              <w:rPr>
                <w:rFonts w:ascii="Arial" w:hAnsi="Arial" w:cs="Arial"/>
                <w:b/>
                <w:bCs/>
                <w:sz w:val="18"/>
                <w:szCs w:val="18"/>
              </w:rPr>
            </w:pPr>
            <w:r w:rsidRPr="0049502B">
              <w:rPr>
                <w:rFonts w:ascii="Arial" w:hAnsi="Arial" w:cs="Arial"/>
                <w:b/>
                <w:sz w:val="18"/>
                <w:szCs w:val="18"/>
              </w:rPr>
              <w:t>&lt;BBB</w:t>
            </w:r>
          </w:p>
        </w:tc>
        <w:tc>
          <w:tcPr>
            <w:tcW w:w="1108" w:type="dxa"/>
            <w:tcBorders>
              <w:top w:val="nil"/>
              <w:left w:val="nil"/>
              <w:bottom w:val="single" w:sz="6" w:space="0" w:color="auto"/>
              <w:right w:val="nil"/>
            </w:tcBorders>
            <w:shd w:val="clear" w:color="auto" w:fill="auto"/>
            <w:vAlign w:val="bottom"/>
            <w:hideMark/>
          </w:tcPr>
          <w:p w:rsidR="00CE58E0" w:rsidRPr="0049502B" w:rsidRDefault="00CE58E0" w:rsidP="003A49A5">
            <w:pPr>
              <w:pStyle w:val="tblHeaderText"/>
              <w:ind w:left="-113" w:right="-57"/>
              <w:jc w:val="right"/>
              <w:rPr>
                <w:rFonts w:ascii="AcadNusx" w:hAnsi="AcadNusx"/>
                <w:szCs w:val="18"/>
              </w:rPr>
            </w:pPr>
            <w:r w:rsidRPr="0049502B">
              <w:rPr>
                <w:rFonts w:ascii="AcadNusx" w:hAnsi="AcadNusx"/>
                <w:szCs w:val="18"/>
              </w:rPr>
              <w:t>Seufa-</w:t>
            </w:r>
          </w:p>
          <w:p w:rsidR="00CE58E0" w:rsidRPr="0049502B" w:rsidRDefault="00CE58E0" w:rsidP="003A49A5">
            <w:pPr>
              <w:ind w:left="-113"/>
              <w:jc w:val="right"/>
              <w:rPr>
                <w:rFonts w:ascii="AcadNusx" w:hAnsi="AcadNusx"/>
                <w:b/>
                <w:bCs/>
                <w:sz w:val="18"/>
                <w:szCs w:val="18"/>
              </w:rPr>
            </w:pPr>
            <w:r w:rsidRPr="0049502B">
              <w:rPr>
                <w:rFonts w:ascii="AcadNusx" w:hAnsi="AcadNusx"/>
                <w:b/>
                <w:sz w:val="18"/>
                <w:szCs w:val="18"/>
              </w:rPr>
              <w:t>sebeli</w:t>
            </w:r>
          </w:p>
        </w:tc>
        <w:tc>
          <w:tcPr>
            <w:tcW w:w="1109" w:type="dxa"/>
            <w:tcBorders>
              <w:top w:val="nil"/>
              <w:left w:val="nil"/>
              <w:bottom w:val="single" w:sz="6" w:space="0" w:color="auto"/>
              <w:right w:val="nil"/>
            </w:tcBorders>
            <w:shd w:val="clear" w:color="auto" w:fill="auto"/>
            <w:vAlign w:val="bottom"/>
            <w:hideMark/>
          </w:tcPr>
          <w:p w:rsidR="00CE58E0" w:rsidRPr="0049502B" w:rsidRDefault="00CE58E0" w:rsidP="003A49A5">
            <w:pPr>
              <w:jc w:val="right"/>
              <w:rPr>
                <w:rFonts w:ascii="AcadNusx" w:hAnsi="AcadNusx"/>
                <w:b/>
                <w:bCs/>
                <w:sz w:val="18"/>
                <w:szCs w:val="18"/>
              </w:rPr>
            </w:pPr>
            <w:r w:rsidRPr="0049502B">
              <w:rPr>
                <w:rFonts w:ascii="AcadNusx" w:hAnsi="AcadNusx"/>
                <w:b/>
                <w:sz w:val="18"/>
                <w:szCs w:val="18"/>
              </w:rPr>
              <w:t>sul</w:t>
            </w:r>
          </w:p>
        </w:tc>
      </w:tr>
      <w:tr w:rsidR="00CE58E0" w:rsidRPr="0049502B" w:rsidTr="003A49A5">
        <w:trPr>
          <w:trHeight w:hRule="exact" w:val="170"/>
        </w:trPr>
        <w:tc>
          <w:tcPr>
            <w:tcW w:w="2565" w:type="dxa"/>
            <w:tcBorders>
              <w:top w:val="single" w:sz="6" w:space="0" w:color="auto"/>
              <w:left w:val="nil"/>
              <w:right w:val="nil"/>
            </w:tcBorders>
            <w:shd w:val="clear" w:color="auto" w:fill="auto"/>
            <w:vAlign w:val="bottom"/>
            <w:hideMark/>
          </w:tcPr>
          <w:p w:rsidR="00CE58E0" w:rsidRPr="0049502B" w:rsidRDefault="00CE58E0" w:rsidP="00BB6F32">
            <w:pPr>
              <w:rPr>
                <w:rFonts w:ascii="AcadNusx" w:hAnsi="AcadNusx"/>
                <w:b/>
                <w:bCs/>
                <w:sz w:val="18"/>
                <w:szCs w:val="18"/>
              </w:rPr>
            </w:pPr>
          </w:p>
        </w:tc>
        <w:tc>
          <w:tcPr>
            <w:tcW w:w="613" w:type="dxa"/>
            <w:tcBorders>
              <w:top w:val="single" w:sz="6" w:space="0" w:color="auto"/>
              <w:left w:val="nil"/>
              <w:right w:val="nil"/>
            </w:tcBorders>
            <w:shd w:val="clear" w:color="auto" w:fill="auto"/>
            <w:vAlign w:val="bottom"/>
            <w:hideMark/>
          </w:tcPr>
          <w:p w:rsidR="00CE58E0" w:rsidRPr="0049502B" w:rsidRDefault="00CE58E0" w:rsidP="00BB6F32">
            <w:pPr>
              <w:jc w:val="right"/>
              <w:rPr>
                <w:rFonts w:ascii="AcadNusx" w:hAnsi="AcadNusx"/>
                <w:b/>
                <w:bCs/>
                <w:sz w:val="18"/>
                <w:szCs w:val="18"/>
              </w:rPr>
            </w:pPr>
          </w:p>
        </w:tc>
        <w:tc>
          <w:tcPr>
            <w:tcW w:w="833" w:type="dxa"/>
            <w:tcBorders>
              <w:top w:val="single" w:sz="6" w:space="0" w:color="auto"/>
              <w:left w:val="nil"/>
              <w:right w:val="nil"/>
            </w:tcBorders>
            <w:shd w:val="clear" w:color="auto" w:fill="auto"/>
            <w:vAlign w:val="bottom"/>
            <w:hideMark/>
          </w:tcPr>
          <w:p w:rsidR="00CE58E0" w:rsidRPr="0049502B" w:rsidRDefault="00CE58E0" w:rsidP="00BB6F32">
            <w:pPr>
              <w:ind w:left="-102"/>
              <w:jc w:val="right"/>
              <w:rPr>
                <w:rFonts w:ascii="AcadNusx" w:hAnsi="AcadNusx"/>
                <w:b/>
                <w:bCs/>
                <w:sz w:val="18"/>
                <w:szCs w:val="18"/>
              </w:rPr>
            </w:pPr>
          </w:p>
        </w:tc>
        <w:tc>
          <w:tcPr>
            <w:tcW w:w="834" w:type="dxa"/>
            <w:tcBorders>
              <w:top w:val="single" w:sz="6" w:space="0" w:color="auto"/>
              <w:left w:val="nil"/>
              <w:right w:val="nil"/>
            </w:tcBorders>
            <w:shd w:val="clear" w:color="auto" w:fill="auto"/>
            <w:vAlign w:val="bottom"/>
            <w:hideMark/>
          </w:tcPr>
          <w:p w:rsidR="00CE58E0" w:rsidRPr="0049502B" w:rsidRDefault="00CE58E0" w:rsidP="00BB6F32">
            <w:pPr>
              <w:jc w:val="right"/>
              <w:rPr>
                <w:rFonts w:ascii="AcadNusx" w:hAnsi="AcadNusx"/>
                <w:b/>
                <w:bCs/>
                <w:sz w:val="18"/>
                <w:szCs w:val="18"/>
              </w:rPr>
            </w:pPr>
          </w:p>
        </w:tc>
        <w:tc>
          <w:tcPr>
            <w:tcW w:w="833" w:type="dxa"/>
            <w:tcBorders>
              <w:top w:val="single" w:sz="6" w:space="0" w:color="auto"/>
              <w:left w:val="nil"/>
              <w:right w:val="nil"/>
            </w:tcBorders>
          </w:tcPr>
          <w:p w:rsidR="00CE58E0" w:rsidRPr="0049502B" w:rsidRDefault="00CE58E0" w:rsidP="00BB6F32">
            <w:pPr>
              <w:jc w:val="right"/>
              <w:rPr>
                <w:rFonts w:ascii="AcadNusx" w:hAnsi="AcadNusx"/>
                <w:b/>
                <w:bCs/>
                <w:sz w:val="18"/>
                <w:szCs w:val="18"/>
              </w:rPr>
            </w:pPr>
          </w:p>
        </w:tc>
        <w:tc>
          <w:tcPr>
            <w:tcW w:w="834" w:type="dxa"/>
            <w:tcBorders>
              <w:top w:val="single" w:sz="6" w:space="0" w:color="auto"/>
              <w:left w:val="nil"/>
              <w:right w:val="nil"/>
            </w:tcBorders>
            <w:shd w:val="clear" w:color="auto" w:fill="auto"/>
            <w:vAlign w:val="bottom"/>
            <w:hideMark/>
          </w:tcPr>
          <w:p w:rsidR="00CE58E0" w:rsidRPr="0049502B" w:rsidRDefault="00CE58E0" w:rsidP="00BB6F32">
            <w:pPr>
              <w:jc w:val="right"/>
              <w:rPr>
                <w:rFonts w:ascii="AcadNusx" w:hAnsi="AcadNusx"/>
                <w:b/>
                <w:bCs/>
                <w:sz w:val="18"/>
                <w:szCs w:val="18"/>
              </w:rPr>
            </w:pPr>
          </w:p>
        </w:tc>
        <w:tc>
          <w:tcPr>
            <w:tcW w:w="1108" w:type="dxa"/>
            <w:tcBorders>
              <w:top w:val="single" w:sz="6" w:space="0" w:color="auto"/>
              <w:left w:val="nil"/>
              <w:right w:val="nil"/>
            </w:tcBorders>
            <w:shd w:val="clear" w:color="auto" w:fill="auto"/>
            <w:vAlign w:val="bottom"/>
            <w:hideMark/>
          </w:tcPr>
          <w:p w:rsidR="00CE58E0" w:rsidRPr="0049502B" w:rsidRDefault="00CE58E0" w:rsidP="00BB6F32">
            <w:pPr>
              <w:ind w:left="-113"/>
              <w:jc w:val="right"/>
              <w:rPr>
                <w:rFonts w:ascii="AcadNusx" w:hAnsi="AcadNusx"/>
                <w:b/>
                <w:bCs/>
                <w:sz w:val="18"/>
                <w:szCs w:val="18"/>
              </w:rPr>
            </w:pPr>
          </w:p>
        </w:tc>
        <w:tc>
          <w:tcPr>
            <w:tcW w:w="1109" w:type="dxa"/>
            <w:tcBorders>
              <w:top w:val="single" w:sz="6" w:space="0" w:color="auto"/>
              <w:left w:val="nil"/>
              <w:right w:val="nil"/>
            </w:tcBorders>
            <w:shd w:val="clear" w:color="auto" w:fill="auto"/>
            <w:vAlign w:val="bottom"/>
            <w:hideMark/>
          </w:tcPr>
          <w:p w:rsidR="00CE58E0" w:rsidRPr="0049502B" w:rsidRDefault="00CE58E0" w:rsidP="00BB6F32">
            <w:pPr>
              <w:jc w:val="right"/>
              <w:rPr>
                <w:rFonts w:ascii="AcadNusx" w:hAnsi="AcadNusx"/>
                <w:b/>
                <w:bCs/>
                <w:sz w:val="18"/>
                <w:szCs w:val="18"/>
              </w:rPr>
            </w:pPr>
          </w:p>
        </w:tc>
      </w:tr>
      <w:tr w:rsidR="003D3101" w:rsidRPr="0049502B" w:rsidTr="006E4D4A">
        <w:trPr>
          <w:trHeight w:hRule="exact" w:val="454"/>
        </w:trPr>
        <w:tc>
          <w:tcPr>
            <w:tcW w:w="2565" w:type="dxa"/>
            <w:tcBorders>
              <w:left w:val="nil"/>
              <w:bottom w:val="nil"/>
              <w:right w:val="nil"/>
            </w:tcBorders>
            <w:shd w:val="clear" w:color="auto" w:fill="auto"/>
            <w:vAlign w:val="center"/>
          </w:tcPr>
          <w:p w:rsidR="003D3101" w:rsidRPr="0049502B" w:rsidRDefault="00A31225" w:rsidP="006E4D4A">
            <w:pPr>
              <w:ind w:left="113" w:hanging="113"/>
              <w:rPr>
                <w:rFonts w:ascii="AcadNusx" w:hAnsi="AcadNusx"/>
                <w:bCs/>
                <w:sz w:val="18"/>
                <w:szCs w:val="18"/>
              </w:rPr>
            </w:pPr>
            <w:r w:rsidRPr="0049502B">
              <w:rPr>
                <w:rFonts w:ascii="AcadNusx" w:hAnsi="AcadNusx"/>
                <w:bCs/>
                <w:sz w:val="18"/>
                <w:szCs w:val="18"/>
              </w:rPr>
              <w:t>fuli da fulis eqvivalenti</w:t>
            </w:r>
          </w:p>
        </w:tc>
        <w:tc>
          <w:tcPr>
            <w:tcW w:w="613"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color w:val="000000"/>
                <w:sz w:val="18"/>
                <w:szCs w:val="18"/>
              </w:rPr>
              <w:t xml:space="preserve">-  </w:t>
            </w:r>
          </w:p>
        </w:tc>
        <w:tc>
          <w:tcPr>
            <w:tcW w:w="833"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color w:val="000000"/>
                <w:sz w:val="18"/>
                <w:szCs w:val="18"/>
              </w:rPr>
              <w:t>10,480</w:t>
            </w:r>
          </w:p>
        </w:tc>
        <w:tc>
          <w:tcPr>
            <w:tcW w:w="833" w:type="dxa"/>
            <w:tcBorders>
              <w:left w:val="nil"/>
              <w:bottom w:val="nil"/>
              <w:right w:val="nil"/>
            </w:tcBorders>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sz w:val="18"/>
                <w:szCs w:val="18"/>
              </w:rPr>
              <w:t>203</w:t>
            </w:r>
          </w:p>
        </w:tc>
        <w:tc>
          <w:tcPr>
            <w:tcW w:w="834"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color w:val="000000"/>
                <w:sz w:val="18"/>
                <w:szCs w:val="18"/>
              </w:rPr>
              <w:t>10,233</w:t>
            </w:r>
          </w:p>
        </w:tc>
        <w:tc>
          <w:tcPr>
            <w:tcW w:w="1108"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color w:val="000000"/>
                <w:sz w:val="18"/>
                <w:szCs w:val="18"/>
              </w:rPr>
            </w:pPr>
            <w:r w:rsidRPr="006E4D4A">
              <w:rPr>
                <w:rFonts w:ascii="AcadNusx" w:hAnsi="AcadNusx" w:cs="Arial"/>
                <w:sz w:val="18"/>
                <w:szCs w:val="18"/>
              </w:rPr>
              <w:t>9,713</w:t>
            </w:r>
          </w:p>
        </w:tc>
        <w:tc>
          <w:tcPr>
            <w:tcW w:w="1109" w:type="dxa"/>
            <w:tcBorders>
              <w:left w:val="nil"/>
              <w:bottom w:val="nil"/>
              <w:right w:val="nil"/>
            </w:tcBorders>
            <w:shd w:val="clear" w:color="auto" w:fill="auto"/>
            <w:vAlign w:val="center"/>
          </w:tcPr>
          <w:p w:rsidR="003D3101" w:rsidRPr="006E4D4A" w:rsidRDefault="003D3101" w:rsidP="006E4D4A">
            <w:pPr>
              <w:jc w:val="right"/>
              <w:rPr>
                <w:rFonts w:ascii="AcadNusx" w:hAnsi="AcadNusx" w:cs="Arial"/>
                <w:b/>
                <w:bCs/>
                <w:color w:val="000000"/>
                <w:sz w:val="18"/>
                <w:szCs w:val="18"/>
              </w:rPr>
            </w:pPr>
            <w:r w:rsidRPr="006E4D4A">
              <w:rPr>
                <w:rFonts w:ascii="AcadNusx" w:hAnsi="AcadNusx" w:cs="Arial"/>
                <w:b/>
                <w:sz w:val="18"/>
                <w:szCs w:val="18"/>
              </w:rPr>
              <w:t>30,629</w:t>
            </w:r>
          </w:p>
        </w:tc>
      </w:tr>
      <w:tr w:rsidR="00A31225" w:rsidRPr="0049502B" w:rsidTr="006E4D4A">
        <w:trPr>
          <w:trHeight w:hRule="exact" w:val="454"/>
        </w:trPr>
        <w:tc>
          <w:tcPr>
            <w:tcW w:w="2565" w:type="dxa"/>
            <w:tcBorders>
              <w:left w:val="nil"/>
              <w:bottom w:val="nil"/>
              <w:right w:val="nil"/>
            </w:tcBorders>
            <w:shd w:val="clear" w:color="auto" w:fill="auto"/>
            <w:vAlign w:val="center"/>
          </w:tcPr>
          <w:p w:rsidR="00A31225" w:rsidRPr="0049502B" w:rsidRDefault="00A31225" w:rsidP="006E4D4A">
            <w:pPr>
              <w:ind w:left="113" w:hanging="113"/>
              <w:rPr>
                <w:rFonts w:ascii="AcadNusx" w:hAnsi="AcadNusx"/>
                <w:b/>
                <w:bCs/>
                <w:sz w:val="18"/>
                <w:szCs w:val="18"/>
              </w:rPr>
            </w:pPr>
            <w:r w:rsidRPr="0049502B">
              <w:rPr>
                <w:rFonts w:ascii="AcadNusx" w:hAnsi="AcadNusx"/>
                <w:bCs/>
                <w:sz w:val="18"/>
                <w:szCs w:val="18"/>
              </w:rPr>
              <w:t>savaldebulo rezervi seb-Si</w:t>
            </w:r>
          </w:p>
        </w:tc>
        <w:tc>
          <w:tcPr>
            <w:tcW w:w="61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37,751</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37,751</w:t>
            </w:r>
          </w:p>
        </w:tc>
      </w:tr>
      <w:tr w:rsidR="00A31225" w:rsidRPr="0049502B" w:rsidTr="006E4D4A">
        <w:trPr>
          <w:trHeight w:hRule="exact" w:val="441"/>
        </w:trPr>
        <w:tc>
          <w:tcPr>
            <w:tcW w:w="2565" w:type="dxa"/>
            <w:tcBorders>
              <w:left w:val="nil"/>
              <w:bottom w:val="nil"/>
              <w:right w:val="nil"/>
            </w:tcBorders>
            <w:shd w:val="clear" w:color="auto" w:fill="auto"/>
            <w:vAlign w:val="center"/>
          </w:tcPr>
          <w:p w:rsidR="00A31225" w:rsidRPr="0049502B" w:rsidRDefault="00A31225" w:rsidP="006E4D4A">
            <w:pPr>
              <w:ind w:left="113" w:hanging="113"/>
              <w:rPr>
                <w:rFonts w:ascii="AcadNusx" w:hAnsi="AcadNusx"/>
                <w:sz w:val="18"/>
                <w:szCs w:val="18"/>
              </w:rPr>
            </w:pPr>
            <w:r w:rsidRPr="0049502B">
              <w:rPr>
                <w:rFonts w:ascii="AcadNusx" w:hAnsi="AcadNusx"/>
                <w:sz w:val="18"/>
                <w:szCs w:val="18"/>
              </w:rPr>
              <w:t>moTxovnebi bankebis mimarT</w:t>
            </w:r>
          </w:p>
        </w:tc>
        <w:tc>
          <w:tcPr>
            <w:tcW w:w="61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871</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871</w:t>
            </w:r>
          </w:p>
        </w:tc>
      </w:tr>
      <w:tr w:rsidR="00A31225" w:rsidRPr="0049502B" w:rsidTr="006E4D4A">
        <w:trPr>
          <w:trHeight w:hRule="exact" w:val="454"/>
        </w:trPr>
        <w:tc>
          <w:tcPr>
            <w:tcW w:w="2565" w:type="dxa"/>
            <w:tcBorders>
              <w:left w:val="nil"/>
              <w:bottom w:val="nil"/>
              <w:right w:val="nil"/>
            </w:tcBorders>
            <w:shd w:val="clear" w:color="auto" w:fill="auto"/>
            <w:vAlign w:val="center"/>
          </w:tcPr>
          <w:p w:rsidR="00A31225" w:rsidRPr="0049502B" w:rsidRDefault="00A31225" w:rsidP="006E4D4A">
            <w:pPr>
              <w:ind w:left="113" w:hanging="113"/>
              <w:rPr>
                <w:rFonts w:ascii="AcadNusx" w:hAnsi="AcadNusx"/>
                <w:sz w:val="18"/>
                <w:szCs w:val="18"/>
              </w:rPr>
            </w:pPr>
            <w:r w:rsidRPr="0049502B">
              <w:rPr>
                <w:rFonts w:ascii="AcadNusx" w:hAnsi="AcadNusx"/>
                <w:sz w:val="18"/>
                <w:szCs w:val="18"/>
              </w:rPr>
              <w:t>klientebze gacemuli sesxebi</w:t>
            </w:r>
          </w:p>
        </w:tc>
        <w:tc>
          <w:tcPr>
            <w:tcW w:w="61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273,</w:t>
            </w:r>
            <w:r w:rsidR="00B964B0" w:rsidRPr="006E4D4A">
              <w:rPr>
                <w:rFonts w:ascii="AcadNusx" w:hAnsi="AcadNusx" w:cs="Arial"/>
                <w:color w:val="000000"/>
                <w:sz w:val="18"/>
                <w:szCs w:val="18"/>
              </w:rPr>
              <w:t>501</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273,</w:t>
            </w:r>
            <w:r w:rsidR="00B964B0" w:rsidRPr="006E4D4A">
              <w:rPr>
                <w:rFonts w:ascii="AcadNusx" w:hAnsi="AcadNusx" w:cs="Arial"/>
                <w:b/>
                <w:bCs/>
                <w:color w:val="000000"/>
                <w:sz w:val="18"/>
                <w:szCs w:val="18"/>
              </w:rPr>
              <w:t>501</w:t>
            </w:r>
          </w:p>
        </w:tc>
      </w:tr>
      <w:tr w:rsidR="00A31225" w:rsidRPr="0049502B" w:rsidTr="006E4D4A">
        <w:trPr>
          <w:trHeight w:hRule="exact" w:val="454"/>
        </w:trPr>
        <w:tc>
          <w:tcPr>
            <w:tcW w:w="2565" w:type="dxa"/>
            <w:tcBorders>
              <w:left w:val="nil"/>
              <w:bottom w:val="nil"/>
              <w:right w:val="nil"/>
            </w:tcBorders>
            <w:shd w:val="clear" w:color="auto" w:fill="auto"/>
            <w:vAlign w:val="center"/>
          </w:tcPr>
          <w:p w:rsidR="00A31225" w:rsidRPr="0049502B" w:rsidRDefault="00A31225" w:rsidP="006E4D4A">
            <w:pPr>
              <w:ind w:left="113" w:hanging="113"/>
              <w:rPr>
                <w:rFonts w:ascii="AcadNusx" w:hAnsi="AcadNusx"/>
                <w:sz w:val="18"/>
                <w:szCs w:val="18"/>
              </w:rPr>
            </w:pPr>
            <w:r w:rsidRPr="0049502B">
              <w:rPr>
                <w:rFonts w:ascii="AcadNusx" w:hAnsi="AcadNusx"/>
                <w:sz w:val="18"/>
                <w:szCs w:val="18"/>
              </w:rPr>
              <w:t xml:space="preserve">gasayidad gankuTvnili investiciebi </w:t>
            </w:r>
          </w:p>
        </w:tc>
        <w:tc>
          <w:tcPr>
            <w:tcW w:w="61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54</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54</w:t>
            </w:r>
          </w:p>
        </w:tc>
      </w:tr>
      <w:tr w:rsidR="00A31225" w:rsidRPr="0049502B" w:rsidTr="006E4D4A">
        <w:trPr>
          <w:trHeight w:hRule="exact" w:val="454"/>
        </w:trPr>
        <w:tc>
          <w:tcPr>
            <w:tcW w:w="2565" w:type="dxa"/>
            <w:tcBorders>
              <w:left w:val="nil"/>
              <w:bottom w:val="nil"/>
              <w:right w:val="nil"/>
            </w:tcBorders>
            <w:shd w:val="clear" w:color="auto" w:fill="auto"/>
            <w:vAlign w:val="center"/>
          </w:tcPr>
          <w:p w:rsidR="00A31225" w:rsidRPr="0049502B" w:rsidRDefault="00A31225" w:rsidP="006E4D4A">
            <w:pPr>
              <w:rPr>
                <w:rFonts w:ascii="AcadNusx" w:hAnsi="AcadNusx"/>
                <w:sz w:val="18"/>
                <w:szCs w:val="18"/>
              </w:rPr>
            </w:pPr>
            <w:r w:rsidRPr="0049502B">
              <w:rPr>
                <w:rFonts w:ascii="AcadNusx" w:hAnsi="AcadNusx"/>
                <w:sz w:val="18"/>
                <w:szCs w:val="18"/>
              </w:rPr>
              <w:t>dafarvis vadamde flobili investiciebi</w:t>
            </w:r>
          </w:p>
        </w:tc>
        <w:tc>
          <w:tcPr>
            <w:tcW w:w="61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16,757</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16,757</w:t>
            </w:r>
          </w:p>
        </w:tc>
      </w:tr>
      <w:tr w:rsidR="00A31225" w:rsidRPr="0049502B" w:rsidTr="006E4D4A">
        <w:trPr>
          <w:trHeight w:hRule="exact" w:val="454"/>
        </w:trPr>
        <w:tc>
          <w:tcPr>
            <w:tcW w:w="2565" w:type="dxa"/>
            <w:tcBorders>
              <w:left w:val="nil"/>
              <w:bottom w:val="nil"/>
              <w:right w:val="nil"/>
            </w:tcBorders>
            <w:shd w:val="clear" w:color="auto" w:fill="auto"/>
            <w:vAlign w:val="center"/>
          </w:tcPr>
          <w:p w:rsidR="00A31225" w:rsidRPr="0049502B" w:rsidRDefault="00A31225" w:rsidP="006E4D4A">
            <w:pPr>
              <w:rPr>
                <w:rFonts w:ascii="AcadNusx" w:hAnsi="AcadNusx"/>
                <w:sz w:val="18"/>
                <w:szCs w:val="18"/>
              </w:rPr>
            </w:pPr>
            <w:r w:rsidRPr="0049502B">
              <w:rPr>
                <w:rFonts w:ascii="AcadNusx" w:hAnsi="AcadNusx"/>
                <w:sz w:val="18"/>
                <w:szCs w:val="18"/>
              </w:rPr>
              <w:t>sxva finansuri aqtivebi</w:t>
            </w:r>
            <w:r w:rsidRPr="0049502B" w:rsidDel="00004777">
              <w:rPr>
                <w:rFonts w:ascii="AcadNusx" w:hAnsi="AcadNusx"/>
                <w:sz w:val="18"/>
                <w:szCs w:val="18"/>
              </w:rPr>
              <w:t xml:space="preserve"> </w:t>
            </w:r>
          </w:p>
        </w:tc>
        <w:tc>
          <w:tcPr>
            <w:tcW w:w="613" w:type="dxa"/>
            <w:tcBorders>
              <w:left w:val="nil"/>
              <w:bottom w:val="nil"/>
              <w:right w:val="nil"/>
            </w:tcBorders>
            <w:shd w:val="clear" w:color="auto" w:fill="auto"/>
            <w:vAlign w:val="center"/>
          </w:tcPr>
          <w:p w:rsidR="00A31225" w:rsidRPr="006E4D4A" w:rsidRDefault="00AA2510"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A31225" w:rsidRPr="006E4D4A" w:rsidRDefault="00AA2510"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A2510"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vAlign w:val="center"/>
          </w:tcPr>
          <w:p w:rsidR="00A31225" w:rsidRPr="006E4D4A" w:rsidRDefault="00AA2510"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834" w:type="dxa"/>
            <w:tcBorders>
              <w:left w:val="nil"/>
              <w:bottom w:val="nil"/>
              <w:right w:val="nil"/>
            </w:tcBorders>
            <w:shd w:val="clear" w:color="auto" w:fill="auto"/>
            <w:vAlign w:val="center"/>
          </w:tcPr>
          <w:p w:rsidR="00A31225" w:rsidRPr="006E4D4A" w:rsidRDefault="00AA2510" w:rsidP="006E4D4A">
            <w:pPr>
              <w:jc w:val="right"/>
              <w:rPr>
                <w:rFonts w:ascii="AcadNusx" w:hAnsi="AcadNusx" w:cs="Arial"/>
                <w:color w:val="000000"/>
                <w:sz w:val="18"/>
                <w:szCs w:val="18"/>
              </w:rPr>
            </w:pPr>
            <w:r w:rsidRPr="006E4D4A">
              <w:rPr>
                <w:rFonts w:ascii="AcadNusx" w:hAnsi="AcadNusx" w:cs="Arial"/>
                <w:color w:val="000000"/>
                <w:sz w:val="18"/>
                <w:szCs w:val="18"/>
              </w:rPr>
              <w:t>-</w:t>
            </w:r>
          </w:p>
        </w:tc>
        <w:tc>
          <w:tcPr>
            <w:tcW w:w="1108"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color w:val="000000"/>
                <w:sz w:val="18"/>
                <w:szCs w:val="18"/>
              </w:rPr>
            </w:pPr>
            <w:r w:rsidRPr="006E4D4A">
              <w:rPr>
                <w:rFonts w:ascii="AcadNusx" w:hAnsi="AcadNusx" w:cs="Arial"/>
                <w:color w:val="000000"/>
                <w:sz w:val="18"/>
                <w:szCs w:val="18"/>
                <w:lang w:val="en-GB"/>
              </w:rPr>
              <w:t>652</w:t>
            </w:r>
          </w:p>
        </w:tc>
        <w:tc>
          <w:tcPr>
            <w:tcW w:w="1109" w:type="dxa"/>
            <w:tcBorders>
              <w:left w:val="nil"/>
              <w:bottom w:val="nil"/>
              <w:right w:val="nil"/>
            </w:tcBorders>
            <w:shd w:val="clear" w:color="auto" w:fill="auto"/>
            <w:vAlign w:val="center"/>
          </w:tcPr>
          <w:p w:rsidR="00A31225" w:rsidRPr="006E4D4A" w:rsidRDefault="00A31225" w:rsidP="006E4D4A">
            <w:pPr>
              <w:jc w:val="right"/>
              <w:rPr>
                <w:rFonts w:ascii="AcadNusx" w:hAnsi="AcadNusx" w:cs="Arial"/>
                <w:b/>
                <w:bCs/>
                <w:color w:val="000000"/>
                <w:sz w:val="18"/>
                <w:szCs w:val="18"/>
              </w:rPr>
            </w:pPr>
            <w:r w:rsidRPr="006E4D4A">
              <w:rPr>
                <w:rFonts w:ascii="AcadNusx" w:hAnsi="AcadNusx" w:cs="Arial"/>
                <w:b/>
                <w:bCs/>
                <w:color w:val="000000"/>
                <w:sz w:val="18"/>
                <w:szCs w:val="18"/>
              </w:rPr>
              <w:t>652</w:t>
            </w:r>
          </w:p>
        </w:tc>
      </w:tr>
      <w:tr w:rsidR="00A31225" w:rsidRPr="0049502B" w:rsidTr="006E4D4A">
        <w:trPr>
          <w:trHeight w:hRule="exact" w:val="170"/>
        </w:trPr>
        <w:tc>
          <w:tcPr>
            <w:tcW w:w="2565" w:type="dxa"/>
            <w:tcBorders>
              <w:top w:val="nil"/>
              <w:left w:val="nil"/>
              <w:right w:val="nil"/>
            </w:tcBorders>
            <w:shd w:val="clear" w:color="auto" w:fill="auto"/>
            <w:vAlign w:val="center"/>
          </w:tcPr>
          <w:p w:rsidR="00A31225" w:rsidRPr="0049502B" w:rsidRDefault="00A31225" w:rsidP="006E4D4A">
            <w:pPr>
              <w:pStyle w:val="tblHeaderText"/>
              <w:spacing w:line="200" w:lineRule="exact"/>
              <w:ind w:left="-57" w:firstLine="57"/>
              <w:jc w:val="left"/>
              <w:rPr>
                <w:rFonts w:ascii="AcadNusx" w:hAnsi="AcadNusx"/>
                <w:szCs w:val="18"/>
              </w:rPr>
            </w:pPr>
          </w:p>
        </w:tc>
        <w:tc>
          <w:tcPr>
            <w:tcW w:w="613"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833" w:type="dxa"/>
            <w:tcBorders>
              <w:top w:val="nil"/>
              <w:left w:val="nil"/>
              <w:right w:val="nil"/>
            </w:tcBorders>
            <w:shd w:val="clear" w:color="auto" w:fill="auto"/>
            <w:vAlign w:val="center"/>
          </w:tcPr>
          <w:p w:rsidR="00A31225" w:rsidRPr="006E4D4A" w:rsidRDefault="00A31225" w:rsidP="006E4D4A">
            <w:pPr>
              <w:pStyle w:val="tblNumber01"/>
              <w:ind w:left="-102"/>
              <w:rPr>
                <w:rFonts w:ascii="AcadNusx" w:hAnsi="AcadNusx" w:cs="Arial"/>
                <w:szCs w:val="18"/>
                <w:lang w:val="en-GB"/>
              </w:rPr>
            </w:pPr>
          </w:p>
        </w:tc>
        <w:tc>
          <w:tcPr>
            <w:tcW w:w="834"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833" w:type="dxa"/>
            <w:tcBorders>
              <w:top w:val="nil"/>
              <w:left w:val="nil"/>
              <w:right w:val="nil"/>
            </w:tcBorders>
            <w:vAlign w:val="center"/>
          </w:tcPr>
          <w:p w:rsidR="00A31225" w:rsidRPr="006E4D4A" w:rsidRDefault="00A31225" w:rsidP="006E4D4A">
            <w:pPr>
              <w:pStyle w:val="tblNumber01"/>
              <w:rPr>
                <w:rFonts w:ascii="AcadNusx" w:hAnsi="AcadNusx" w:cs="Arial"/>
                <w:szCs w:val="18"/>
                <w:lang w:val="en-GB"/>
              </w:rPr>
            </w:pPr>
          </w:p>
        </w:tc>
        <w:tc>
          <w:tcPr>
            <w:tcW w:w="834"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1108"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1109"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i/>
                <w:szCs w:val="18"/>
                <w:lang w:val="en-GB"/>
              </w:rPr>
            </w:pPr>
          </w:p>
        </w:tc>
      </w:tr>
      <w:tr w:rsidR="00A31225" w:rsidRPr="0049502B" w:rsidTr="00D65F13">
        <w:trPr>
          <w:trHeight w:hRule="exact" w:val="335"/>
        </w:trPr>
        <w:tc>
          <w:tcPr>
            <w:tcW w:w="2565" w:type="dxa"/>
            <w:tcBorders>
              <w:top w:val="nil"/>
              <w:left w:val="nil"/>
              <w:right w:val="nil"/>
            </w:tcBorders>
            <w:shd w:val="clear" w:color="auto" w:fill="auto"/>
            <w:vAlign w:val="center"/>
          </w:tcPr>
          <w:p w:rsidR="00A31225" w:rsidRPr="0049502B" w:rsidRDefault="00A31225" w:rsidP="006E4D4A">
            <w:pPr>
              <w:pStyle w:val="tblHeaderText"/>
              <w:spacing w:line="200" w:lineRule="exact"/>
              <w:ind w:left="-57" w:firstLine="57"/>
              <w:jc w:val="left"/>
              <w:rPr>
                <w:rFonts w:ascii="AcadNusx" w:hAnsi="AcadNusx"/>
                <w:szCs w:val="18"/>
                <w:lang w:val="en-US"/>
              </w:rPr>
            </w:pPr>
            <w:r w:rsidRPr="0049502B">
              <w:rPr>
                <w:rFonts w:ascii="AcadNusx" w:hAnsi="AcadNusx"/>
                <w:szCs w:val="18"/>
                <w:lang w:val="en-US"/>
              </w:rPr>
              <w:t>2015 w. 31 dekemberi</w:t>
            </w:r>
          </w:p>
        </w:tc>
        <w:tc>
          <w:tcPr>
            <w:tcW w:w="613"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833" w:type="dxa"/>
            <w:tcBorders>
              <w:top w:val="nil"/>
              <w:left w:val="nil"/>
              <w:right w:val="nil"/>
            </w:tcBorders>
            <w:shd w:val="clear" w:color="auto" w:fill="auto"/>
            <w:vAlign w:val="center"/>
          </w:tcPr>
          <w:p w:rsidR="00A31225" w:rsidRPr="006E4D4A" w:rsidRDefault="00A31225" w:rsidP="006E4D4A">
            <w:pPr>
              <w:pStyle w:val="tblNumber01"/>
              <w:ind w:left="-102"/>
              <w:rPr>
                <w:rFonts w:ascii="AcadNusx" w:hAnsi="AcadNusx" w:cs="Arial"/>
                <w:szCs w:val="18"/>
                <w:lang w:val="en-GB"/>
              </w:rPr>
            </w:pPr>
          </w:p>
        </w:tc>
        <w:tc>
          <w:tcPr>
            <w:tcW w:w="834"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833" w:type="dxa"/>
            <w:tcBorders>
              <w:top w:val="nil"/>
              <w:left w:val="nil"/>
              <w:right w:val="nil"/>
            </w:tcBorders>
            <w:vAlign w:val="center"/>
          </w:tcPr>
          <w:p w:rsidR="00A31225" w:rsidRPr="006E4D4A" w:rsidRDefault="00A31225" w:rsidP="006E4D4A">
            <w:pPr>
              <w:pStyle w:val="tblNumber01"/>
              <w:rPr>
                <w:rFonts w:ascii="AcadNusx" w:hAnsi="AcadNusx" w:cs="Arial"/>
                <w:szCs w:val="18"/>
                <w:lang w:val="en-GB"/>
              </w:rPr>
            </w:pPr>
          </w:p>
        </w:tc>
        <w:tc>
          <w:tcPr>
            <w:tcW w:w="834"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1108"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c>
          <w:tcPr>
            <w:tcW w:w="1109" w:type="dxa"/>
            <w:tcBorders>
              <w:top w:val="nil"/>
              <w:left w:val="nil"/>
              <w:right w:val="nil"/>
            </w:tcBorders>
            <w:shd w:val="clear" w:color="auto" w:fill="auto"/>
            <w:vAlign w:val="center"/>
          </w:tcPr>
          <w:p w:rsidR="00A31225" w:rsidRPr="006E4D4A" w:rsidRDefault="00A31225" w:rsidP="006E4D4A">
            <w:pPr>
              <w:pStyle w:val="tblNumber01"/>
              <w:rPr>
                <w:rFonts w:ascii="AcadNusx" w:hAnsi="AcadNusx" w:cs="Arial"/>
                <w:szCs w:val="18"/>
                <w:lang w:val="en-GB"/>
              </w:rPr>
            </w:pPr>
          </w:p>
        </w:tc>
      </w:tr>
      <w:tr w:rsidR="0022778C" w:rsidRPr="0049502B" w:rsidTr="00D65F13">
        <w:trPr>
          <w:trHeight w:hRule="exact" w:val="454"/>
        </w:trPr>
        <w:tc>
          <w:tcPr>
            <w:tcW w:w="2565" w:type="dxa"/>
            <w:tcBorders>
              <w:right w:val="nil"/>
            </w:tcBorders>
            <w:shd w:val="clear" w:color="auto" w:fill="auto"/>
            <w:vAlign w:val="center"/>
          </w:tcPr>
          <w:p w:rsidR="0022778C" w:rsidRPr="0049502B" w:rsidRDefault="0022778C" w:rsidP="0022778C">
            <w:pPr>
              <w:ind w:left="113" w:hanging="113"/>
              <w:rPr>
                <w:rFonts w:ascii="AcadNusx" w:hAnsi="AcadNusx"/>
                <w:bCs/>
                <w:sz w:val="18"/>
                <w:szCs w:val="18"/>
              </w:rPr>
            </w:pPr>
            <w:r w:rsidRPr="0049502B">
              <w:rPr>
                <w:rFonts w:ascii="AcadNusx" w:hAnsi="AcadNusx"/>
                <w:bCs/>
                <w:sz w:val="18"/>
                <w:szCs w:val="18"/>
              </w:rPr>
              <w:t>fuli da fulis eqvivalenti</w:t>
            </w:r>
          </w:p>
        </w:tc>
        <w:tc>
          <w:tcPr>
            <w:tcW w:w="613" w:type="dxa"/>
            <w:tcBorders>
              <w:left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 xml:space="preserve">-  </w:t>
            </w:r>
          </w:p>
        </w:tc>
        <w:tc>
          <w:tcPr>
            <w:tcW w:w="833" w:type="dxa"/>
            <w:tcBorders>
              <w:left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right w:val="nil"/>
            </w:tcBorders>
            <w:vAlign w:val="center"/>
          </w:tcPr>
          <w:p w:rsidR="0022778C" w:rsidRPr="006E4D4A" w:rsidRDefault="00890601" w:rsidP="00890601">
            <w:pPr>
              <w:pStyle w:val="tblNumber01"/>
              <w:rPr>
                <w:rFonts w:ascii="AcadNusx" w:hAnsi="AcadNusx" w:cs="Arial"/>
                <w:szCs w:val="18"/>
                <w:lang w:val="en-US"/>
              </w:rPr>
            </w:pPr>
            <w:r>
              <w:rPr>
                <w:rFonts w:ascii="AcadNusx" w:hAnsi="AcadNusx" w:cs="Arial"/>
                <w:szCs w:val="18"/>
                <w:lang w:val="en-US"/>
              </w:rPr>
              <w:t>239</w:t>
            </w:r>
          </w:p>
        </w:tc>
        <w:tc>
          <w:tcPr>
            <w:tcW w:w="834" w:type="dxa"/>
            <w:tcBorders>
              <w:left w:val="nil"/>
              <w:right w:val="nil"/>
            </w:tcBorders>
            <w:shd w:val="clear" w:color="auto" w:fill="auto"/>
            <w:vAlign w:val="center"/>
          </w:tcPr>
          <w:p w:rsidR="0022778C" w:rsidRPr="006E4D4A" w:rsidRDefault="00890601" w:rsidP="0022778C">
            <w:pPr>
              <w:pStyle w:val="tblNumber01"/>
              <w:rPr>
                <w:rFonts w:ascii="AcadNusx" w:hAnsi="AcadNusx" w:cs="Arial"/>
                <w:szCs w:val="18"/>
                <w:lang w:val="en-US"/>
              </w:rPr>
            </w:pPr>
            <w:r>
              <w:rPr>
                <w:rFonts w:ascii="AcadNusx" w:hAnsi="AcadNusx" w:cs="Arial"/>
                <w:szCs w:val="18"/>
                <w:lang w:val="en-US"/>
              </w:rPr>
              <w:t>2,874</w:t>
            </w:r>
          </w:p>
        </w:tc>
        <w:tc>
          <w:tcPr>
            <w:tcW w:w="1108" w:type="dxa"/>
            <w:tcBorders>
              <w:left w:val="nil"/>
              <w:right w:val="nil"/>
            </w:tcBorders>
            <w:shd w:val="clear" w:color="auto" w:fill="auto"/>
            <w:vAlign w:val="center"/>
          </w:tcPr>
          <w:p w:rsidR="0022778C" w:rsidRPr="006E4D4A" w:rsidRDefault="00890601" w:rsidP="0022778C">
            <w:pPr>
              <w:pStyle w:val="tblNumber01"/>
              <w:rPr>
                <w:rFonts w:ascii="AcadNusx" w:hAnsi="AcadNusx" w:cs="Arial"/>
                <w:szCs w:val="18"/>
                <w:lang w:val="en-US"/>
              </w:rPr>
            </w:pPr>
            <w:r>
              <w:rPr>
                <w:rFonts w:ascii="AcadNusx" w:hAnsi="AcadNusx" w:cs="Arial"/>
                <w:szCs w:val="18"/>
                <w:lang w:val="en-US"/>
              </w:rPr>
              <w:t>6,983</w:t>
            </w:r>
          </w:p>
        </w:tc>
        <w:tc>
          <w:tcPr>
            <w:tcW w:w="1109" w:type="dxa"/>
            <w:tcBorders>
              <w:lef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Pr>
                <w:rFonts w:ascii="AcadNusx" w:hAnsi="AcadNusx" w:cs="Arial"/>
                <w:b/>
                <w:szCs w:val="18"/>
                <w:lang w:val="en-US"/>
              </w:rPr>
              <w:t>10,096</w:t>
            </w:r>
          </w:p>
        </w:tc>
      </w:tr>
      <w:tr w:rsidR="0022778C" w:rsidRPr="0049502B" w:rsidTr="00D65F13">
        <w:trPr>
          <w:trHeight w:hRule="exact" w:val="454"/>
        </w:trPr>
        <w:tc>
          <w:tcPr>
            <w:tcW w:w="2565" w:type="dxa"/>
            <w:tcBorders>
              <w:left w:val="nil"/>
              <w:bottom w:val="nil"/>
              <w:right w:val="nil"/>
            </w:tcBorders>
            <w:shd w:val="clear" w:color="auto" w:fill="auto"/>
            <w:vAlign w:val="center"/>
          </w:tcPr>
          <w:p w:rsidR="0022778C" w:rsidRPr="0049502B" w:rsidRDefault="0022778C" w:rsidP="0022778C">
            <w:pPr>
              <w:ind w:left="113" w:hanging="113"/>
              <w:rPr>
                <w:rFonts w:ascii="AcadNusx" w:hAnsi="AcadNusx"/>
                <w:bCs/>
                <w:sz w:val="18"/>
                <w:szCs w:val="18"/>
              </w:rPr>
            </w:pPr>
            <w:r w:rsidRPr="0049502B">
              <w:rPr>
                <w:rFonts w:ascii="AcadNusx" w:hAnsi="AcadNusx"/>
                <w:bCs/>
                <w:sz w:val="18"/>
                <w:szCs w:val="18"/>
              </w:rPr>
              <w:t>savaldebulo rezervi seb-Si</w:t>
            </w:r>
          </w:p>
        </w:tc>
        <w:tc>
          <w:tcPr>
            <w:tcW w:w="613" w:type="dxa"/>
            <w:tcBorders>
              <w:left w:val="nil"/>
              <w:bottom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bottom w:val="nil"/>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16,560</w:t>
            </w:r>
          </w:p>
        </w:tc>
        <w:tc>
          <w:tcPr>
            <w:tcW w:w="1108"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1109"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16,560</w:t>
            </w:r>
          </w:p>
        </w:tc>
      </w:tr>
      <w:tr w:rsidR="0022778C" w:rsidRPr="0049502B" w:rsidTr="006E4D4A">
        <w:trPr>
          <w:trHeight w:hRule="exact" w:val="454"/>
        </w:trPr>
        <w:tc>
          <w:tcPr>
            <w:tcW w:w="2565" w:type="dxa"/>
            <w:tcBorders>
              <w:left w:val="nil"/>
              <w:bottom w:val="nil"/>
              <w:right w:val="nil"/>
            </w:tcBorders>
            <w:shd w:val="clear" w:color="auto" w:fill="auto"/>
            <w:vAlign w:val="center"/>
          </w:tcPr>
          <w:p w:rsidR="0022778C" w:rsidRPr="0049502B" w:rsidRDefault="0022778C" w:rsidP="0022778C">
            <w:pPr>
              <w:ind w:left="113" w:hanging="113"/>
              <w:rPr>
                <w:rFonts w:ascii="AcadNusx" w:hAnsi="AcadNusx"/>
                <w:b/>
                <w:bCs/>
                <w:sz w:val="18"/>
                <w:szCs w:val="18"/>
              </w:rPr>
            </w:pPr>
            <w:r w:rsidRPr="0049502B">
              <w:rPr>
                <w:rFonts w:ascii="AcadNusx" w:hAnsi="AcadNusx"/>
                <w:sz w:val="18"/>
                <w:szCs w:val="18"/>
              </w:rPr>
              <w:t>moTxovnebi bankebis mimarT</w:t>
            </w:r>
          </w:p>
        </w:tc>
        <w:tc>
          <w:tcPr>
            <w:tcW w:w="613" w:type="dxa"/>
            <w:tcBorders>
              <w:left w:val="nil"/>
              <w:bottom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239</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bottom w:val="nil"/>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1108"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1109"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239</w:t>
            </w:r>
          </w:p>
        </w:tc>
      </w:tr>
      <w:tr w:rsidR="0022778C" w:rsidRPr="0049502B" w:rsidTr="006E4D4A">
        <w:trPr>
          <w:trHeight w:hRule="exact" w:val="441"/>
        </w:trPr>
        <w:tc>
          <w:tcPr>
            <w:tcW w:w="2565" w:type="dxa"/>
            <w:tcBorders>
              <w:left w:val="nil"/>
              <w:bottom w:val="nil"/>
              <w:right w:val="nil"/>
            </w:tcBorders>
            <w:shd w:val="clear" w:color="auto" w:fill="auto"/>
            <w:vAlign w:val="center"/>
          </w:tcPr>
          <w:p w:rsidR="0022778C" w:rsidRPr="0049502B" w:rsidRDefault="0022778C" w:rsidP="0022778C">
            <w:pPr>
              <w:ind w:left="113" w:hanging="113"/>
              <w:rPr>
                <w:rFonts w:ascii="AcadNusx" w:hAnsi="AcadNusx"/>
                <w:sz w:val="18"/>
                <w:szCs w:val="18"/>
              </w:rPr>
            </w:pPr>
            <w:r w:rsidRPr="0049502B">
              <w:rPr>
                <w:rFonts w:ascii="AcadNusx" w:hAnsi="AcadNusx"/>
                <w:sz w:val="18"/>
                <w:szCs w:val="18"/>
              </w:rPr>
              <w:t>klientebze gacemuli sesxebi</w:t>
            </w:r>
          </w:p>
        </w:tc>
        <w:tc>
          <w:tcPr>
            <w:tcW w:w="613" w:type="dxa"/>
            <w:tcBorders>
              <w:left w:val="nil"/>
              <w:bottom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bottom w:val="nil"/>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1108"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201,610</w:t>
            </w:r>
          </w:p>
        </w:tc>
        <w:tc>
          <w:tcPr>
            <w:tcW w:w="1109"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201,610</w:t>
            </w:r>
          </w:p>
        </w:tc>
      </w:tr>
      <w:tr w:rsidR="0022778C" w:rsidRPr="0049502B" w:rsidTr="006E4D4A">
        <w:trPr>
          <w:trHeight w:hRule="exact" w:val="454"/>
        </w:trPr>
        <w:tc>
          <w:tcPr>
            <w:tcW w:w="2565" w:type="dxa"/>
            <w:tcBorders>
              <w:left w:val="nil"/>
              <w:bottom w:val="nil"/>
              <w:right w:val="nil"/>
            </w:tcBorders>
            <w:shd w:val="clear" w:color="auto" w:fill="auto"/>
            <w:vAlign w:val="center"/>
          </w:tcPr>
          <w:p w:rsidR="0022778C" w:rsidRPr="0049502B" w:rsidRDefault="0022778C" w:rsidP="0022778C">
            <w:pPr>
              <w:ind w:left="113" w:hanging="113"/>
              <w:rPr>
                <w:rFonts w:ascii="AcadNusx" w:hAnsi="AcadNusx"/>
                <w:sz w:val="18"/>
                <w:szCs w:val="18"/>
              </w:rPr>
            </w:pPr>
            <w:r w:rsidRPr="0049502B">
              <w:rPr>
                <w:rFonts w:ascii="AcadNusx" w:hAnsi="AcadNusx"/>
                <w:sz w:val="18"/>
                <w:szCs w:val="18"/>
              </w:rPr>
              <w:t xml:space="preserve">gasayidad gankuTvnili investiciebi </w:t>
            </w:r>
          </w:p>
        </w:tc>
        <w:tc>
          <w:tcPr>
            <w:tcW w:w="613" w:type="dxa"/>
            <w:tcBorders>
              <w:left w:val="nil"/>
              <w:bottom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bottom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bottom w:val="nil"/>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1108"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54</w:t>
            </w:r>
          </w:p>
        </w:tc>
        <w:tc>
          <w:tcPr>
            <w:tcW w:w="1109" w:type="dxa"/>
            <w:tcBorders>
              <w:left w:val="nil"/>
              <w:bottom w:val="nil"/>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54</w:t>
            </w:r>
          </w:p>
        </w:tc>
      </w:tr>
      <w:tr w:rsidR="0022778C" w:rsidRPr="0049502B" w:rsidTr="006E4D4A">
        <w:trPr>
          <w:trHeight w:hRule="exact" w:val="454"/>
        </w:trPr>
        <w:tc>
          <w:tcPr>
            <w:tcW w:w="2565" w:type="dxa"/>
            <w:tcBorders>
              <w:left w:val="nil"/>
              <w:right w:val="nil"/>
            </w:tcBorders>
            <w:shd w:val="clear" w:color="auto" w:fill="auto"/>
            <w:vAlign w:val="center"/>
          </w:tcPr>
          <w:p w:rsidR="0022778C" w:rsidRPr="0049502B" w:rsidRDefault="0022778C" w:rsidP="0022778C">
            <w:pPr>
              <w:ind w:left="113" w:hanging="113"/>
              <w:rPr>
                <w:rFonts w:ascii="AcadNusx" w:hAnsi="AcadNusx"/>
                <w:sz w:val="18"/>
                <w:szCs w:val="18"/>
              </w:rPr>
            </w:pPr>
            <w:r w:rsidRPr="0049502B">
              <w:rPr>
                <w:rFonts w:ascii="AcadNusx" w:hAnsi="AcadNusx"/>
                <w:sz w:val="18"/>
                <w:szCs w:val="18"/>
              </w:rPr>
              <w:t>dafarvis vadamde flobili investiciebi</w:t>
            </w:r>
          </w:p>
        </w:tc>
        <w:tc>
          <w:tcPr>
            <w:tcW w:w="613" w:type="dxa"/>
            <w:tcBorders>
              <w:left w:val="nil"/>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w:t>
            </w:r>
          </w:p>
        </w:tc>
        <w:tc>
          <w:tcPr>
            <w:tcW w:w="833" w:type="dxa"/>
            <w:tcBorders>
              <w:left w:val="nil"/>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19,283</w:t>
            </w:r>
          </w:p>
        </w:tc>
        <w:tc>
          <w:tcPr>
            <w:tcW w:w="1108" w:type="dxa"/>
            <w:tcBorders>
              <w:left w:val="nil"/>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1109" w:type="dxa"/>
            <w:tcBorders>
              <w:left w:val="nil"/>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19,283</w:t>
            </w:r>
          </w:p>
        </w:tc>
      </w:tr>
      <w:tr w:rsidR="0022778C" w:rsidRPr="0049502B" w:rsidTr="006E4D4A">
        <w:trPr>
          <w:trHeight w:hRule="exact" w:val="454"/>
        </w:trPr>
        <w:tc>
          <w:tcPr>
            <w:tcW w:w="2565" w:type="dxa"/>
            <w:tcBorders>
              <w:left w:val="nil"/>
              <w:bottom w:val="single" w:sz="4" w:space="0" w:color="auto"/>
              <w:right w:val="nil"/>
            </w:tcBorders>
            <w:shd w:val="clear" w:color="auto" w:fill="auto"/>
            <w:vAlign w:val="center"/>
          </w:tcPr>
          <w:p w:rsidR="0022778C" w:rsidRPr="0049502B" w:rsidRDefault="0022778C" w:rsidP="0022778C">
            <w:pPr>
              <w:rPr>
                <w:rFonts w:ascii="AcadNusx" w:hAnsi="AcadNusx"/>
                <w:sz w:val="18"/>
                <w:szCs w:val="18"/>
              </w:rPr>
            </w:pPr>
            <w:r w:rsidRPr="0049502B">
              <w:rPr>
                <w:rFonts w:ascii="AcadNusx" w:hAnsi="AcadNusx"/>
                <w:sz w:val="18"/>
                <w:szCs w:val="18"/>
              </w:rPr>
              <w:t>sxva finansuri aqtivebi</w:t>
            </w:r>
            <w:r w:rsidRPr="0049502B" w:rsidDel="00004777">
              <w:rPr>
                <w:rFonts w:ascii="AcadNusx" w:hAnsi="AcadNusx"/>
                <w:sz w:val="18"/>
                <w:szCs w:val="18"/>
              </w:rPr>
              <w:t xml:space="preserve"> </w:t>
            </w:r>
          </w:p>
        </w:tc>
        <w:tc>
          <w:tcPr>
            <w:tcW w:w="613" w:type="dxa"/>
            <w:tcBorders>
              <w:left w:val="nil"/>
              <w:bottom w:val="single" w:sz="4" w:space="0" w:color="auto"/>
              <w:right w:val="nil"/>
            </w:tcBorders>
            <w:shd w:val="clear" w:color="auto" w:fill="auto"/>
            <w:vAlign w:val="center"/>
          </w:tcPr>
          <w:p w:rsidR="0022778C" w:rsidRPr="006E4D4A" w:rsidRDefault="0022778C" w:rsidP="0022778C">
            <w:pPr>
              <w:jc w:val="right"/>
              <w:rPr>
                <w:rFonts w:ascii="AcadNusx" w:hAnsi="AcadNusx" w:cs="Arial"/>
                <w:color w:val="000000"/>
                <w:sz w:val="18"/>
                <w:szCs w:val="18"/>
              </w:rPr>
            </w:pPr>
            <w:r w:rsidRPr="006E4D4A">
              <w:rPr>
                <w:rFonts w:ascii="AcadNusx" w:hAnsi="AcadNusx" w:cs="Arial"/>
                <w:color w:val="000000"/>
                <w:sz w:val="18"/>
                <w:szCs w:val="18"/>
              </w:rPr>
              <w:t xml:space="preserve">-  </w:t>
            </w:r>
          </w:p>
        </w:tc>
        <w:tc>
          <w:tcPr>
            <w:tcW w:w="833" w:type="dxa"/>
            <w:tcBorders>
              <w:left w:val="nil"/>
              <w:bottom w:val="single" w:sz="4" w:space="0" w:color="auto"/>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single" w:sz="4" w:space="0" w:color="auto"/>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w:t>
            </w:r>
          </w:p>
        </w:tc>
        <w:tc>
          <w:tcPr>
            <w:tcW w:w="833" w:type="dxa"/>
            <w:tcBorders>
              <w:left w:val="nil"/>
              <w:bottom w:val="single" w:sz="4" w:space="0" w:color="auto"/>
              <w:right w:val="nil"/>
            </w:tcBorders>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834" w:type="dxa"/>
            <w:tcBorders>
              <w:left w:val="nil"/>
              <w:bottom w:val="single" w:sz="4" w:space="0" w:color="auto"/>
              <w:right w:val="nil"/>
            </w:tcBorders>
            <w:shd w:val="clear" w:color="auto" w:fill="auto"/>
            <w:vAlign w:val="center"/>
          </w:tcPr>
          <w:p w:rsidR="0022778C" w:rsidRPr="006E4D4A" w:rsidRDefault="0022778C" w:rsidP="0022778C">
            <w:pPr>
              <w:pStyle w:val="tblNumber01"/>
              <w:ind w:left="566"/>
              <w:rPr>
                <w:rFonts w:ascii="AcadNusx" w:hAnsi="AcadNusx" w:cs="Arial"/>
                <w:szCs w:val="18"/>
                <w:lang w:val="en-US"/>
              </w:rPr>
            </w:pPr>
            <w:r w:rsidRPr="006E4D4A">
              <w:rPr>
                <w:rFonts w:ascii="AcadNusx" w:hAnsi="AcadNusx" w:cs="Arial"/>
                <w:color w:val="000000"/>
                <w:szCs w:val="18"/>
              </w:rPr>
              <w:t>-</w:t>
            </w:r>
          </w:p>
        </w:tc>
        <w:tc>
          <w:tcPr>
            <w:tcW w:w="1108" w:type="dxa"/>
            <w:tcBorders>
              <w:left w:val="nil"/>
              <w:bottom w:val="single" w:sz="4" w:space="0" w:color="auto"/>
              <w:right w:val="nil"/>
            </w:tcBorders>
            <w:shd w:val="clear" w:color="auto" w:fill="auto"/>
            <w:vAlign w:val="center"/>
          </w:tcPr>
          <w:p w:rsidR="0022778C" w:rsidRPr="006E4D4A" w:rsidRDefault="0022778C" w:rsidP="0022778C">
            <w:pPr>
              <w:pStyle w:val="tblNumber01"/>
              <w:rPr>
                <w:rFonts w:ascii="AcadNusx" w:hAnsi="AcadNusx" w:cs="Arial"/>
                <w:szCs w:val="18"/>
                <w:lang w:val="en-US"/>
              </w:rPr>
            </w:pPr>
            <w:r w:rsidRPr="006E4D4A">
              <w:rPr>
                <w:rFonts w:ascii="AcadNusx" w:hAnsi="AcadNusx" w:cs="Arial"/>
                <w:color w:val="000000"/>
                <w:szCs w:val="18"/>
              </w:rPr>
              <w:t>1,002</w:t>
            </w:r>
          </w:p>
        </w:tc>
        <w:tc>
          <w:tcPr>
            <w:tcW w:w="1109" w:type="dxa"/>
            <w:tcBorders>
              <w:left w:val="nil"/>
              <w:bottom w:val="single" w:sz="4" w:space="0" w:color="auto"/>
              <w:right w:val="nil"/>
            </w:tcBorders>
            <w:shd w:val="clear" w:color="auto" w:fill="auto"/>
            <w:vAlign w:val="center"/>
          </w:tcPr>
          <w:p w:rsidR="0022778C" w:rsidRPr="006E4D4A" w:rsidRDefault="0022778C" w:rsidP="0022778C">
            <w:pPr>
              <w:pStyle w:val="tblNumber01"/>
              <w:rPr>
                <w:rFonts w:ascii="AcadNusx" w:hAnsi="AcadNusx" w:cs="Arial"/>
                <w:b/>
                <w:szCs w:val="18"/>
                <w:lang w:val="en-US"/>
              </w:rPr>
            </w:pPr>
            <w:r w:rsidRPr="006E4D4A">
              <w:rPr>
                <w:rFonts w:ascii="AcadNusx" w:hAnsi="AcadNusx" w:cs="Arial"/>
                <w:b/>
                <w:bCs/>
                <w:color w:val="000000"/>
                <w:szCs w:val="18"/>
              </w:rPr>
              <w:t>1,002</w:t>
            </w:r>
          </w:p>
        </w:tc>
      </w:tr>
      <w:tr w:rsidR="0022778C" w:rsidRPr="0049502B" w:rsidTr="003A49A5">
        <w:trPr>
          <w:trHeight w:hRule="exact" w:val="170"/>
        </w:trPr>
        <w:tc>
          <w:tcPr>
            <w:tcW w:w="2565" w:type="dxa"/>
            <w:tcBorders>
              <w:top w:val="single" w:sz="4" w:space="0" w:color="auto"/>
              <w:left w:val="nil"/>
              <w:bottom w:val="nil"/>
              <w:right w:val="nil"/>
            </w:tcBorders>
            <w:shd w:val="clear" w:color="auto" w:fill="auto"/>
            <w:vAlign w:val="bottom"/>
          </w:tcPr>
          <w:p w:rsidR="0022778C" w:rsidRPr="0049502B" w:rsidRDefault="0022778C" w:rsidP="0022778C">
            <w:pPr>
              <w:pStyle w:val="tblHeaderText"/>
              <w:spacing w:line="200" w:lineRule="exact"/>
              <w:ind w:left="-57" w:firstLine="57"/>
              <w:jc w:val="left"/>
              <w:rPr>
                <w:rFonts w:ascii="AcadNusx" w:hAnsi="AcadNusx"/>
                <w:szCs w:val="18"/>
              </w:rPr>
            </w:pPr>
          </w:p>
        </w:tc>
        <w:tc>
          <w:tcPr>
            <w:tcW w:w="613"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rPr>
                <w:rFonts w:ascii="AcadNusx" w:hAnsi="AcadNusx" w:cs="Arial"/>
                <w:szCs w:val="18"/>
                <w:lang w:val="en-GB"/>
              </w:rPr>
            </w:pPr>
          </w:p>
        </w:tc>
        <w:tc>
          <w:tcPr>
            <w:tcW w:w="833"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ind w:left="-102"/>
              <w:rPr>
                <w:rFonts w:ascii="AcadNusx" w:hAnsi="AcadNusx" w:cs="Arial"/>
                <w:szCs w:val="18"/>
                <w:lang w:val="en-GB"/>
              </w:rPr>
            </w:pPr>
          </w:p>
        </w:tc>
        <w:tc>
          <w:tcPr>
            <w:tcW w:w="834"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rPr>
                <w:rFonts w:ascii="AcadNusx" w:hAnsi="AcadNusx" w:cs="Arial"/>
                <w:szCs w:val="18"/>
                <w:lang w:val="en-GB"/>
              </w:rPr>
            </w:pPr>
          </w:p>
        </w:tc>
        <w:tc>
          <w:tcPr>
            <w:tcW w:w="833" w:type="dxa"/>
            <w:tcBorders>
              <w:top w:val="single" w:sz="4" w:space="0" w:color="auto"/>
              <w:left w:val="nil"/>
              <w:bottom w:val="nil"/>
              <w:right w:val="nil"/>
            </w:tcBorders>
            <w:vAlign w:val="bottom"/>
          </w:tcPr>
          <w:p w:rsidR="0022778C" w:rsidRPr="0049502B" w:rsidRDefault="0022778C" w:rsidP="0022778C">
            <w:pPr>
              <w:pStyle w:val="tblNumber01"/>
              <w:rPr>
                <w:rFonts w:ascii="AcadNusx" w:hAnsi="AcadNusx" w:cs="Arial"/>
                <w:szCs w:val="18"/>
                <w:lang w:val="en-GB"/>
              </w:rPr>
            </w:pPr>
          </w:p>
        </w:tc>
        <w:tc>
          <w:tcPr>
            <w:tcW w:w="834"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rPr>
                <w:rFonts w:ascii="AcadNusx" w:hAnsi="AcadNusx" w:cs="Arial"/>
                <w:szCs w:val="18"/>
                <w:lang w:val="en-GB"/>
              </w:rPr>
            </w:pPr>
          </w:p>
        </w:tc>
        <w:tc>
          <w:tcPr>
            <w:tcW w:w="1108"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rPr>
                <w:rFonts w:ascii="AcadNusx" w:hAnsi="AcadNusx" w:cs="Arial"/>
                <w:szCs w:val="18"/>
                <w:lang w:val="en-GB"/>
              </w:rPr>
            </w:pPr>
          </w:p>
        </w:tc>
        <w:tc>
          <w:tcPr>
            <w:tcW w:w="1109" w:type="dxa"/>
            <w:tcBorders>
              <w:top w:val="single" w:sz="4" w:space="0" w:color="auto"/>
              <w:left w:val="nil"/>
              <w:bottom w:val="nil"/>
              <w:right w:val="nil"/>
            </w:tcBorders>
            <w:shd w:val="clear" w:color="auto" w:fill="auto"/>
            <w:vAlign w:val="bottom"/>
          </w:tcPr>
          <w:p w:rsidR="0022778C" w:rsidRPr="0049502B" w:rsidRDefault="0022778C" w:rsidP="0022778C">
            <w:pPr>
              <w:pStyle w:val="tblNumber01"/>
              <w:rPr>
                <w:rFonts w:ascii="AcadNusx" w:hAnsi="AcadNusx" w:cs="Arial"/>
                <w:szCs w:val="18"/>
                <w:lang w:val="en-GB"/>
              </w:rPr>
            </w:pPr>
          </w:p>
        </w:tc>
      </w:tr>
    </w:tbl>
    <w:p w:rsidR="00CE58E0" w:rsidRPr="0049502B" w:rsidRDefault="00CE58E0" w:rsidP="006E4D4A">
      <w:pPr>
        <w:pStyle w:val="BodyText2"/>
        <w:rPr>
          <w:rFonts w:ascii="AcadNusx" w:hAnsi="AcadNusx"/>
          <w:szCs w:val="20"/>
          <w:lang w:val="en-US"/>
        </w:rPr>
      </w:pPr>
      <w:r w:rsidRPr="0049502B">
        <w:rPr>
          <w:rFonts w:ascii="AcadNusx" w:hAnsi="AcadNusx"/>
          <w:szCs w:val="20"/>
          <w:lang w:val="en-US"/>
        </w:rPr>
        <w:t xml:space="preserve">klientebze gacemuli sesxebisgan gansxvavebuli finansuri aqtivebis </w:t>
      </w:r>
      <w:r w:rsidR="005A2FB2" w:rsidRPr="0049502B">
        <w:rPr>
          <w:rFonts w:ascii="AcadNusx" w:hAnsi="AcadNusx"/>
          <w:szCs w:val="20"/>
          <w:lang w:val="en-US"/>
        </w:rPr>
        <w:t xml:space="preserve">daxarisxeba </w:t>
      </w:r>
      <w:r w:rsidRPr="0049502B">
        <w:rPr>
          <w:rFonts w:ascii="AcadNusx" w:hAnsi="AcadNusx"/>
          <w:szCs w:val="20"/>
          <w:lang w:val="en-US"/>
        </w:rPr>
        <w:t xml:space="preserve">xdeba saerTaSoriso saagentoebis, "fiCi", "standard &amp; fuarzi" da "mudisi" mier miniWebuli mimdinare sakredito reitingis mixedviT. </w:t>
      </w:r>
    </w:p>
    <w:p w:rsidR="00F70E47" w:rsidRPr="0049502B" w:rsidRDefault="00F70E47" w:rsidP="006E4D4A">
      <w:pPr>
        <w:pStyle w:val="BodyText2"/>
        <w:rPr>
          <w:rFonts w:ascii="AcadNusx" w:hAnsi="AcadNusx"/>
          <w:szCs w:val="20"/>
          <w:lang w:val="en-US"/>
        </w:rPr>
      </w:pPr>
    </w:p>
    <w:p w:rsidR="007241FD" w:rsidRPr="0049502B" w:rsidRDefault="007241FD" w:rsidP="006E4D4A">
      <w:pPr>
        <w:pStyle w:val="BodyText2"/>
        <w:rPr>
          <w:rFonts w:ascii="AcadNusx" w:hAnsi="AcadNusx"/>
          <w:lang w:val="en-US"/>
        </w:rPr>
      </w:pPr>
      <w:r w:rsidRPr="0049502B">
        <w:rPr>
          <w:rFonts w:ascii="AcadNusx" w:hAnsi="AcadNusx"/>
          <w:lang w:val="en-US"/>
        </w:rPr>
        <w:t>sabanko industrias sazogadod axasiaTebs sakredito riski klientebze gacemuli sesxebisa da bankTaSorisi depozitebis gamo. klientebze gacemuli sesxebis SemTxvevaSi riskdamokidebuleba koncentrirebulia saqarTvelos farglebSi. riskdamokidebuleba regularul monitorings eqvemdebareba raTa uzrunvelyofil iqnas bankis riskis marTvis politikiT dadgenili sakredito limitebisa da kreditunarianobis moTxovnebis dacva.</w:t>
      </w:r>
    </w:p>
    <w:p w:rsidR="007241FD" w:rsidRPr="0049502B" w:rsidRDefault="007241FD" w:rsidP="006E4D4A">
      <w:pPr>
        <w:pStyle w:val="BodyText2"/>
        <w:rPr>
          <w:rFonts w:ascii="AcadNusx" w:hAnsi="AcadNusx"/>
          <w:lang w:val="en-US"/>
        </w:rPr>
      </w:pPr>
    </w:p>
    <w:p w:rsidR="007241FD" w:rsidRPr="0049502B" w:rsidRDefault="007241FD" w:rsidP="006E4D4A">
      <w:pPr>
        <w:pStyle w:val="BodyText2"/>
        <w:rPr>
          <w:rFonts w:ascii="AcadNusx" w:hAnsi="AcadNusx"/>
          <w:spacing w:val="-2"/>
          <w:szCs w:val="20"/>
          <w:lang w:val="en-US"/>
        </w:rPr>
      </w:pPr>
      <w:r w:rsidRPr="0049502B">
        <w:rPr>
          <w:rFonts w:ascii="AcadNusx" w:hAnsi="AcadNusx"/>
          <w:spacing w:val="-2"/>
          <w:szCs w:val="20"/>
          <w:lang w:val="en-US"/>
        </w:rPr>
        <w:t>saqarTvelos sakredito reitingi saerTaSoriso sareitingo saagentoebis Tanaxmad Seesabameba sainvestio dones – bb-.</w:t>
      </w:r>
    </w:p>
    <w:p w:rsidR="007241FD" w:rsidRPr="0049502B" w:rsidRDefault="007241FD" w:rsidP="006E4D4A">
      <w:pPr>
        <w:pStyle w:val="BodyText2"/>
        <w:rPr>
          <w:rFonts w:ascii="AcadNusx" w:hAnsi="AcadNusx"/>
          <w:spacing w:val="-2"/>
          <w:szCs w:val="20"/>
          <w:lang w:val="en-US"/>
        </w:rPr>
      </w:pPr>
    </w:p>
    <w:p w:rsidR="007241FD" w:rsidRPr="0049502B" w:rsidRDefault="007241FD" w:rsidP="006E4D4A">
      <w:pPr>
        <w:pStyle w:val="BodyText2"/>
        <w:rPr>
          <w:rFonts w:ascii="AcadNusx" w:hAnsi="AcadNusx"/>
          <w:spacing w:val="-2"/>
          <w:szCs w:val="20"/>
          <w:lang w:val="en-US"/>
        </w:rPr>
      </w:pPr>
      <w:r w:rsidRPr="0049502B">
        <w:rPr>
          <w:rFonts w:ascii="AcadNusx" w:hAnsi="AcadNusx"/>
          <w:spacing w:val="-2"/>
          <w:szCs w:val="20"/>
          <w:lang w:val="en-US"/>
        </w:rPr>
        <w:t xml:space="preserve">banki axorcielebs mraval garigebas, sadac kontragentebi ar arian Sefasebulni saerTaSoriso Sefasebis saagentoebis mier. bankma SeimuSava Sefasebis Sida modeli, ris mixedviTac igi gansazRvravs kontragentis reitings. msesxebelTa Sefasebis mizniT bankma SeimuSava sakredito reitingis dadgenis meTodologia. am meTodis saSualebiT msesxebels reitingi eniWeba finansuri informaciis gamWvirvalobis, audit gavlili finansuri angariSebis, mmarTvelobis xarisxis, konkurentunarianobis, sabazro wilis, dakavSirebuli mxareebisa da sxva indikatorebis mixedviT. </w:t>
      </w:r>
    </w:p>
    <w:p w:rsidR="007241FD" w:rsidRPr="0049502B" w:rsidRDefault="007241FD" w:rsidP="006E4D4A">
      <w:pPr>
        <w:pStyle w:val="BodyText2"/>
        <w:ind w:left="0"/>
        <w:rPr>
          <w:rFonts w:ascii="AcadNusx" w:hAnsi="AcadNusx"/>
          <w:szCs w:val="20"/>
          <w:lang w:val="en-US"/>
        </w:rPr>
      </w:pPr>
    </w:p>
    <w:p w:rsidR="007241FD" w:rsidRPr="0049502B" w:rsidRDefault="007241FD" w:rsidP="006E4D4A">
      <w:pPr>
        <w:ind w:left="476"/>
        <w:rPr>
          <w:rFonts w:ascii="AcadNusx" w:eastAsia="Arial Unicode MS" w:hAnsi="AcadNusx"/>
          <w:spacing w:val="-2"/>
          <w:sz w:val="20"/>
          <w:szCs w:val="20"/>
          <w:lang w:val="fr-FR" w:eastAsia="ru-RU"/>
        </w:rPr>
      </w:pPr>
      <w:r w:rsidRPr="002B36E3">
        <w:rPr>
          <w:rFonts w:ascii="AcadNusx" w:eastAsia="Arial Unicode MS" w:hAnsi="AcadNusx"/>
          <w:b/>
          <w:sz w:val="20"/>
          <w:szCs w:val="22"/>
          <w:lang w:val="pt-BR" w:eastAsia="ru-RU"/>
        </w:rPr>
        <w:t>restruqturizebuli sesxebi da avansebi</w:t>
      </w:r>
      <w:r w:rsidRPr="0049502B">
        <w:rPr>
          <w:rFonts w:ascii="AcadNusx" w:hAnsi="AcadNusx"/>
          <w:b/>
          <w:lang w:val="pt-BR"/>
        </w:rPr>
        <w:t xml:space="preserve">. </w:t>
      </w:r>
      <w:r w:rsidRPr="0049502B">
        <w:rPr>
          <w:rFonts w:ascii="AcadNusx" w:eastAsia="Arial Unicode MS" w:hAnsi="AcadNusx"/>
          <w:spacing w:val="-2"/>
          <w:sz w:val="20"/>
          <w:szCs w:val="20"/>
          <w:lang w:val="fr-FR" w:eastAsia="ru-RU"/>
        </w:rPr>
        <w:t>sesxebsa da avansebze pirobebis cvlileba, rogorc wesi, xdeba klientebTan urTierTobis ganviTarebis procesis farglebSi an msesxeblis mdgomareobis gauaresebis dros. am ukanasknel SemTxvevaSi, molaparakebis Sedegad SesaZloa gagrZeldes sesxis gadaxdis vada an Seicvalos gadaxdis gegma , romlis mixedviTac banki SeRavaTian saprocento ganakveTs sTavazobs im msesxeblebs, romlebic namdvilad mZime viTarebaSi aRmoCndnen.  amis Sedegad, aqtivi kvlavac vadagadacilebuli rCeba da individualurad gaufasurebulia, Tu xelmeore molaparakebis Sedegad dadgenili saprocento ganakveTisa da ZiriTadi Tanxis gadaxda naklebia aqtivis Tavdapirvel sabalanso Rirebulebaze</w:t>
      </w:r>
      <w:r w:rsidRPr="0049502B">
        <w:rPr>
          <w:rFonts w:ascii="AcadNusx" w:eastAsia="Arial Unicode MS" w:hAnsi="AcadNusx"/>
          <w:spacing w:val="-2"/>
          <w:sz w:val="20"/>
          <w:szCs w:val="20"/>
          <w:lang w:val="ka-GE" w:eastAsia="ru-RU"/>
        </w:rPr>
        <w:t xml:space="preserve">. </w:t>
      </w:r>
      <w:r w:rsidRPr="0049502B">
        <w:rPr>
          <w:rFonts w:ascii="AcadNusx" w:eastAsia="Arial Unicode MS" w:hAnsi="AcadNusx"/>
          <w:spacing w:val="-2"/>
          <w:sz w:val="20"/>
          <w:szCs w:val="20"/>
          <w:lang w:val="fr-FR" w:eastAsia="ru-RU"/>
        </w:rPr>
        <w:t xml:space="preserve">sxva SemTxvevaSi, molaparakebebis Sedegad ideba axali xelSekruleba, romelic axal sesxad ganixileba. </w:t>
      </w:r>
    </w:p>
    <w:p w:rsidR="007241FD" w:rsidRPr="0049502B" w:rsidRDefault="007241FD" w:rsidP="006E4D4A">
      <w:pPr>
        <w:pStyle w:val="BodyText2"/>
        <w:rPr>
          <w:rFonts w:ascii="AcadNusx" w:hAnsi="AcadNusx"/>
          <w:lang w:val="fr-FR"/>
        </w:rPr>
      </w:pPr>
    </w:p>
    <w:p w:rsidR="007241FD" w:rsidRPr="0049502B" w:rsidRDefault="007241FD" w:rsidP="006E4D4A">
      <w:pPr>
        <w:pStyle w:val="BodyText2"/>
        <w:rPr>
          <w:rFonts w:ascii="AcadNusx" w:hAnsi="AcadNusx"/>
          <w:szCs w:val="20"/>
          <w:lang w:val="fr-FR"/>
        </w:rPr>
      </w:pPr>
      <w:r w:rsidRPr="0049502B">
        <w:rPr>
          <w:rFonts w:ascii="AcadNusx" w:hAnsi="AcadNusx"/>
          <w:szCs w:val="20"/>
          <w:lang w:val="fr-FR"/>
        </w:rPr>
        <w:t>qvemoT mocemul cxrilSi naCvenebia finansuri aqtivebis sabalanso Rirebuleba, klasebis mixedviT, romelTa pirobebi Seicvala:</w:t>
      </w:r>
    </w:p>
    <w:p w:rsidR="007241FD" w:rsidRPr="0049502B" w:rsidRDefault="007241FD" w:rsidP="007241FD">
      <w:pPr>
        <w:pStyle w:val="BodyText2"/>
        <w:rPr>
          <w:rFonts w:ascii="AcadNusx" w:hAnsi="AcadNusx"/>
          <w:spacing w:val="-2"/>
          <w:szCs w:val="20"/>
          <w:lang w:val="fr-FR"/>
        </w:rPr>
      </w:pPr>
    </w:p>
    <w:tbl>
      <w:tblPr>
        <w:tblW w:w="8880" w:type="dxa"/>
        <w:tblInd w:w="476" w:type="dxa"/>
        <w:tblLayout w:type="fixed"/>
        <w:tblCellMar>
          <w:left w:w="0" w:type="dxa"/>
          <w:right w:w="0" w:type="dxa"/>
        </w:tblCellMar>
        <w:tblLook w:val="04A0" w:firstRow="1" w:lastRow="0" w:firstColumn="1" w:lastColumn="0" w:noHBand="0" w:noVBand="1"/>
      </w:tblPr>
      <w:tblGrid>
        <w:gridCol w:w="5478"/>
        <w:gridCol w:w="1559"/>
        <w:gridCol w:w="284"/>
        <w:gridCol w:w="1559"/>
      </w:tblGrid>
      <w:tr w:rsidR="007241FD" w:rsidRPr="006E4D4A" w:rsidTr="003A49A5">
        <w:trPr>
          <w:cantSplit/>
          <w:trHeight w:val="227"/>
        </w:trPr>
        <w:tc>
          <w:tcPr>
            <w:tcW w:w="5478" w:type="dxa"/>
            <w:tcBorders>
              <w:bottom w:val="single" w:sz="4" w:space="0" w:color="auto"/>
            </w:tcBorders>
          </w:tcPr>
          <w:p w:rsidR="007241FD" w:rsidRPr="006E4D4A" w:rsidRDefault="007241FD" w:rsidP="003A49A5">
            <w:pPr>
              <w:pStyle w:val="tblHeaderText"/>
              <w:jc w:val="left"/>
              <w:rPr>
                <w:rFonts w:ascii="AcadNusx" w:hAnsi="AcadNusx" w:cs="Arial"/>
                <w:szCs w:val="18"/>
                <w:lang w:val="en-US"/>
              </w:rPr>
            </w:pPr>
            <w:r w:rsidRPr="006E4D4A">
              <w:rPr>
                <w:rFonts w:ascii="AcadNusx" w:hAnsi="AcadNusx" w:cs="Arial"/>
                <w:szCs w:val="18"/>
                <w:lang w:val="en-US"/>
              </w:rPr>
              <w:t>finansuri aqtivebis klasi</w:t>
            </w:r>
          </w:p>
        </w:tc>
        <w:tc>
          <w:tcPr>
            <w:tcW w:w="1559" w:type="dxa"/>
            <w:tcBorders>
              <w:bottom w:val="single" w:sz="4" w:space="0" w:color="auto"/>
            </w:tcBorders>
          </w:tcPr>
          <w:p w:rsidR="007241FD" w:rsidRPr="006E4D4A" w:rsidRDefault="007241FD" w:rsidP="003A49A5">
            <w:pPr>
              <w:pStyle w:val="tblHeaderText"/>
              <w:rPr>
                <w:rFonts w:ascii="AcadNusx" w:hAnsi="AcadNusx" w:cs="Arial"/>
                <w:szCs w:val="18"/>
                <w:lang w:val="en-US"/>
              </w:rPr>
            </w:pPr>
            <w:r w:rsidRPr="006E4D4A">
              <w:rPr>
                <w:rFonts w:ascii="AcadNusx" w:hAnsi="AcadNusx" w:cs="Arial"/>
                <w:szCs w:val="18"/>
                <w:lang w:val="en-GB"/>
              </w:rPr>
              <w:t xml:space="preserve">D31 dekemberi, </w:t>
            </w:r>
            <w:r w:rsidR="00DC4A48" w:rsidRPr="006E4D4A">
              <w:rPr>
                <w:rFonts w:ascii="AcadNusx" w:hAnsi="AcadNusx" w:cs="Arial"/>
                <w:szCs w:val="18"/>
              </w:rPr>
              <w:t>2016</w:t>
            </w:r>
          </w:p>
        </w:tc>
        <w:tc>
          <w:tcPr>
            <w:tcW w:w="284" w:type="dxa"/>
            <w:tcBorders>
              <w:bottom w:val="single" w:sz="4" w:space="0" w:color="auto"/>
            </w:tcBorders>
          </w:tcPr>
          <w:p w:rsidR="007241FD" w:rsidRPr="006E4D4A" w:rsidRDefault="007241FD" w:rsidP="003A49A5">
            <w:pPr>
              <w:pStyle w:val="tblHeaderText"/>
              <w:rPr>
                <w:rFonts w:ascii="AcadNusx" w:hAnsi="AcadNusx" w:cs="Arial"/>
                <w:szCs w:val="18"/>
              </w:rPr>
            </w:pPr>
          </w:p>
        </w:tc>
        <w:tc>
          <w:tcPr>
            <w:tcW w:w="1559" w:type="dxa"/>
            <w:tcBorders>
              <w:bottom w:val="single" w:sz="4" w:space="0" w:color="auto"/>
            </w:tcBorders>
          </w:tcPr>
          <w:p w:rsidR="007241FD" w:rsidRPr="006E4D4A" w:rsidRDefault="007241FD" w:rsidP="003A49A5">
            <w:pPr>
              <w:pStyle w:val="tblHeaderText"/>
              <w:rPr>
                <w:rFonts w:ascii="AcadNusx" w:hAnsi="AcadNusx" w:cs="Arial"/>
                <w:szCs w:val="18"/>
                <w:lang w:val="en-US"/>
              </w:rPr>
            </w:pPr>
            <w:r w:rsidRPr="006E4D4A">
              <w:rPr>
                <w:rFonts w:ascii="AcadNusx" w:hAnsi="AcadNusx" w:cs="Arial"/>
                <w:szCs w:val="18"/>
                <w:lang w:val="en-GB"/>
              </w:rPr>
              <w:t xml:space="preserve">D31 dekemberi, </w:t>
            </w:r>
            <w:r w:rsidR="00DC4A48" w:rsidRPr="006E4D4A">
              <w:rPr>
                <w:rFonts w:ascii="AcadNusx" w:hAnsi="AcadNusx" w:cs="Arial"/>
                <w:szCs w:val="18"/>
              </w:rPr>
              <w:t>2015</w:t>
            </w:r>
          </w:p>
        </w:tc>
      </w:tr>
      <w:tr w:rsidR="007241FD" w:rsidRPr="006E4D4A" w:rsidTr="003A49A5">
        <w:trPr>
          <w:cantSplit/>
          <w:trHeight w:val="227"/>
        </w:trPr>
        <w:tc>
          <w:tcPr>
            <w:tcW w:w="5478" w:type="dxa"/>
            <w:tcBorders>
              <w:top w:val="single" w:sz="4" w:space="0" w:color="auto"/>
            </w:tcBorders>
          </w:tcPr>
          <w:p w:rsidR="007241FD" w:rsidRPr="006E4D4A" w:rsidRDefault="007241FD" w:rsidP="003A49A5">
            <w:pPr>
              <w:pStyle w:val="tblText02"/>
              <w:rPr>
                <w:rFonts w:ascii="AcadNusx" w:hAnsi="AcadNusx" w:cs="Arial"/>
                <w:szCs w:val="18"/>
              </w:rPr>
            </w:pPr>
          </w:p>
        </w:tc>
        <w:tc>
          <w:tcPr>
            <w:tcW w:w="1559" w:type="dxa"/>
            <w:tcBorders>
              <w:top w:val="single" w:sz="4" w:space="0" w:color="auto"/>
            </w:tcBorders>
            <w:vAlign w:val="bottom"/>
          </w:tcPr>
          <w:p w:rsidR="007241FD" w:rsidRPr="006E4D4A" w:rsidRDefault="007241FD" w:rsidP="003A49A5">
            <w:pPr>
              <w:pStyle w:val="tblNumber01"/>
              <w:rPr>
                <w:rFonts w:ascii="AcadNusx" w:hAnsi="AcadNusx" w:cs="Arial"/>
                <w:szCs w:val="18"/>
              </w:rPr>
            </w:pPr>
          </w:p>
        </w:tc>
        <w:tc>
          <w:tcPr>
            <w:tcW w:w="284" w:type="dxa"/>
            <w:tcBorders>
              <w:top w:val="single" w:sz="4" w:space="0" w:color="auto"/>
            </w:tcBorders>
            <w:vAlign w:val="bottom"/>
          </w:tcPr>
          <w:p w:rsidR="007241FD" w:rsidRPr="006E4D4A" w:rsidRDefault="007241FD" w:rsidP="003A49A5">
            <w:pPr>
              <w:pStyle w:val="tblNumber01"/>
              <w:rPr>
                <w:rFonts w:ascii="AcadNusx" w:hAnsi="AcadNusx" w:cs="Arial"/>
                <w:szCs w:val="18"/>
              </w:rPr>
            </w:pPr>
          </w:p>
        </w:tc>
        <w:tc>
          <w:tcPr>
            <w:tcW w:w="1559" w:type="dxa"/>
            <w:tcBorders>
              <w:top w:val="single" w:sz="4" w:space="0" w:color="auto"/>
            </w:tcBorders>
            <w:vAlign w:val="bottom"/>
          </w:tcPr>
          <w:p w:rsidR="007241FD" w:rsidRPr="006E4D4A" w:rsidRDefault="007241FD" w:rsidP="003A49A5">
            <w:pPr>
              <w:pStyle w:val="tblNumber01"/>
              <w:rPr>
                <w:rFonts w:ascii="AcadNusx" w:hAnsi="AcadNusx" w:cs="Arial"/>
                <w:szCs w:val="18"/>
              </w:rPr>
            </w:pPr>
          </w:p>
        </w:tc>
      </w:tr>
      <w:tr w:rsidR="003D3101" w:rsidRPr="006E4D4A" w:rsidTr="003A49A5">
        <w:trPr>
          <w:cantSplit/>
          <w:trHeight w:val="227"/>
        </w:trPr>
        <w:tc>
          <w:tcPr>
            <w:tcW w:w="5478" w:type="dxa"/>
          </w:tcPr>
          <w:p w:rsidR="003D3101" w:rsidRPr="006E4D4A" w:rsidRDefault="003D3101" w:rsidP="003D3101">
            <w:pPr>
              <w:pStyle w:val="tblText02"/>
              <w:rPr>
                <w:rFonts w:ascii="AcadNusx" w:hAnsi="AcadNusx" w:cs="Arial"/>
                <w:szCs w:val="18"/>
                <w:lang w:val="en-US"/>
              </w:rPr>
            </w:pPr>
            <w:r w:rsidRPr="006E4D4A">
              <w:rPr>
                <w:rFonts w:ascii="AcadNusx" w:hAnsi="AcadNusx" w:cs="Arial"/>
                <w:szCs w:val="18"/>
                <w:lang w:val="en-US"/>
              </w:rPr>
              <w:t>klientebze gacemuli sesxebi</w:t>
            </w:r>
          </w:p>
        </w:tc>
        <w:tc>
          <w:tcPr>
            <w:tcW w:w="1559" w:type="dxa"/>
            <w:vAlign w:val="center"/>
          </w:tcPr>
          <w:p w:rsidR="003D3101" w:rsidRPr="006E4D4A" w:rsidRDefault="003D3101" w:rsidP="003D3101">
            <w:pPr>
              <w:pStyle w:val="tblNumber01"/>
              <w:ind w:left="566"/>
              <w:rPr>
                <w:rFonts w:ascii="AcadNusx" w:hAnsi="AcadNusx" w:cs="Arial"/>
                <w:szCs w:val="18"/>
                <w:lang w:val="en-US"/>
              </w:rPr>
            </w:pPr>
            <w:r w:rsidRPr="006E4D4A">
              <w:rPr>
                <w:rFonts w:ascii="AcadNusx" w:hAnsi="AcadNusx" w:cs="Arial"/>
                <w:szCs w:val="18"/>
                <w:lang w:val="en-US"/>
              </w:rPr>
              <w:t>11,731</w:t>
            </w:r>
          </w:p>
        </w:tc>
        <w:tc>
          <w:tcPr>
            <w:tcW w:w="284" w:type="dxa"/>
            <w:vAlign w:val="center"/>
          </w:tcPr>
          <w:p w:rsidR="003D3101" w:rsidRPr="006E4D4A" w:rsidRDefault="003D3101" w:rsidP="003D3101">
            <w:pPr>
              <w:pStyle w:val="tblNumber01"/>
              <w:rPr>
                <w:rFonts w:ascii="AcadNusx" w:hAnsi="AcadNusx" w:cs="Arial"/>
                <w:szCs w:val="18"/>
                <w:lang w:val="en-US"/>
              </w:rPr>
            </w:pPr>
          </w:p>
        </w:tc>
        <w:tc>
          <w:tcPr>
            <w:tcW w:w="1559" w:type="dxa"/>
            <w:vAlign w:val="center"/>
          </w:tcPr>
          <w:p w:rsidR="003D3101" w:rsidRPr="006E4D4A" w:rsidRDefault="003D3101" w:rsidP="003D3101">
            <w:pPr>
              <w:pStyle w:val="tblNumber01"/>
              <w:rPr>
                <w:rFonts w:ascii="AcadNusx" w:hAnsi="AcadNusx" w:cs="Arial"/>
                <w:szCs w:val="18"/>
                <w:lang w:val="en-US"/>
              </w:rPr>
            </w:pPr>
            <w:r w:rsidRPr="006E4D4A">
              <w:rPr>
                <w:rFonts w:ascii="AcadNusx" w:hAnsi="AcadNusx" w:cs="Arial"/>
                <w:color w:val="000000"/>
                <w:szCs w:val="18"/>
                <w:lang w:val="en-US"/>
              </w:rPr>
              <w:t>8,781</w:t>
            </w:r>
          </w:p>
        </w:tc>
      </w:tr>
      <w:tr w:rsidR="003D3101" w:rsidRPr="006E4D4A" w:rsidTr="003A49A5">
        <w:trPr>
          <w:cantSplit/>
          <w:trHeight w:val="227"/>
        </w:trPr>
        <w:tc>
          <w:tcPr>
            <w:tcW w:w="5478" w:type="dxa"/>
            <w:tcBorders>
              <w:bottom w:val="single" w:sz="4" w:space="0" w:color="auto"/>
            </w:tcBorders>
          </w:tcPr>
          <w:p w:rsidR="003D3101" w:rsidRPr="006E4D4A" w:rsidRDefault="003D3101" w:rsidP="003D3101">
            <w:pPr>
              <w:pStyle w:val="tblText02"/>
              <w:rPr>
                <w:rFonts w:ascii="AcadNusx" w:hAnsi="AcadNusx" w:cs="Arial"/>
                <w:szCs w:val="18"/>
                <w:lang w:val="en-US"/>
              </w:rPr>
            </w:pPr>
            <w:r w:rsidRPr="006E4D4A">
              <w:rPr>
                <w:rFonts w:ascii="AcadNusx" w:hAnsi="AcadNusx" w:cs="Arial"/>
                <w:szCs w:val="18"/>
                <w:lang w:val="en-US"/>
              </w:rPr>
              <w:t>gamoklebuli: anaricxebi</w:t>
            </w:r>
          </w:p>
        </w:tc>
        <w:tc>
          <w:tcPr>
            <w:tcW w:w="1559" w:type="dxa"/>
            <w:tcBorders>
              <w:bottom w:val="single" w:sz="4" w:space="0" w:color="auto"/>
            </w:tcBorders>
            <w:vAlign w:val="center"/>
          </w:tcPr>
          <w:p w:rsidR="003D3101" w:rsidRPr="006E4D4A" w:rsidRDefault="003D3101" w:rsidP="003D3101">
            <w:pPr>
              <w:pStyle w:val="tblNumber01"/>
              <w:ind w:left="566"/>
              <w:rPr>
                <w:rFonts w:ascii="AcadNusx" w:hAnsi="AcadNusx" w:cs="Arial"/>
                <w:szCs w:val="18"/>
                <w:lang w:val="en-US"/>
              </w:rPr>
            </w:pPr>
            <w:r w:rsidRPr="006E4D4A">
              <w:rPr>
                <w:rFonts w:ascii="AcadNusx" w:hAnsi="AcadNusx" w:cs="Arial"/>
                <w:color w:val="000000"/>
                <w:szCs w:val="18"/>
              </w:rPr>
              <w:t>(</w:t>
            </w:r>
            <w:r w:rsidRPr="006E4D4A">
              <w:rPr>
                <w:rFonts w:ascii="AcadNusx" w:hAnsi="AcadNusx" w:cs="Arial"/>
                <w:color w:val="000000"/>
                <w:szCs w:val="18"/>
                <w:lang w:val="en-US"/>
              </w:rPr>
              <w:t>1,791</w:t>
            </w:r>
            <w:r w:rsidRPr="006E4D4A">
              <w:rPr>
                <w:rFonts w:ascii="AcadNusx" w:hAnsi="AcadNusx" w:cs="Arial"/>
                <w:color w:val="000000"/>
                <w:szCs w:val="18"/>
              </w:rPr>
              <w:t>)</w:t>
            </w:r>
          </w:p>
        </w:tc>
        <w:tc>
          <w:tcPr>
            <w:tcW w:w="284" w:type="dxa"/>
            <w:tcBorders>
              <w:bottom w:val="single" w:sz="4" w:space="0" w:color="auto"/>
            </w:tcBorders>
            <w:vAlign w:val="center"/>
          </w:tcPr>
          <w:p w:rsidR="003D3101" w:rsidRPr="006E4D4A" w:rsidRDefault="003D3101" w:rsidP="003D3101">
            <w:pPr>
              <w:pStyle w:val="tblNumber01"/>
              <w:rPr>
                <w:rFonts w:ascii="AcadNusx" w:hAnsi="AcadNusx" w:cs="Arial"/>
                <w:szCs w:val="18"/>
                <w:lang w:val="en-US"/>
              </w:rPr>
            </w:pPr>
          </w:p>
        </w:tc>
        <w:tc>
          <w:tcPr>
            <w:tcW w:w="1559" w:type="dxa"/>
            <w:tcBorders>
              <w:bottom w:val="single" w:sz="4" w:space="0" w:color="auto"/>
            </w:tcBorders>
            <w:vAlign w:val="center"/>
          </w:tcPr>
          <w:p w:rsidR="003D3101" w:rsidRPr="006E4D4A" w:rsidRDefault="003D3101" w:rsidP="003D3101">
            <w:pPr>
              <w:pStyle w:val="tblNumber01"/>
              <w:ind w:left="566"/>
              <w:rPr>
                <w:rFonts w:ascii="AcadNusx" w:hAnsi="AcadNusx" w:cs="Arial"/>
                <w:szCs w:val="18"/>
                <w:lang w:val="en-US"/>
              </w:rPr>
            </w:pPr>
            <w:r w:rsidRPr="006E4D4A">
              <w:rPr>
                <w:rFonts w:ascii="AcadNusx" w:hAnsi="AcadNusx" w:cs="Arial"/>
                <w:color w:val="000000"/>
                <w:szCs w:val="18"/>
              </w:rPr>
              <w:t>(</w:t>
            </w:r>
            <w:r w:rsidRPr="006E4D4A">
              <w:rPr>
                <w:rFonts w:ascii="AcadNusx" w:hAnsi="AcadNusx" w:cs="Arial"/>
                <w:color w:val="000000"/>
                <w:szCs w:val="18"/>
                <w:lang w:val="en-US"/>
              </w:rPr>
              <w:t>1,247</w:t>
            </w:r>
            <w:r w:rsidRPr="006E4D4A">
              <w:rPr>
                <w:rFonts w:ascii="AcadNusx" w:hAnsi="AcadNusx" w:cs="Arial"/>
                <w:color w:val="000000"/>
                <w:szCs w:val="18"/>
              </w:rPr>
              <w:t>)</w:t>
            </w:r>
          </w:p>
        </w:tc>
      </w:tr>
    </w:tbl>
    <w:p w:rsidR="007241FD" w:rsidRPr="0049502B" w:rsidRDefault="007241FD" w:rsidP="007241FD">
      <w:pPr>
        <w:pStyle w:val="BodyText2"/>
        <w:rPr>
          <w:rFonts w:ascii="AcadNusx" w:hAnsi="AcadNusx"/>
          <w:szCs w:val="20"/>
          <w:lang w:val="en-US"/>
        </w:rPr>
      </w:pPr>
    </w:p>
    <w:p w:rsidR="007241FD" w:rsidRPr="0049502B" w:rsidRDefault="007241FD" w:rsidP="006E4D4A">
      <w:pPr>
        <w:pStyle w:val="BodyText2"/>
        <w:rPr>
          <w:rFonts w:ascii="AcadNusx" w:hAnsi="AcadNusx"/>
          <w:szCs w:val="20"/>
          <w:lang w:val="en-US"/>
        </w:rPr>
      </w:pPr>
      <w:r w:rsidRPr="0049502B">
        <w:rPr>
          <w:rFonts w:ascii="AcadNusx" w:hAnsi="AcadNusx"/>
          <w:szCs w:val="20"/>
          <w:lang w:val="en-GB"/>
        </w:rPr>
        <w:t xml:space="preserve">sabanko industrias zogadad axasiaTebs sakredito riski klientebze gacemuli sesxebisa da bankTaSorisi depozitebis arsebobis gamo. klientebze gacemul sesxebTan dakavSirebuli riskebi koncentrirebulia saqarTvelos farglebSi. sakredito riskis monitoringi regularulad tardeba, raTa uzrunvelyofil iqnas </w:t>
      </w:r>
      <w:r w:rsidRPr="0049502B">
        <w:rPr>
          <w:rFonts w:ascii="AcadNusx" w:hAnsi="AcadNusx"/>
          <w:szCs w:val="20"/>
          <w:lang w:val="en-US"/>
        </w:rPr>
        <w:t>bankis</w:t>
      </w:r>
      <w:r w:rsidRPr="0049502B">
        <w:rPr>
          <w:rFonts w:ascii="AcadNusx" w:hAnsi="AcadNusx"/>
          <w:szCs w:val="20"/>
          <w:lang w:val="en-GB"/>
        </w:rPr>
        <w:t xml:space="preserve"> riskis marTvis politikiT dadgenili sakredito limitebisa da kreditunarianobis moTxovnebis dacva.</w:t>
      </w:r>
    </w:p>
    <w:p w:rsidR="007241FD" w:rsidRPr="0049502B" w:rsidRDefault="007241FD" w:rsidP="006E4D4A">
      <w:pPr>
        <w:pStyle w:val="BodyText2"/>
        <w:spacing w:line="180" w:lineRule="exact"/>
        <w:rPr>
          <w:rFonts w:ascii="AcadNusx" w:hAnsi="AcadNusx" w:cs="Arial"/>
          <w:szCs w:val="20"/>
          <w:lang w:val="en-US"/>
        </w:rPr>
      </w:pPr>
    </w:p>
    <w:p w:rsidR="007241FD" w:rsidRPr="0049502B" w:rsidRDefault="007241FD" w:rsidP="006E4D4A">
      <w:pPr>
        <w:pStyle w:val="Heading3"/>
        <w:numPr>
          <w:ilvl w:val="0"/>
          <w:numId w:val="0"/>
        </w:numPr>
        <w:ind w:firstLine="476"/>
        <w:rPr>
          <w:rFonts w:ascii="AcadNusx" w:hAnsi="AcadNusx"/>
          <w:i w:val="0"/>
          <w:lang w:val="en-US"/>
        </w:rPr>
      </w:pPr>
      <w:r w:rsidRPr="0049502B">
        <w:rPr>
          <w:rFonts w:ascii="AcadNusx" w:hAnsi="AcadNusx"/>
          <w:i w:val="0"/>
          <w:lang w:val="pt-BR"/>
        </w:rPr>
        <w:t>likvidurobis riski</w:t>
      </w:r>
    </w:p>
    <w:p w:rsidR="007241FD" w:rsidRPr="0049502B" w:rsidRDefault="007241FD" w:rsidP="006E4D4A">
      <w:pPr>
        <w:pStyle w:val="BodyText2"/>
        <w:spacing w:line="180" w:lineRule="exact"/>
        <w:rPr>
          <w:rFonts w:ascii="AcadNusx" w:hAnsi="AcadNusx"/>
          <w:szCs w:val="20"/>
          <w:lang w:val="en-US"/>
        </w:rPr>
      </w:pPr>
    </w:p>
    <w:p w:rsidR="007241FD" w:rsidRPr="0049502B" w:rsidRDefault="007241FD" w:rsidP="006E4D4A">
      <w:pPr>
        <w:pStyle w:val="BodyText2"/>
        <w:rPr>
          <w:rFonts w:ascii="AcadNusx" w:hAnsi="AcadNusx"/>
          <w:spacing w:val="-2"/>
          <w:szCs w:val="20"/>
          <w:lang w:val="en-US"/>
        </w:rPr>
      </w:pPr>
      <w:r w:rsidRPr="0049502B">
        <w:rPr>
          <w:rFonts w:ascii="AcadNusx" w:hAnsi="AcadNusx"/>
          <w:lang w:val="en-US"/>
        </w:rPr>
        <w:t>likvidobis riski exeba depozitebis gadinebis da sxva finansuri valdebulebebis uzrunvelsayofad sakmarisi saxsrebis arsebobas, roca maTi vada amoiwureba.</w:t>
      </w:r>
    </w:p>
    <w:p w:rsidR="007241FD" w:rsidRPr="0049502B" w:rsidRDefault="007241FD" w:rsidP="006E4D4A">
      <w:pPr>
        <w:pStyle w:val="BodyText2"/>
        <w:spacing w:line="180" w:lineRule="exact"/>
        <w:rPr>
          <w:rFonts w:ascii="AcadNusx" w:hAnsi="AcadNusx"/>
          <w:i/>
          <w:szCs w:val="20"/>
          <w:lang w:val="en-US"/>
        </w:rPr>
      </w:pPr>
    </w:p>
    <w:p w:rsidR="007241FD" w:rsidRPr="0049502B" w:rsidRDefault="007241FD" w:rsidP="006E4D4A">
      <w:pPr>
        <w:pStyle w:val="BodyText2"/>
        <w:rPr>
          <w:rFonts w:ascii="AcadNusx" w:hAnsi="AcadNusx"/>
          <w:spacing w:val="-2"/>
          <w:szCs w:val="20"/>
          <w:lang w:val="en-US"/>
        </w:rPr>
      </w:pPr>
      <w:r w:rsidRPr="0049502B">
        <w:rPr>
          <w:rFonts w:ascii="AcadNusx" w:hAnsi="AcadNusx"/>
          <w:szCs w:val="20"/>
          <w:lang w:val="ka-GE"/>
        </w:rPr>
        <w:t>aqtivebis da valdebulebebis marTvis komiteti akontrolebs zemoT aRniSnul riskebs vadianobis analizis</w:t>
      </w:r>
      <w:r w:rsidRPr="0049502B">
        <w:rPr>
          <w:rFonts w:ascii="AcadNusx" w:hAnsi="AcadNusx"/>
          <w:szCs w:val="20"/>
          <w:lang w:val="en-GB"/>
        </w:rPr>
        <w:t xml:space="preserve"> safuZvelze da gansazRvravs </w:t>
      </w:r>
      <w:r w:rsidRPr="0049502B">
        <w:rPr>
          <w:rFonts w:ascii="AcadNusx" w:hAnsi="AcadNusx"/>
          <w:szCs w:val="20"/>
          <w:lang w:val="en-US"/>
        </w:rPr>
        <w:t>bankis</w:t>
      </w:r>
      <w:r w:rsidRPr="0049502B">
        <w:rPr>
          <w:rFonts w:ascii="AcadNusx" w:hAnsi="AcadNusx"/>
          <w:szCs w:val="20"/>
          <w:lang w:val="ka-GE"/>
        </w:rPr>
        <w:t xml:space="preserve"> strategi</w:t>
      </w:r>
      <w:r w:rsidRPr="0049502B">
        <w:rPr>
          <w:rFonts w:ascii="AcadNusx" w:hAnsi="AcadNusx"/>
          <w:szCs w:val="20"/>
          <w:lang w:val="en-GB"/>
        </w:rPr>
        <w:t xml:space="preserve">as </w:t>
      </w:r>
      <w:r w:rsidRPr="0049502B">
        <w:rPr>
          <w:rFonts w:ascii="AcadNusx" w:hAnsi="AcadNusx"/>
          <w:szCs w:val="20"/>
          <w:lang w:val="ka-GE"/>
        </w:rPr>
        <w:t>Semdgomi finansuri periodisaTvis. mimdinare likvid</w:t>
      </w:r>
      <w:r w:rsidRPr="0049502B">
        <w:rPr>
          <w:rFonts w:ascii="AcadNusx" w:hAnsi="AcadNusx"/>
          <w:szCs w:val="20"/>
          <w:lang w:val="en-US"/>
        </w:rPr>
        <w:t>ur</w:t>
      </w:r>
      <w:r w:rsidRPr="0049502B">
        <w:rPr>
          <w:rFonts w:ascii="AcadNusx" w:hAnsi="AcadNusx"/>
          <w:szCs w:val="20"/>
          <w:lang w:val="ka-GE"/>
        </w:rPr>
        <w:t>obis kontroli xorcieldeba saxazino departamentis mier</w:t>
      </w:r>
      <w:r w:rsidRPr="0049502B">
        <w:rPr>
          <w:rFonts w:ascii="AcadNusx" w:hAnsi="AcadNusx"/>
          <w:szCs w:val="20"/>
          <w:lang w:val="en-GB"/>
        </w:rPr>
        <w:t>,</w:t>
      </w:r>
      <w:r w:rsidRPr="0049502B">
        <w:rPr>
          <w:rFonts w:ascii="AcadNusx" w:hAnsi="AcadNusx"/>
          <w:szCs w:val="20"/>
          <w:lang w:val="ka-GE"/>
        </w:rPr>
        <w:t xml:space="preserve"> romlis funqciac aris</w:t>
      </w:r>
      <w:r w:rsidRPr="0049502B">
        <w:rPr>
          <w:rFonts w:ascii="AcadNusx" w:hAnsi="AcadNusx"/>
          <w:szCs w:val="20"/>
          <w:lang w:val="en-GB"/>
        </w:rPr>
        <w:t xml:space="preserve"> fulad bazrebze garigebebis dadeba mimdinare likvidobis SesanarCuneblad da fuladi nakadebis optimizaciisaTvis.</w:t>
      </w:r>
    </w:p>
    <w:p w:rsidR="007241FD" w:rsidRPr="0049502B" w:rsidRDefault="007241FD" w:rsidP="006E4D4A">
      <w:pPr>
        <w:pStyle w:val="BodyText2"/>
        <w:spacing w:line="180" w:lineRule="exact"/>
        <w:rPr>
          <w:rFonts w:ascii="AcadNusx" w:hAnsi="AcadNusx"/>
          <w:szCs w:val="20"/>
          <w:lang w:val="en-GB"/>
        </w:rPr>
      </w:pPr>
    </w:p>
    <w:p w:rsidR="007241FD" w:rsidRPr="0049502B" w:rsidRDefault="007241FD" w:rsidP="006E4D4A">
      <w:pPr>
        <w:pStyle w:val="BodyText2"/>
        <w:rPr>
          <w:rFonts w:ascii="AcadNusx" w:hAnsi="AcadNusx"/>
          <w:lang w:val="en-GB"/>
        </w:rPr>
      </w:pPr>
      <w:r w:rsidRPr="0049502B">
        <w:rPr>
          <w:rFonts w:ascii="AcadNusx" w:hAnsi="AcadNusx"/>
          <w:lang w:val="en-GB"/>
        </w:rPr>
        <w:t>likvidobis riskis samarTavad, banki axorcielebs yoveldRiur monitorings klientebis momavalSi mosalodneli fuladi nakadebze da bankis operaciebze, romelic warmoadgens aqtiv-pasivebis marTvis procesis nawils. direqtorati awesebs limitebs xelmisawvdomi saxsrebis minimalur wilze gasanaRdebeli depozitebis uzrunvelsayofad da bankTaSorisi da sxva sasesxo wyaros minimalur doneze, romelic aucilebelia imisaTvis, rom dakmayofildes ganaRdeba moTxovnis moulodneli warmoqmnisas.</w:t>
      </w:r>
    </w:p>
    <w:p w:rsidR="007241FD" w:rsidRPr="0049502B" w:rsidRDefault="007241FD" w:rsidP="006E4D4A">
      <w:pPr>
        <w:pStyle w:val="BodyText2"/>
        <w:rPr>
          <w:rFonts w:ascii="AcadNusx" w:hAnsi="AcadNusx"/>
          <w:lang w:val="en-GB"/>
        </w:rPr>
      </w:pPr>
    </w:p>
    <w:p w:rsidR="007241FD" w:rsidRPr="0049502B" w:rsidRDefault="007241FD" w:rsidP="006E4D4A">
      <w:pPr>
        <w:pStyle w:val="BodyText2"/>
        <w:rPr>
          <w:rFonts w:ascii="AcadNusx" w:hAnsi="AcadNusx"/>
          <w:spacing w:val="-2"/>
          <w:szCs w:val="20"/>
          <w:lang w:val="en-GB"/>
        </w:rPr>
      </w:pPr>
      <w:r w:rsidRPr="0049502B">
        <w:rPr>
          <w:rFonts w:ascii="AcadNusx" w:hAnsi="AcadNusx"/>
          <w:lang w:val="en-GB"/>
        </w:rPr>
        <w:t>banki likvidobis riskis gasakontroleblad, likvidobis jamuri deficitisa (sxvaoba aqtivebsa da valdebulebebs Soris) da mTliani aqtivebis fardobaze awesebs zRvars. aRniSnuli zRvris darRvevis SemTxvevaSi komiteti iRebs gadawyvetilebas koreqciuli zomebis SemoRebis Sesaxeb.</w:t>
      </w:r>
    </w:p>
    <w:p w:rsidR="007241FD" w:rsidRPr="0049502B" w:rsidRDefault="007241FD" w:rsidP="006E4D4A">
      <w:pPr>
        <w:pStyle w:val="BodyText2"/>
        <w:spacing w:line="180" w:lineRule="exact"/>
        <w:rPr>
          <w:rFonts w:ascii="AcadNusx" w:hAnsi="AcadNusx"/>
          <w:i/>
          <w:spacing w:val="-2"/>
          <w:szCs w:val="20"/>
          <w:lang w:val="en-GB"/>
        </w:rPr>
      </w:pPr>
    </w:p>
    <w:p w:rsidR="007241FD" w:rsidRPr="0049502B" w:rsidRDefault="007241FD" w:rsidP="006E4D4A">
      <w:pPr>
        <w:pStyle w:val="BodyText2"/>
        <w:rPr>
          <w:rFonts w:ascii="AcadNusx" w:hAnsi="AcadNusx"/>
          <w:lang w:val="en-US"/>
        </w:rPr>
      </w:pPr>
      <w:r w:rsidRPr="0049502B">
        <w:rPr>
          <w:rFonts w:ascii="AcadNusx" w:hAnsi="AcadNusx"/>
          <w:lang w:val="ka-GE"/>
        </w:rPr>
        <w:t>likvidobisa da saprocento ganakveTis analizi:</w:t>
      </w:r>
    </w:p>
    <w:p w:rsidR="007241FD" w:rsidRPr="0049502B" w:rsidRDefault="007241FD" w:rsidP="006E4D4A">
      <w:pPr>
        <w:pStyle w:val="BodyText2"/>
        <w:rPr>
          <w:rFonts w:ascii="AcadNusx" w:hAnsi="AcadNusx"/>
          <w:lang w:val="en-US"/>
        </w:rPr>
      </w:pPr>
    </w:p>
    <w:p w:rsidR="007241FD" w:rsidRPr="0049502B" w:rsidRDefault="007241FD" w:rsidP="006E4D4A">
      <w:pPr>
        <w:pStyle w:val="BodyText2"/>
        <w:numPr>
          <w:ilvl w:val="0"/>
          <w:numId w:val="22"/>
        </w:numPr>
        <w:rPr>
          <w:rFonts w:ascii="AcadNusx" w:hAnsi="AcadNusx"/>
          <w:lang w:val="pt-BR"/>
        </w:rPr>
      </w:pPr>
      <w:r w:rsidRPr="0049502B">
        <w:rPr>
          <w:rFonts w:ascii="AcadNusx" w:hAnsi="AcadNusx"/>
          <w:lang w:val="pt-BR"/>
        </w:rPr>
        <w:t xml:space="preserve">finansuri valdebulebebis dafarvis vadamde darCenili periodi, romelic  gamoiangariSeba finansuri valdebulebebis daudiskontirebeli fuladi saxsrebis (sesxis ZiriTadi Tanxa da procenti) im uaxloesi TariRiT, rodesac banki valdebulia dafaros valdebuleba; da </w:t>
      </w:r>
    </w:p>
    <w:p w:rsidR="007241FD" w:rsidRPr="0049502B" w:rsidRDefault="007241FD" w:rsidP="006E4D4A">
      <w:pPr>
        <w:pStyle w:val="BodyText2"/>
        <w:ind w:left="836"/>
        <w:rPr>
          <w:rFonts w:ascii="AcadNusx" w:hAnsi="AcadNusx"/>
          <w:lang w:val="pt-BR"/>
        </w:rPr>
      </w:pPr>
    </w:p>
    <w:p w:rsidR="007241FD" w:rsidRPr="0049502B" w:rsidRDefault="007241FD" w:rsidP="006E4D4A">
      <w:pPr>
        <w:pStyle w:val="BodyText2"/>
        <w:numPr>
          <w:ilvl w:val="0"/>
          <w:numId w:val="22"/>
        </w:numPr>
        <w:rPr>
          <w:rFonts w:ascii="AcadNusx" w:hAnsi="AcadNusx"/>
          <w:lang w:val="pt-BR"/>
        </w:rPr>
      </w:pPr>
      <w:r w:rsidRPr="0049502B">
        <w:rPr>
          <w:rFonts w:ascii="AcadNusx" w:hAnsi="AcadNusx"/>
          <w:lang w:val="pt-BR"/>
        </w:rPr>
        <w:t>finansuri aqtivebis Sefasebul dafarvis vadamde darCenili periodi, romelic iangariSeba finansur aqtivebze (procentis CaTvliT) aradiskontirebuli fuladi saxsrebis moZraobis safuZvelze, romelic miRebuli iqneba aqtivebze dafarvis sakontraqto vadaSi, im SemTxvevebis garda, rodesac banki fuladi saxsrebis Semodinebas sxva dros varaudobs.</w:t>
      </w:r>
    </w:p>
    <w:p w:rsidR="007241FD" w:rsidRDefault="007241FD"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Default="006E4D4A" w:rsidP="006E4D4A">
      <w:pPr>
        <w:pStyle w:val="BodyText2"/>
        <w:rPr>
          <w:rFonts w:ascii="AcadNusx" w:hAnsi="AcadNusx"/>
          <w:lang w:val="pt-BR"/>
        </w:rPr>
      </w:pPr>
    </w:p>
    <w:p w:rsidR="006E4D4A" w:rsidRPr="0049502B" w:rsidRDefault="006E4D4A" w:rsidP="006E4D4A">
      <w:pPr>
        <w:pStyle w:val="BodyText2"/>
        <w:rPr>
          <w:rFonts w:ascii="AcadNusx" w:hAnsi="AcadNusx"/>
          <w:lang w:val="pt-BR"/>
        </w:rPr>
      </w:pPr>
    </w:p>
    <w:p w:rsidR="007241FD" w:rsidRPr="0049502B" w:rsidRDefault="007241FD" w:rsidP="006E4D4A">
      <w:pPr>
        <w:pStyle w:val="BodyText2"/>
        <w:rPr>
          <w:rFonts w:ascii="AcadNusx" w:hAnsi="AcadNusx"/>
          <w:lang w:val="pt-BR"/>
        </w:rPr>
      </w:pPr>
      <w:r w:rsidRPr="0049502B">
        <w:rPr>
          <w:rFonts w:ascii="AcadNusx" w:hAnsi="AcadNusx"/>
          <w:lang w:val="pt-BR"/>
        </w:rPr>
        <w:t>Semdeg cxrilSi gaanalizebulia likvidobis da saprocento ganakveTis riskebi. qvemoT mocemuli monacemebi efuZneba bankis umaRlesi xelmZRvanelobis mier warmodgenil informacias:</w:t>
      </w:r>
    </w:p>
    <w:tbl>
      <w:tblPr>
        <w:tblW w:w="9854" w:type="dxa"/>
        <w:tblLayout w:type="fixed"/>
        <w:tblCellMar>
          <w:left w:w="0" w:type="dxa"/>
          <w:right w:w="0" w:type="dxa"/>
        </w:tblCellMar>
        <w:tblLook w:val="0000" w:firstRow="0" w:lastRow="0" w:firstColumn="0" w:lastColumn="0" w:noHBand="0" w:noVBand="0"/>
      </w:tblPr>
      <w:tblGrid>
        <w:gridCol w:w="142"/>
        <w:gridCol w:w="2410"/>
        <w:gridCol w:w="142"/>
        <w:gridCol w:w="823"/>
        <w:gridCol w:w="65"/>
        <w:gridCol w:w="77"/>
        <w:gridCol w:w="65"/>
        <w:gridCol w:w="824"/>
        <w:gridCol w:w="66"/>
        <w:gridCol w:w="76"/>
        <w:gridCol w:w="66"/>
        <w:gridCol w:w="824"/>
        <w:gridCol w:w="67"/>
        <w:gridCol w:w="75"/>
        <w:gridCol w:w="67"/>
        <w:gridCol w:w="824"/>
        <w:gridCol w:w="67"/>
        <w:gridCol w:w="75"/>
        <w:gridCol w:w="67"/>
        <w:gridCol w:w="824"/>
        <w:gridCol w:w="67"/>
        <w:gridCol w:w="75"/>
        <w:gridCol w:w="67"/>
        <w:gridCol w:w="824"/>
        <w:gridCol w:w="67"/>
        <w:gridCol w:w="75"/>
        <w:gridCol w:w="67"/>
        <w:gridCol w:w="824"/>
        <w:gridCol w:w="142"/>
      </w:tblGrid>
      <w:tr w:rsidR="007241FD" w:rsidRPr="006E4D4A" w:rsidTr="00FB0E48">
        <w:trPr>
          <w:gridBefore w:val="1"/>
          <w:wBefore w:w="142" w:type="dxa"/>
          <w:cantSplit/>
          <w:trHeight w:val="227"/>
          <w:tblHeader/>
        </w:trPr>
        <w:tc>
          <w:tcPr>
            <w:tcW w:w="2552" w:type="dxa"/>
            <w:gridSpan w:val="2"/>
            <w:tcBorders>
              <w:top w:val="nil"/>
              <w:left w:val="nil"/>
              <w:bottom w:val="single" w:sz="4" w:space="0" w:color="auto"/>
              <w:right w:val="nil"/>
            </w:tcBorders>
          </w:tcPr>
          <w:p w:rsidR="007241FD" w:rsidRPr="006E4D4A" w:rsidRDefault="007241FD" w:rsidP="003A49A5">
            <w:pPr>
              <w:pStyle w:val="BodyText2"/>
              <w:rPr>
                <w:rFonts w:ascii="AcadNusx" w:hAnsi="AcadNusx" w:cs="Arial"/>
                <w:sz w:val="16"/>
                <w:szCs w:val="16"/>
                <w:lang w:val="pt-BR"/>
              </w:rPr>
            </w:pPr>
          </w:p>
        </w:tc>
        <w:tc>
          <w:tcPr>
            <w:tcW w:w="965" w:type="dxa"/>
            <w:gridSpan w:val="3"/>
            <w:tcBorders>
              <w:top w:val="nil"/>
              <w:left w:val="nil"/>
              <w:bottom w:val="single" w:sz="4" w:space="0" w:color="auto"/>
              <w:right w:val="nil"/>
            </w:tcBorders>
            <w:vAlign w:val="bottom"/>
          </w:tcPr>
          <w:p w:rsidR="007241FD" w:rsidRPr="006E4D4A" w:rsidRDefault="007241FD" w:rsidP="003A49A5">
            <w:pPr>
              <w:jc w:val="center"/>
              <w:rPr>
                <w:rFonts w:ascii="AcadNusx" w:hAnsi="AcadNusx"/>
                <w:b/>
                <w:bCs/>
                <w:sz w:val="16"/>
                <w:szCs w:val="16"/>
                <w:lang w:val="ru-RU"/>
              </w:rPr>
            </w:pPr>
            <w:r w:rsidRPr="006E4D4A">
              <w:rPr>
                <w:rFonts w:ascii="AcadNusx" w:hAnsi="AcadNusx"/>
                <w:b/>
                <w:bCs/>
                <w:sz w:val="16"/>
                <w:szCs w:val="16"/>
              </w:rPr>
              <w:t>1 Tvemde</w:t>
            </w:r>
          </w:p>
        </w:tc>
        <w:tc>
          <w:tcPr>
            <w:tcW w:w="65" w:type="dxa"/>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p>
        </w:tc>
        <w:tc>
          <w:tcPr>
            <w:tcW w:w="966" w:type="dxa"/>
            <w:gridSpan w:val="3"/>
            <w:tcBorders>
              <w:top w:val="nil"/>
              <w:left w:val="nil"/>
              <w:bottom w:val="single" w:sz="4" w:space="0" w:color="auto"/>
              <w:right w:val="nil"/>
            </w:tcBorders>
            <w:vAlign w:val="bottom"/>
          </w:tcPr>
          <w:p w:rsidR="007241FD" w:rsidRPr="006E4D4A" w:rsidRDefault="003A49A5" w:rsidP="003A49A5">
            <w:pPr>
              <w:jc w:val="center"/>
              <w:rPr>
                <w:rFonts w:ascii="AcadNusx" w:hAnsi="AcadNusx"/>
                <w:b/>
                <w:bCs/>
                <w:sz w:val="16"/>
                <w:szCs w:val="16"/>
              </w:rPr>
            </w:pPr>
            <w:r w:rsidRPr="006E4D4A">
              <w:rPr>
                <w:rFonts w:ascii="AcadNusx" w:hAnsi="AcadNusx"/>
                <w:b/>
                <w:bCs/>
                <w:sz w:val="16"/>
                <w:szCs w:val="16"/>
              </w:rPr>
              <w:t>1-dan 3 Tvemde</w:t>
            </w:r>
          </w:p>
        </w:tc>
        <w:tc>
          <w:tcPr>
            <w:tcW w:w="66" w:type="dxa"/>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p>
        </w:tc>
        <w:tc>
          <w:tcPr>
            <w:tcW w:w="966" w:type="dxa"/>
            <w:gridSpan w:val="3"/>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r w:rsidRPr="006E4D4A">
              <w:rPr>
                <w:rFonts w:ascii="AcadNusx" w:hAnsi="AcadNusx"/>
                <w:bCs/>
                <w:sz w:val="16"/>
                <w:szCs w:val="16"/>
              </w:rPr>
              <w:t>3 Tvidan 1 wlamde</w:t>
            </w:r>
          </w:p>
        </w:tc>
        <w:tc>
          <w:tcPr>
            <w:tcW w:w="67" w:type="dxa"/>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p>
        </w:tc>
        <w:tc>
          <w:tcPr>
            <w:tcW w:w="966" w:type="dxa"/>
            <w:gridSpan w:val="3"/>
            <w:tcBorders>
              <w:top w:val="nil"/>
              <w:left w:val="nil"/>
              <w:bottom w:val="single" w:sz="4" w:space="0" w:color="auto"/>
              <w:right w:val="nil"/>
            </w:tcBorders>
            <w:vAlign w:val="bottom"/>
          </w:tcPr>
          <w:p w:rsidR="007241FD" w:rsidRPr="006E4D4A" w:rsidRDefault="003A49A5" w:rsidP="003A49A5">
            <w:pPr>
              <w:jc w:val="center"/>
              <w:rPr>
                <w:rFonts w:ascii="AcadNusx" w:hAnsi="AcadNusx"/>
                <w:b/>
                <w:bCs/>
                <w:sz w:val="16"/>
                <w:szCs w:val="16"/>
              </w:rPr>
            </w:pPr>
            <w:r w:rsidRPr="006E4D4A">
              <w:rPr>
                <w:rFonts w:ascii="AcadNusx" w:hAnsi="AcadNusx"/>
                <w:b/>
                <w:bCs/>
                <w:sz w:val="16"/>
                <w:szCs w:val="16"/>
              </w:rPr>
              <w:t>1-dan 5 wlamde</w:t>
            </w:r>
          </w:p>
        </w:tc>
        <w:tc>
          <w:tcPr>
            <w:tcW w:w="67" w:type="dxa"/>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p>
        </w:tc>
        <w:tc>
          <w:tcPr>
            <w:tcW w:w="966" w:type="dxa"/>
            <w:gridSpan w:val="3"/>
            <w:tcBorders>
              <w:top w:val="nil"/>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r w:rsidRPr="006E4D4A">
              <w:rPr>
                <w:rFonts w:ascii="AcadNusx" w:hAnsi="AcadNusx"/>
                <w:bCs/>
                <w:sz w:val="16"/>
                <w:szCs w:val="16"/>
              </w:rPr>
              <w:t>5 welze meti</w:t>
            </w:r>
          </w:p>
        </w:tc>
        <w:tc>
          <w:tcPr>
            <w:tcW w:w="67" w:type="dxa"/>
            <w:tcBorders>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rPr>
            </w:pPr>
          </w:p>
        </w:tc>
        <w:tc>
          <w:tcPr>
            <w:tcW w:w="966" w:type="dxa"/>
            <w:gridSpan w:val="3"/>
            <w:tcBorders>
              <w:left w:val="nil"/>
              <w:bottom w:val="single" w:sz="4" w:space="0" w:color="auto"/>
              <w:right w:val="nil"/>
            </w:tcBorders>
            <w:shd w:val="clear" w:color="auto" w:fill="auto"/>
            <w:vAlign w:val="bottom"/>
          </w:tcPr>
          <w:p w:rsidR="007241FD" w:rsidRPr="006E4D4A" w:rsidRDefault="007241FD" w:rsidP="003A49A5">
            <w:pPr>
              <w:pStyle w:val="tblHeaderText"/>
              <w:rPr>
                <w:rFonts w:ascii="AcadNusx" w:hAnsi="AcadNusx" w:cs="Arial"/>
                <w:sz w:val="16"/>
                <w:szCs w:val="16"/>
              </w:rPr>
            </w:pPr>
            <w:r w:rsidRPr="006E4D4A">
              <w:rPr>
                <w:rFonts w:ascii="AcadNusx" w:hAnsi="AcadNusx"/>
                <w:bCs/>
                <w:sz w:val="16"/>
                <w:szCs w:val="16"/>
              </w:rPr>
              <w:t>ganusa-zRvreli vadianoba</w:t>
            </w:r>
          </w:p>
        </w:tc>
        <w:tc>
          <w:tcPr>
            <w:tcW w:w="67" w:type="dxa"/>
            <w:tcBorders>
              <w:left w:val="nil"/>
              <w:bottom w:val="single" w:sz="4" w:space="0" w:color="auto"/>
              <w:right w:val="nil"/>
            </w:tcBorders>
            <w:vAlign w:val="bottom"/>
          </w:tcPr>
          <w:p w:rsidR="007241FD" w:rsidRPr="006E4D4A" w:rsidRDefault="007241FD" w:rsidP="003A49A5">
            <w:pPr>
              <w:pStyle w:val="tblHeaderText"/>
              <w:rPr>
                <w:rFonts w:ascii="AcadNusx" w:hAnsi="AcadNusx" w:cs="Arial"/>
                <w:sz w:val="16"/>
                <w:szCs w:val="16"/>
                <w:lang w:val="en-AU"/>
              </w:rPr>
            </w:pPr>
          </w:p>
        </w:tc>
        <w:tc>
          <w:tcPr>
            <w:tcW w:w="966" w:type="dxa"/>
            <w:gridSpan w:val="2"/>
            <w:tcBorders>
              <w:top w:val="nil"/>
              <w:left w:val="nil"/>
              <w:bottom w:val="single" w:sz="4" w:space="0" w:color="auto"/>
              <w:right w:val="nil"/>
            </w:tcBorders>
            <w:vAlign w:val="bottom"/>
          </w:tcPr>
          <w:p w:rsidR="007241FD" w:rsidRPr="006E4D4A" w:rsidRDefault="00DC4A48" w:rsidP="003A49A5">
            <w:pPr>
              <w:pStyle w:val="tblHeaderText"/>
              <w:ind w:right="-57"/>
              <w:rPr>
                <w:rFonts w:ascii="AcadNusx" w:hAnsi="AcadNusx" w:cs="Arial"/>
                <w:sz w:val="16"/>
                <w:szCs w:val="16"/>
              </w:rPr>
            </w:pPr>
            <w:r w:rsidRPr="006E4D4A">
              <w:rPr>
                <w:rFonts w:ascii="AcadNusx" w:hAnsi="AcadNusx"/>
                <w:bCs/>
                <w:sz w:val="16"/>
                <w:szCs w:val="16"/>
              </w:rPr>
              <w:t>2016</w:t>
            </w:r>
            <w:r w:rsidR="007241FD" w:rsidRPr="006E4D4A">
              <w:rPr>
                <w:rFonts w:ascii="AcadNusx" w:hAnsi="AcadNusx"/>
                <w:bCs/>
                <w:sz w:val="16"/>
                <w:szCs w:val="16"/>
              </w:rPr>
              <w:t xml:space="preserve"> wlis 31 dekemberi, sul</w:t>
            </w:r>
          </w:p>
        </w:tc>
      </w:tr>
      <w:tr w:rsidR="007241FD" w:rsidRPr="006E4D4A" w:rsidTr="00FB0E48">
        <w:trPr>
          <w:gridBefore w:val="1"/>
          <w:wBefore w:w="142" w:type="dxa"/>
          <w:cantSplit/>
          <w:trHeight w:val="227"/>
          <w:tblHeader/>
        </w:trPr>
        <w:tc>
          <w:tcPr>
            <w:tcW w:w="2552" w:type="dxa"/>
            <w:gridSpan w:val="2"/>
            <w:tcBorders>
              <w:top w:val="single" w:sz="4" w:space="0" w:color="auto"/>
              <w:left w:val="nil"/>
              <w:right w:val="nil"/>
            </w:tcBorders>
          </w:tcPr>
          <w:p w:rsidR="007241FD" w:rsidRPr="006E4D4A" w:rsidRDefault="007241FD" w:rsidP="003A49A5">
            <w:pPr>
              <w:pStyle w:val="BodyText2"/>
              <w:rPr>
                <w:rFonts w:ascii="AcadNusx" w:hAnsi="AcadNusx" w:cs="Arial"/>
                <w:sz w:val="16"/>
                <w:szCs w:val="16"/>
                <w:lang w:val="en-US"/>
              </w:rPr>
            </w:pPr>
          </w:p>
        </w:tc>
        <w:tc>
          <w:tcPr>
            <w:tcW w:w="965" w:type="dxa"/>
            <w:gridSpan w:val="3"/>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65"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3"/>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66"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3"/>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67"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3"/>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67"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3"/>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67"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3"/>
            <w:tcBorders>
              <w:top w:val="single" w:sz="4" w:space="0" w:color="auto"/>
              <w:left w:val="nil"/>
              <w:right w:val="nil"/>
            </w:tcBorders>
            <w:shd w:val="clear" w:color="auto" w:fill="auto"/>
          </w:tcPr>
          <w:p w:rsidR="007241FD" w:rsidRPr="006E4D4A" w:rsidRDefault="007241FD" w:rsidP="003A49A5">
            <w:pPr>
              <w:pStyle w:val="tblHeaderText"/>
              <w:rPr>
                <w:rFonts w:ascii="AcadNusx" w:hAnsi="AcadNusx" w:cs="Arial"/>
                <w:sz w:val="16"/>
                <w:szCs w:val="16"/>
              </w:rPr>
            </w:pPr>
          </w:p>
        </w:tc>
        <w:tc>
          <w:tcPr>
            <w:tcW w:w="67" w:type="dxa"/>
            <w:tcBorders>
              <w:top w:val="single" w:sz="4" w:space="0" w:color="auto"/>
              <w:left w:val="nil"/>
              <w:right w:val="nil"/>
            </w:tcBorders>
          </w:tcPr>
          <w:p w:rsidR="007241FD" w:rsidRPr="006E4D4A" w:rsidRDefault="007241FD" w:rsidP="003A49A5">
            <w:pPr>
              <w:pStyle w:val="tblHeaderText"/>
              <w:rPr>
                <w:rFonts w:ascii="AcadNusx" w:hAnsi="AcadNusx" w:cs="Arial"/>
                <w:sz w:val="16"/>
                <w:szCs w:val="16"/>
              </w:rPr>
            </w:pPr>
          </w:p>
        </w:tc>
        <w:tc>
          <w:tcPr>
            <w:tcW w:w="966" w:type="dxa"/>
            <w:gridSpan w:val="2"/>
            <w:tcBorders>
              <w:top w:val="single" w:sz="4" w:space="0" w:color="auto"/>
              <w:left w:val="nil"/>
              <w:right w:val="nil"/>
            </w:tcBorders>
          </w:tcPr>
          <w:p w:rsidR="007241FD" w:rsidRPr="006E4D4A" w:rsidRDefault="007241FD" w:rsidP="003A49A5">
            <w:pPr>
              <w:pStyle w:val="tblHeaderText"/>
              <w:ind w:right="-57"/>
              <w:rPr>
                <w:rFonts w:ascii="AcadNusx" w:hAnsi="AcadNusx" w:cs="Arial"/>
                <w:sz w:val="16"/>
                <w:szCs w:val="16"/>
              </w:rPr>
            </w:pPr>
          </w:p>
        </w:tc>
      </w:tr>
      <w:tr w:rsidR="007241FD"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7241FD" w:rsidRPr="006E4D4A" w:rsidRDefault="007241FD" w:rsidP="006E4D4A">
            <w:pPr>
              <w:pStyle w:val="tblText02"/>
              <w:rPr>
                <w:rStyle w:val="Strong"/>
                <w:rFonts w:ascii="AcadNusx" w:hAnsi="AcadNusx" w:cs="Arial"/>
                <w:sz w:val="16"/>
                <w:szCs w:val="16"/>
              </w:rPr>
            </w:pPr>
            <w:r w:rsidRPr="006E4D4A">
              <w:rPr>
                <w:rStyle w:val="Strong"/>
                <w:rFonts w:ascii="AcadNusx" w:hAnsi="AcadNusx"/>
                <w:sz w:val="16"/>
                <w:szCs w:val="16"/>
              </w:rPr>
              <w:t>finansuri aqtivebi</w:t>
            </w:r>
          </w:p>
        </w:tc>
        <w:tc>
          <w:tcPr>
            <w:tcW w:w="965" w:type="dxa"/>
            <w:gridSpan w:val="3"/>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65"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3"/>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66"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3"/>
            <w:tcBorders>
              <w:top w:val="nil"/>
              <w:left w:val="nil"/>
              <w:bottom w:val="nil"/>
              <w:right w:val="nil"/>
            </w:tcBorders>
            <w:vAlign w:val="bottom"/>
          </w:tcPr>
          <w:p w:rsidR="007241FD" w:rsidRPr="006E4D4A" w:rsidRDefault="007241FD" w:rsidP="003A49A5">
            <w:pPr>
              <w:pStyle w:val="tblNumber01"/>
              <w:ind w:left="566"/>
              <w:rPr>
                <w:rFonts w:ascii="AcadNusx" w:hAnsi="AcadNusx" w:cs="Arial"/>
                <w:sz w:val="16"/>
                <w:szCs w:val="16"/>
                <w:lang w:val="en-US"/>
              </w:rPr>
            </w:pPr>
          </w:p>
        </w:tc>
        <w:tc>
          <w:tcPr>
            <w:tcW w:w="67"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3"/>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67"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3"/>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67"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3"/>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67" w:type="dxa"/>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c>
          <w:tcPr>
            <w:tcW w:w="966" w:type="dxa"/>
            <w:gridSpan w:val="2"/>
            <w:tcBorders>
              <w:top w:val="nil"/>
              <w:left w:val="nil"/>
              <w:bottom w:val="nil"/>
              <w:right w:val="nil"/>
            </w:tcBorders>
            <w:vAlign w:val="bottom"/>
          </w:tcPr>
          <w:p w:rsidR="007241FD" w:rsidRPr="006E4D4A" w:rsidRDefault="007241FD" w:rsidP="003A49A5">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3D3101" w:rsidRPr="006E4D4A" w:rsidRDefault="003D3101" w:rsidP="006E4D4A">
            <w:pPr>
              <w:pStyle w:val="tblText02"/>
              <w:rPr>
                <w:rStyle w:val="Strong"/>
                <w:rFonts w:ascii="AcadNusx" w:hAnsi="AcadNusx" w:cs="Arial"/>
                <w:b w:val="0"/>
                <w:sz w:val="16"/>
                <w:szCs w:val="16"/>
                <w:lang w:val="en-GB"/>
              </w:rPr>
            </w:pPr>
            <w:r w:rsidRPr="006E4D4A">
              <w:rPr>
                <w:rStyle w:val="Strong"/>
                <w:rFonts w:ascii="AcadNusx" w:hAnsi="AcadNusx" w:cs="Arial"/>
                <w:b w:val="0"/>
                <w:sz w:val="16"/>
                <w:szCs w:val="16"/>
                <w:lang w:val="en-GB"/>
              </w:rPr>
              <w:t>fuli da fulis eqvivalentebi</w:t>
            </w:r>
          </w:p>
        </w:tc>
        <w:tc>
          <w:tcPr>
            <w:tcW w:w="965"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11,188</w:t>
            </w:r>
          </w:p>
        </w:tc>
        <w:tc>
          <w:tcPr>
            <w:tcW w:w="65"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top w:val="nil"/>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11,188 </w:t>
            </w:r>
          </w:p>
        </w:tc>
      </w:tr>
      <w:tr w:rsidR="003D3101"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lang w:val="da-DK"/>
              </w:rPr>
              <w:t>savaldebulo rezervi seb-Si</w:t>
            </w:r>
          </w:p>
        </w:tc>
        <w:tc>
          <w:tcPr>
            <w:tcW w:w="965"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37,751</w:t>
            </w:r>
          </w:p>
        </w:tc>
        <w:tc>
          <w:tcPr>
            <w:tcW w:w="65"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6"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37,751 </w:t>
            </w:r>
          </w:p>
        </w:tc>
      </w:tr>
      <w:tr w:rsidR="003D3101" w:rsidRPr="006E4D4A" w:rsidTr="00FB0E48">
        <w:trPr>
          <w:gridBefore w:val="1"/>
          <w:wBefore w:w="142" w:type="dxa"/>
          <w:cantSplit/>
          <w:trHeight w:val="227"/>
        </w:trPr>
        <w:tc>
          <w:tcPr>
            <w:tcW w:w="2552" w:type="dxa"/>
            <w:gridSpan w:val="2"/>
            <w:tcBorders>
              <w:top w:val="nil"/>
              <w:left w:val="nil"/>
              <w:right w:val="nil"/>
            </w:tcBorders>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lang w:val="pt-BR"/>
              </w:rPr>
              <w:t>dafarvis vadamde flobili investiciebi</w:t>
            </w:r>
          </w:p>
        </w:tc>
        <w:tc>
          <w:tcPr>
            <w:tcW w:w="965"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5,309</w:t>
            </w:r>
          </w:p>
        </w:tc>
        <w:tc>
          <w:tcPr>
            <w:tcW w:w="65"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1,033</w:t>
            </w:r>
          </w:p>
        </w:tc>
        <w:tc>
          <w:tcPr>
            <w:tcW w:w="66"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87</w:t>
            </w:r>
          </w:p>
        </w:tc>
        <w:tc>
          <w:tcPr>
            <w:tcW w:w="67"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5,264</w:t>
            </w:r>
          </w:p>
        </w:tc>
        <w:tc>
          <w:tcPr>
            <w:tcW w:w="67"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5,06</w:t>
            </w:r>
            <w:r w:rsidR="00004848" w:rsidRPr="006E4D4A">
              <w:rPr>
                <w:rFonts w:ascii="AcadNusx" w:hAnsi="AcadNusx" w:cs="Arial"/>
                <w:color w:val="000000"/>
                <w:sz w:val="16"/>
                <w:szCs w:val="16"/>
                <w:lang w:val="ka-GE"/>
              </w:rPr>
              <w:t>4</w:t>
            </w:r>
          </w:p>
        </w:tc>
        <w:tc>
          <w:tcPr>
            <w:tcW w:w="67"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top w:val="nil"/>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16,75</w:t>
            </w:r>
            <w:r w:rsidR="00EE663E" w:rsidRPr="006E4D4A">
              <w:rPr>
                <w:rFonts w:ascii="AcadNusx" w:hAnsi="AcadNusx" w:cs="Arial"/>
                <w:color w:val="000000"/>
                <w:sz w:val="16"/>
                <w:szCs w:val="16"/>
              </w:rPr>
              <w:t>7</w:t>
            </w:r>
            <w:r w:rsidRPr="006E4D4A">
              <w:rPr>
                <w:rFonts w:ascii="AcadNusx" w:hAnsi="AcadNusx" w:cs="Arial"/>
                <w:color w:val="000000"/>
                <w:sz w:val="16"/>
                <w:szCs w:val="16"/>
              </w:rPr>
              <w:t xml:space="preserve"> </w:t>
            </w:r>
          </w:p>
        </w:tc>
      </w:tr>
      <w:tr w:rsidR="003D3101" w:rsidRPr="006E4D4A" w:rsidTr="00FB0E48">
        <w:trPr>
          <w:gridBefore w:val="1"/>
          <w:wBefore w:w="142" w:type="dxa"/>
          <w:cantSplit/>
          <w:trHeight w:val="227"/>
        </w:trPr>
        <w:tc>
          <w:tcPr>
            <w:tcW w:w="2552" w:type="dxa"/>
            <w:gridSpan w:val="2"/>
            <w:tcBorders>
              <w:left w:val="nil"/>
              <w:bottom w:val="single" w:sz="4" w:space="0" w:color="auto"/>
              <w:right w:val="nil"/>
            </w:tcBorders>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rPr>
              <w:t>klientebze gacemuli sesxebi</w:t>
            </w:r>
          </w:p>
        </w:tc>
        <w:tc>
          <w:tcPr>
            <w:tcW w:w="965"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15,754</w:t>
            </w:r>
          </w:p>
        </w:tc>
        <w:tc>
          <w:tcPr>
            <w:tcW w:w="65"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15,088</w:t>
            </w:r>
          </w:p>
        </w:tc>
        <w:tc>
          <w:tcPr>
            <w:tcW w:w="66"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63,202</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105,014</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74,4</w:t>
            </w:r>
            <w:r w:rsidR="00004848" w:rsidRPr="006E4D4A">
              <w:rPr>
                <w:rFonts w:ascii="AcadNusx" w:hAnsi="AcadNusx" w:cs="Arial"/>
                <w:color w:val="000000"/>
                <w:sz w:val="16"/>
                <w:szCs w:val="16"/>
                <w:lang w:val="ka-GE"/>
              </w:rPr>
              <w:t>43</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273,50</w:t>
            </w:r>
            <w:r w:rsidR="00AA2510" w:rsidRPr="006E4D4A">
              <w:rPr>
                <w:rFonts w:ascii="AcadNusx" w:hAnsi="AcadNusx" w:cs="Arial"/>
                <w:color w:val="000000"/>
                <w:sz w:val="16"/>
                <w:szCs w:val="16"/>
              </w:rPr>
              <w:t>1</w:t>
            </w:r>
            <w:r w:rsidRPr="006E4D4A">
              <w:rPr>
                <w:rFonts w:ascii="AcadNusx" w:hAnsi="AcadNusx" w:cs="Arial"/>
                <w:color w:val="000000"/>
                <w:sz w:val="16"/>
                <w:szCs w:val="16"/>
              </w:rPr>
              <w:t xml:space="preserve"> </w:t>
            </w:r>
          </w:p>
        </w:tc>
      </w:tr>
      <w:tr w:rsidR="007241FD"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7241FD" w:rsidRPr="006E4D4A" w:rsidRDefault="007241FD" w:rsidP="006E4D4A">
            <w:pPr>
              <w:pStyle w:val="tblText02"/>
              <w:rPr>
                <w:rFonts w:ascii="AcadNusx" w:hAnsi="AcadNusx" w:cs="Arial"/>
                <w:sz w:val="16"/>
                <w:szCs w:val="16"/>
              </w:rPr>
            </w:pPr>
          </w:p>
        </w:tc>
        <w:tc>
          <w:tcPr>
            <w:tcW w:w="965"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7241FD" w:rsidRPr="006E4D4A" w:rsidRDefault="007241FD"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shd w:val="clear" w:color="auto" w:fill="auto"/>
            <w:vAlign w:val="center"/>
          </w:tcPr>
          <w:p w:rsidR="007241FD" w:rsidRPr="006E4D4A" w:rsidRDefault="007241FD" w:rsidP="00FB0E48">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left w:val="nil"/>
              <w:bottom w:val="single" w:sz="4" w:space="0" w:color="auto"/>
              <w:right w:val="nil"/>
            </w:tcBorders>
            <w:shd w:val="clear" w:color="auto" w:fill="auto"/>
            <w:vAlign w:val="bottom"/>
          </w:tcPr>
          <w:p w:rsidR="003D3101" w:rsidRPr="006E4D4A" w:rsidRDefault="003D3101" w:rsidP="006E4D4A">
            <w:pPr>
              <w:pStyle w:val="tblText05"/>
              <w:ind w:left="113"/>
              <w:rPr>
                <w:rFonts w:ascii="AcadNusx" w:hAnsi="AcadNusx" w:cs="Arial"/>
                <w:sz w:val="16"/>
                <w:szCs w:val="16"/>
                <w:lang w:val="en-US"/>
              </w:rPr>
            </w:pPr>
            <w:r w:rsidRPr="006E4D4A">
              <w:rPr>
                <w:rFonts w:ascii="AcadNusx" w:hAnsi="AcadNusx"/>
                <w:sz w:val="16"/>
                <w:szCs w:val="16"/>
                <w:lang w:val="en-US"/>
              </w:rPr>
              <w:t>sul saprocento Semosavlis mqone finansuri aqtivebi</w:t>
            </w:r>
          </w:p>
        </w:tc>
        <w:tc>
          <w:tcPr>
            <w:tcW w:w="965"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lang w:eastAsia="en-US"/>
              </w:rPr>
            </w:pPr>
            <w:r w:rsidRPr="006E4D4A">
              <w:rPr>
                <w:rFonts w:ascii="AcadNusx" w:hAnsi="AcadNusx" w:cs="Arial"/>
                <w:b/>
                <w:bCs/>
                <w:color w:val="000000"/>
                <w:sz w:val="16"/>
                <w:szCs w:val="16"/>
              </w:rPr>
              <w:t>70,002</w:t>
            </w:r>
          </w:p>
        </w:tc>
        <w:tc>
          <w:tcPr>
            <w:tcW w:w="65"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16,121</w:t>
            </w:r>
          </w:p>
        </w:tc>
        <w:tc>
          <w:tcPr>
            <w:tcW w:w="66"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 xml:space="preserve">63,289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110,278</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79,5</w:t>
            </w:r>
            <w:r w:rsidR="00004848" w:rsidRPr="006E4D4A">
              <w:rPr>
                <w:rFonts w:ascii="AcadNusx" w:hAnsi="AcadNusx" w:cs="Arial"/>
                <w:b/>
                <w:bCs/>
                <w:color w:val="000000"/>
                <w:sz w:val="16"/>
                <w:szCs w:val="16"/>
                <w:lang w:val="ka-GE"/>
              </w:rPr>
              <w:t>0</w:t>
            </w:r>
            <w:r w:rsidRPr="006E4D4A">
              <w:rPr>
                <w:rFonts w:ascii="AcadNusx" w:hAnsi="AcadNusx" w:cs="Arial"/>
                <w:b/>
                <w:bCs/>
                <w:color w:val="000000"/>
                <w:sz w:val="16"/>
                <w:szCs w:val="16"/>
              </w:rPr>
              <w:t>7</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 xml:space="preserve">-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2"/>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339,</w:t>
            </w:r>
            <w:r w:rsidR="00004848" w:rsidRPr="006E4D4A">
              <w:rPr>
                <w:rFonts w:ascii="AcadNusx" w:hAnsi="AcadNusx" w:cs="Arial"/>
                <w:b/>
                <w:bCs/>
                <w:color w:val="000000"/>
                <w:sz w:val="16"/>
                <w:szCs w:val="16"/>
                <w:lang w:val="ka-GE"/>
              </w:rPr>
              <w:t>197</w:t>
            </w:r>
          </w:p>
        </w:tc>
      </w:tr>
      <w:tr w:rsidR="003D3101" w:rsidRPr="006E4D4A" w:rsidTr="00FB0E48">
        <w:trPr>
          <w:gridBefore w:val="1"/>
          <w:wBefore w:w="142" w:type="dxa"/>
          <w:cantSplit/>
          <w:trHeight w:val="227"/>
        </w:trPr>
        <w:tc>
          <w:tcPr>
            <w:tcW w:w="2552" w:type="dxa"/>
            <w:gridSpan w:val="2"/>
            <w:tcBorders>
              <w:top w:val="single" w:sz="4" w:space="0" w:color="auto"/>
              <w:left w:val="nil"/>
              <w:bottom w:val="nil"/>
              <w:right w:val="nil"/>
            </w:tcBorders>
            <w:vAlign w:val="bottom"/>
          </w:tcPr>
          <w:p w:rsidR="003D3101" w:rsidRPr="006E4D4A" w:rsidRDefault="003D3101" w:rsidP="006E4D4A">
            <w:pPr>
              <w:pStyle w:val="tblText02"/>
              <w:rPr>
                <w:rFonts w:ascii="AcadNusx" w:hAnsi="AcadNusx" w:cs="Arial"/>
                <w:sz w:val="16"/>
                <w:szCs w:val="16"/>
                <w:lang w:val="en-US"/>
              </w:rPr>
            </w:pPr>
          </w:p>
        </w:tc>
        <w:tc>
          <w:tcPr>
            <w:tcW w:w="965"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top w:val="nil"/>
              <w:left w:val="nil"/>
              <w:bottom w:val="nil"/>
              <w:right w:val="nil"/>
            </w:tcBorders>
            <w:shd w:val="clear" w:color="auto" w:fill="auto"/>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lang w:val="da-DK"/>
              </w:rPr>
              <w:t>fuli da fulis eqvivalentebi</w:t>
            </w:r>
          </w:p>
        </w:tc>
        <w:tc>
          <w:tcPr>
            <w:tcW w:w="965"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19,442</w:t>
            </w:r>
          </w:p>
        </w:tc>
        <w:tc>
          <w:tcPr>
            <w:tcW w:w="65"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sz w:val="16"/>
                <w:szCs w:val="16"/>
              </w:rPr>
            </w:pPr>
            <w:r w:rsidRPr="006E4D4A">
              <w:rPr>
                <w:rFonts w:ascii="AcadNusx" w:hAnsi="AcadNusx" w:cs="Arial"/>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19,44</w:t>
            </w:r>
            <w:r w:rsidR="00004848" w:rsidRPr="006E4D4A">
              <w:rPr>
                <w:rFonts w:ascii="AcadNusx" w:hAnsi="AcadNusx" w:cs="Arial"/>
                <w:color w:val="000000"/>
                <w:sz w:val="16"/>
                <w:szCs w:val="16"/>
                <w:lang w:val="ka-GE"/>
              </w:rPr>
              <w:t>1</w:t>
            </w:r>
            <w:r w:rsidRPr="006E4D4A">
              <w:rPr>
                <w:rFonts w:ascii="AcadNusx" w:hAnsi="AcadNusx" w:cs="Arial"/>
                <w:color w:val="000000"/>
                <w:sz w:val="16"/>
                <w:szCs w:val="16"/>
              </w:rPr>
              <w:t xml:space="preserve"> </w:t>
            </w:r>
          </w:p>
        </w:tc>
      </w:tr>
      <w:tr w:rsidR="003D3101" w:rsidRPr="006E4D4A" w:rsidTr="00FB0E48">
        <w:trPr>
          <w:gridBefore w:val="1"/>
          <w:wBefore w:w="142" w:type="dxa"/>
          <w:cantSplit/>
          <w:trHeight w:val="227"/>
        </w:trPr>
        <w:tc>
          <w:tcPr>
            <w:tcW w:w="2552" w:type="dxa"/>
            <w:gridSpan w:val="2"/>
            <w:tcBorders>
              <w:top w:val="nil"/>
              <w:left w:val="nil"/>
              <w:bottom w:val="nil"/>
              <w:right w:val="nil"/>
            </w:tcBorders>
            <w:shd w:val="clear" w:color="auto" w:fill="auto"/>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rPr>
              <w:t>moTxovnebi bankebis mimarT</w:t>
            </w:r>
          </w:p>
        </w:tc>
        <w:tc>
          <w:tcPr>
            <w:tcW w:w="965"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5"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sz w:val="16"/>
                <w:szCs w:val="16"/>
              </w:rPr>
            </w:pPr>
            <w:r w:rsidRPr="006E4D4A">
              <w:rPr>
                <w:rFonts w:ascii="AcadNusx" w:hAnsi="AcadNusx" w:cs="Arial"/>
                <w:sz w:val="16"/>
                <w:szCs w:val="16"/>
              </w:rPr>
              <w:t xml:space="preserve">871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bottom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871 </w:t>
            </w:r>
          </w:p>
        </w:tc>
      </w:tr>
      <w:tr w:rsidR="003D3101" w:rsidRPr="006E4D4A" w:rsidTr="00FB0E48">
        <w:trPr>
          <w:gridBefore w:val="1"/>
          <w:wBefore w:w="142" w:type="dxa"/>
          <w:cantSplit/>
          <w:trHeight w:val="227"/>
        </w:trPr>
        <w:tc>
          <w:tcPr>
            <w:tcW w:w="2552" w:type="dxa"/>
            <w:gridSpan w:val="2"/>
            <w:tcBorders>
              <w:top w:val="nil"/>
              <w:left w:val="nil"/>
              <w:right w:val="nil"/>
            </w:tcBorders>
            <w:shd w:val="clear" w:color="auto" w:fill="auto"/>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rPr>
              <w:t xml:space="preserve">gasayidad </w:t>
            </w:r>
            <w:r w:rsidRPr="006E4D4A">
              <w:rPr>
                <w:rFonts w:ascii="AcadNusx" w:hAnsi="AcadNusx"/>
                <w:sz w:val="16"/>
                <w:szCs w:val="16"/>
                <w:lang w:val="en-US"/>
              </w:rPr>
              <w:t>gankuTvnili</w:t>
            </w:r>
            <w:r w:rsidRPr="006E4D4A">
              <w:rPr>
                <w:rFonts w:ascii="AcadNusx" w:hAnsi="AcadNusx"/>
                <w:sz w:val="16"/>
                <w:szCs w:val="16"/>
              </w:rPr>
              <w:t xml:space="preserve"> investiciebi</w:t>
            </w:r>
          </w:p>
        </w:tc>
        <w:tc>
          <w:tcPr>
            <w:tcW w:w="965"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5"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54</w:t>
            </w:r>
          </w:p>
        </w:tc>
        <w:tc>
          <w:tcPr>
            <w:tcW w:w="67" w:type="dxa"/>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54 </w:t>
            </w:r>
          </w:p>
        </w:tc>
      </w:tr>
      <w:tr w:rsidR="003D3101" w:rsidRPr="006E4D4A" w:rsidTr="00FB0E48">
        <w:trPr>
          <w:gridBefore w:val="1"/>
          <w:wBefore w:w="142" w:type="dxa"/>
          <w:cantSplit/>
          <w:trHeight w:val="227"/>
        </w:trPr>
        <w:tc>
          <w:tcPr>
            <w:tcW w:w="2552" w:type="dxa"/>
            <w:gridSpan w:val="2"/>
            <w:tcBorders>
              <w:top w:val="nil"/>
              <w:left w:val="nil"/>
              <w:bottom w:val="single" w:sz="4" w:space="0" w:color="auto"/>
              <w:right w:val="nil"/>
            </w:tcBorders>
            <w:shd w:val="clear" w:color="auto" w:fill="auto"/>
            <w:vAlign w:val="bottom"/>
          </w:tcPr>
          <w:p w:rsidR="003D3101" w:rsidRPr="006E4D4A" w:rsidRDefault="003D3101" w:rsidP="006E4D4A">
            <w:pPr>
              <w:pStyle w:val="tblText02"/>
              <w:rPr>
                <w:rFonts w:ascii="AcadNusx" w:hAnsi="AcadNusx" w:cs="Arial"/>
                <w:sz w:val="16"/>
                <w:szCs w:val="16"/>
              </w:rPr>
            </w:pPr>
            <w:r w:rsidRPr="006E4D4A">
              <w:rPr>
                <w:rFonts w:ascii="AcadNusx" w:hAnsi="AcadNusx"/>
                <w:sz w:val="16"/>
                <w:szCs w:val="16"/>
                <w:lang w:val="en-US"/>
              </w:rPr>
              <w:t>sxva finansuri aqtivebi</w:t>
            </w:r>
          </w:p>
        </w:tc>
        <w:tc>
          <w:tcPr>
            <w:tcW w:w="965"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652</w:t>
            </w:r>
          </w:p>
        </w:tc>
        <w:tc>
          <w:tcPr>
            <w:tcW w:w="65"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sz w:val="16"/>
                <w:szCs w:val="16"/>
              </w:rPr>
              <w:t xml:space="preserve">-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left w:val="nil"/>
              <w:bottom w:val="single" w:sz="4" w:space="0" w:color="auto"/>
              <w:right w:val="nil"/>
            </w:tcBorders>
            <w:vAlign w:val="center"/>
          </w:tcPr>
          <w:p w:rsidR="003D3101" w:rsidRPr="006E4D4A" w:rsidRDefault="003D3101"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652 </w:t>
            </w:r>
          </w:p>
        </w:tc>
      </w:tr>
      <w:tr w:rsidR="003D3101"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3D3101" w:rsidRPr="006E4D4A" w:rsidRDefault="003D3101" w:rsidP="006E4D4A">
            <w:pPr>
              <w:pStyle w:val="tblText02"/>
              <w:rPr>
                <w:rFonts w:ascii="AcadNusx" w:hAnsi="AcadNusx"/>
                <w:sz w:val="16"/>
                <w:szCs w:val="16"/>
                <w:lang w:val="en-US"/>
              </w:rPr>
            </w:pPr>
          </w:p>
        </w:tc>
        <w:tc>
          <w:tcPr>
            <w:tcW w:w="965"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top w:val="nil"/>
              <w:left w:val="nil"/>
              <w:bottom w:val="single" w:sz="4" w:space="0" w:color="auto"/>
              <w:right w:val="nil"/>
            </w:tcBorders>
            <w:vAlign w:val="bottom"/>
          </w:tcPr>
          <w:p w:rsidR="003D3101" w:rsidRPr="006E4D4A" w:rsidRDefault="003D3101" w:rsidP="006E4D4A">
            <w:pPr>
              <w:pStyle w:val="tblText05"/>
              <w:ind w:left="113"/>
              <w:rPr>
                <w:rFonts w:ascii="AcadNusx" w:hAnsi="AcadNusx" w:cs="Arial"/>
                <w:sz w:val="16"/>
                <w:szCs w:val="16"/>
                <w:lang w:val="en-US"/>
              </w:rPr>
            </w:pPr>
            <w:r w:rsidRPr="006E4D4A">
              <w:rPr>
                <w:rFonts w:ascii="AcadNusx" w:hAnsi="AcadNusx"/>
                <w:sz w:val="16"/>
                <w:szCs w:val="16"/>
                <w:lang w:val="en-US"/>
              </w:rPr>
              <w:t>sul finansuri aqtivebi saprocento</w:t>
            </w:r>
            <w:r w:rsidRPr="006E4D4A" w:rsidDel="006C31ED">
              <w:rPr>
                <w:rFonts w:ascii="AcadNusx" w:hAnsi="AcadNusx"/>
                <w:sz w:val="16"/>
                <w:szCs w:val="16"/>
                <w:lang w:val="en-US"/>
              </w:rPr>
              <w:t xml:space="preserve"> </w:t>
            </w:r>
            <w:r w:rsidRPr="006E4D4A">
              <w:rPr>
                <w:rFonts w:ascii="AcadNusx" w:hAnsi="AcadNusx"/>
                <w:sz w:val="16"/>
                <w:szCs w:val="16"/>
                <w:lang w:val="en-US"/>
              </w:rPr>
              <w:t xml:space="preserve">Semosavlis gareSe </w:t>
            </w:r>
          </w:p>
        </w:tc>
        <w:tc>
          <w:tcPr>
            <w:tcW w:w="965"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lang w:eastAsia="en-US"/>
              </w:rPr>
            </w:pPr>
            <w:r w:rsidRPr="006E4D4A">
              <w:rPr>
                <w:rFonts w:ascii="AcadNusx" w:hAnsi="AcadNusx" w:cs="Arial"/>
                <w:b/>
                <w:bCs/>
                <w:color w:val="000000"/>
                <w:sz w:val="16"/>
                <w:szCs w:val="16"/>
              </w:rPr>
              <w:t>20,09</w:t>
            </w:r>
            <w:r w:rsidR="00EE663E" w:rsidRPr="006E4D4A">
              <w:rPr>
                <w:rFonts w:ascii="AcadNusx" w:hAnsi="AcadNusx" w:cs="Arial"/>
                <w:b/>
                <w:bCs/>
                <w:color w:val="000000"/>
                <w:sz w:val="16"/>
                <w:szCs w:val="16"/>
              </w:rPr>
              <w:t>3</w:t>
            </w:r>
          </w:p>
        </w:tc>
        <w:tc>
          <w:tcPr>
            <w:tcW w:w="65"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w:t>
            </w:r>
          </w:p>
        </w:tc>
        <w:tc>
          <w:tcPr>
            <w:tcW w:w="66"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871</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54</w:t>
            </w:r>
          </w:p>
        </w:tc>
        <w:tc>
          <w:tcPr>
            <w:tcW w:w="67" w:type="dxa"/>
            <w:tcBorders>
              <w:left w:val="nil"/>
              <w:bottom w:val="single" w:sz="4" w:space="0" w:color="auto"/>
              <w:right w:val="nil"/>
            </w:tcBorders>
            <w:vAlign w:val="center"/>
          </w:tcPr>
          <w:p w:rsidR="003D3101" w:rsidRPr="006E4D4A" w:rsidRDefault="003D3101" w:rsidP="00FB0E48">
            <w:pPr>
              <w:ind w:right="57"/>
              <w:jc w:val="right"/>
              <w:rPr>
                <w:rFonts w:ascii="AcadNusx" w:hAnsi="AcadNusx" w:cs="Arial"/>
                <w:bCs/>
                <w:color w:val="000000"/>
                <w:sz w:val="16"/>
                <w:szCs w:val="16"/>
              </w:rPr>
            </w:pPr>
          </w:p>
        </w:tc>
        <w:tc>
          <w:tcPr>
            <w:tcW w:w="966" w:type="dxa"/>
            <w:gridSpan w:val="2"/>
            <w:tcBorders>
              <w:left w:val="nil"/>
              <w:bottom w:val="single" w:sz="4" w:space="0" w:color="auto"/>
              <w:right w:val="nil"/>
            </w:tcBorders>
            <w:shd w:val="clear" w:color="auto" w:fill="auto"/>
            <w:vAlign w:val="center"/>
          </w:tcPr>
          <w:p w:rsidR="003D3101" w:rsidRPr="006E4D4A" w:rsidRDefault="003D3101" w:rsidP="00FB0E48">
            <w:pPr>
              <w:ind w:right="57"/>
              <w:jc w:val="right"/>
              <w:rPr>
                <w:rFonts w:ascii="AcadNusx" w:hAnsi="AcadNusx" w:cs="Arial"/>
                <w:bCs/>
                <w:color w:val="000000"/>
                <w:sz w:val="16"/>
                <w:szCs w:val="16"/>
              </w:rPr>
            </w:pPr>
            <w:r w:rsidRPr="006E4D4A">
              <w:rPr>
                <w:rFonts w:ascii="AcadNusx" w:hAnsi="AcadNusx" w:cs="Arial"/>
                <w:b/>
                <w:bCs/>
                <w:color w:val="000000"/>
                <w:sz w:val="16"/>
                <w:szCs w:val="16"/>
              </w:rPr>
              <w:t>21,01</w:t>
            </w:r>
            <w:r w:rsidR="00EE663E" w:rsidRPr="006E4D4A">
              <w:rPr>
                <w:rFonts w:ascii="AcadNusx" w:hAnsi="AcadNusx" w:cs="Arial"/>
                <w:b/>
                <w:bCs/>
                <w:color w:val="000000"/>
                <w:sz w:val="16"/>
                <w:szCs w:val="16"/>
              </w:rPr>
              <w:t>8</w:t>
            </w:r>
          </w:p>
        </w:tc>
      </w:tr>
      <w:tr w:rsidR="003D3101"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3D3101" w:rsidRPr="006E4D4A" w:rsidRDefault="003D3101" w:rsidP="006E4D4A">
            <w:pPr>
              <w:pStyle w:val="tblText02"/>
              <w:ind w:left="0" w:firstLine="0"/>
              <w:rPr>
                <w:rFonts w:ascii="AcadNusx" w:hAnsi="AcadNusx" w:cs="Arial"/>
                <w:sz w:val="16"/>
                <w:szCs w:val="16"/>
                <w:lang w:val="en-US"/>
              </w:rPr>
            </w:pPr>
          </w:p>
        </w:tc>
        <w:tc>
          <w:tcPr>
            <w:tcW w:w="965"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r>
      <w:tr w:rsidR="00EE663E" w:rsidRPr="006E4D4A" w:rsidTr="00FB0E48">
        <w:trPr>
          <w:gridBefore w:val="1"/>
          <w:wBefore w:w="142" w:type="dxa"/>
          <w:cantSplit/>
          <w:trHeight w:val="227"/>
        </w:trPr>
        <w:tc>
          <w:tcPr>
            <w:tcW w:w="2552" w:type="dxa"/>
            <w:gridSpan w:val="2"/>
            <w:tcBorders>
              <w:top w:val="nil"/>
              <w:left w:val="nil"/>
              <w:bottom w:val="single" w:sz="12" w:space="0" w:color="auto"/>
              <w:right w:val="nil"/>
            </w:tcBorders>
            <w:vAlign w:val="bottom"/>
          </w:tcPr>
          <w:p w:rsidR="00EE663E" w:rsidRPr="006E4D4A" w:rsidRDefault="00EE663E" w:rsidP="00FB0E48">
            <w:pPr>
              <w:pStyle w:val="tblText02"/>
              <w:spacing w:after="240"/>
              <w:rPr>
                <w:rFonts w:ascii="AcadNusx" w:hAnsi="AcadNusx" w:cs="Arial"/>
                <w:b/>
                <w:sz w:val="16"/>
                <w:szCs w:val="16"/>
                <w:lang w:val="en-US"/>
              </w:rPr>
            </w:pPr>
            <w:r w:rsidRPr="006E4D4A">
              <w:rPr>
                <w:rFonts w:ascii="AcadNusx" w:hAnsi="AcadNusx"/>
                <w:b/>
                <w:sz w:val="16"/>
                <w:szCs w:val="16"/>
                <w:lang w:val="en-US"/>
              </w:rPr>
              <w:t>sul finansuri aqtivebi</w:t>
            </w:r>
            <w:r w:rsidRPr="006E4D4A">
              <w:rPr>
                <w:rFonts w:ascii="AcadNusx" w:hAnsi="AcadNusx"/>
                <w:sz w:val="16"/>
                <w:szCs w:val="16"/>
                <w:lang w:val="en-US"/>
              </w:rPr>
              <w:t xml:space="preserve"> </w:t>
            </w:r>
          </w:p>
        </w:tc>
        <w:tc>
          <w:tcPr>
            <w:tcW w:w="965"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lang w:eastAsia="en-US"/>
              </w:rPr>
            </w:pPr>
            <w:r w:rsidRPr="006E4D4A">
              <w:rPr>
                <w:rFonts w:ascii="AcadNusx" w:hAnsi="AcadNusx" w:cs="Arial"/>
                <w:b/>
                <w:bCs/>
                <w:color w:val="000000"/>
                <w:sz w:val="16"/>
                <w:szCs w:val="16"/>
              </w:rPr>
              <w:t>90,095</w:t>
            </w:r>
          </w:p>
        </w:tc>
        <w:tc>
          <w:tcPr>
            <w:tcW w:w="65"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16,121</w:t>
            </w:r>
          </w:p>
        </w:tc>
        <w:tc>
          <w:tcPr>
            <w:tcW w:w="66"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63,289</w:t>
            </w:r>
          </w:p>
        </w:tc>
        <w:tc>
          <w:tcPr>
            <w:tcW w:w="67"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111,149</w:t>
            </w:r>
          </w:p>
        </w:tc>
        <w:tc>
          <w:tcPr>
            <w:tcW w:w="67"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79,507</w:t>
            </w:r>
          </w:p>
        </w:tc>
        <w:tc>
          <w:tcPr>
            <w:tcW w:w="67"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54</w:t>
            </w:r>
          </w:p>
        </w:tc>
        <w:tc>
          <w:tcPr>
            <w:tcW w:w="67" w:type="dxa"/>
            <w:tcBorders>
              <w:top w:val="nil"/>
              <w:left w:val="nil"/>
              <w:bottom w:val="single" w:sz="12" w:space="0" w:color="auto"/>
              <w:right w:val="nil"/>
            </w:tcBorders>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2"/>
            <w:tcBorders>
              <w:top w:val="nil"/>
              <w:left w:val="nil"/>
              <w:bottom w:val="single" w:sz="12" w:space="0" w:color="auto"/>
              <w:right w:val="nil"/>
            </w:tcBorders>
            <w:shd w:val="clear" w:color="auto" w:fill="auto"/>
            <w:vAlign w:val="center"/>
          </w:tcPr>
          <w:p w:rsidR="00EE663E" w:rsidRPr="006E4D4A" w:rsidRDefault="00EE663E" w:rsidP="00FB0E48">
            <w:pPr>
              <w:spacing w:after="240"/>
              <w:ind w:right="57"/>
              <w:jc w:val="right"/>
              <w:rPr>
                <w:rFonts w:ascii="AcadNusx" w:hAnsi="AcadNusx" w:cs="Arial"/>
                <w:b/>
                <w:bCs/>
                <w:color w:val="000000"/>
                <w:sz w:val="16"/>
                <w:szCs w:val="16"/>
              </w:rPr>
            </w:pPr>
            <w:r w:rsidRPr="006E4D4A">
              <w:rPr>
                <w:rFonts w:ascii="AcadNusx" w:hAnsi="AcadNusx" w:cs="Arial"/>
                <w:b/>
                <w:bCs/>
                <w:color w:val="000000"/>
                <w:sz w:val="16"/>
                <w:szCs w:val="16"/>
              </w:rPr>
              <w:t>360,215</w:t>
            </w:r>
          </w:p>
        </w:tc>
      </w:tr>
      <w:tr w:rsidR="003D3101" w:rsidRPr="006E4D4A" w:rsidTr="00FB0E48">
        <w:trPr>
          <w:gridBefore w:val="1"/>
          <w:wBefore w:w="142" w:type="dxa"/>
          <w:cantSplit/>
          <w:trHeight w:val="227"/>
        </w:trPr>
        <w:tc>
          <w:tcPr>
            <w:tcW w:w="2552" w:type="dxa"/>
            <w:gridSpan w:val="2"/>
            <w:tcBorders>
              <w:top w:val="single" w:sz="12" w:space="0" w:color="auto"/>
              <w:left w:val="nil"/>
              <w:bottom w:val="nil"/>
              <w:right w:val="nil"/>
            </w:tcBorders>
            <w:vAlign w:val="bottom"/>
          </w:tcPr>
          <w:p w:rsidR="003D3101" w:rsidRPr="006E4D4A" w:rsidRDefault="003D3101" w:rsidP="006E4D4A">
            <w:pPr>
              <w:pStyle w:val="tblText02"/>
              <w:ind w:left="0" w:firstLine="0"/>
              <w:rPr>
                <w:rFonts w:ascii="AcadNusx" w:hAnsi="AcadNusx" w:cs="Arial"/>
                <w:sz w:val="16"/>
                <w:szCs w:val="16"/>
                <w:lang w:val="en-US"/>
              </w:rPr>
            </w:pPr>
          </w:p>
        </w:tc>
        <w:tc>
          <w:tcPr>
            <w:tcW w:w="965"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12" w:space="0" w:color="auto"/>
              <w:left w:val="nil"/>
              <w:bottom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3D3101" w:rsidRPr="006E4D4A" w:rsidRDefault="003D3101" w:rsidP="006E4D4A">
            <w:pPr>
              <w:pStyle w:val="tblText02"/>
              <w:rPr>
                <w:rStyle w:val="Strong"/>
                <w:rFonts w:ascii="AcadNusx" w:hAnsi="AcadNusx" w:cs="Arial"/>
                <w:sz w:val="16"/>
                <w:szCs w:val="16"/>
              </w:rPr>
            </w:pPr>
            <w:r w:rsidRPr="006E4D4A">
              <w:rPr>
                <w:rFonts w:ascii="AcadNusx" w:hAnsi="AcadNusx"/>
                <w:b/>
                <w:sz w:val="16"/>
                <w:szCs w:val="16"/>
              </w:rPr>
              <w:t>finansuri valdebulebebi</w:t>
            </w:r>
            <w:r w:rsidRPr="006E4D4A" w:rsidDel="00BD6C94">
              <w:rPr>
                <w:rStyle w:val="Strong"/>
                <w:rFonts w:ascii="AcadNusx" w:hAnsi="AcadNusx" w:cs="Arial"/>
                <w:sz w:val="16"/>
                <w:szCs w:val="16"/>
              </w:rPr>
              <w:t xml:space="preserve"> </w:t>
            </w:r>
          </w:p>
        </w:tc>
        <w:tc>
          <w:tcPr>
            <w:tcW w:w="965"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5"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6"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2"/>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r>
      <w:tr w:rsidR="003D3101"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3D3101" w:rsidRPr="006E4D4A" w:rsidRDefault="003D3101" w:rsidP="006E4D4A">
            <w:pPr>
              <w:pStyle w:val="tblText02"/>
              <w:ind w:left="0" w:firstLine="0"/>
              <w:rPr>
                <w:rFonts w:ascii="AcadNusx" w:hAnsi="AcadNusx" w:cs="Arial"/>
                <w:sz w:val="16"/>
                <w:szCs w:val="16"/>
                <w:lang w:val="en-US"/>
              </w:rPr>
            </w:pPr>
          </w:p>
        </w:tc>
        <w:tc>
          <w:tcPr>
            <w:tcW w:w="965"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5"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6"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c>
          <w:tcPr>
            <w:tcW w:w="966" w:type="dxa"/>
            <w:gridSpan w:val="2"/>
            <w:tcBorders>
              <w:top w:val="nil"/>
              <w:left w:val="nil"/>
              <w:bottom w:val="nil"/>
              <w:right w:val="nil"/>
            </w:tcBorders>
            <w:vAlign w:val="center"/>
          </w:tcPr>
          <w:p w:rsidR="003D3101" w:rsidRPr="006E4D4A" w:rsidRDefault="003D3101" w:rsidP="00FB0E48">
            <w:pPr>
              <w:pStyle w:val="tblNumber01"/>
              <w:rPr>
                <w:rFonts w:ascii="AcadNusx" w:hAnsi="AcadNusx" w:cs="Arial"/>
                <w:sz w:val="16"/>
                <w:szCs w:val="16"/>
              </w:rPr>
            </w:pPr>
          </w:p>
        </w:tc>
      </w:tr>
      <w:tr w:rsidR="006B667F"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6B667F" w:rsidRPr="006E4D4A" w:rsidRDefault="006B667F" w:rsidP="00FB0E48">
            <w:pPr>
              <w:pStyle w:val="tblText02"/>
              <w:keepNext/>
              <w:rPr>
                <w:rFonts w:ascii="AcadNusx" w:hAnsi="AcadNusx" w:cs="Arial"/>
                <w:sz w:val="16"/>
                <w:szCs w:val="16"/>
                <w:lang w:val="en-US"/>
              </w:rPr>
            </w:pPr>
            <w:r w:rsidRPr="006E4D4A">
              <w:rPr>
                <w:rFonts w:ascii="AcadNusx" w:hAnsi="AcadNusx"/>
                <w:sz w:val="16"/>
                <w:szCs w:val="16"/>
                <w:lang w:val="en-US"/>
              </w:rPr>
              <w:t>bankebis depozitebi</w:t>
            </w:r>
          </w:p>
        </w:tc>
        <w:tc>
          <w:tcPr>
            <w:tcW w:w="965"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 xml:space="preserve">74,148 </w:t>
            </w:r>
          </w:p>
        </w:tc>
        <w:tc>
          <w:tcPr>
            <w:tcW w:w="65"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60,901 </w:t>
            </w:r>
          </w:p>
        </w:tc>
        <w:tc>
          <w:tcPr>
            <w:tcW w:w="66"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16,182 </w:t>
            </w:r>
          </w:p>
        </w:tc>
        <w:tc>
          <w:tcPr>
            <w:tcW w:w="67"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54,51</w:t>
            </w:r>
            <w:r w:rsidR="00EE663E" w:rsidRPr="006E4D4A">
              <w:rPr>
                <w:rFonts w:ascii="AcadNusx" w:hAnsi="AcadNusx" w:cs="Arial"/>
                <w:color w:val="000000"/>
                <w:sz w:val="16"/>
                <w:szCs w:val="16"/>
              </w:rPr>
              <w:t>5</w:t>
            </w: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top w:val="nil"/>
              <w:left w:val="nil"/>
              <w:bottom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205,746</w:t>
            </w:r>
          </w:p>
        </w:tc>
      </w:tr>
      <w:tr w:rsidR="006B667F" w:rsidRPr="006E4D4A" w:rsidTr="00FB0E48">
        <w:trPr>
          <w:gridBefore w:val="1"/>
          <w:wBefore w:w="142" w:type="dxa"/>
          <w:cantSplit/>
          <w:trHeight w:val="291"/>
        </w:trPr>
        <w:tc>
          <w:tcPr>
            <w:tcW w:w="2552" w:type="dxa"/>
            <w:gridSpan w:val="2"/>
            <w:tcBorders>
              <w:top w:val="nil"/>
              <w:left w:val="nil"/>
              <w:right w:val="nil"/>
            </w:tcBorders>
            <w:vAlign w:val="bottom"/>
          </w:tcPr>
          <w:p w:rsidR="006B667F" w:rsidRPr="006E4D4A" w:rsidRDefault="006B667F" w:rsidP="006E4D4A">
            <w:pPr>
              <w:pStyle w:val="tblText02"/>
              <w:keepNext/>
              <w:rPr>
                <w:rFonts w:ascii="AcadNusx" w:hAnsi="AcadNusx" w:cs="Arial"/>
                <w:sz w:val="16"/>
                <w:szCs w:val="16"/>
                <w:lang w:val="en-US"/>
              </w:rPr>
            </w:pPr>
            <w:r w:rsidRPr="006E4D4A">
              <w:rPr>
                <w:rFonts w:ascii="AcadNusx" w:hAnsi="AcadNusx"/>
                <w:sz w:val="16"/>
                <w:szCs w:val="16"/>
                <w:lang w:val="en-US"/>
              </w:rPr>
              <w:t>klientebis depozitebi</w:t>
            </w:r>
          </w:p>
        </w:tc>
        <w:tc>
          <w:tcPr>
            <w:tcW w:w="965"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 xml:space="preserve">7,496 </w:t>
            </w:r>
          </w:p>
        </w:tc>
        <w:tc>
          <w:tcPr>
            <w:tcW w:w="65"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 xml:space="preserve">1,668 </w:t>
            </w:r>
          </w:p>
        </w:tc>
        <w:tc>
          <w:tcPr>
            <w:tcW w:w="66"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 xml:space="preserve">21,742 </w:t>
            </w:r>
          </w:p>
        </w:tc>
        <w:tc>
          <w:tcPr>
            <w:tcW w:w="67"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4,39</w:t>
            </w:r>
            <w:r w:rsidR="00EE663E" w:rsidRPr="006E4D4A">
              <w:rPr>
                <w:rFonts w:ascii="AcadNusx" w:hAnsi="AcadNusx"/>
                <w:color w:val="000000"/>
                <w:sz w:val="16"/>
                <w:szCs w:val="16"/>
              </w:rPr>
              <w:t>6</w:t>
            </w:r>
            <w:r w:rsidRPr="006E4D4A">
              <w:rPr>
                <w:rFonts w:ascii="AcadNusx" w:hAnsi="AcadNusx"/>
                <w:color w:val="000000"/>
                <w:sz w:val="16"/>
                <w:szCs w:val="16"/>
              </w:rPr>
              <w:t xml:space="preserve"> </w:t>
            </w:r>
          </w:p>
        </w:tc>
        <w:tc>
          <w:tcPr>
            <w:tcW w:w="67"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 xml:space="preserve">-   </w:t>
            </w:r>
          </w:p>
        </w:tc>
        <w:tc>
          <w:tcPr>
            <w:tcW w:w="67"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olor w:val="000000"/>
                <w:sz w:val="16"/>
                <w:szCs w:val="16"/>
              </w:rPr>
              <w:t xml:space="preserve">-   </w:t>
            </w:r>
          </w:p>
        </w:tc>
        <w:tc>
          <w:tcPr>
            <w:tcW w:w="67" w:type="dxa"/>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top w:val="nil"/>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35,30</w:t>
            </w:r>
            <w:r w:rsidR="00EE663E" w:rsidRPr="006E4D4A">
              <w:rPr>
                <w:rFonts w:ascii="AcadNusx" w:hAnsi="AcadNusx" w:cs="Arial"/>
                <w:color w:val="000000"/>
                <w:sz w:val="16"/>
                <w:szCs w:val="16"/>
              </w:rPr>
              <w:t>2</w:t>
            </w:r>
          </w:p>
        </w:tc>
      </w:tr>
      <w:tr w:rsidR="006B667F" w:rsidRPr="006E4D4A" w:rsidTr="00FB0E48">
        <w:trPr>
          <w:gridBefore w:val="1"/>
          <w:wBefore w:w="142" w:type="dxa"/>
          <w:cantSplit/>
          <w:trHeight w:val="227"/>
        </w:trPr>
        <w:tc>
          <w:tcPr>
            <w:tcW w:w="2552" w:type="dxa"/>
            <w:gridSpan w:val="2"/>
            <w:tcBorders>
              <w:top w:val="nil"/>
              <w:left w:val="nil"/>
              <w:bottom w:val="single" w:sz="4" w:space="0" w:color="auto"/>
              <w:right w:val="nil"/>
            </w:tcBorders>
            <w:vAlign w:val="bottom"/>
          </w:tcPr>
          <w:p w:rsidR="006B667F" w:rsidRPr="006E4D4A" w:rsidRDefault="006B667F" w:rsidP="006E4D4A">
            <w:pPr>
              <w:pStyle w:val="tblText02"/>
              <w:keepNext/>
              <w:rPr>
                <w:rFonts w:ascii="AcadNusx" w:hAnsi="AcadNusx"/>
                <w:sz w:val="16"/>
                <w:szCs w:val="16"/>
                <w:lang w:val="en-US"/>
              </w:rPr>
            </w:pPr>
            <w:r w:rsidRPr="006E4D4A">
              <w:rPr>
                <w:rFonts w:ascii="AcadNusx" w:hAnsi="AcadNusx"/>
                <w:sz w:val="16"/>
                <w:szCs w:val="16"/>
                <w:lang w:val="en-US"/>
              </w:rPr>
              <w:t>subordinirebuli sesxi</w:t>
            </w:r>
          </w:p>
        </w:tc>
        <w:tc>
          <w:tcPr>
            <w:tcW w:w="965"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5"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26,561 </w:t>
            </w:r>
          </w:p>
        </w:tc>
        <w:tc>
          <w:tcPr>
            <w:tcW w:w="67"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top w:val="nil"/>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26,561</w:t>
            </w:r>
          </w:p>
        </w:tc>
      </w:tr>
      <w:tr w:rsidR="003D3101"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3D3101" w:rsidRPr="006E4D4A" w:rsidRDefault="003D3101" w:rsidP="006E4D4A">
            <w:pPr>
              <w:pStyle w:val="tblText05"/>
              <w:ind w:left="113"/>
              <w:rPr>
                <w:rFonts w:ascii="AcadNusx" w:hAnsi="AcadNusx" w:cs="Arial"/>
                <w:sz w:val="16"/>
                <w:szCs w:val="16"/>
                <w:lang w:val="en-US"/>
              </w:rPr>
            </w:pPr>
          </w:p>
        </w:tc>
        <w:tc>
          <w:tcPr>
            <w:tcW w:w="965"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vAlign w:val="center"/>
          </w:tcPr>
          <w:p w:rsidR="003D3101" w:rsidRPr="006E4D4A" w:rsidRDefault="003D3101" w:rsidP="00FB0E48">
            <w:pPr>
              <w:pStyle w:val="tblNumber01"/>
              <w:rPr>
                <w:rFonts w:ascii="AcadNusx" w:hAnsi="AcadNusx" w:cs="Arial"/>
                <w:sz w:val="16"/>
                <w:szCs w:val="16"/>
                <w:lang w:val="en-US"/>
              </w:rPr>
            </w:pPr>
          </w:p>
        </w:tc>
      </w:tr>
      <w:tr w:rsidR="003D3101" w:rsidRPr="006E4D4A" w:rsidTr="00FB0E48">
        <w:trPr>
          <w:gridBefore w:val="1"/>
          <w:wBefore w:w="142" w:type="dxa"/>
          <w:cantSplit/>
          <w:trHeight w:val="227"/>
        </w:trPr>
        <w:tc>
          <w:tcPr>
            <w:tcW w:w="2552" w:type="dxa"/>
            <w:gridSpan w:val="2"/>
            <w:tcBorders>
              <w:left w:val="nil"/>
              <w:bottom w:val="single" w:sz="4" w:space="0" w:color="auto"/>
              <w:right w:val="nil"/>
            </w:tcBorders>
            <w:vAlign w:val="bottom"/>
          </w:tcPr>
          <w:p w:rsidR="003D3101" w:rsidRPr="006E4D4A" w:rsidRDefault="003D3101" w:rsidP="006E4D4A">
            <w:pPr>
              <w:pStyle w:val="tblText02"/>
              <w:rPr>
                <w:rFonts w:ascii="AcadNusx" w:hAnsi="AcadNusx" w:cs="Arial"/>
                <w:sz w:val="16"/>
                <w:szCs w:val="16"/>
                <w:lang w:val="en-US"/>
              </w:rPr>
            </w:pPr>
            <w:r w:rsidRPr="006E4D4A">
              <w:rPr>
                <w:rFonts w:ascii="AcadNusx" w:hAnsi="AcadNusx"/>
                <w:sz w:val="16"/>
                <w:szCs w:val="16"/>
                <w:lang w:val="en-US"/>
              </w:rPr>
              <w:t>sul saprocento</w:t>
            </w:r>
            <w:r w:rsidRPr="006E4D4A" w:rsidDel="006C31ED">
              <w:rPr>
                <w:rFonts w:ascii="AcadNusx" w:hAnsi="AcadNusx"/>
                <w:sz w:val="16"/>
                <w:szCs w:val="16"/>
                <w:lang w:val="en-US"/>
              </w:rPr>
              <w:t xml:space="preserve"> </w:t>
            </w:r>
            <w:r w:rsidRPr="006E4D4A">
              <w:rPr>
                <w:rFonts w:ascii="AcadNusx" w:hAnsi="AcadNusx"/>
                <w:sz w:val="16"/>
                <w:szCs w:val="16"/>
                <w:lang w:val="en-US"/>
              </w:rPr>
              <w:t>Semosavlis mqone finansuri valdebulebebi</w:t>
            </w:r>
          </w:p>
        </w:tc>
        <w:tc>
          <w:tcPr>
            <w:tcW w:w="965"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81,644</w:t>
            </w:r>
            <w:r w:rsidR="003D3101" w:rsidRPr="006E4D4A">
              <w:rPr>
                <w:rFonts w:ascii="AcadNusx" w:hAnsi="AcadNusx" w:cs="Arial"/>
                <w:color w:val="000000"/>
                <w:sz w:val="16"/>
                <w:szCs w:val="16"/>
              </w:rPr>
              <w:t xml:space="preserve"> </w:t>
            </w:r>
          </w:p>
        </w:tc>
        <w:tc>
          <w:tcPr>
            <w:tcW w:w="65"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62,569</w:t>
            </w:r>
            <w:r w:rsidR="003D3101" w:rsidRPr="006E4D4A">
              <w:rPr>
                <w:rFonts w:ascii="AcadNusx" w:hAnsi="AcadNusx" w:cs="Arial"/>
                <w:color w:val="000000"/>
                <w:sz w:val="16"/>
                <w:szCs w:val="16"/>
              </w:rPr>
              <w:t xml:space="preserve"> </w:t>
            </w:r>
          </w:p>
        </w:tc>
        <w:tc>
          <w:tcPr>
            <w:tcW w:w="66"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37,924</w:t>
            </w:r>
          </w:p>
        </w:tc>
        <w:tc>
          <w:tcPr>
            <w:tcW w:w="67"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58,9</w:t>
            </w:r>
            <w:r w:rsidR="00EE663E" w:rsidRPr="006E4D4A">
              <w:rPr>
                <w:rFonts w:ascii="AcadNusx" w:hAnsi="AcadNusx" w:cs="Arial"/>
                <w:color w:val="000000"/>
                <w:sz w:val="16"/>
                <w:szCs w:val="16"/>
              </w:rPr>
              <w:t>11</w:t>
            </w:r>
            <w:r w:rsidRPr="006E4D4A">
              <w:rPr>
                <w:rFonts w:ascii="AcadNusx" w:hAnsi="AcadNusx" w:cs="Arial"/>
                <w:color w:val="000000"/>
                <w:sz w:val="16"/>
                <w:szCs w:val="16"/>
              </w:rPr>
              <w:t xml:space="preserve"> </w:t>
            </w:r>
            <w:r w:rsidR="003D3101" w:rsidRPr="006E4D4A">
              <w:rPr>
                <w:rFonts w:ascii="AcadNusx" w:hAnsi="AcadNusx" w:cs="Arial"/>
                <w:color w:val="000000"/>
                <w:sz w:val="16"/>
                <w:szCs w:val="16"/>
              </w:rPr>
              <w:t xml:space="preserve"> </w:t>
            </w:r>
          </w:p>
        </w:tc>
        <w:tc>
          <w:tcPr>
            <w:tcW w:w="67"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26,561</w:t>
            </w:r>
          </w:p>
        </w:tc>
        <w:tc>
          <w:tcPr>
            <w:tcW w:w="67"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r w:rsidR="003D3101" w:rsidRPr="006E4D4A">
              <w:rPr>
                <w:rFonts w:ascii="AcadNusx" w:hAnsi="AcadNusx" w:cs="Arial"/>
                <w:color w:val="000000"/>
                <w:sz w:val="16"/>
                <w:szCs w:val="16"/>
              </w:rPr>
              <w:t xml:space="preserve">   </w:t>
            </w:r>
          </w:p>
        </w:tc>
        <w:tc>
          <w:tcPr>
            <w:tcW w:w="67" w:type="dxa"/>
            <w:tcBorders>
              <w:bottom w:val="single" w:sz="4" w:space="0" w:color="auto"/>
            </w:tcBorders>
            <w:vAlign w:val="center"/>
          </w:tcPr>
          <w:p w:rsidR="003D3101" w:rsidRPr="006E4D4A" w:rsidRDefault="003D3101" w:rsidP="00FB0E48">
            <w:pPr>
              <w:ind w:right="57"/>
              <w:jc w:val="right"/>
              <w:rPr>
                <w:rFonts w:ascii="AcadNusx" w:hAnsi="AcadNusx" w:cs="Arial"/>
                <w:color w:val="000000"/>
                <w:sz w:val="16"/>
                <w:szCs w:val="16"/>
              </w:rPr>
            </w:pPr>
          </w:p>
        </w:tc>
        <w:tc>
          <w:tcPr>
            <w:tcW w:w="966" w:type="dxa"/>
            <w:gridSpan w:val="2"/>
            <w:tcBorders>
              <w:bottom w:val="single" w:sz="4" w:space="0" w:color="auto"/>
            </w:tcBorders>
            <w:vAlign w:val="center"/>
          </w:tcPr>
          <w:p w:rsidR="003D3101"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267,60</w:t>
            </w:r>
            <w:r w:rsidR="00EE663E" w:rsidRPr="006E4D4A">
              <w:rPr>
                <w:rFonts w:ascii="AcadNusx" w:hAnsi="AcadNusx" w:cs="Arial"/>
                <w:color w:val="000000"/>
                <w:sz w:val="16"/>
                <w:szCs w:val="16"/>
              </w:rPr>
              <w:t>9</w:t>
            </w:r>
            <w:r w:rsidR="003D3101" w:rsidRPr="006E4D4A">
              <w:rPr>
                <w:rFonts w:ascii="AcadNusx" w:hAnsi="AcadNusx" w:cs="Arial"/>
                <w:color w:val="000000"/>
                <w:sz w:val="16"/>
                <w:szCs w:val="16"/>
              </w:rPr>
              <w:t xml:space="preserve"> </w:t>
            </w:r>
          </w:p>
        </w:tc>
      </w:tr>
      <w:tr w:rsidR="003D3101" w:rsidRPr="006E4D4A" w:rsidTr="00FB0E48">
        <w:trPr>
          <w:gridBefore w:val="1"/>
          <w:wBefore w:w="142" w:type="dxa"/>
          <w:cantSplit/>
          <w:trHeight w:val="227"/>
        </w:trPr>
        <w:tc>
          <w:tcPr>
            <w:tcW w:w="2552" w:type="dxa"/>
            <w:gridSpan w:val="2"/>
            <w:tcBorders>
              <w:top w:val="single" w:sz="4" w:space="0" w:color="auto"/>
              <w:left w:val="nil"/>
              <w:bottom w:val="nil"/>
              <w:right w:val="nil"/>
            </w:tcBorders>
            <w:vAlign w:val="bottom"/>
          </w:tcPr>
          <w:p w:rsidR="003D3101" w:rsidRPr="006E4D4A" w:rsidRDefault="003D3101" w:rsidP="006E4D4A">
            <w:pPr>
              <w:pStyle w:val="tblText02"/>
              <w:rPr>
                <w:rFonts w:ascii="AcadNusx" w:hAnsi="AcadNusx" w:cs="Arial"/>
                <w:sz w:val="16"/>
                <w:szCs w:val="16"/>
                <w:lang w:val="en-US"/>
              </w:rPr>
            </w:pPr>
          </w:p>
        </w:tc>
        <w:tc>
          <w:tcPr>
            <w:tcW w:w="965"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tcBorders>
            <w:vAlign w:val="center"/>
          </w:tcPr>
          <w:p w:rsidR="003D3101" w:rsidRPr="006E4D4A" w:rsidRDefault="003D3101" w:rsidP="00FB0E48">
            <w:pPr>
              <w:pStyle w:val="tblNumber01"/>
              <w:rPr>
                <w:rFonts w:ascii="AcadNusx" w:hAnsi="AcadNusx" w:cs="Arial"/>
                <w:sz w:val="16"/>
                <w:szCs w:val="16"/>
                <w:lang w:val="en-US"/>
              </w:rPr>
            </w:pPr>
          </w:p>
        </w:tc>
      </w:tr>
      <w:tr w:rsidR="006B667F" w:rsidRPr="006E4D4A" w:rsidTr="00FB0E48">
        <w:trPr>
          <w:gridBefore w:val="1"/>
          <w:wBefore w:w="142" w:type="dxa"/>
          <w:cantSplit/>
          <w:trHeight w:val="227"/>
        </w:trPr>
        <w:tc>
          <w:tcPr>
            <w:tcW w:w="2552" w:type="dxa"/>
            <w:gridSpan w:val="2"/>
            <w:tcBorders>
              <w:left w:val="nil"/>
              <w:right w:val="nil"/>
            </w:tcBorders>
            <w:vAlign w:val="bottom"/>
          </w:tcPr>
          <w:p w:rsidR="006B667F" w:rsidRPr="006E4D4A" w:rsidRDefault="006B667F" w:rsidP="006E4D4A">
            <w:pPr>
              <w:pStyle w:val="tblText02"/>
              <w:keepNext/>
              <w:rPr>
                <w:rFonts w:ascii="AcadNusx" w:hAnsi="AcadNusx" w:cs="Arial"/>
                <w:sz w:val="16"/>
                <w:szCs w:val="16"/>
                <w:lang w:val="en-US"/>
              </w:rPr>
            </w:pPr>
            <w:r w:rsidRPr="006E4D4A">
              <w:rPr>
                <w:rFonts w:ascii="AcadNusx" w:hAnsi="AcadNusx"/>
                <w:sz w:val="16"/>
                <w:szCs w:val="16"/>
                <w:lang w:val="en-US"/>
              </w:rPr>
              <w:t>klientebis depozitebi</w:t>
            </w:r>
          </w:p>
        </w:tc>
        <w:tc>
          <w:tcPr>
            <w:tcW w:w="965"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 xml:space="preserve">44,830 </w:t>
            </w:r>
          </w:p>
        </w:tc>
        <w:tc>
          <w:tcPr>
            <w:tcW w:w="65"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left w:val="nil"/>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44,830 </w:t>
            </w:r>
          </w:p>
        </w:tc>
      </w:tr>
      <w:tr w:rsidR="006B667F" w:rsidRPr="006E4D4A" w:rsidTr="00FB0E48">
        <w:trPr>
          <w:gridBefore w:val="1"/>
          <w:wBefore w:w="142" w:type="dxa"/>
          <w:cantSplit/>
          <w:trHeight w:val="227"/>
        </w:trPr>
        <w:tc>
          <w:tcPr>
            <w:tcW w:w="2552" w:type="dxa"/>
            <w:gridSpan w:val="2"/>
            <w:tcBorders>
              <w:left w:val="nil"/>
              <w:bottom w:val="single" w:sz="4" w:space="0" w:color="auto"/>
              <w:right w:val="nil"/>
            </w:tcBorders>
            <w:vAlign w:val="bottom"/>
          </w:tcPr>
          <w:p w:rsidR="006B667F" w:rsidRPr="006E4D4A" w:rsidRDefault="006B667F" w:rsidP="006E4D4A">
            <w:pPr>
              <w:pStyle w:val="tblText02"/>
              <w:keepNext/>
              <w:rPr>
                <w:rFonts w:ascii="AcadNusx" w:hAnsi="AcadNusx"/>
                <w:sz w:val="16"/>
                <w:szCs w:val="16"/>
                <w:lang w:val="en-US"/>
              </w:rPr>
            </w:pPr>
            <w:r w:rsidRPr="006E4D4A">
              <w:rPr>
                <w:rFonts w:ascii="AcadNusx" w:hAnsi="AcadNusx"/>
                <w:sz w:val="16"/>
                <w:szCs w:val="16"/>
              </w:rPr>
              <w:t>sxva finansuri valdebulebebi</w:t>
            </w:r>
          </w:p>
        </w:tc>
        <w:tc>
          <w:tcPr>
            <w:tcW w:w="965"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668 </w:t>
            </w:r>
          </w:p>
        </w:tc>
        <w:tc>
          <w:tcPr>
            <w:tcW w:w="65"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668 </w:t>
            </w:r>
          </w:p>
        </w:tc>
      </w:tr>
      <w:tr w:rsidR="003D3101"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3D3101" w:rsidRPr="006E4D4A" w:rsidRDefault="003D3101" w:rsidP="006E4D4A">
            <w:pPr>
              <w:pStyle w:val="tblText02"/>
              <w:rPr>
                <w:rFonts w:ascii="AcadNusx" w:hAnsi="AcadNusx" w:cs="Arial"/>
                <w:sz w:val="16"/>
                <w:szCs w:val="16"/>
                <w:lang w:val="en-US"/>
              </w:rPr>
            </w:pPr>
          </w:p>
        </w:tc>
        <w:tc>
          <w:tcPr>
            <w:tcW w:w="965"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5"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6"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shd w:val="clear" w:color="auto" w:fill="auto"/>
            <w:vAlign w:val="center"/>
          </w:tcPr>
          <w:p w:rsidR="003D3101" w:rsidRPr="006E4D4A" w:rsidRDefault="003D3101" w:rsidP="00FB0E48">
            <w:pPr>
              <w:pStyle w:val="tblNumber01"/>
              <w:rPr>
                <w:rFonts w:ascii="AcadNusx" w:hAnsi="AcadNusx" w:cs="Arial"/>
                <w:sz w:val="16"/>
                <w:szCs w:val="16"/>
                <w:lang w:val="en-US"/>
              </w:rPr>
            </w:pPr>
          </w:p>
        </w:tc>
      </w:tr>
      <w:tr w:rsidR="006B667F" w:rsidRPr="006E4D4A" w:rsidTr="00FB0E48">
        <w:trPr>
          <w:gridBefore w:val="1"/>
          <w:wBefore w:w="142" w:type="dxa"/>
          <w:cantSplit/>
          <w:trHeight w:val="227"/>
        </w:trPr>
        <w:tc>
          <w:tcPr>
            <w:tcW w:w="2552" w:type="dxa"/>
            <w:gridSpan w:val="2"/>
            <w:tcBorders>
              <w:left w:val="nil"/>
              <w:bottom w:val="single" w:sz="4" w:space="0" w:color="auto"/>
              <w:right w:val="nil"/>
            </w:tcBorders>
            <w:vAlign w:val="bottom"/>
          </w:tcPr>
          <w:p w:rsidR="006B667F" w:rsidRPr="006E4D4A" w:rsidRDefault="006B667F" w:rsidP="006E4D4A">
            <w:pPr>
              <w:pStyle w:val="tblText05"/>
              <w:ind w:left="113"/>
              <w:rPr>
                <w:rFonts w:ascii="AcadNusx" w:hAnsi="AcadNusx" w:cs="Arial"/>
                <w:sz w:val="16"/>
                <w:szCs w:val="16"/>
                <w:lang w:val="en-US"/>
              </w:rPr>
            </w:pPr>
            <w:r w:rsidRPr="006E4D4A">
              <w:rPr>
                <w:rFonts w:ascii="AcadNusx" w:hAnsi="AcadNusx"/>
                <w:sz w:val="16"/>
                <w:szCs w:val="16"/>
                <w:lang w:val="en-US"/>
              </w:rPr>
              <w:t>sul finansuri valdebulebebi saprocento</w:t>
            </w:r>
            <w:r w:rsidRPr="006E4D4A" w:rsidDel="006C31ED">
              <w:rPr>
                <w:rFonts w:ascii="AcadNusx" w:hAnsi="AcadNusx"/>
                <w:sz w:val="16"/>
                <w:szCs w:val="16"/>
                <w:lang w:val="en-US"/>
              </w:rPr>
              <w:t xml:space="preserve"> </w:t>
            </w:r>
            <w:r w:rsidRPr="006E4D4A">
              <w:rPr>
                <w:rFonts w:ascii="AcadNusx" w:hAnsi="AcadNusx"/>
                <w:sz w:val="16"/>
                <w:szCs w:val="16"/>
                <w:lang w:val="en-US"/>
              </w:rPr>
              <w:t xml:space="preserve">Semosavlis gareSe </w:t>
            </w:r>
          </w:p>
        </w:tc>
        <w:tc>
          <w:tcPr>
            <w:tcW w:w="965"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 xml:space="preserve">45,498 </w:t>
            </w:r>
          </w:p>
        </w:tc>
        <w:tc>
          <w:tcPr>
            <w:tcW w:w="65"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6"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p>
        </w:tc>
        <w:tc>
          <w:tcPr>
            <w:tcW w:w="966" w:type="dxa"/>
            <w:gridSpan w:val="2"/>
            <w:tcBorders>
              <w:left w:val="nil"/>
              <w:bottom w:val="single" w:sz="4" w:space="0" w:color="auto"/>
              <w:right w:val="nil"/>
            </w:tcBorders>
            <w:vAlign w:val="center"/>
          </w:tcPr>
          <w:p w:rsidR="006B667F" w:rsidRPr="006E4D4A" w:rsidRDefault="006B667F" w:rsidP="00FB0E48">
            <w:pPr>
              <w:ind w:right="57"/>
              <w:jc w:val="right"/>
              <w:rPr>
                <w:rFonts w:ascii="AcadNusx" w:hAnsi="AcadNusx" w:cs="Arial"/>
                <w:color w:val="000000"/>
                <w:sz w:val="16"/>
                <w:szCs w:val="16"/>
              </w:rPr>
            </w:pPr>
            <w:r w:rsidRPr="006E4D4A">
              <w:rPr>
                <w:rFonts w:ascii="AcadNusx" w:hAnsi="AcadNusx" w:cs="Arial"/>
                <w:color w:val="000000"/>
                <w:sz w:val="16"/>
                <w:szCs w:val="16"/>
              </w:rPr>
              <w:t>45,498</w:t>
            </w:r>
          </w:p>
        </w:tc>
      </w:tr>
      <w:tr w:rsidR="006B667F" w:rsidRPr="006E4D4A" w:rsidTr="00FB0E48">
        <w:trPr>
          <w:gridBefore w:val="1"/>
          <w:wBefore w:w="142" w:type="dxa"/>
          <w:cantSplit/>
          <w:trHeight w:val="227"/>
        </w:trPr>
        <w:tc>
          <w:tcPr>
            <w:tcW w:w="2552" w:type="dxa"/>
            <w:gridSpan w:val="2"/>
            <w:tcBorders>
              <w:top w:val="single" w:sz="4" w:space="0" w:color="auto"/>
              <w:left w:val="nil"/>
              <w:right w:val="nil"/>
            </w:tcBorders>
            <w:vAlign w:val="bottom"/>
          </w:tcPr>
          <w:p w:rsidR="006B667F" w:rsidRPr="006E4D4A" w:rsidRDefault="006B667F" w:rsidP="006E4D4A">
            <w:pPr>
              <w:pStyle w:val="tblText02"/>
              <w:rPr>
                <w:rFonts w:ascii="AcadNusx" w:hAnsi="AcadNusx" w:cs="Arial"/>
                <w:sz w:val="16"/>
                <w:szCs w:val="16"/>
                <w:lang w:val="en-US"/>
              </w:rPr>
            </w:pPr>
          </w:p>
        </w:tc>
        <w:tc>
          <w:tcPr>
            <w:tcW w:w="965"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2"/>
            <w:tcBorders>
              <w:top w:val="single" w:sz="4"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r>
      <w:tr w:rsidR="006B667F" w:rsidRPr="006E4D4A" w:rsidTr="00FB0E48">
        <w:trPr>
          <w:gridBefore w:val="1"/>
          <w:wBefore w:w="142" w:type="dxa"/>
          <w:cantSplit/>
          <w:trHeight w:val="227"/>
        </w:trPr>
        <w:tc>
          <w:tcPr>
            <w:tcW w:w="2552" w:type="dxa"/>
            <w:gridSpan w:val="2"/>
            <w:tcBorders>
              <w:top w:val="nil"/>
              <w:left w:val="nil"/>
              <w:bottom w:val="single" w:sz="12" w:space="0" w:color="auto"/>
              <w:right w:val="nil"/>
            </w:tcBorders>
            <w:vAlign w:val="bottom"/>
          </w:tcPr>
          <w:p w:rsidR="006B667F" w:rsidRPr="006E4D4A" w:rsidRDefault="006B667F" w:rsidP="00FB0E48">
            <w:pPr>
              <w:pStyle w:val="tblText02"/>
              <w:spacing w:after="120"/>
              <w:rPr>
                <w:rFonts w:ascii="AcadNusx" w:hAnsi="AcadNusx" w:cs="Arial"/>
                <w:b/>
                <w:sz w:val="16"/>
                <w:szCs w:val="16"/>
                <w:lang w:val="en-US"/>
              </w:rPr>
            </w:pPr>
            <w:r w:rsidRPr="006E4D4A">
              <w:rPr>
                <w:rFonts w:ascii="AcadNusx" w:hAnsi="AcadNusx"/>
                <w:b/>
                <w:sz w:val="16"/>
                <w:szCs w:val="16"/>
              </w:rPr>
              <w:t>sul finansuri valdebulebebi</w:t>
            </w:r>
            <w:r w:rsidRPr="006E4D4A">
              <w:rPr>
                <w:rFonts w:ascii="AcadNusx" w:hAnsi="AcadNusx"/>
                <w:b/>
                <w:sz w:val="16"/>
                <w:szCs w:val="16"/>
                <w:lang w:val="en-US"/>
              </w:rPr>
              <w:t xml:space="preserve"> </w:t>
            </w:r>
          </w:p>
        </w:tc>
        <w:tc>
          <w:tcPr>
            <w:tcW w:w="965"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lang w:eastAsia="en-US"/>
              </w:rPr>
            </w:pPr>
            <w:r w:rsidRPr="006E4D4A">
              <w:rPr>
                <w:rFonts w:ascii="AcadNusx" w:hAnsi="AcadNusx" w:cs="Arial"/>
                <w:b/>
                <w:bCs/>
                <w:color w:val="000000"/>
                <w:sz w:val="16"/>
                <w:szCs w:val="16"/>
              </w:rPr>
              <w:t>127,143</w:t>
            </w:r>
          </w:p>
        </w:tc>
        <w:tc>
          <w:tcPr>
            <w:tcW w:w="65"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62,569</w:t>
            </w:r>
          </w:p>
        </w:tc>
        <w:tc>
          <w:tcPr>
            <w:tcW w:w="66"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xml:space="preserve">37,924 </w:t>
            </w:r>
          </w:p>
        </w:tc>
        <w:tc>
          <w:tcPr>
            <w:tcW w:w="67"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58,9</w:t>
            </w:r>
            <w:r w:rsidR="00EE663E" w:rsidRPr="006E4D4A">
              <w:rPr>
                <w:rFonts w:ascii="AcadNusx" w:hAnsi="AcadNusx" w:cs="Arial"/>
                <w:b/>
                <w:bCs/>
                <w:color w:val="000000"/>
                <w:sz w:val="16"/>
                <w:szCs w:val="16"/>
              </w:rPr>
              <w:t>11</w:t>
            </w:r>
            <w:r w:rsidRPr="006E4D4A">
              <w:rPr>
                <w:rFonts w:ascii="AcadNusx" w:hAnsi="AcadNusx" w:cs="Arial"/>
                <w:b/>
                <w:bCs/>
                <w:color w:val="000000"/>
                <w:sz w:val="16"/>
                <w:szCs w:val="16"/>
              </w:rPr>
              <w:t xml:space="preserve"> </w:t>
            </w:r>
          </w:p>
        </w:tc>
        <w:tc>
          <w:tcPr>
            <w:tcW w:w="67"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xml:space="preserve">26,561 </w:t>
            </w:r>
          </w:p>
        </w:tc>
        <w:tc>
          <w:tcPr>
            <w:tcW w:w="67"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xml:space="preserve">-   </w:t>
            </w:r>
          </w:p>
        </w:tc>
        <w:tc>
          <w:tcPr>
            <w:tcW w:w="67" w:type="dxa"/>
            <w:tcBorders>
              <w:left w:val="nil"/>
              <w:bottom w:val="single" w:sz="12" w:space="0" w:color="auto"/>
              <w:right w:val="nil"/>
            </w:tcBorders>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 </w:t>
            </w:r>
          </w:p>
        </w:tc>
        <w:tc>
          <w:tcPr>
            <w:tcW w:w="966" w:type="dxa"/>
            <w:gridSpan w:val="2"/>
            <w:tcBorders>
              <w:left w:val="nil"/>
              <w:bottom w:val="single" w:sz="12" w:space="0" w:color="auto"/>
              <w:right w:val="nil"/>
            </w:tcBorders>
            <w:shd w:val="clear" w:color="auto" w:fill="auto"/>
            <w:vAlign w:val="center"/>
          </w:tcPr>
          <w:p w:rsidR="006B667F" w:rsidRPr="006E4D4A" w:rsidRDefault="006B667F" w:rsidP="00FB0E48">
            <w:pPr>
              <w:spacing w:after="120"/>
              <w:ind w:right="57"/>
              <w:jc w:val="right"/>
              <w:rPr>
                <w:rFonts w:ascii="AcadNusx" w:hAnsi="AcadNusx" w:cs="Arial"/>
                <w:b/>
                <w:bCs/>
                <w:color w:val="000000"/>
                <w:sz w:val="16"/>
                <w:szCs w:val="16"/>
              </w:rPr>
            </w:pPr>
            <w:r w:rsidRPr="006E4D4A">
              <w:rPr>
                <w:rFonts w:ascii="AcadNusx" w:hAnsi="AcadNusx" w:cs="Arial"/>
                <w:b/>
                <w:bCs/>
                <w:color w:val="000000"/>
                <w:sz w:val="16"/>
                <w:szCs w:val="16"/>
              </w:rPr>
              <w:t>313,10</w:t>
            </w:r>
            <w:r w:rsidR="00EE663E" w:rsidRPr="006E4D4A">
              <w:rPr>
                <w:rFonts w:ascii="AcadNusx" w:hAnsi="AcadNusx" w:cs="Arial"/>
                <w:b/>
                <w:bCs/>
                <w:color w:val="000000"/>
                <w:sz w:val="16"/>
                <w:szCs w:val="16"/>
              </w:rPr>
              <w:t>7</w:t>
            </w:r>
            <w:r w:rsidRPr="006E4D4A">
              <w:rPr>
                <w:rFonts w:ascii="AcadNusx" w:hAnsi="AcadNusx" w:cs="Arial"/>
                <w:b/>
                <w:bCs/>
                <w:color w:val="000000"/>
                <w:sz w:val="16"/>
                <w:szCs w:val="16"/>
              </w:rPr>
              <w:t xml:space="preserve"> </w:t>
            </w:r>
          </w:p>
        </w:tc>
      </w:tr>
      <w:tr w:rsidR="006B667F" w:rsidRPr="006E4D4A" w:rsidTr="00FB0E48">
        <w:trPr>
          <w:gridBefore w:val="1"/>
          <w:wBefore w:w="142" w:type="dxa"/>
          <w:cantSplit/>
          <w:trHeight w:val="227"/>
        </w:trPr>
        <w:tc>
          <w:tcPr>
            <w:tcW w:w="2552" w:type="dxa"/>
            <w:gridSpan w:val="2"/>
            <w:tcBorders>
              <w:top w:val="single" w:sz="12" w:space="0" w:color="auto"/>
              <w:left w:val="nil"/>
              <w:right w:val="nil"/>
            </w:tcBorders>
            <w:vAlign w:val="bottom"/>
          </w:tcPr>
          <w:p w:rsidR="006B667F" w:rsidRPr="006E4D4A" w:rsidRDefault="006B667F" w:rsidP="006E4D4A">
            <w:pPr>
              <w:pStyle w:val="tblText02"/>
              <w:rPr>
                <w:rFonts w:ascii="AcadNusx" w:hAnsi="AcadNusx" w:cs="Arial"/>
                <w:sz w:val="16"/>
                <w:szCs w:val="16"/>
                <w:lang w:val="en-US"/>
              </w:rPr>
            </w:pPr>
          </w:p>
        </w:tc>
        <w:tc>
          <w:tcPr>
            <w:tcW w:w="965"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5"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6"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2"/>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r>
      <w:tr w:rsidR="00EE663E" w:rsidRPr="006E4D4A" w:rsidTr="00FB0E48">
        <w:trPr>
          <w:gridBefore w:val="1"/>
          <w:wBefore w:w="142" w:type="dxa"/>
          <w:cantSplit/>
          <w:trHeight w:val="227"/>
        </w:trPr>
        <w:tc>
          <w:tcPr>
            <w:tcW w:w="2552" w:type="dxa"/>
            <w:gridSpan w:val="2"/>
            <w:tcBorders>
              <w:top w:val="nil"/>
              <w:left w:val="nil"/>
              <w:bottom w:val="nil"/>
              <w:right w:val="nil"/>
            </w:tcBorders>
            <w:vAlign w:val="bottom"/>
          </w:tcPr>
          <w:p w:rsidR="00EE663E" w:rsidRPr="006E4D4A" w:rsidRDefault="00EE663E" w:rsidP="00FB0E48">
            <w:pPr>
              <w:pStyle w:val="tblText02"/>
              <w:ind w:left="0" w:firstLine="0"/>
              <w:rPr>
                <w:rFonts w:ascii="AcadNusx" w:hAnsi="AcadNusx" w:cs="Arial"/>
                <w:sz w:val="16"/>
                <w:szCs w:val="16"/>
                <w:lang w:val="en-US"/>
              </w:rPr>
            </w:pPr>
            <w:r w:rsidRPr="006E4D4A">
              <w:rPr>
                <w:rFonts w:ascii="AcadNusx" w:hAnsi="AcadNusx"/>
                <w:sz w:val="16"/>
                <w:szCs w:val="16"/>
                <w:lang w:val="en-US"/>
              </w:rPr>
              <w:t>saprocento pozicia</w:t>
            </w:r>
          </w:p>
        </w:tc>
        <w:tc>
          <w:tcPr>
            <w:tcW w:w="965"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(11,642)</w:t>
            </w:r>
          </w:p>
        </w:tc>
        <w:tc>
          <w:tcPr>
            <w:tcW w:w="65"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(46,448)</w:t>
            </w:r>
          </w:p>
        </w:tc>
        <w:tc>
          <w:tcPr>
            <w:tcW w:w="66"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25,365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51,367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52,946 </w:t>
            </w:r>
          </w:p>
        </w:tc>
        <w:tc>
          <w:tcPr>
            <w:tcW w:w="67" w:type="dxa"/>
            <w:tcBorders>
              <w:top w:val="nil"/>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top w:val="nil"/>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w:t>
            </w:r>
          </w:p>
        </w:tc>
        <w:tc>
          <w:tcPr>
            <w:tcW w:w="67" w:type="dxa"/>
            <w:tcBorders>
              <w:top w:val="nil"/>
              <w:left w:val="nil"/>
              <w:bottom w:val="nil"/>
              <w:right w:val="nil"/>
            </w:tcBorders>
            <w:vAlign w:val="center"/>
          </w:tcPr>
          <w:p w:rsidR="00EE663E" w:rsidRPr="006E4D4A" w:rsidRDefault="00EE663E" w:rsidP="00FB0E48">
            <w:pPr>
              <w:ind w:right="57"/>
              <w:jc w:val="right"/>
              <w:rPr>
                <w:rFonts w:ascii="AcadNusx" w:hAnsi="AcadNusx" w:cs="Arial"/>
                <w:color w:val="000000"/>
                <w:sz w:val="16"/>
                <w:szCs w:val="16"/>
              </w:rPr>
            </w:pPr>
          </w:p>
        </w:tc>
        <w:tc>
          <w:tcPr>
            <w:tcW w:w="966" w:type="dxa"/>
            <w:gridSpan w:val="2"/>
            <w:tcBorders>
              <w:top w:val="nil"/>
              <w:left w:val="nil"/>
              <w:right w:val="nil"/>
            </w:tcBorders>
            <w:vAlign w:val="center"/>
          </w:tcPr>
          <w:p w:rsidR="00EE663E" w:rsidRPr="006E4D4A" w:rsidRDefault="00EE663E" w:rsidP="00FB0E48">
            <w:pPr>
              <w:ind w:right="57"/>
              <w:jc w:val="right"/>
              <w:rPr>
                <w:rFonts w:ascii="AcadNusx" w:hAnsi="AcadNusx" w:cs="Arial"/>
                <w:color w:val="000000"/>
                <w:sz w:val="16"/>
                <w:szCs w:val="16"/>
              </w:rPr>
            </w:pPr>
          </w:p>
        </w:tc>
      </w:tr>
      <w:tr w:rsidR="00EE663E" w:rsidRPr="006E4D4A" w:rsidTr="00FB0E48">
        <w:trPr>
          <w:gridBefore w:val="1"/>
          <w:wBefore w:w="142" w:type="dxa"/>
          <w:cantSplit/>
          <w:trHeight w:val="227"/>
        </w:trPr>
        <w:tc>
          <w:tcPr>
            <w:tcW w:w="2552" w:type="dxa"/>
            <w:gridSpan w:val="2"/>
            <w:tcBorders>
              <w:top w:val="nil"/>
              <w:left w:val="nil"/>
              <w:bottom w:val="single" w:sz="12" w:space="0" w:color="auto"/>
              <w:right w:val="nil"/>
            </w:tcBorders>
            <w:vAlign w:val="bottom"/>
          </w:tcPr>
          <w:p w:rsidR="00EE663E" w:rsidRPr="006E4D4A" w:rsidRDefault="00EE663E" w:rsidP="00FB0E48">
            <w:pPr>
              <w:pStyle w:val="tblText02"/>
              <w:spacing w:after="120"/>
              <w:rPr>
                <w:rFonts w:ascii="AcadNusx" w:hAnsi="AcadNusx" w:cs="Arial"/>
                <w:b/>
                <w:sz w:val="16"/>
                <w:szCs w:val="16"/>
                <w:lang w:val="en-US"/>
              </w:rPr>
            </w:pPr>
            <w:r w:rsidRPr="006E4D4A">
              <w:rPr>
                <w:rFonts w:ascii="AcadNusx" w:hAnsi="AcadNusx"/>
                <w:b/>
                <w:sz w:val="16"/>
                <w:szCs w:val="16"/>
                <w:lang w:val="en-US"/>
              </w:rPr>
              <w:t>jamuri saprocento pozicia</w:t>
            </w:r>
          </w:p>
        </w:tc>
        <w:tc>
          <w:tcPr>
            <w:tcW w:w="965" w:type="dxa"/>
            <w:gridSpan w:val="3"/>
            <w:tcBorders>
              <w:left w:val="nil"/>
              <w:bottom w:val="single" w:sz="12" w:space="0" w:color="auto"/>
              <w:right w:val="nil"/>
            </w:tcBorders>
            <w:shd w:val="clear" w:color="auto" w:fill="auto"/>
            <w:vAlign w:val="center"/>
          </w:tcPr>
          <w:p w:rsidR="00EE663E" w:rsidRPr="006E4D4A" w:rsidRDefault="00EE663E" w:rsidP="00FB0E48">
            <w:pPr>
              <w:spacing w:after="120"/>
              <w:ind w:right="57"/>
              <w:jc w:val="right"/>
              <w:rPr>
                <w:rFonts w:ascii="AcadNusx" w:hAnsi="AcadNusx" w:cs="Arial"/>
                <w:b/>
                <w:bCs/>
                <w:color w:val="000000"/>
                <w:sz w:val="16"/>
                <w:szCs w:val="16"/>
                <w:lang w:eastAsia="en-US"/>
              </w:rPr>
            </w:pPr>
            <w:r w:rsidRPr="006E4D4A">
              <w:rPr>
                <w:rFonts w:ascii="AcadNusx" w:hAnsi="AcadNusx" w:cs="Arial"/>
                <w:color w:val="000000"/>
                <w:sz w:val="16"/>
                <w:szCs w:val="16"/>
              </w:rPr>
              <w:t>(11,642)</w:t>
            </w:r>
          </w:p>
        </w:tc>
        <w:tc>
          <w:tcPr>
            <w:tcW w:w="65" w:type="dxa"/>
            <w:tcBorders>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EE663E" w:rsidRPr="006E4D4A" w:rsidRDefault="00EE663E" w:rsidP="00FB0E48">
            <w:pPr>
              <w:spacing w:after="120"/>
              <w:ind w:right="57"/>
              <w:jc w:val="right"/>
              <w:rPr>
                <w:rFonts w:ascii="AcadNusx" w:hAnsi="AcadNusx" w:cs="Arial"/>
                <w:b/>
                <w:bCs/>
                <w:color w:val="000000"/>
                <w:sz w:val="16"/>
                <w:szCs w:val="16"/>
              </w:rPr>
            </w:pPr>
            <w:r w:rsidRPr="006E4D4A">
              <w:rPr>
                <w:rFonts w:ascii="AcadNusx" w:hAnsi="AcadNusx" w:cs="Arial"/>
                <w:color w:val="000000"/>
                <w:sz w:val="16"/>
                <w:szCs w:val="16"/>
              </w:rPr>
              <w:t>(58,090)</w:t>
            </w:r>
          </w:p>
        </w:tc>
        <w:tc>
          <w:tcPr>
            <w:tcW w:w="66" w:type="dxa"/>
            <w:tcBorders>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EE663E" w:rsidRPr="006E4D4A" w:rsidRDefault="00EE663E" w:rsidP="00FB0E48">
            <w:pPr>
              <w:spacing w:after="120"/>
              <w:ind w:right="57"/>
              <w:jc w:val="right"/>
              <w:rPr>
                <w:rFonts w:ascii="AcadNusx" w:hAnsi="AcadNusx" w:cs="Arial"/>
                <w:b/>
                <w:bCs/>
                <w:color w:val="000000"/>
                <w:sz w:val="16"/>
                <w:szCs w:val="16"/>
              </w:rPr>
            </w:pPr>
            <w:r w:rsidRPr="006E4D4A">
              <w:rPr>
                <w:rFonts w:ascii="AcadNusx" w:hAnsi="AcadNusx" w:cs="Arial"/>
                <w:color w:val="000000"/>
                <w:sz w:val="16"/>
                <w:szCs w:val="16"/>
              </w:rPr>
              <w:t>(32,725)</w:t>
            </w:r>
          </w:p>
        </w:tc>
        <w:tc>
          <w:tcPr>
            <w:tcW w:w="67" w:type="dxa"/>
            <w:tcBorders>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EE663E" w:rsidRPr="006E4D4A" w:rsidRDefault="00EE663E" w:rsidP="00FB0E48">
            <w:pPr>
              <w:spacing w:after="120"/>
              <w:ind w:right="57"/>
              <w:jc w:val="right"/>
              <w:rPr>
                <w:rFonts w:ascii="AcadNusx" w:hAnsi="AcadNusx" w:cs="Arial"/>
                <w:b/>
                <w:bCs/>
                <w:color w:val="000000"/>
                <w:sz w:val="16"/>
                <w:szCs w:val="16"/>
              </w:rPr>
            </w:pPr>
            <w:r w:rsidRPr="006E4D4A">
              <w:rPr>
                <w:rFonts w:ascii="AcadNusx" w:hAnsi="AcadNusx" w:cs="Arial"/>
                <w:color w:val="000000"/>
                <w:sz w:val="16"/>
                <w:szCs w:val="16"/>
              </w:rPr>
              <w:t>18,642</w:t>
            </w:r>
          </w:p>
        </w:tc>
        <w:tc>
          <w:tcPr>
            <w:tcW w:w="67" w:type="dxa"/>
            <w:tcBorders>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EE663E" w:rsidRPr="006E4D4A" w:rsidRDefault="00EE663E" w:rsidP="00FB0E48">
            <w:pPr>
              <w:spacing w:after="120"/>
              <w:ind w:right="57"/>
              <w:jc w:val="right"/>
              <w:rPr>
                <w:rFonts w:ascii="AcadNusx" w:hAnsi="AcadNusx" w:cs="Arial"/>
                <w:b/>
                <w:bCs/>
                <w:color w:val="000000"/>
                <w:sz w:val="16"/>
                <w:szCs w:val="16"/>
              </w:rPr>
            </w:pPr>
            <w:r w:rsidRPr="006E4D4A">
              <w:rPr>
                <w:rFonts w:ascii="AcadNusx" w:hAnsi="AcadNusx" w:cs="Arial"/>
                <w:color w:val="000000"/>
                <w:sz w:val="16"/>
                <w:szCs w:val="16"/>
              </w:rPr>
              <w:t xml:space="preserve">71,588 </w:t>
            </w:r>
          </w:p>
        </w:tc>
        <w:tc>
          <w:tcPr>
            <w:tcW w:w="67" w:type="dxa"/>
            <w:tcBorders>
              <w:top w:val="nil"/>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p>
        </w:tc>
        <w:tc>
          <w:tcPr>
            <w:tcW w:w="966" w:type="dxa"/>
            <w:gridSpan w:val="3"/>
            <w:tcBorders>
              <w:top w:val="nil"/>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bCs/>
                <w:color w:val="000000"/>
                <w:sz w:val="16"/>
                <w:szCs w:val="16"/>
              </w:rPr>
            </w:pPr>
            <w:r w:rsidRPr="006E4D4A">
              <w:rPr>
                <w:rFonts w:ascii="AcadNusx" w:hAnsi="AcadNusx" w:cs="Arial"/>
                <w:color w:val="000000"/>
                <w:sz w:val="16"/>
                <w:szCs w:val="16"/>
              </w:rPr>
              <w:t>71,588</w:t>
            </w:r>
          </w:p>
        </w:tc>
        <w:tc>
          <w:tcPr>
            <w:tcW w:w="67" w:type="dxa"/>
            <w:tcBorders>
              <w:top w:val="nil"/>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color w:val="000000"/>
                <w:sz w:val="16"/>
                <w:szCs w:val="16"/>
              </w:rPr>
            </w:pPr>
          </w:p>
        </w:tc>
        <w:tc>
          <w:tcPr>
            <w:tcW w:w="966" w:type="dxa"/>
            <w:gridSpan w:val="2"/>
            <w:tcBorders>
              <w:top w:val="nil"/>
              <w:left w:val="nil"/>
              <w:bottom w:val="single" w:sz="12" w:space="0" w:color="auto"/>
              <w:right w:val="nil"/>
            </w:tcBorders>
            <w:vAlign w:val="center"/>
          </w:tcPr>
          <w:p w:rsidR="00EE663E" w:rsidRPr="006E4D4A" w:rsidRDefault="00EE663E" w:rsidP="00FB0E48">
            <w:pPr>
              <w:spacing w:after="120"/>
              <w:ind w:right="57"/>
              <w:jc w:val="right"/>
              <w:rPr>
                <w:rFonts w:ascii="AcadNusx" w:hAnsi="AcadNusx" w:cs="Arial"/>
                <w:b/>
                <w:color w:val="000000"/>
                <w:sz w:val="16"/>
                <w:szCs w:val="16"/>
              </w:rPr>
            </w:pPr>
          </w:p>
        </w:tc>
      </w:tr>
      <w:tr w:rsidR="006B667F" w:rsidRPr="006E4D4A" w:rsidTr="00FB0E48">
        <w:trPr>
          <w:gridBefore w:val="1"/>
          <w:wBefore w:w="142" w:type="dxa"/>
          <w:cantSplit/>
          <w:trHeight w:val="227"/>
        </w:trPr>
        <w:tc>
          <w:tcPr>
            <w:tcW w:w="2552" w:type="dxa"/>
            <w:gridSpan w:val="2"/>
            <w:tcBorders>
              <w:top w:val="single" w:sz="12" w:space="0" w:color="auto"/>
              <w:left w:val="nil"/>
              <w:right w:val="nil"/>
            </w:tcBorders>
            <w:vAlign w:val="bottom"/>
          </w:tcPr>
          <w:p w:rsidR="006B667F" w:rsidRPr="006E4D4A" w:rsidRDefault="006B667F" w:rsidP="006B667F">
            <w:pPr>
              <w:pStyle w:val="tblText02"/>
              <w:ind w:left="0" w:firstLine="0"/>
              <w:rPr>
                <w:rFonts w:ascii="AcadNusx" w:hAnsi="AcadNusx" w:cs="Arial"/>
                <w:sz w:val="16"/>
                <w:szCs w:val="16"/>
                <w:lang w:val="en-US"/>
              </w:rPr>
            </w:pPr>
          </w:p>
        </w:tc>
        <w:tc>
          <w:tcPr>
            <w:tcW w:w="965"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5"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6"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B667F" w:rsidRPr="006E4D4A" w:rsidRDefault="006B667F" w:rsidP="00FB0E48">
            <w:pPr>
              <w:pStyle w:val="tblNumber01"/>
              <w:ind w:left="566"/>
              <w:rPr>
                <w:rFonts w:ascii="AcadNusx" w:hAnsi="AcadNusx" w:cs="Arial"/>
                <w:sz w:val="16"/>
                <w:szCs w:val="16"/>
                <w:lang w:val="en-US"/>
              </w:rPr>
            </w:pPr>
          </w:p>
        </w:tc>
        <w:tc>
          <w:tcPr>
            <w:tcW w:w="67" w:type="dxa"/>
            <w:tcBorders>
              <w:top w:val="single" w:sz="12" w:space="0" w:color="auto"/>
              <w:left w:val="nil"/>
              <w:right w:val="nil"/>
            </w:tcBorders>
            <w:vAlign w:val="center"/>
          </w:tcPr>
          <w:p w:rsidR="006B667F" w:rsidRPr="006E4D4A" w:rsidRDefault="006B667F" w:rsidP="00FB0E48">
            <w:pPr>
              <w:pStyle w:val="tblNumber01"/>
              <w:rPr>
                <w:rFonts w:ascii="AcadNusx" w:hAnsi="AcadNusx" w:cs="Arial"/>
                <w:sz w:val="16"/>
                <w:szCs w:val="16"/>
                <w:lang w:val="en-US"/>
              </w:rPr>
            </w:pPr>
          </w:p>
        </w:tc>
        <w:tc>
          <w:tcPr>
            <w:tcW w:w="966" w:type="dxa"/>
            <w:gridSpan w:val="2"/>
            <w:tcBorders>
              <w:top w:val="single" w:sz="12" w:space="0" w:color="auto"/>
              <w:left w:val="nil"/>
              <w:right w:val="nil"/>
            </w:tcBorders>
            <w:shd w:val="clear" w:color="auto" w:fill="auto"/>
            <w:vAlign w:val="center"/>
          </w:tcPr>
          <w:p w:rsidR="006B667F" w:rsidRPr="006E4D4A" w:rsidRDefault="006B667F" w:rsidP="00FB0E48">
            <w:pPr>
              <w:pStyle w:val="tblNumber01"/>
              <w:rPr>
                <w:rFonts w:ascii="AcadNusx" w:hAnsi="AcadNusx" w:cs="Arial"/>
                <w:sz w:val="16"/>
                <w:szCs w:val="16"/>
                <w:lang w:val="en-US"/>
              </w:rPr>
            </w:pPr>
          </w:p>
        </w:tc>
      </w:tr>
      <w:tr w:rsidR="00EE663E" w:rsidRPr="006E4D4A" w:rsidTr="00FB0E48">
        <w:trPr>
          <w:gridBefore w:val="1"/>
          <w:wBefore w:w="142" w:type="dxa"/>
          <w:cantSplit/>
          <w:trHeight w:val="227"/>
        </w:trPr>
        <w:tc>
          <w:tcPr>
            <w:tcW w:w="2552" w:type="dxa"/>
            <w:gridSpan w:val="2"/>
            <w:tcBorders>
              <w:top w:val="nil"/>
              <w:left w:val="nil"/>
              <w:right w:val="nil"/>
            </w:tcBorders>
            <w:vAlign w:val="bottom"/>
          </w:tcPr>
          <w:p w:rsidR="00EE663E" w:rsidRPr="006E4D4A" w:rsidRDefault="00EE663E" w:rsidP="00C61170">
            <w:pPr>
              <w:pStyle w:val="tblText02"/>
              <w:ind w:left="0" w:firstLine="0"/>
              <w:rPr>
                <w:rFonts w:ascii="AcadNusx" w:hAnsi="AcadNusx" w:cs="Arial"/>
                <w:sz w:val="16"/>
                <w:szCs w:val="16"/>
              </w:rPr>
            </w:pPr>
            <w:r w:rsidRPr="006E4D4A">
              <w:rPr>
                <w:rFonts w:ascii="AcadNusx" w:hAnsi="AcadNusx"/>
                <w:sz w:val="16"/>
                <w:szCs w:val="16"/>
                <w:lang w:val="en-US"/>
              </w:rPr>
              <w:t>l</w:t>
            </w:r>
            <w:r w:rsidRPr="006E4D4A">
              <w:rPr>
                <w:rFonts w:ascii="AcadNusx" w:hAnsi="AcadNusx"/>
                <w:sz w:val="16"/>
                <w:szCs w:val="16"/>
              </w:rPr>
              <w:t>ikvidob</w:t>
            </w:r>
            <w:r w:rsidRPr="006E4D4A">
              <w:rPr>
                <w:rFonts w:ascii="AcadNusx" w:hAnsi="AcadNusx"/>
                <w:sz w:val="16"/>
                <w:szCs w:val="16"/>
                <w:lang w:val="en-US"/>
              </w:rPr>
              <w:t>is deficiti</w:t>
            </w:r>
          </w:p>
        </w:tc>
        <w:tc>
          <w:tcPr>
            <w:tcW w:w="965"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lang w:eastAsia="en-US"/>
              </w:rPr>
            </w:pPr>
            <w:r w:rsidRPr="006E4D4A">
              <w:rPr>
                <w:rFonts w:ascii="AcadNusx" w:hAnsi="AcadNusx" w:cs="Arial"/>
                <w:color w:val="000000"/>
                <w:sz w:val="16"/>
                <w:szCs w:val="16"/>
              </w:rPr>
              <w:t xml:space="preserve"> (37,047)</w:t>
            </w:r>
          </w:p>
        </w:tc>
        <w:tc>
          <w:tcPr>
            <w:tcW w:w="65"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 (46,448)</w:t>
            </w:r>
          </w:p>
        </w:tc>
        <w:tc>
          <w:tcPr>
            <w:tcW w:w="66"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25,365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52,238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52,955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r w:rsidRPr="006E4D4A">
              <w:rPr>
                <w:rFonts w:ascii="AcadNusx" w:hAnsi="AcadNusx" w:cs="Arial"/>
                <w:color w:val="000000"/>
                <w:sz w:val="16"/>
                <w:szCs w:val="16"/>
              </w:rPr>
              <w:t xml:space="preserve">54                        </w:t>
            </w:r>
          </w:p>
        </w:tc>
        <w:tc>
          <w:tcPr>
            <w:tcW w:w="67" w:type="dxa"/>
            <w:tcBorders>
              <w:left w:val="nil"/>
              <w:right w:val="nil"/>
            </w:tcBorders>
            <w:vAlign w:val="center"/>
          </w:tcPr>
          <w:p w:rsidR="00EE663E" w:rsidRPr="006E4D4A" w:rsidRDefault="00EE663E" w:rsidP="00FB0E48">
            <w:pPr>
              <w:ind w:right="57"/>
              <w:jc w:val="right"/>
              <w:rPr>
                <w:rFonts w:ascii="AcadNusx" w:hAnsi="AcadNusx" w:cs="Arial"/>
                <w:color w:val="000000"/>
                <w:sz w:val="16"/>
                <w:szCs w:val="16"/>
              </w:rPr>
            </w:pPr>
          </w:p>
        </w:tc>
        <w:tc>
          <w:tcPr>
            <w:tcW w:w="966" w:type="dxa"/>
            <w:gridSpan w:val="2"/>
            <w:tcBorders>
              <w:left w:val="nil"/>
              <w:right w:val="nil"/>
            </w:tcBorders>
            <w:shd w:val="clear" w:color="auto" w:fill="auto"/>
            <w:vAlign w:val="center"/>
          </w:tcPr>
          <w:p w:rsidR="00EE663E" w:rsidRPr="006E4D4A" w:rsidRDefault="00EE663E" w:rsidP="00FB0E48">
            <w:pPr>
              <w:ind w:right="57"/>
              <w:jc w:val="right"/>
              <w:rPr>
                <w:rFonts w:ascii="AcadNusx" w:hAnsi="AcadNusx" w:cs="Arial"/>
                <w:color w:val="000000"/>
                <w:sz w:val="16"/>
                <w:szCs w:val="16"/>
              </w:rPr>
            </w:pPr>
          </w:p>
        </w:tc>
      </w:tr>
      <w:tr w:rsidR="00EE663E" w:rsidRPr="006E4D4A" w:rsidTr="003F426F">
        <w:trPr>
          <w:gridBefore w:val="1"/>
          <w:wBefore w:w="142" w:type="dxa"/>
          <w:cantSplit/>
          <w:trHeight w:val="227"/>
        </w:trPr>
        <w:tc>
          <w:tcPr>
            <w:tcW w:w="2552" w:type="dxa"/>
            <w:gridSpan w:val="2"/>
            <w:tcBorders>
              <w:left w:val="nil"/>
              <w:right w:val="nil"/>
            </w:tcBorders>
            <w:vAlign w:val="bottom"/>
          </w:tcPr>
          <w:p w:rsidR="00EE663E" w:rsidRPr="006E4D4A" w:rsidRDefault="00EE663E" w:rsidP="00EE663E">
            <w:pPr>
              <w:pStyle w:val="tblText02"/>
              <w:ind w:left="0" w:firstLine="0"/>
              <w:rPr>
                <w:rFonts w:ascii="AcadNusx" w:hAnsi="AcadNusx"/>
                <w:sz w:val="16"/>
                <w:szCs w:val="16"/>
                <w:lang w:val="en-US"/>
              </w:rPr>
            </w:pPr>
            <w:r w:rsidRPr="006E4D4A">
              <w:rPr>
                <w:rFonts w:ascii="AcadNusx" w:hAnsi="AcadNusx"/>
                <w:b/>
                <w:sz w:val="16"/>
                <w:szCs w:val="16"/>
                <w:lang w:val="en-US"/>
              </w:rPr>
              <w:t>likvidobis jamuri deficiti</w:t>
            </w:r>
          </w:p>
        </w:tc>
        <w:tc>
          <w:tcPr>
            <w:tcW w:w="965"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 (37,047)</w:t>
            </w:r>
          </w:p>
        </w:tc>
        <w:tc>
          <w:tcPr>
            <w:tcW w:w="65"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 (83,495)</w:t>
            </w:r>
          </w:p>
        </w:tc>
        <w:tc>
          <w:tcPr>
            <w:tcW w:w="66"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 (58,130)</w:t>
            </w:r>
          </w:p>
        </w:tc>
        <w:tc>
          <w:tcPr>
            <w:tcW w:w="67"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 (5,892) </w:t>
            </w:r>
          </w:p>
        </w:tc>
        <w:tc>
          <w:tcPr>
            <w:tcW w:w="67"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47,054 </w:t>
            </w:r>
          </w:p>
        </w:tc>
        <w:tc>
          <w:tcPr>
            <w:tcW w:w="67"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w:t>
            </w:r>
          </w:p>
        </w:tc>
        <w:tc>
          <w:tcPr>
            <w:tcW w:w="966" w:type="dxa"/>
            <w:gridSpan w:val="3"/>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r w:rsidRPr="006E4D4A">
              <w:rPr>
                <w:rFonts w:ascii="AcadNusx" w:hAnsi="AcadNusx" w:cs="Arial"/>
                <w:b/>
                <w:bCs/>
                <w:color w:val="000000"/>
                <w:sz w:val="16"/>
                <w:szCs w:val="16"/>
              </w:rPr>
              <w:t xml:space="preserve">47,108 </w:t>
            </w:r>
          </w:p>
        </w:tc>
        <w:tc>
          <w:tcPr>
            <w:tcW w:w="67" w:type="dxa"/>
            <w:tcBorders>
              <w:left w:val="nil"/>
              <w:right w:val="nil"/>
            </w:tcBorders>
            <w:vAlign w:val="center"/>
          </w:tcPr>
          <w:p w:rsidR="00EE663E" w:rsidRPr="006E4D4A" w:rsidRDefault="00EE663E" w:rsidP="00FB0E48">
            <w:pPr>
              <w:pStyle w:val="tblNumber01"/>
              <w:rPr>
                <w:rFonts w:ascii="AcadNusx" w:hAnsi="AcadNusx" w:cs="Arial"/>
                <w:sz w:val="16"/>
                <w:szCs w:val="16"/>
                <w:lang w:val="en-US"/>
              </w:rPr>
            </w:pPr>
          </w:p>
        </w:tc>
        <w:tc>
          <w:tcPr>
            <w:tcW w:w="966" w:type="dxa"/>
            <w:gridSpan w:val="2"/>
            <w:tcBorders>
              <w:left w:val="nil"/>
              <w:right w:val="nil"/>
            </w:tcBorders>
            <w:shd w:val="clear" w:color="auto" w:fill="auto"/>
            <w:vAlign w:val="center"/>
          </w:tcPr>
          <w:p w:rsidR="00EE663E" w:rsidRPr="006E4D4A" w:rsidRDefault="00EE663E" w:rsidP="00FB0E48">
            <w:pPr>
              <w:pStyle w:val="tblNumber01"/>
              <w:rPr>
                <w:rFonts w:ascii="AcadNusx" w:hAnsi="AcadNusx" w:cs="Arial"/>
                <w:sz w:val="16"/>
                <w:szCs w:val="16"/>
                <w:lang w:val="en-US"/>
              </w:rPr>
            </w:pPr>
          </w:p>
        </w:tc>
      </w:tr>
      <w:tr w:rsidR="00EE663E" w:rsidRPr="006E4D4A" w:rsidTr="003F426F">
        <w:trPr>
          <w:gridBefore w:val="1"/>
          <w:wBefore w:w="142" w:type="dxa"/>
          <w:cantSplit/>
          <w:trHeight w:val="227"/>
        </w:trPr>
        <w:tc>
          <w:tcPr>
            <w:tcW w:w="2552" w:type="dxa"/>
            <w:gridSpan w:val="2"/>
            <w:tcBorders>
              <w:top w:val="nil"/>
              <w:left w:val="nil"/>
              <w:right w:val="nil"/>
            </w:tcBorders>
            <w:vAlign w:val="bottom"/>
          </w:tcPr>
          <w:p w:rsidR="00EE663E" w:rsidRPr="006E4D4A" w:rsidRDefault="00EE663E" w:rsidP="00EE663E">
            <w:pPr>
              <w:pStyle w:val="tblText02"/>
              <w:rPr>
                <w:rFonts w:ascii="AcadNusx" w:hAnsi="AcadNusx"/>
                <w:b/>
                <w:sz w:val="16"/>
                <w:szCs w:val="16"/>
                <w:lang w:val="en-US"/>
              </w:rPr>
            </w:pPr>
            <w:r w:rsidRPr="006E4D4A">
              <w:rPr>
                <w:rFonts w:ascii="AcadNusx" w:hAnsi="AcadNusx"/>
                <w:b/>
                <w:sz w:val="16"/>
                <w:szCs w:val="16"/>
                <w:lang w:val="en-US"/>
              </w:rPr>
              <w:t xml:space="preserve"> </w:t>
            </w:r>
          </w:p>
        </w:tc>
        <w:tc>
          <w:tcPr>
            <w:tcW w:w="965"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5" w:type="dxa"/>
            <w:tcBorders>
              <w:left w:val="nil"/>
              <w:right w:val="nil"/>
            </w:tcBorders>
            <w:vAlign w:val="center"/>
          </w:tcPr>
          <w:p w:rsidR="00EE663E" w:rsidRPr="006E4D4A" w:rsidRDefault="00EE663E" w:rsidP="00FB0E48">
            <w:pPr>
              <w:ind w:right="57"/>
              <w:jc w:val="right"/>
              <w:rPr>
                <w:rFonts w:ascii="AcadNusx" w:hAnsi="AcadNusx" w:cs="Arial"/>
                <w:b/>
                <w:bCs/>
                <w:color w:val="000000"/>
                <w:sz w:val="16"/>
                <w:szCs w:val="16"/>
              </w:rPr>
            </w:pPr>
          </w:p>
        </w:tc>
        <w:tc>
          <w:tcPr>
            <w:tcW w:w="966"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6" w:type="dxa"/>
            <w:tcBorders>
              <w:left w:val="nil"/>
              <w:right w:val="nil"/>
            </w:tcBorders>
            <w:vAlign w:val="center"/>
          </w:tcPr>
          <w:p w:rsidR="00EE663E" w:rsidRPr="006E4D4A" w:rsidRDefault="00EE663E" w:rsidP="00FB0E48">
            <w:pPr>
              <w:ind w:right="57"/>
              <w:jc w:val="right"/>
              <w:rPr>
                <w:rFonts w:ascii="AcadNusx" w:hAnsi="AcadNusx" w:cs="Arial"/>
                <w:b/>
                <w:bCs/>
                <w:color w:val="000000"/>
                <w:sz w:val="16"/>
                <w:szCs w:val="16"/>
              </w:rPr>
            </w:pPr>
          </w:p>
        </w:tc>
        <w:tc>
          <w:tcPr>
            <w:tcW w:w="966"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7" w:type="dxa"/>
            <w:tcBorders>
              <w:left w:val="nil"/>
              <w:right w:val="nil"/>
            </w:tcBorders>
            <w:vAlign w:val="center"/>
          </w:tcPr>
          <w:p w:rsidR="00EE663E" w:rsidRPr="006E4D4A" w:rsidRDefault="00EE663E" w:rsidP="00FB0E48">
            <w:pPr>
              <w:ind w:right="57"/>
              <w:jc w:val="right"/>
              <w:rPr>
                <w:rFonts w:ascii="AcadNusx" w:hAnsi="AcadNusx" w:cs="Arial"/>
                <w:b/>
                <w:bCs/>
                <w:color w:val="000000"/>
                <w:sz w:val="16"/>
                <w:szCs w:val="16"/>
              </w:rPr>
            </w:pPr>
          </w:p>
        </w:tc>
        <w:tc>
          <w:tcPr>
            <w:tcW w:w="966"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7" w:type="dxa"/>
            <w:tcBorders>
              <w:left w:val="nil"/>
              <w:right w:val="nil"/>
            </w:tcBorders>
            <w:vAlign w:val="center"/>
          </w:tcPr>
          <w:p w:rsidR="00EE663E" w:rsidRPr="006E4D4A" w:rsidRDefault="00EE663E" w:rsidP="00FB0E48">
            <w:pPr>
              <w:ind w:right="57"/>
              <w:jc w:val="right"/>
              <w:rPr>
                <w:rFonts w:ascii="AcadNusx" w:hAnsi="AcadNusx" w:cs="Arial"/>
                <w:b/>
                <w:bCs/>
                <w:color w:val="000000"/>
                <w:sz w:val="16"/>
                <w:szCs w:val="16"/>
              </w:rPr>
            </w:pPr>
          </w:p>
        </w:tc>
        <w:tc>
          <w:tcPr>
            <w:tcW w:w="966"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7" w:type="dxa"/>
            <w:tcBorders>
              <w:left w:val="nil"/>
              <w:right w:val="nil"/>
            </w:tcBorders>
            <w:vAlign w:val="center"/>
          </w:tcPr>
          <w:p w:rsidR="00EE663E" w:rsidRPr="006E4D4A" w:rsidRDefault="00EE663E" w:rsidP="00FB0E48">
            <w:pPr>
              <w:ind w:right="57"/>
              <w:jc w:val="right"/>
              <w:rPr>
                <w:rFonts w:ascii="AcadNusx" w:hAnsi="AcadNusx" w:cs="Arial"/>
                <w:b/>
                <w:bCs/>
                <w:color w:val="000000"/>
                <w:sz w:val="16"/>
                <w:szCs w:val="16"/>
              </w:rPr>
            </w:pPr>
          </w:p>
        </w:tc>
        <w:tc>
          <w:tcPr>
            <w:tcW w:w="966" w:type="dxa"/>
            <w:gridSpan w:val="3"/>
            <w:tcBorders>
              <w:left w:val="nil"/>
              <w:right w:val="nil"/>
            </w:tcBorders>
            <w:shd w:val="clear" w:color="auto" w:fill="auto"/>
            <w:vAlign w:val="center"/>
          </w:tcPr>
          <w:p w:rsidR="00EE663E" w:rsidRPr="006E4D4A" w:rsidDel="00C66881" w:rsidRDefault="00EE663E" w:rsidP="00FB0E48">
            <w:pPr>
              <w:ind w:right="57"/>
              <w:jc w:val="right"/>
              <w:rPr>
                <w:rFonts w:ascii="AcadNusx" w:hAnsi="AcadNusx" w:cs="Arial"/>
                <w:b/>
                <w:bCs/>
                <w:color w:val="000000"/>
                <w:sz w:val="16"/>
                <w:szCs w:val="16"/>
              </w:rPr>
            </w:pPr>
          </w:p>
        </w:tc>
        <w:tc>
          <w:tcPr>
            <w:tcW w:w="67" w:type="dxa"/>
            <w:tcBorders>
              <w:left w:val="nil"/>
              <w:right w:val="nil"/>
            </w:tcBorders>
            <w:vAlign w:val="center"/>
          </w:tcPr>
          <w:p w:rsidR="00EE663E" w:rsidRPr="006E4D4A" w:rsidRDefault="00EE663E" w:rsidP="00FB0E48">
            <w:pPr>
              <w:pStyle w:val="tblNumber01"/>
              <w:rPr>
                <w:rFonts w:ascii="AcadNusx" w:hAnsi="AcadNusx" w:cs="Arial"/>
                <w:b/>
                <w:sz w:val="16"/>
                <w:szCs w:val="16"/>
                <w:lang w:val="en-GB"/>
              </w:rPr>
            </w:pPr>
          </w:p>
        </w:tc>
        <w:tc>
          <w:tcPr>
            <w:tcW w:w="966" w:type="dxa"/>
            <w:gridSpan w:val="2"/>
            <w:tcBorders>
              <w:left w:val="nil"/>
              <w:right w:val="nil"/>
            </w:tcBorders>
            <w:shd w:val="clear" w:color="auto" w:fill="auto"/>
            <w:vAlign w:val="center"/>
          </w:tcPr>
          <w:p w:rsidR="00EE663E" w:rsidRPr="006E4D4A" w:rsidRDefault="00EE663E" w:rsidP="00FB0E48">
            <w:pPr>
              <w:pStyle w:val="tblNumber01"/>
              <w:rPr>
                <w:rFonts w:ascii="AcadNusx" w:hAnsi="AcadNusx" w:cs="Arial"/>
                <w:b/>
                <w:sz w:val="16"/>
                <w:szCs w:val="16"/>
                <w:lang w:val="en-GB"/>
              </w:rPr>
            </w:pPr>
          </w:p>
        </w:tc>
      </w:tr>
      <w:tr w:rsidR="00643206" w:rsidRPr="0049502B" w:rsidTr="00FB0E48">
        <w:trPr>
          <w:gridAfter w:val="1"/>
          <w:wAfter w:w="142" w:type="dxa"/>
          <w:cantSplit/>
          <w:trHeight w:val="227"/>
          <w:tblHeader/>
        </w:trPr>
        <w:tc>
          <w:tcPr>
            <w:tcW w:w="2552" w:type="dxa"/>
            <w:gridSpan w:val="2"/>
            <w:tcBorders>
              <w:top w:val="single" w:sz="4" w:space="0" w:color="auto"/>
              <w:left w:val="nil"/>
              <w:right w:val="nil"/>
            </w:tcBorders>
          </w:tcPr>
          <w:p w:rsidR="00643206" w:rsidRDefault="00643206" w:rsidP="00AB2F1E">
            <w:pPr>
              <w:pStyle w:val="BodyText2"/>
              <w:rPr>
                <w:rFonts w:ascii="AcadNusx" w:hAnsi="AcadNusx" w:cs="Arial"/>
                <w:sz w:val="16"/>
                <w:szCs w:val="16"/>
                <w:lang w:val="en-US"/>
              </w:rPr>
            </w:pPr>
          </w:p>
          <w:p w:rsidR="003F426F" w:rsidRDefault="003F426F" w:rsidP="00AB2F1E">
            <w:pPr>
              <w:pStyle w:val="BodyText2"/>
              <w:rPr>
                <w:rFonts w:ascii="AcadNusx" w:hAnsi="AcadNusx" w:cs="Arial"/>
                <w:sz w:val="16"/>
                <w:szCs w:val="16"/>
                <w:lang w:val="en-US"/>
              </w:rPr>
            </w:pPr>
          </w:p>
          <w:p w:rsidR="00C61170" w:rsidRPr="0049502B" w:rsidRDefault="00C61170" w:rsidP="00AB2F1E">
            <w:pPr>
              <w:pStyle w:val="BodyText2"/>
              <w:rPr>
                <w:rFonts w:ascii="AcadNusx" w:hAnsi="AcadNusx" w:cs="Arial"/>
                <w:sz w:val="16"/>
                <w:szCs w:val="16"/>
                <w:lang w:val="en-US"/>
              </w:rPr>
            </w:pPr>
          </w:p>
        </w:tc>
        <w:tc>
          <w:tcPr>
            <w:tcW w:w="965" w:type="dxa"/>
            <w:gridSpan w:val="2"/>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65"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66"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67"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67"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67"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HeaderText"/>
              <w:ind w:right="57"/>
              <w:jc w:val="right"/>
              <w:rPr>
                <w:rFonts w:ascii="AcadNusx" w:hAnsi="AcadNusx" w:cs="Arial"/>
                <w:sz w:val="16"/>
                <w:szCs w:val="16"/>
              </w:rPr>
            </w:pPr>
          </w:p>
        </w:tc>
        <w:tc>
          <w:tcPr>
            <w:tcW w:w="67" w:type="dxa"/>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c>
          <w:tcPr>
            <w:tcW w:w="966" w:type="dxa"/>
            <w:gridSpan w:val="3"/>
            <w:tcBorders>
              <w:top w:val="single" w:sz="4" w:space="0" w:color="auto"/>
              <w:left w:val="nil"/>
              <w:right w:val="nil"/>
            </w:tcBorders>
            <w:vAlign w:val="center"/>
          </w:tcPr>
          <w:p w:rsidR="00643206" w:rsidRPr="0049502B" w:rsidRDefault="00643206" w:rsidP="00FB0E48">
            <w:pPr>
              <w:pStyle w:val="tblHeaderText"/>
              <w:ind w:right="57"/>
              <w:jc w:val="right"/>
              <w:rPr>
                <w:rFonts w:ascii="AcadNusx" w:hAnsi="AcadNusx" w:cs="Arial"/>
                <w:sz w:val="16"/>
                <w:szCs w:val="16"/>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7F5051" w:rsidRDefault="00643206" w:rsidP="00AB2F1E">
            <w:pPr>
              <w:pStyle w:val="tblText02"/>
              <w:rPr>
                <w:rStyle w:val="Strong"/>
                <w:rFonts w:ascii="AcadNusx" w:hAnsi="AcadNusx" w:cs="Arial"/>
                <w:sz w:val="16"/>
                <w:szCs w:val="16"/>
              </w:rPr>
            </w:pPr>
            <w:r w:rsidRPr="0049502B">
              <w:rPr>
                <w:rStyle w:val="Strong"/>
                <w:rFonts w:ascii="AcadNusx" w:hAnsi="AcadNusx"/>
                <w:sz w:val="16"/>
                <w:szCs w:val="16"/>
              </w:rPr>
              <w:t>finansuri aqtivebi</w:t>
            </w:r>
          </w:p>
        </w:tc>
        <w:tc>
          <w:tcPr>
            <w:tcW w:w="965" w:type="dxa"/>
            <w:gridSpan w:val="2"/>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ind w:left="566"/>
              <w:rPr>
                <w:rFonts w:ascii="AcadNusx" w:hAnsi="AcadNusx" w:cs="Arial"/>
                <w:sz w:val="16"/>
                <w:szCs w:val="16"/>
                <w:lang w:val="en-US"/>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rPr>
                <w:rStyle w:val="Strong"/>
                <w:rFonts w:ascii="AcadNusx" w:hAnsi="AcadNusx" w:cs="Arial"/>
                <w:b w:val="0"/>
                <w:sz w:val="16"/>
                <w:szCs w:val="16"/>
                <w:lang w:val="en-GB"/>
              </w:rPr>
            </w:pPr>
            <w:r w:rsidRPr="0049502B">
              <w:rPr>
                <w:rStyle w:val="Strong"/>
                <w:rFonts w:ascii="AcadNusx" w:hAnsi="AcadNusx" w:cs="Arial"/>
                <w:b w:val="0"/>
                <w:sz w:val="16"/>
                <w:szCs w:val="16"/>
                <w:lang w:val="en-GB"/>
              </w:rPr>
              <w:t>fuli da fulis eqvivalentebi</w:t>
            </w:r>
          </w:p>
        </w:tc>
        <w:tc>
          <w:tcPr>
            <w:tcW w:w="965" w:type="dxa"/>
            <w:gridSpan w:val="2"/>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1,672</w:t>
            </w:r>
          </w:p>
        </w:tc>
        <w:tc>
          <w:tcPr>
            <w:tcW w:w="65"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1,672</w:t>
            </w: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jc w:val="both"/>
              <w:rPr>
                <w:rFonts w:ascii="AcadNusx" w:hAnsi="AcadNusx" w:cs="Arial"/>
                <w:sz w:val="16"/>
                <w:szCs w:val="16"/>
                <w:lang w:val="en-US"/>
              </w:rPr>
            </w:pPr>
            <w:r w:rsidRPr="0049502B">
              <w:rPr>
                <w:rFonts w:ascii="AcadNusx" w:hAnsi="AcadNusx"/>
                <w:sz w:val="16"/>
                <w:szCs w:val="16"/>
                <w:lang w:val="da-DK"/>
              </w:rPr>
              <w:t>savaldebulo rezervi seb-Si</w:t>
            </w:r>
          </w:p>
        </w:tc>
        <w:tc>
          <w:tcPr>
            <w:tcW w:w="965" w:type="dxa"/>
            <w:gridSpan w:val="2"/>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16,560</w:t>
            </w:r>
          </w:p>
        </w:tc>
        <w:tc>
          <w:tcPr>
            <w:tcW w:w="65"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16,560</w:t>
            </w:r>
          </w:p>
        </w:tc>
      </w:tr>
      <w:tr w:rsidR="00643206" w:rsidRPr="0049502B" w:rsidTr="00FB0E48">
        <w:trPr>
          <w:gridAfter w:val="1"/>
          <w:wAfter w:w="142" w:type="dxa"/>
          <w:cantSplit/>
          <w:trHeight w:val="227"/>
        </w:trPr>
        <w:tc>
          <w:tcPr>
            <w:tcW w:w="2552" w:type="dxa"/>
            <w:gridSpan w:val="2"/>
            <w:tcBorders>
              <w:top w:val="nil"/>
              <w:left w:val="nil"/>
              <w:right w:val="nil"/>
            </w:tcBorders>
            <w:vAlign w:val="bottom"/>
          </w:tcPr>
          <w:p w:rsidR="00643206" w:rsidRPr="0049502B" w:rsidRDefault="00643206" w:rsidP="00AB2F1E">
            <w:pPr>
              <w:pStyle w:val="tblText02"/>
              <w:jc w:val="both"/>
              <w:rPr>
                <w:rFonts w:ascii="AcadNusx" w:hAnsi="AcadNusx" w:cs="Arial"/>
                <w:sz w:val="16"/>
                <w:szCs w:val="16"/>
                <w:lang w:val="en-US"/>
              </w:rPr>
            </w:pPr>
            <w:r w:rsidRPr="0049502B">
              <w:rPr>
                <w:rFonts w:ascii="AcadNusx" w:hAnsi="AcadNusx"/>
                <w:sz w:val="16"/>
                <w:szCs w:val="16"/>
                <w:lang w:val="pt-BR"/>
              </w:rPr>
              <w:t>dafarvis vadamde flobili investiciebi</w:t>
            </w:r>
          </w:p>
        </w:tc>
        <w:tc>
          <w:tcPr>
            <w:tcW w:w="965" w:type="dxa"/>
            <w:gridSpan w:val="2"/>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370</w:t>
            </w:r>
          </w:p>
        </w:tc>
        <w:tc>
          <w:tcPr>
            <w:tcW w:w="65"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731</w:t>
            </w:r>
          </w:p>
        </w:tc>
        <w:tc>
          <w:tcPr>
            <w:tcW w:w="66"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2,094</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11,015</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5,073</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19,283</w:t>
            </w:r>
          </w:p>
        </w:tc>
      </w:tr>
      <w:tr w:rsidR="00643206" w:rsidRPr="0049502B" w:rsidTr="00FB0E48">
        <w:trPr>
          <w:gridAfter w:val="1"/>
          <w:wAfter w:w="142" w:type="dxa"/>
          <w:cantSplit/>
          <w:trHeight w:val="227"/>
        </w:trPr>
        <w:tc>
          <w:tcPr>
            <w:tcW w:w="2552" w:type="dxa"/>
            <w:gridSpan w:val="2"/>
            <w:tcBorders>
              <w:left w:val="nil"/>
              <w:bottom w:val="single" w:sz="4" w:space="0" w:color="auto"/>
              <w:right w:val="nil"/>
            </w:tcBorders>
            <w:vAlign w:val="bottom"/>
          </w:tcPr>
          <w:p w:rsidR="00643206" w:rsidRPr="0049502B" w:rsidRDefault="00643206" w:rsidP="00AB2F1E">
            <w:pPr>
              <w:pStyle w:val="tblText02"/>
              <w:jc w:val="both"/>
              <w:rPr>
                <w:rFonts w:ascii="AcadNusx" w:hAnsi="AcadNusx" w:cs="Arial"/>
                <w:sz w:val="16"/>
                <w:szCs w:val="16"/>
                <w:lang w:val="en-US"/>
              </w:rPr>
            </w:pPr>
            <w:r w:rsidRPr="0049502B">
              <w:rPr>
                <w:rFonts w:ascii="AcadNusx" w:hAnsi="AcadNusx"/>
                <w:sz w:val="16"/>
                <w:szCs w:val="16"/>
              </w:rPr>
              <w:t>klientebze gacemuli sesxebi</w:t>
            </w:r>
          </w:p>
        </w:tc>
        <w:tc>
          <w:tcPr>
            <w:tcW w:w="965" w:type="dxa"/>
            <w:gridSpan w:val="2"/>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7,563</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14,819</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42,686</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80,699</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55,843</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201,610</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2"/>
              <w:rPr>
                <w:rFonts w:ascii="AcadNusx" w:hAnsi="AcadNusx" w:cs="Arial"/>
                <w:sz w:val="16"/>
                <w:szCs w:val="16"/>
              </w:rPr>
            </w:pPr>
          </w:p>
        </w:tc>
        <w:tc>
          <w:tcPr>
            <w:tcW w:w="965" w:type="dxa"/>
            <w:gridSpan w:val="2"/>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left w:val="nil"/>
              <w:bottom w:val="single" w:sz="4" w:space="0" w:color="auto"/>
              <w:right w:val="nil"/>
            </w:tcBorders>
            <w:vAlign w:val="bottom"/>
          </w:tcPr>
          <w:p w:rsidR="00643206" w:rsidRPr="0049502B" w:rsidRDefault="00643206" w:rsidP="00AB2F1E">
            <w:pPr>
              <w:pStyle w:val="tblText05"/>
              <w:ind w:left="113"/>
              <w:rPr>
                <w:rFonts w:ascii="AcadNusx" w:hAnsi="AcadNusx" w:cs="Arial"/>
                <w:sz w:val="16"/>
                <w:szCs w:val="16"/>
                <w:lang w:val="en-US"/>
              </w:rPr>
            </w:pPr>
            <w:r w:rsidRPr="0049502B">
              <w:rPr>
                <w:rFonts w:ascii="AcadNusx" w:hAnsi="AcadNusx"/>
                <w:sz w:val="16"/>
                <w:szCs w:val="16"/>
                <w:lang w:val="en-US"/>
              </w:rPr>
              <w:t>sul saprocento Semosavlis mqone finansuri aqtivebi</w:t>
            </w:r>
          </w:p>
        </w:tc>
        <w:tc>
          <w:tcPr>
            <w:tcW w:w="965" w:type="dxa"/>
            <w:gridSpan w:val="2"/>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lang w:eastAsia="en-US"/>
              </w:rPr>
            </w:pPr>
            <w:r w:rsidRPr="0049502B">
              <w:rPr>
                <w:rFonts w:ascii="AcadNusx" w:hAnsi="AcadNusx" w:cs="Arial"/>
                <w:bCs/>
                <w:color w:val="000000"/>
                <w:sz w:val="16"/>
                <w:szCs w:val="16"/>
              </w:rPr>
              <w:t>26,165</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15,550</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44,780</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91,714</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60,916</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239,125</w:t>
            </w:r>
          </w:p>
        </w:tc>
      </w:tr>
      <w:tr w:rsidR="00643206" w:rsidRPr="0049502B" w:rsidTr="00FB0E48">
        <w:trPr>
          <w:gridAfter w:val="1"/>
          <w:wAfter w:w="142" w:type="dxa"/>
          <w:cantSplit/>
          <w:trHeight w:val="227"/>
        </w:trPr>
        <w:tc>
          <w:tcPr>
            <w:tcW w:w="2552" w:type="dxa"/>
            <w:gridSpan w:val="2"/>
            <w:tcBorders>
              <w:top w:val="single" w:sz="4" w:space="0" w:color="auto"/>
              <w:left w:val="nil"/>
              <w:bottom w:val="nil"/>
              <w:right w:val="nil"/>
            </w:tcBorders>
            <w:vAlign w:val="bottom"/>
          </w:tcPr>
          <w:p w:rsidR="00643206" w:rsidRPr="0049502B" w:rsidRDefault="00643206" w:rsidP="00AB2F1E">
            <w:pPr>
              <w:pStyle w:val="tblText02"/>
              <w:rPr>
                <w:rFonts w:ascii="AcadNusx" w:hAnsi="AcadNusx" w:cs="Arial"/>
                <w:sz w:val="16"/>
                <w:szCs w:val="16"/>
                <w:lang w:val="en-US"/>
              </w:rPr>
            </w:pPr>
          </w:p>
        </w:tc>
        <w:tc>
          <w:tcPr>
            <w:tcW w:w="965" w:type="dxa"/>
            <w:gridSpan w:val="2"/>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rPr>
                <w:rFonts w:ascii="AcadNusx" w:hAnsi="AcadNusx" w:cs="Arial"/>
                <w:sz w:val="16"/>
                <w:szCs w:val="16"/>
                <w:lang w:val="en-US"/>
              </w:rPr>
            </w:pPr>
            <w:r w:rsidRPr="0049502B">
              <w:rPr>
                <w:rFonts w:ascii="AcadNusx" w:hAnsi="AcadNusx"/>
                <w:sz w:val="16"/>
                <w:szCs w:val="16"/>
                <w:lang w:val="da-DK"/>
              </w:rPr>
              <w:t>fuli da fulis eqvivalentebi</w:t>
            </w:r>
          </w:p>
        </w:tc>
        <w:tc>
          <w:tcPr>
            <w:tcW w:w="965" w:type="dxa"/>
            <w:gridSpan w:val="2"/>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12,786</w:t>
            </w:r>
          </w:p>
        </w:tc>
        <w:tc>
          <w:tcPr>
            <w:tcW w:w="65"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sz w:val="16"/>
                <w:szCs w:val="16"/>
              </w:rPr>
            </w:pPr>
            <w:r w:rsidRPr="0049502B">
              <w:rPr>
                <w:rFonts w:ascii="AcadNusx" w:hAnsi="AcadNusx" w:cs="Arial"/>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12,786</w:t>
            </w: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rPr>
                <w:rFonts w:ascii="AcadNusx" w:hAnsi="AcadNusx" w:cs="Arial"/>
                <w:sz w:val="16"/>
                <w:szCs w:val="16"/>
                <w:lang w:val="en-US"/>
              </w:rPr>
            </w:pPr>
            <w:r w:rsidRPr="0049502B">
              <w:rPr>
                <w:rFonts w:ascii="AcadNusx" w:hAnsi="AcadNusx"/>
                <w:sz w:val="16"/>
                <w:szCs w:val="16"/>
              </w:rPr>
              <w:t>moTxovnebi bankebis mimarT</w:t>
            </w:r>
          </w:p>
        </w:tc>
        <w:tc>
          <w:tcPr>
            <w:tcW w:w="965" w:type="dxa"/>
            <w:gridSpan w:val="2"/>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5"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sz w:val="16"/>
                <w:szCs w:val="16"/>
              </w:rPr>
            </w:pPr>
            <w:r w:rsidRPr="0049502B">
              <w:rPr>
                <w:rFonts w:ascii="AcadNusx" w:hAnsi="AcadNusx" w:cs="Arial"/>
                <w:sz w:val="16"/>
                <w:szCs w:val="16"/>
              </w:rPr>
              <w:t>239</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239</w:t>
            </w:r>
          </w:p>
        </w:tc>
      </w:tr>
      <w:tr w:rsidR="00643206" w:rsidRPr="0049502B" w:rsidTr="00FB0E48">
        <w:trPr>
          <w:gridAfter w:val="1"/>
          <w:wAfter w:w="142" w:type="dxa"/>
          <w:cantSplit/>
          <w:trHeight w:val="227"/>
        </w:trPr>
        <w:tc>
          <w:tcPr>
            <w:tcW w:w="2552" w:type="dxa"/>
            <w:gridSpan w:val="2"/>
            <w:tcBorders>
              <w:top w:val="nil"/>
              <w:left w:val="nil"/>
              <w:right w:val="nil"/>
            </w:tcBorders>
            <w:vAlign w:val="bottom"/>
          </w:tcPr>
          <w:p w:rsidR="00643206" w:rsidRPr="0049502B" w:rsidRDefault="00643206" w:rsidP="00AB2F1E">
            <w:pPr>
              <w:pStyle w:val="tblText02"/>
              <w:rPr>
                <w:rFonts w:ascii="AcadNusx" w:hAnsi="AcadNusx" w:cs="Arial"/>
                <w:sz w:val="16"/>
                <w:szCs w:val="16"/>
                <w:lang w:val="en-US"/>
              </w:rPr>
            </w:pPr>
            <w:r w:rsidRPr="0049502B">
              <w:rPr>
                <w:rFonts w:ascii="AcadNusx" w:hAnsi="AcadNusx"/>
                <w:sz w:val="16"/>
                <w:szCs w:val="16"/>
              </w:rPr>
              <w:t xml:space="preserve">gasayidad </w:t>
            </w:r>
            <w:r w:rsidRPr="0049502B">
              <w:rPr>
                <w:rFonts w:ascii="AcadNusx" w:hAnsi="AcadNusx"/>
                <w:sz w:val="16"/>
                <w:szCs w:val="16"/>
                <w:lang w:val="en-US"/>
              </w:rPr>
              <w:t>gankuTvnili</w:t>
            </w:r>
            <w:r w:rsidRPr="0049502B">
              <w:rPr>
                <w:rFonts w:ascii="AcadNusx" w:hAnsi="AcadNusx"/>
                <w:sz w:val="16"/>
                <w:szCs w:val="16"/>
              </w:rPr>
              <w:t xml:space="preserve"> investiciebi</w:t>
            </w:r>
          </w:p>
        </w:tc>
        <w:tc>
          <w:tcPr>
            <w:tcW w:w="965" w:type="dxa"/>
            <w:gridSpan w:val="2"/>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5"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54</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54</w:t>
            </w:r>
          </w:p>
        </w:tc>
      </w:tr>
      <w:tr w:rsidR="00643206" w:rsidRPr="0049502B" w:rsidTr="00FB0E48">
        <w:trPr>
          <w:gridAfter w:val="1"/>
          <w:wAfter w:w="142" w:type="dxa"/>
          <w:cantSplit/>
          <w:trHeight w:val="227"/>
        </w:trPr>
        <w:tc>
          <w:tcPr>
            <w:tcW w:w="2552" w:type="dxa"/>
            <w:gridSpan w:val="2"/>
            <w:tcBorders>
              <w:top w:val="nil"/>
              <w:left w:val="nil"/>
              <w:bottom w:val="single" w:sz="4" w:space="0" w:color="auto"/>
              <w:right w:val="nil"/>
            </w:tcBorders>
            <w:vAlign w:val="bottom"/>
          </w:tcPr>
          <w:p w:rsidR="00643206" w:rsidRPr="0049502B" w:rsidRDefault="00643206" w:rsidP="00AB2F1E">
            <w:pPr>
              <w:pStyle w:val="tblText02"/>
              <w:rPr>
                <w:rFonts w:ascii="AcadNusx" w:hAnsi="AcadNusx" w:cs="Arial"/>
                <w:sz w:val="16"/>
                <w:szCs w:val="16"/>
              </w:rPr>
            </w:pPr>
            <w:r w:rsidRPr="0049502B">
              <w:rPr>
                <w:rFonts w:ascii="AcadNusx" w:hAnsi="AcadNusx"/>
                <w:sz w:val="16"/>
                <w:szCs w:val="16"/>
                <w:lang w:val="en-US"/>
              </w:rPr>
              <w:t>sxva finansuri aqtivebi</w:t>
            </w:r>
          </w:p>
        </w:tc>
        <w:tc>
          <w:tcPr>
            <w:tcW w:w="965" w:type="dxa"/>
            <w:gridSpan w:val="2"/>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1,002</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1,002</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2"/>
              <w:rPr>
                <w:rFonts w:ascii="AcadNusx" w:hAnsi="AcadNusx"/>
                <w:sz w:val="16"/>
                <w:szCs w:val="16"/>
                <w:lang w:val="en-US"/>
              </w:rPr>
            </w:pPr>
          </w:p>
        </w:tc>
        <w:tc>
          <w:tcPr>
            <w:tcW w:w="965" w:type="dxa"/>
            <w:gridSpan w:val="2"/>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single" w:sz="4" w:space="0" w:color="auto"/>
              <w:right w:val="nil"/>
            </w:tcBorders>
            <w:vAlign w:val="bottom"/>
          </w:tcPr>
          <w:p w:rsidR="00643206" w:rsidRPr="0049502B" w:rsidRDefault="00643206" w:rsidP="00AB2F1E">
            <w:pPr>
              <w:pStyle w:val="tblText05"/>
              <w:ind w:left="113"/>
              <w:rPr>
                <w:rFonts w:ascii="AcadNusx" w:hAnsi="AcadNusx" w:cs="Arial"/>
                <w:sz w:val="16"/>
                <w:szCs w:val="16"/>
                <w:lang w:val="en-US"/>
              </w:rPr>
            </w:pPr>
            <w:r w:rsidRPr="0049502B">
              <w:rPr>
                <w:rFonts w:ascii="AcadNusx" w:hAnsi="AcadNusx"/>
                <w:sz w:val="16"/>
                <w:szCs w:val="16"/>
                <w:lang w:val="en-US"/>
              </w:rPr>
              <w:t>sul finansuri aqtivebi saprocento</w:t>
            </w:r>
            <w:r w:rsidRPr="0049502B" w:rsidDel="006C31ED">
              <w:rPr>
                <w:rFonts w:ascii="AcadNusx" w:hAnsi="AcadNusx"/>
                <w:sz w:val="16"/>
                <w:szCs w:val="16"/>
                <w:lang w:val="en-US"/>
              </w:rPr>
              <w:t xml:space="preserve"> </w:t>
            </w:r>
            <w:r w:rsidRPr="0049502B">
              <w:rPr>
                <w:rFonts w:ascii="AcadNusx" w:hAnsi="AcadNusx"/>
                <w:sz w:val="16"/>
                <w:szCs w:val="16"/>
                <w:lang w:val="en-US"/>
              </w:rPr>
              <w:t xml:space="preserve">Semosavlis gareSe </w:t>
            </w:r>
          </w:p>
        </w:tc>
        <w:tc>
          <w:tcPr>
            <w:tcW w:w="965" w:type="dxa"/>
            <w:gridSpan w:val="2"/>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lang w:eastAsia="en-US"/>
              </w:rPr>
            </w:pPr>
            <w:r w:rsidRPr="0049502B">
              <w:rPr>
                <w:rFonts w:ascii="AcadNusx" w:hAnsi="AcadNusx" w:cs="Arial"/>
                <w:bCs/>
                <w:color w:val="000000"/>
                <w:sz w:val="16"/>
                <w:szCs w:val="16"/>
              </w:rPr>
              <w:t>13,788</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239</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54</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bCs/>
                <w:color w:val="000000"/>
                <w:sz w:val="16"/>
                <w:szCs w:val="16"/>
              </w:rPr>
            </w:pPr>
          </w:p>
        </w:tc>
        <w:tc>
          <w:tcPr>
            <w:tcW w:w="966" w:type="dxa"/>
            <w:gridSpan w:val="3"/>
            <w:tcBorders>
              <w:left w:val="nil"/>
              <w:bottom w:val="single" w:sz="4" w:space="0" w:color="auto"/>
              <w:right w:val="nil"/>
            </w:tcBorders>
            <w:shd w:val="clear" w:color="auto" w:fill="auto"/>
            <w:vAlign w:val="center"/>
          </w:tcPr>
          <w:p w:rsidR="00643206" w:rsidRPr="0049502B" w:rsidRDefault="00643206" w:rsidP="00FB0E48">
            <w:pPr>
              <w:ind w:right="57"/>
              <w:jc w:val="right"/>
              <w:rPr>
                <w:rFonts w:ascii="AcadNusx" w:hAnsi="AcadNusx" w:cs="Arial"/>
                <w:bCs/>
                <w:color w:val="000000"/>
                <w:sz w:val="16"/>
                <w:szCs w:val="16"/>
              </w:rPr>
            </w:pPr>
            <w:r w:rsidRPr="0049502B">
              <w:rPr>
                <w:rFonts w:ascii="AcadNusx" w:hAnsi="AcadNusx" w:cs="Arial"/>
                <w:bCs/>
                <w:color w:val="000000"/>
                <w:sz w:val="16"/>
                <w:szCs w:val="16"/>
              </w:rPr>
              <w:t>14,081</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2"/>
              <w:ind w:left="0" w:firstLine="0"/>
              <w:rPr>
                <w:rFonts w:ascii="AcadNusx" w:hAnsi="AcadNusx" w:cs="Arial"/>
                <w:sz w:val="16"/>
                <w:szCs w:val="16"/>
                <w:lang w:val="en-US"/>
              </w:rPr>
            </w:pPr>
          </w:p>
        </w:tc>
        <w:tc>
          <w:tcPr>
            <w:tcW w:w="965" w:type="dxa"/>
            <w:gridSpan w:val="2"/>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single" w:sz="12" w:space="0" w:color="auto"/>
              <w:right w:val="nil"/>
            </w:tcBorders>
            <w:vAlign w:val="bottom"/>
          </w:tcPr>
          <w:p w:rsidR="00643206" w:rsidRPr="0049502B" w:rsidRDefault="00643206" w:rsidP="00AB2F1E">
            <w:pPr>
              <w:pStyle w:val="tblText02"/>
              <w:rPr>
                <w:rFonts w:ascii="AcadNusx" w:hAnsi="AcadNusx" w:cs="Arial"/>
                <w:b/>
                <w:sz w:val="16"/>
                <w:szCs w:val="16"/>
                <w:lang w:val="en-US"/>
              </w:rPr>
            </w:pPr>
            <w:r w:rsidRPr="0049502B">
              <w:rPr>
                <w:rFonts w:ascii="AcadNusx" w:hAnsi="AcadNusx"/>
                <w:b/>
                <w:sz w:val="16"/>
                <w:szCs w:val="16"/>
                <w:lang w:val="en-US"/>
              </w:rPr>
              <w:t>sul finansuri aqtivebi</w:t>
            </w:r>
            <w:r w:rsidRPr="0049502B">
              <w:rPr>
                <w:rFonts w:ascii="AcadNusx" w:hAnsi="AcadNusx"/>
                <w:sz w:val="16"/>
                <w:szCs w:val="16"/>
                <w:lang w:val="en-US"/>
              </w:rPr>
              <w:t xml:space="preserve"> </w:t>
            </w:r>
          </w:p>
        </w:tc>
        <w:tc>
          <w:tcPr>
            <w:tcW w:w="965" w:type="dxa"/>
            <w:gridSpan w:val="2"/>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lang w:eastAsia="en-US"/>
              </w:rPr>
            </w:pPr>
            <w:r w:rsidRPr="0049502B">
              <w:rPr>
                <w:rFonts w:ascii="AcadNusx" w:hAnsi="AcadNusx" w:cs="Arial"/>
                <w:b/>
                <w:bCs/>
                <w:color w:val="000000"/>
                <w:sz w:val="16"/>
                <w:szCs w:val="16"/>
              </w:rPr>
              <w:t>39,953</w:t>
            </w:r>
          </w:p>
        </w:tc>
        <w:tc>
          <w:tcPr>
            <w:tcW w:w="65"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15,550</w:t>
            </w:r>
          </w:p>
        </w:tc>
        <w:tc>
          <w:tcPr>
            <w:tcW w:w="66"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44,780</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91,953</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60,916</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54</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top w:val="nil"/>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253,206</w:t>
            </w:r>
          </w:p>
        </w:tc>
      </w:tr>
      <w:tr w:rsidR="00643206" w:rsidRPr="0049502B" w:rsidTr="00FB0E48">
        <w:trPr>
          <w:gridAfter w:val="1"/>
          <w:wAfter w:w="142" w:type="dxa"/>
          <w:cantSplit/>
          <w:trHeight w:val="227"/>
        </w:trPr>
        <w:tc>
          <w:tcPr>
            <w:tcW w:w="2552" w:type="dxa"/>
            <w:gridSpan w:val="2"/>
            <w:tcBorders>
              <w:top w:val="single" w:sz="12" w:space="0" w:color="auto"/>
              <w:left w:val="nil"/>
              <w:bottom w:val="nil"/>
              <w:right w:val="nil"/>
            </w:tcBorders>
            <w:vAlign w:val="bottom"/>
          </w:tcPr>
          <w:p w:rsidR="00643206" w:rsidRPr="0049502B" w:rsidRDefault="00643206" w:rsidP="00AB2F1E">
            <w:pPr>
              <w:pStyle w:val="tblText02"/>
              <w:ind w:left="0" w:firstLine="0"/>
              <w:rPr>
                <w:rFonts w:ascii="AcadNusx" w:hAnsi="AcadNusx" w:cs="Arial"/>
                <w:sz w:val="16"/>
                <w:szCs w:val="16"/>
                <w:lang w:val="en-US"/>
              </w:rPr>
            </w:pPr>
          </w:p>
        </w:tc>
        <w:tc>
          <w:tcPr>
            <w:tcW w:w="965" w:type="dxa"/>
            <w:gridSpan w:val="2"/>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bottom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bottom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rPr>
                <w:rStyle w:val="Strong"/>
                <w:rFonts w:ascii="AcadNusx" w:hAnsi="AcadNusx" w:cs="Arial"/>
                <w:sz w:val="16"/>
                <w:szCs w:val="16"/>
              </w:rPr>
            </w:pPr>
            <w:r w:rsidRPr="007F5051">
              <w:rPr>
                <w:rFonts w:ascii="AcadNusx" w:hAnsi="AcadNusx"/>
                <w:b/>
                <w:sz w:val="16"/>
                <w:szCs w:val="16"/>
              </w:rPr>
              <w:t>finansuri valdebulebebi</w:t>
            </w:r>
            <w:r w:rsidRPr="0049502B" w:rsidDel="00BD6C94">
              <w:rPr>
                <w:rStyle w:val="Strong"/>
                <w:rFonts w:ascii="AcadNusx" w:hAnsi="AcadNusx" w:cs="Arial"/>
                <w:sz w:val="16"/>
                <w:szCs w:val="16"/>
              </w:rPr>
              <w:t xml:space="preserve"> </w:t>
            </w:r>
          </w:p>
        </w:tc>
        <w:tc>
          <w:tcPr>
            <w:tcW w:w="965" w:type="dxa"/>
            <w:gridSpan w:val="2"/>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5"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6"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AB2F1E">
            <w:pPr>
              <w:pStyle w:val="tblText02"/>
              <w:ind w:left="0" w:firstLine="0"/>
              <w:rPr>
                <w:rFonts w:ascii="AcadNusx" w:hAnsi="AcadNusx" w:cs="Arial"/>
                <w:sz w:val="16"/>
                <w:szCs w:val="16"/>
                <w:lang w:val="en-US"/>
              </w:rPr>
            </w:pPr>
          </w:p>
        </w:tc>
        <w:tc>
          <w:tcPr>
            <w:tcW w:w="965" w:type="dxa"/>
            <w:gridSpan w:val="2"/>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5"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6"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67" w:type="dxa"/>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c>
          <w:tcPr>
            <w:tcW w:w="966" w:type="dxa"/>
            <w:gridSpan w:val="3"/>
            <w:tcBorders>
              <w:top w:val="nil"/>
              <w:left w:val="nil"/>
              <w:bottom w:val="nil"/>
              <w:right w:val="nil"/>
            </w:tcBorders>
            <w:vAlign w:val="center"/>
          </w:tcPr>
          <w:p w:rsidR="00643206" w:rsidRPr="0049502B" w:rsidRDefault="00643206" w:rsidP="00FB0E48">
            <w:pPr>
              <w:pStyle w:val="tblNumber01"/>
              <w:rPr>
                <w:rFonts w:ascii="AcadNusx" w:hAnsi="AcadNusx" w:cs="Arial"/>
                <w:sz w:val="16"/>
                <w:szCs w:val="16"/>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C61170">
            <w:pPr>
              <w:pStyle w:val="tblText02"/>
              <w:keepNext/>
              <w:rPr>
                <w:rFonts w:ascii="AcadNusx" w:hAnsi="AcadNusx" w:cs="Arial"/>
                <w:sz w:val="16"/>
                <w:szCs w:val="16"/>
                <w:lang w:val="en-US"/>
              </w:rPr>
            </w:pPr>
            <w:r w:rsidRPr="0049502B">
              <w:rPr>
                <w:rFonts w:ascii="AcadNusx" w:hAnsi="AcadNusx"/>
                <w:sz w:val="16"/>
                <w:szCs w:val="16"/>
                <w:lang w:val="en-US"/>
              </w:rPr>
              <w:t>bankebis depozitebi</w:t>
            </w:r>
          </w:p>
        </w:tc>
        <w:tc>
          <w:tcPr>
            <w:tcW w:w="965" w:type="dxa"/>
            <w:gridSpan w:val="2"/>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53,815</w:t>
            </w:r>
          </w:p>
        </w:tc>
        <w:tc>
          <w:tcPr>
            <w:tcW w:w="65"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1,442</w:t>
            </w:r>
          </w:p>
        </w:tc>
        <w:tc>
          <w:tcPr>
            <w:tcW w:w="66"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47,185</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37,921</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140,363</w:t>
            </w:r>
          </w:p>
        </w:tc>
      </w:tr>
      <w:tr w:rsidR="00643206" w:rsidRPr="0049502B" w:rsidTr="00FB0E48">
        <w:trPr>
          <w:gridAfter w:val="1"/>
          <w:wAfter w:w="142" w:type="dxa"/>
          <w:cantSplit/>
          <w:trHeight w:val="227"/>
        </w:trPr>
        <w:tc>
          <w:tcPr>
            <w:tcW w:w="2552" w:type="dxa"/>
            <w:gridSpan w:val="2"/>
            <w:tcBorders>
              <w:top w:val="nil"/>
              <w:left w:val="nil"/>
              <w:right w:val="nil"/>
            </w:tcBorders>
            <w:vAlign w:val="bottom"/>
          </w:tcPr>
          <w:p w:rsidR="00643206" w:rsidRPr="0049502B" w:rsidRDefault="00643206" w:rsidP="00AB2F1E">
            <w:pPr>
              <w:pStyle w:val="tblText02"/>
              <w:keepNext/>
              <w:rPr>
                <w:rFonts w:ascii="AcadNusx" w:hAnsi="AcadNusx" w:cs="Arial"/>
                <w:sz w:val="16"/>
                <w:szCs w:val="16"/>
                <w:lang w:val="en-US"/>
              </w:rPr>
            </w:pPr>
            <w:r w:rsidRPr="0049502B">
              <w:rPr>
                <w:rFonts w:ascii="AcadNusx" w:hAnsi="AcadNusx"/>
                <w:sz w:val="16"/>
                <w:szCs w:val="16"/>
                <w:lang w:val="en-US"/>
              </w:rPr>
              <w:t>klientebis depozitebi</w:t>
            </w:r>
          </w:p>
        </w:tc>
        <w:tc>
          <w:tcPr>
            <w:tcW w:w="965" w:type="dxa"/>
            <w:gridSpan w:val="2"/>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2,993</w:t>
            </w:r>
          </w:p>
        </w:tc>
        <w:tc>
          <w:tcPr>
            <w:tcW w:w="65"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2,890</w:t>
            </w:r>
          </w:p>
        </w:tc>
        <w:tc>
          <w:tcPr>
            <w:tcW w:w="66"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17,351</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3,773</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27,007</w:t>
            </w:r>
          </w:p>
        </w:tc>
      </w:tr>
      <w:tr w:rsidR="00643206" w:rsidRPr="0049502B" w:rsidTr="00FB0E48">
        <w:trPr>
          <w:gridAfter w:val="1"/>
          <w:wAfter w:w="142" w:type="dxa"/>
          <w:cantSplit/>
          <w:trHeight w:val="227"/>
        </w:trPr>
        <w:tc>
          <w:tcPr>
            <w:tcW w:w="2552" w:type="dxa"/>
            <w:gridSpan w:val="2"/>
            <w:tcBorders>
              <w:top w:val="nil"/>
              <w:left w:val="nil"/>
              <w:bottom w:val="single" w:sz="4" w:space="0" w:color="auto"/>
              <w:right w:val="nil"/>
            </w:tcBorders>
            <w:vAlign w:val="bottom"/>
          </w:tcPr>
          <w:p w:rsidR="00643206" w:rsidRPr="0049502B" w:rsidRDefault="00643206" w:rsidP="00AB2F1E">
            <w:pPr>
              <w:pStyle w:val="tblText02"/>
              <w:keepNext/>
              <w:rPr>
                <w:rFonts w:ascii="AcadNusx" w:hAnsi="AcadNusx"/>
                <w:sz w:val="16"/>
                <w:szCs w:val="16"/>
                <w:lang w:val="en-US"/>
              </w:rPr>
            </w:pPr>
            <w:r w:rsidRPr="0049502B">
              <w:rPr>
                <w:rFonts w:ascii="AcadNusx" w:hAnsi="AcadNusx"/>
                <w:sz w:val="16"/>
                <w:szCs w:val="16"/>
                <w:lang w:val="en-US"/>
              </w:rPr>
              <w:t>subordinirebuli sesxi</w:t>
            </w:r>
          </w:p>
        </w:tc>
        <w:tc>
          <w:tcPr>
            <w:tcW w:w="965" w:type="dxa"/>
            <w:gridSpan w:val="2"/>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5"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24,047</w:t>
            </w:r>
          </w:p>
        </w:tc>
        <w:tc>
          <w:tcPr>
            <w:tcW w:w="67"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24,047</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5"/>
              <w:ind w:left="113"/>
              <w:rPr>
                <w:rFonts w:ascii="AcadNusx" w:hAnsi="AcadNusx" w:cs="Arial"/>
                <w:sz w:val="16"/>
                <w:szCs w:val="16"/>
                <w:lang w:val="en-US"/>
              </w:rPr>
            </w:pPr>
          </w:p>
        </w:tc>
        <w:tc>
          <w:tcPr>
            <w:tcW w:w="965" w:type="dxa"/>
            <w:gridSpan w:val="2"/>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left w:val="nil"/>
              <w:bottom w:val="single" w:sz="4" w:space="0" w:color="auto"/>
              <w:right w:val="nil"/>
            </w:tcBorders>
            <w:vAlign w:val="bottom"/>
          </w:tcPr>
          <w:p w:rsidR="00643206" w:rsidRPr="0049502B" w:rsidRDefault="00643206" w:rsidP="00AB2F1E">
            <w:pPr>
              <w:pStyle w:val="tblText02"/>
              <w:rPr>
                <w:rFonts w:ascii="AcadNusx" w:hAnsi="AcadNusx" w:cs="Arial"/>
                <w:sz w:val="16"/>
                <w:szCs w:val="16"/>
                <w:lang w:val="en-US"/>
              </w:rPr>
            </w:pPr>
            <w:r w:rsidRPr="0049502B">
              <w:rPr>
                <w:rFonts w:ascii="AcadNusx" w:hAnsi="AcadNusx"/>
                <w:sz w:val="16"/>
                <w:szCs w:val="16"/>
                <w:lang w:val="en-US"/>
              </w:rPr>
              <w:t>sul saprocento</w:t>
            </w:r>
            <w:r w:rsidRPr="0049502B" w:rsidDel="006C31ED">
              <w:rPr>
                <w:rFonts w:ascii="AcadNusx" w:hAnsi="AcadNusx"/>
                <w:sz w:val="16"/>
                <w:szCs w:val="16"/>
                <w:lang w:val="en-US"/>
              </w:rPr>
              <w:t xml:space="preserve"> </w:t>
            </w:r>
            <w:r w:rsidRPr="0049502B">
              <w:rPr>
                <w:rFonts w:ascii="AcadNusx" w:hAnsi="AcadNusx"/>
                <w:sz w:val="16"/>
                <w:szCs w:val="16"/>
                <w:lang w:val="en-US"/>
              </w:rPr>
              <w:t>Semosavlis mqone finansuri valdebulebebi</w:t>
            </w:r>
          </w:p>
        </w:tc>
        <w:tc>
          <w:tcPr>
            <w:tcW w:w="965" w:type="dxa"/>
            <w:gridSpan w:val="2"/>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 xml:space="preserve">56,808 </w:t>
            </w:r>
          </w:p>
        </w:tc>
        <w:tc>
          <w:tcPr>
            <w:tcW w:w="65"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4,332 </w:t>
            </w:r>
          </w:p>
        </w:tc>
        <w:tc>
          <w:tcPr>
            <w:tcW w:w="66"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64,536 </w:t>
            </w:r>
          </w:p>
        </w:tc>
        <w:tc>
          <w:tcPr>
            <w:tcW w:w="67"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41,694 </w:t>
            </w:r>
          </w:p>
        </w:tc>
        <w:tc>
          <w:tcPr>
            <w:tcW w:w="67"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24,047 </w:t>
            </w:r>
          </w:p>
        </w:tc>
        <w:tc>
          <w:tcPr>
            <w:tcW w:w="67"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7" w:type="dxa"/>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bottom w:val="single" w:sz="4" w:space="0" w:color="auto"/>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191,417 </w:t>
            </w:r>
          </w:p>
        </w:tc>
      </w:tr>
      <w:tr w:rsidR="00643206" w:rsidRPr="0049502B" w:rsidTr="00FB0E48">
        <w:trPr>
          <w:gridAfter w:val="1"/>
          <w:wAfter w:w="142" w:type="dxa"/>
          <w:cantSplit/>
          <w:trHeight w:val="227"/>
        </w:trPr>
        <w:tc>
          <w:tcPr>
            <w:tcW w:w="2552" w:type="dxa"/>
            <w:gridSpan w:val="2"/>
            <w:tcBorders>
              <w:top w:val="single" w:sz="4" w:space="0" w:color="auto"/>
              <w:left w:val="nil"/>
              <w:bottom w:val="nil"/>
              <w:right w:val="nil"/>
            </w:tcBorders>
            <w:vAlign w:val="bottom"/>
          </w:tcPr>
          <w:p w:rsidR="00643206" w:rsidRPr="0049502B" w:rsidRDefault="00643206" w:rsidP="00AB2F1E">
            <w:pPr>
              <w:pStyle w:val="tblText02"/>
              <w:rPr>
                <w:rFonts w:ascii="AcadNusx" w:hAnsi="AcadNusx" w:cs="Arial"/>
                <w:sz w:val="16"/>
                <w:szCs w:val="16"/>
                <w:lang w:val="en-US"/>
              </w:rPr>
            </w:pPr>
          </w:p>
        </w:tc>
        <w:tc>
          <w:tcPr>
            <w:tcW w:w="965" w:type="dxa"/>
            <w:gridSpan w:val="2"/>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tcBorders>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left w:val="nil"/>
              <w:right w:val="nil"/>
            </w:tcBorders>
            <w:vAlign w:val="bottom"/>
          </w:tcPr>
          <w:p w:rsidR="00643206" w:rsidRPr="0049502B" w:rsidRDefault="00643206" w:rsidP="00AB2F1E">
            <w:pPr>
              <w:pStyle w:val="tblText02"/>
              <w:keepNext/>
              <w:rPr>
                <w:rFonts w:ascii="AcadNusx" w:hAnsi="AcadNusx" w:cs="Arial"/>
                <w:sz w:val="16"/>
                <w:szCs w:val="16"/>
                <w:lang w:val="en-US"/>
              </w:rPr>
            </w:pPr>
            <w:r w:rsidRPr="0049502B">
              <w:rPr>
                <w:rFonts w:ascii="AcadNusx" w:hAnsi="AcadNusx"/>
                <w:sz w:val="16"/>
                <w:szCs w:val="16"/>
                <w:lang w:val="en-US"/>
              </w:rPr>
              <w:t>klientebis depozitebi</w:t>
            </w:r>
          </w:p>
        </w:tc>
        <w:tc>
          <w:tcPr>
            <w:tcW w:w="965" w:type="dxa"/>
            <w:gridSpan w:val="2"/>
            <w:tcBorders>
              <w:left w:val="nil"/>
              <w:right w:val="nil"/>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21,163</w:t>
            </w:r>
          </w:p>
        </w:tc>
        <w:tc>
          <w:tcPr>
            <w:tcW w:w="65"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21,163</w:t>
            </w:r>
          </w:p>
        </w:tc>
      </w:tr>
      <w:tr w:rsidR="00643206" w:rsidRPr="0049502B" w:rsidTr="00FB0E48">
        <w:trPr>
          <w:gridAfter w:val="1"/>
          <w:wAfter w:w="142" w:type="dxa"/>
          <w:cantSplit/>
          <w:trHeight w:val="227"/>
        </w:trPr>
        <w:tc>
          <w:tcPr>
            <w:tcW w:w="2552" w:type="dxa"/>
            <w:gridSpan w:val="2"/>
            <w:tcBorders>
              <w:left w:val="nil"/>
              <w:bottom w:val="single" w:sz="4" w:space="0" w:color="auto"/>
              <w:right w:val="nil"/>
            </w:tcBorders>
            <w:vAlign w:val="bottom"/>
          </w:tcPr>
          <w:p w:rsidR="00643206" w:rsidRPr="0049502B" w:rsidRDefault="00643206" w:rsidP="00AB2F1E">
            <w:pPr>
              <w:pStyle w:val="tblText02"/>
              <w:keepNext/>
              <w:rPr>
                <w:rFonts w:ascii="AcadNusx" w:hAnsi="AcadNusx"/>
                <w:sz w:val="16"/>
                <w:szCs w:val="16"/>
                <w:lang w:val="en-US"/>
              </w:rPr>
            </w:pPr>
            <w:r w:rsidRPr="0049502B">
              <w:rPr>
                <w:rFonts w:ascii="AcadNusx" w:hAnsi="AcadNusx"/>
                <w:sz w:val="16"/>
                <w:szCs w:val="16"/>
              </w:rPr>
              <w:t>sxva finansuri valdebulebebi</w:t>
            </w:r>
          </w:p>
        </w:tc>
        <w:tc>
          <w:tcPr>
            <w:tcW w:w="965" w:type="dxa"/>
            <w:gridSpan w:val="2"/>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1,047</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1,047</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2"/>
              <w:rPr>
                <w:rFonts w:ascii="AcadNusx" w:hAnsi="AcadNusx" w:cs="Arial"/>
                <w:sz w:val="16"/>
                <w:szCs w:val="16"/>
                <w:lang w:val="en-US"/>
              </w:rPr>
            </w:pPr>
          </w:p>
        </w:tc>
        <w:tc>
          <w:tcPr>
            <w:tcW w:w="965" w:type="dxa"/>
            <w:gridSpan w:val="2"/>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left w:val="nil"/>
              <w:bottom w:val="single" w:sz="4" w:space="0" w:color="auto"/>
              <w:right w:val="nil"/>
            </w:tcBorders>
            <w:vAlign w:val="bottom"/>
          </w:tcPr>
          <w:p w:rsidR="00643206" w:rsidRPr="0049502B" w:rsidRDefault="00643206" w:rsidP="00AB2F1E">
            <w:pPr>
              <w:pStyle w:val="tblText05"/>
              <w:ind w:left="113"/>
              <w:rPr>
                <w:rFonts w:ascii="AcadNusx" w:hAnsi="AcadNusx" w:cs="Arial"/>
                <w:sz w:val="16"/>
                <w:szCs w:val="16"/>
                <w:lang w:val="en-US"/>
              </w:rPr>
            </w:pPr>
            <w:r w:rsidRPr="0049502B">
              <w:rPr>
                <w:rFonts w:ascii="AcadNusx" w:hAnsi="AcadNusx"/>
                <w:sz w:val="16"/>
                <w:szCs w:val="16"/>
                <w:lang w:val="en-US"/>
              </w:rPr>
              <w:t>sul finansuri valdebulebebi saprocento</w:t>
            </w:r>
            <w:r w:rsidRPr="0049502B" w:rsidDel="006C31ED">
              <w:rPr>
                <w:rFonts w:ascii="AcadNusx" w:hAnsi="AcadNusx"/>
                <w:sz w:val="16"/>
                <w:szCs w:val="16"/>
                <w:lang w:val="en-US"/>
              </w:rPr>
              <w:t xml:space="preserve"> </w:t>
            </w:r>
            <w:r w:rsidRPr="0049502B">
              <w:rPr>
                <w:rFonts w:ascii="AcadNusx" w:hAnsi="AcadNusx"/>
                <w:sz w:val="16"/>
                <w:szCs w:val="16"/>
                <w:lang w:val="en-US"/>
              </w:rPr>
              <w:t xml:space="preserve">Semosavlis gareSe </w:t>
            </w:r>
          </w:p>
        </w:tc>
        <w:tc>
          <w:tcPr>
            <w:tcW w:w="965" w:type="dxa"/>
            <w:gridSpan w:val="2"/>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 xml:space="preserve">22,210 </w:t>
            </w:r>
          </w:p>
        </w:tc>
        <w:tc>
          <w:tcPr>
            <w:tcW w:w="65"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6"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   </w:t>
            </w:r>
          </w:p>
        </w:tc>
        <w:tc>
          <w:tcPr>
            <w:tcW w:w="67" w:type="dxa"/>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bottom w:val="single" w:sz="4" w:space="0" w:color="auto"/>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 xml:space="preserve">22,210 </w:t>
            </w:r>
          </w:p>
        </w:tc>
      </w:tr>
      <w:tr w:rsidR="00643206" w:rsidRPr="0049502B" w:rsidTr="00FB0E48">
        <w:trPr>
          <w:gridAfter w:val="1"/>
          <w:wAfter w:w="142" w:type="dxa"/>
          <w:cantSplit/>
          <w:trHeight w:val="227"/>
        </w:trPr>
        <w:tc>
          <w:tcPr>
            <w:tcW w:w="2552" w:type="dxa"/>
            <w:gridSpan w:val="2"/>
            <w:tcBorders>
              <w:top w:val="single" w:sz="4" w:space="0" w:color="auto"/>
              <w:left w:val="nil"/>
              <w:right w:val="nil"/>
            </w:tcBorders>
            <w:vAlign w:val="bottom"/>
          </w:tcPr>
          <w:p w:rsidR="00643206" w:rsidRPr="0049502B" w:rsidRDefault="00643206" w:rsidP="00AB2F1E">
            <w:pPr>
              <w:pStyle w:val="tblText02"/>
              <w:rPr>
                <w:rFonts w:ascii="AcadNusx" w:hAnsi="AcadNusx" w:cs="Arial"/>
                <w:sz w:val="16"/>
                <w:szCs w:val="16"/>
                <w:lang w:val="en-US"/>
              </w:rPr>
            </w:pPr>
          </w:p>
        </w:tc>
        <w:tc>
          <w:tcPr>
            <w:tcW w:w="965" w:type="dxa"/>
            <w:gridSpan w:val="2"/>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4"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4"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single" w:sz="12" w:space="0" w:color="auto"/>
              <w:right w:val="nil"/>
            </w:tcBorders>
            <w:vAlign w:val="bottom"/>
          </w:tcPr>
          <w:p w:rsidR="00643206" w:rsidRPr="0049502B" w:rsidRDefault="00643206" w:rsidP="00AB2F1E">
            <w:pPr>
              <w:pStyle w:val="tblText02"/>
              <w:rPr>
                <w:rFonts w:ascii="AcadNusx" w:hAnsi="AcadNusx" w:cs="Arial"/>
                <w:b/>
                <w:sz w:val="16"/>
                <w:szCs w:val="16"/>
                <w:lang w:val="en-US"/>
              </w:rPr>
            </w:pPr>
            <w:r w:rsidRPr="0049502B">
              <w:rPr>
                <w:rFonts w:ascii="AcadNusx" w:hAnsi="AcadNusx"/>
                <w:b/>
                <w:sz w:val="16"/>
                <w:szCs w:val="16"/>
              </w:rPr>
              <w:t>sul finansuri valdebulebebi</w:t>
            </w:r>
            <w:r w:rsidRPr="0049502B">
              <w:rPr>
                <w:rFonts w:ascii="AcadNusx" w:hAnsi="AcadNusx"/>
                <w:b/>
                <w:sz w:val="16"/>
                <w:szCs w:val="16"/>
                <w:lang w:val="en-US"/>
              </w:rPr>
              <w:t xml:space="preserve"> </w:t>
            </w:r>
          </w:p>
        </w:tc>
        <w:tc>
          <w:tcPr>
            <w:tcW w:w="965" w:type="dxa"/>
            <w:gridSpan w:val="2"/>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lang w:eastAsia="en-US"/>
              </w:rPr>
            </w:pPr>
            <w:r w:rsidRPr="0049502B">
              <w:rPr>
                <w:rFonts w:ascii="AcadNusx" w:hAnsi="AcadNusx" w:cs="Arial"/>
                <w:b/>
                <w:bCs/>
                <w:color w:val="000000"/>
                <w:sz w:val="16"/>
                <w:szCs w:val="16"/>
              </w:rPr>
              <w:t xml:space="preserve">79,018 </w:t>
            </w:r>
          </w:p>
        </w:tc>
        <w:tc>
          <w:tcPr>
            <w:tcW w:w="65"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4,332 </w:t>
            </w:r>
          </w:p>
        </w:tc>
        <w:tc>
          <w:tcPr>
            <w:tcW w:w="66"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64,536 </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41,694 </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24,047 </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   </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w:t>
            </w: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 xml:space="preserve">213,627 </w:t>
            </w:r>
          </w:p>
        </w:tc>
      </w:tr>
      <w:tr w:rsidR="00643206" w:rsidRPr="0049502B" w:rsidTr="00FB0E48">
        <w:trPr>
          <w:gridAfter w:val="1"/>
          <w:wAfter w:w="142" w:type="dxa"/>
          <w:cantSplit/>
          <w:trHeight w:val="227"/>
        </w:trPr>
        <w:tc>
          <w:tcPr>
            <w:tcW w:w="2552" w:type="dxa"/>
            <w:gridSpan w:val="2"/>
            <w:tcBorders>
              <w:top w:val="single" w:sz="12" w:space="0" w:color="auto"/>
              <w:left w:val="nil"/>
              <w:right w:val="nil"/>
            </w:tcBorders>
            <w:vAlign w:val="bottom"/>
          </w:tcPr>
          <w:p w:rsidR="00643206" w:rsidRPr="0049502B" w:rsidRDefault="00643206" w:rsidP="00AB2F1E">
            <w:pPr>
              <w:pStyle w:val="tblText02"/>
              <w:rPr>
                <w:rFonts w:ascii="AcadNusx" w:hAnsi="AcadNusx" w:cs="Arial"/>
                <w:sz w:val="16"/>
                <w:szCs w:val="16"/>
                <w:lang w:val="en-US"/>
              </w:rPr>
            </w:pPr>
          </w:p>
        </w:tc>
        <w:tc>
          <w:tcPr>
            <w:tcW w:w="965" w:type="dxa"/>
            <w:gridSpan w:val="2"/>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nil"/>
              <w:right w:val="nil"/>
            </w:tcBorders>
            <w:vAlign w:val="bottom"/>
          </w:tcPr>
          <w:p w:rsidR="00643206" w:rsidRPr="0049502B" w:rsidRDefault="00643206" w:rsidP="00FB0E48">
            <w:pPr>
              <w:pStyle w:val="tblText02"/>
              <w:ind w:left="0" w:firstLine="0"/>
              <w:rPr>
                <w:rFonts w:ascii="AcadNusx" w:hAnsi="AcadNusx" w:cs="Arial"/>
                <w:sz w:val="16"/>
                <w:szCs w:val="16"/>
                <w:lang w:val="en-US"/>
              </w:rPr>
            </w:pPr>
            <w:r w:rsidRPr="0049502B">
              <w:rPr>
                <w:rFonts w:ascii="AcadNusx" w:hAnsi="AcadNusx"/>
                <w:sz w:val="16"/>
                <w:szCs w:val="16"/>
                <w:lang w:val="en-US"/>
              </w:rPr>
              <w:t>saprocento pozicia</w:t>
            </w:r>
          </w:p>
        </w:tc>
        <w:tc>
          <w:tcPr>
            <w:tcW w:w="965" w:type="dxa"/>
            <w:gridSpan w:val="2"/>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lang w:val="en-GB"/>
              </w:rPr>
              <w:t>(30,643)</w:t>
            </w:r>
          </w:p>
        </w:tc>
        <w:tc>
          <w:tcPr>
            <w:tcW w:w="65"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lang w:val="en-GB"/>
              </w:rPr>
              <w:t>11,218</w:t>
            </w:r>
          </w:p>
        </w:tc>
        <w:tc>
          <w:tcPr>
            <w:tcW w:w="66"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lang w:val="en-GB"/>
              </w:rPr>
              <w:t>(19,756)</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lang w:val="en-GB"/>
              </w:rPr>
              <w:t>50,020</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lang w:val="en-GB"/>
              </w:rPr>
              <w:t>36,869</w:t>
            </w:r>
          </w:p>
        </w:tc>
        <w:tc>
          <w:tcPr>
            <w:tcW w:w="67" w:type="dxa"/>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w:t>
            </w:r>
          </w:p>
        </w:tc>
        <w:tc>
          <w:tcPr>
            <w:tcW w:w="67" w:type="dxa"/>
            <w:tcBorders>
              <w:top w:val="nil"/>
              <w:left w:val="nil"/>
              <w:bottom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top w:val="nil"/>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r>
      <w:tr w:rsidR="00643206" w:rsidRPr="0049502B" w:rsidTr="00FB0E48">
        <w:trPr>
          <w:gridAfter w:val="1"/>
          <w:wAfter w:w="142" w:type="dxa"/>
          <w:cantSplit/>
          <w:trHeight w:val="227"/>
        </w:trPr>
        <w:tc>
          <w:tcPr>
            <w:tcW w:w="2552" w:type="dxa"/>
            <w:gridSpan w:val="2"/>
            <w:tcBorders>
              <w:top w:val="nil"/>
              <w:left w:val="nil"/>
              <w:right w:val="nil"/>
            </w:tcBorders>
            <w:vAlign w:val="bottom"/>
          </w:tcPr>
          <w:p w:rsidR="00643206" w:rsidRPr="0049502B" w:rsidRDefault="00643206" w:rsidP="00AB2F1E">
            <w:pPr>
              <w:pStyle w:val="tblText02"/>
              <w:rPr>
                <w:rFonts w:ascii="AcadNusx" w:hAnsi="AcadNusx" w:cs="Arial"/>
                <w:sz w:val="16"/>
                <w:szCs w:val="16"/>
              </w:rPr>
            </w:pPr>
          </w:p>
        </w:tc>
        <w:tc>
          <w:tcPr>
            <w:tcW w:w="965" w:type="dxa"/>
            <w:gridSpan w:val="2"/>
            <w:tcBorders>
              <w:left w:val="nil"/>
              <w:right w:val="nil"/>
            </w:tcBorders>
            <w:shd w:val="clear" w:color="auto" w:fill="auto"/>
            <w:vAlign w:val="center"/>
          </w:tcPr>
          <w:p w:rsidR="00643206" w:rsidRPr="0049502B" w:rsidRDefault="00643206" w:rsidP="00FB0E48">
            <w:pPr>
              <w:pStyle w:val="tblNumber01"/>
              <w:rPr>
                <w:rFonts w:ascii="AcadNusx" w:hAnsi="AcadNusx" w:cs="Arial"/>
                <w:color w:val="000000"/>
                <w:sz w:val="16"/>
                <w:szCs w:val="16"/>
                <w:lang w:val="en-US"/>
              </w:rPr>
            </w:pPr>
          </w:p>
        </w:tc>
        <w:tc>
          <w:tcPr>
            <w:tcW w:w="65"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color w:val="000000"/>
                <w:sz w:val="16"/>
                <w:szCs w:val="16"/>
                <w:lang w:val="en-US"/>
              </w:rPr>
            </w:pPr>
          </w:p>
        </w:tc>
        <w:tc>
          <w:tcPr>
            <w:tcW w:w="66"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color w:val="000000"/>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color w:val="000000"/>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color w:val="000000"/>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vAlign w:val="center"/>
          </w:tcPr>
          <w:p w:rsidR="00643206" w:rsidRPr="0049502B" w:rsidRDefault="00643206" w:rsidP="00FB0E48">
            <w:pPr>
              <w:pStyle w:val="tblNumber01"/>
              <w:ind w:left="566"/>
              <w:rPr>
                <w:rFonts w:ascii="AcadNusx" w:hAnsi="AcadNusx" w:cs="Arial"/>
                <w:color w:val="000000"/>
                <w:sz w:val="16"/>
                <w:szCs w:val="16"/>
                <w:lang w:val="en-US"/>
              </w:rPr>
            </w:pPr>
          </w:p>
        </w:tc>
        <w:tc>
          <w:tcPr>
            <w:tcW w:w="67" w:type="dxa"/>
            <w:tcBorders>
              <w:top w:val="nil"/>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vAlign w:val="center"/>
          </w:tcPr>
          <w:p w:rsidR="00643206" w:rsidRPr="0049502B" w:rsidRDefault="00643206" w:rsidP="00FB0E48">
            <w:pPr>
              <w:pStyle w:val="tblNumber01"/>
              <w:rPr>
                <w:rFonts w:ascii="AcadNusx" w:hAnsi="AcadNusx" w:cs="Arial"/>
                <w:color w:val="000000"/>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single" w:sz="12" w:space="0" w:color="auto"/>
              <w:right w:val="nil"/>
            </w:tcBorders>
            <w:vAlign w:val="bottom"/>
          </w:tcPr>
          <w:p w:rsidR="00643206" w:rsidRPr="0049502B" w:rsidRDefault="00643206" w:rsidP="00AB2F1E">
            <w:pPr>
              <w:pStyle w:val="tblText02"/>
              <w:rPr>
                <w:rFonts w:ascii="AcadNusx" w:hAnsi="AcadNusx" w:cs="Arial"/>
                <w:b/>
                <w:sz w:val="16"/>
                <w:szCs w:val="16"/>
                <w:lang w:val="en-US"/>
              </w:rPr>
            </w:pPr>
            <w:r w:rsidRPr="0049502B">
              <w:rPr>
                <w:rFonts w:ascii="AcadNusx" w:hAnsi="AcadNusx"/>
                <w:b/>
                <w:sz w:val="16"/>
                <w:szCs w:val="16"/>
                <w:lang w:val="en-US"/>
              </w:rPr>
              <w:t>jamuri saprocento pozicia</w:t>
            </w:r>
          </w:p>
        </w:tc>
        <w:tc>
          <w:tcPr>
            <w:tcW w:w="965" w:type="dxa"/>
            <w:gridSpan w:val="2"/>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lang w:eastAsia="en-US"/>
              </w:rPr>
            </w:pPr>
            <w:r w:rsidRPr="0049502B">
              <w:rPr>
                <w:rFonts w:ascii="AcadNusx" w:hAnsi="AcadNusx" w:cs="Arial"/>
                <w:b/>
                <w:bCs/>
                <w:color w:val="000000"/>
                <w:sz w:val="16"/>
                <w:szCs w:val="16"/>
              </w:rPr>
              <w:t>(30,643)</w:t>
            </w:r>
          </w:p>
        </w:tc>
        <w:tc>
          <w:tcPr>
            <w:tcW w:w="65"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(19,425)</w:t>
            </w:r>
          </w:p>
        </w:tc>
        <w:tc>
          <w:tcPr>
            <w:tcW w:w="66"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(39,181)</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10,839</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47,708</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47,708</w:t>
            </w:r>
          </w:p>
        </w:tc>
        <w:tc>
          <w:tcPr>
            <w:tcW w:w="67" w:type="dxa"/>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color w:val="000000"/>
                <w:sz w:val="16"/>
                <w:szCs w:val="16"/>
              </w:rPr>
            </w:pPr>
          </w:p>
        </w:tc>
        <w:tc>
          <w:tcPr>
            <w:tcW w:w="966" w:type="dxa"/>
            <w:gridSpan w:val="3"/>
            <w:tcBorders>
              <w:top w:val="nil"/>
              <w:left w:val="nil"/>
              <w:bottom w:val="single" w:sz="12" w:space="0" w:color="auto"/>
              <w:right w:val="nil"/>
            </w:tcBorders>
            <w:vAlign w:val="center"/>
          </w:tcPr>
          <w:p w:rsidR="00643206" w:rsidRPr="0049502B" w:rsidRDefault="00643206" w:rsidP="00FB0E48">
            <w:pPr>
              <w:ind w:right="57"/>
              <w:jc w:val="right"/>
              <w:rPr>
                <w:rFonts w:ascii="AcadNusx" w:hAnsi="AcadNusx" w:cs="Arial"/>
                <w:b/>
                <w:color w:val="000000"/>
                <w:sz w:val="16"/>
                <w:szCs w:val="16"/>
              </w:rPr>
            </w:pPr>
          </w:p>
        </w:tc>
      </w:tr>
      <w:tr w:rsidR="00643206" w:rsidRPr="0049502B" w:rsidTr="00FB0E48">
        <w:trPr>
          <w:gridAfter w:val="1"/>
          <w:wAfter w:w="142" w:type="dxa"/>
          <w:cantSplit/>
          <w:trHeight w:val="227"/>
        </w:trPr>
        <w:tc>
          <w:tcPr>
            <w:tcW w:w="2552" w:type="dxa"/>
            <w:gridSpan w:val="2"/>
            <w:tcBorders>
              <w:top w:val="single" w:sz="12" w:space="0" w:color="auto"/>
              <w:left w:val="nil"/>
              <w:right w:val="nil"/>
            </w:tcBorders>
            <w:vAlign w:val="bottom"/>
          </w:tcPr>
          <w:p w:rsidR="00643206" w:rsidRPr="0049502B" w:rsidRDefault="00643206" w:rsidP="00AB2F1E">
            <w:pPr>
              <w:pStyle w:val="tblText02"/>
              <w:ind w:left="0" w:firstLine="0"/>
              <w:rPr>
                <w:rFonts w:ascii="AcadNusx" w:hAnsi="AcadNusx" w:cs="Arial"/>
                <w:sz w:val="16"/>
                <w:szCs w:val="16"/>
                <w:lang w:val="en-US"/>
              </w:rPr>
            </w:pPr>
          </w:p>
        </w:tc>
        <w:tc>
          <w:tcPr>
            <w:tcW w:w="965" w:type="dxa"/>
            <w:gridSpan w:val="2"/>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ind w:left="566"/>
              <w:rPr>
                <w:rFonts w:ascii="AcadNusx" w:hAnsi="AcadNusx" w:cs="Arial"/>
                <w:sz w:val="16"/>
                <w:szCs w:val="16"/>
                <w:lang w:val="en-US"/>
              </w:rPr>
            </w:pPr>
          </w:p>
        </w:tc>
        <w:tc>
          <w:tcPr>
            <w:tcW w:w="67" w:type="dxa"/>
            <w:tcBorders>
              <w:top w:val="single" w:sz="12" w:space="0" w:color="auto"/>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top w:val="single" w:sz="12" w:space="0" w:color="auto"/>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right w:val="nil"/>
            </w:tcBorders>
            <w:vAlign w:val="bottom"/>
          </w:tcPr>
          <w:p w:rsidR="00643206" w:rsidRPr="0049502B" w:rsidRDefault="00643206" w:rsidP="00FB0E48">
            <w:pPr>
              <w:pStyle w:val="tblText02"/>
              <w:ind w:left="0" w:firstLine="0"/>
              <w:rPr>
                <w:rFonts w:ascii="AcadNusx" w:hAnsi="AcadNusx" w:cs="Arial"/>
                <w:sz w:val="16"/>
                <w:szCs w:val="16"/>
              </w:rPr>
            </w:pPr>
            <w:r w:rsidRPr="0049502B">
              <w:rPr>
                <w:rFonts w:ascii="AcadNusx" w:hAnsi="AcadNusx"/>
                <w:sz w:val="16"/>
                <w:szCs w:val="16"/>
                <w:lang w:val="en-US"/>
              </w:rPr>
              <w:t>l</w:t>
            </w:r>
            <w:r w:rsidRPr="0049502B">
              <w:rPr>
                <w:rFonts w:ascii="AcadNusx" w:hAnsi="AcadNusx"/>
                <w:sz w:val="16"/>
                <w:szCs w:val="16"/>
              </w:rPr>
              <w:t>ikvidob</w:t>
            </w:r>
            <w:r w:rsidRPr="0049502B">
              <w:rPr>
                <w:rFonts w:ascii="AcadNusx" w:hAnsi="AcadNusx"/>
                <w:sz w:val="16"/>
                <w:szCs w:val="16"/>
                <w:lang w:val="en-US"/>
              </w:rPr>
              <w:t>is deficiti</w:t>
            </w:r>
          </w:p>
        </w:tc>
        <w:tc>
          <w:tcPr>
            <w:tcW w:w="965" w:type="dxa"/>
            <w:gridSpan w:val="2"/>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lang w:eastAsia="en-US"/>
              </w:rPr>
            </w:pPr>
            <w:r w:rsidRPr="0049502B">
              <w:rPr>
                <w:rFonts w:ascii="AcadNusx" w:hAnsi="AcadNusx" w:cs="Arial"/>
                <w:color w:val="000000"/>
                <w:sz w:val="16"/>
                <w:szCs w:val="16"/>
              </w:rPr>
              <w:t>(39,065)</w:t>
            </w:r>
          </w:p>
        </w:tc>
        <w:tc>
          <w:tcPr>
            <w:tcW w:w="65"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11,218</w:t>
            </w:r>
          </w:p>
        </w:tc>
        <w:tc>
          <w:tcPr>
            <w:tcW w:w="66"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(19,756)</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50,259</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36,870</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r w:rsidRPr="0049502B">
              <w:rPr>
                <w:rFonts w:ascii="AcadNusx" w:hAnsi="AcadNusx" w:cs="Arial"/>
                <w:color w:val="000000"/>
                <w:sz w:val="16"/>
                <w:szCs w:val="16"/>
              </w:rPr>
              <w:t>54</w:t>
            </w:r>
          </w:p>
        </w:tc>
        <w:tc>
          <w:tcPr>
            <w:tcW w:w="67" w:type="dxa"/>
            <w:tcBorders>
              <w:left w:val="nil"/>
              <w:right w:val="nil"/>
            </w:tcBorders>
            <w:vAlign w:val="center"/>
          </w:tcPr>
          <w:p w:rsidR="00643206" w:rsidRPr="0049502B" w:rsidRDefault="00643206" w:rsidP="00FB0E48">
            <w:pPr>
              <w:ind w:right="57"/>
              <w:jc w:val="right"/>
              <w:rPr>
                <w:rFonts w:ascii="AcadNusx" w:hAnsi="AcadNusx" w:cs="Arial"/>
                <w:color w:val="000000"/>
                <w:sz w:val="16"/>
                <w:szCs w:val="16"/>
              </w:rPr>
            </w:pPr>
          </w:p>
        </w:tc>
        <w:tc>
          <w:tcPr>
            <w:tcW w:w="966" w:type="dxa"/>
            <w:gridSpan w:val="3"/>
            <w:tcBorders>
              <w:left w:val="nil"/>
              <w:right w:val="nil"/>
            </w:tcBorders>
            <w:shd w:val="clear" w:color="auto" w:fill="auto"/>
            <w:vAlign w:val="center"/>
          </w:tcPr>
          <w:p w:rsidR="00643206" w:rsidRPr="0049502B" w:rsidRDefault="00643206" w:rsidP="00FB0E48">
            <w:pPr>
              <w:ind w:right="57"/>
              <w:jc w:val="right"/>
              <w:rPr>
                <w:rFonts w:ascii="AcadNusx" w:hAnsi="AcadNusx" w:cs="Arial"/>
                <w:color w:val="000000"/>
                <w:sz w:val="16"/>
                <w:szCs w:val="16"/>
              </w:rPr>
            </w:pPr>
          </w:p>
        </w:tc>
      </w:tr>
      <w:tr w:rsidR="00643206" w:rsidRPr="0049502B" w:rsidTr="00FB0E48">
        <w:trPr>
          <w:gridAfter w:val="1"/>
          <w:wAfter w:w="142" w:type="dxa"/>
          <w:cantSplit/>
          <w:trHeight w:val="227"/>
        </w:trPr>
        <w:tc>
          <w:tcPr>
            <w:tcW w:w="2552" w:type="dxa"/>
            <w:gridSpan w:val="2"/>
            <w:tcBorders>
              <w:left w:val="nil"/>
              <w:right w:val="nil"/>
            </w:tcBorders>
            <w:vAlign w:val="bottom"/>
          </w:tcPr>
          <w:p w:rsidR="00643206" w:rsidRPr="0049502B" w:rsidRDefault="00643206" w:rsidP="00AB2F1E">
            <w:pPr>
              <w:pStyle w:val="tblText02"/>
              <w:ind w:left="0" w:firstLine="0"/>
              <w:rPr>
                <w:rFonts w:ascii="AcadNusx" w:hAnsi="AcadNusx"/>
                <w:sz w:val="16"/>
                <w:szCs w:val="16"/>
                <w:lang w:val="en-US"/>
              </w:rPr>
            </w:pPr>
          </w:p>
        </w:tc>
        <w:tc>
          <w:tcPr>
            <w:tcW w:w="965" w:type="dxa"/>
            <w:gridSpan w:val="2"/>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5"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6"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c>
          <w:tcPr>
            <w:tcW w:w="67" w:type="dxa"/>
            <w:tcBorders>
              <w:left w:val="nil"/>
              <w:right w:val="nil"/>
            </w:tcBorders>
            <w:vAlign w:val="center"/>
          </w:tcPr>
          <w:p w:rsidR="00643206" w:rsidRPr="0049502B" w:rsidRDefault="00643206" w:rsidP="00FB0E48">
            <w:pPr>
              <w:pStyle w:val="tblNumber01"/>
              <w:rPr>
                <w:rFonts w:ascii="AcadNusx" w:hAnsi="AcadNusx" w:cs="Arial"/>
                <w:sz w:val="16"/>
                <w:szCs w:val="16"/>
                <w:lang w:val="en-US"/>
              </w:rPr>
            </w:pPr>
          </w:p>
        </w:tc>
        <w:tc>
          <w:tcPr>
            <w:tcW w:w="966" w:type="dxa"/>
            <w:gridSpan w:val="3"/>
            <w:tcBorders>
              <w:left w:val="nil"/>
              <w:right w:val="nil"/>
            </w:tcBorders>
            <w:shd w:val="clear" w:color="auto" w:fill="auto"/>
            <w:vAlign w:val="center"/>
          </w:tcPr>
          <w:p w:rsidR="00643206" w:rsidRPr="0049502B" w:rsidRDefault="00643206" w:rsidP="00FB0E48">
            <w:pPr>
              <w:pStyle w:val="tblNumber01"/>
              <w:rPr>
                <w:rFonts w:ascii="AcadNusx" w:hAnsi="AcadNusx" w:cs="Arial"/>
                <w:sz w:val="16"/>
                <w:szCs w:val="16"/>
                <w:lang w:val="en-US"/>
              </w:rPr>
            </w:pPr>
          </w:p>
        </w:tc>
      </w:tr>
      <w:tr w:rsidR="00643206" w:rsidRPr="0049502B" w:rsidTr="00FB0E48">
        <w:trPr>
          <w:gridAfter w:val="1"/>
          <w:wAfter w:w="142" w:type="dxa"/>
          <w:cantSplit/>
          <w:trHeight w:val="227"/>
        </w:trPr>
        <w:tc>
          <w:tcPr>
            <w:tcW w:w="2552" w:type="dxa"/>
            <w:gridSpan w:val="2"/>
            <w:tcBorders>
              <w:top w:val="nil"/>
              <w:left w:val="nil"/>
              <w:bottom w:val="single" w:sz="12" w:space="0" w:color="auto"/>
              <w:right w:val="nil"/>
            </w:tcBorders>
            <w:vAlign w:val="bottom"/>
          </w:tcPr>
          <w:p w:rsidR="00643206" w:rsidRPr="0049502B" w:rsidRDefault="00643206" w:rsidP="00AB2F1E">
            <w:pPr>
              <w:pStyle w:val="tblText02"/>
              <w:rPr>
                <w:rFonts w:ascii="AcadNusx" w:hAnsi="AcadNusx" w:cs="Arial"/>
                <w:b/>
                <w:sz w:val="16"/>
                <w:szCs w:val="16"/>
                <w:lang w:val="en-US"/>
              </w:rPr>
            </w:pPr>
            <w:r w:rsidRPr="0049502B">
              <w:rPr>
                <w:rFonts w:ascii="AcadNusx" w:hAnsi="AcadNusx"/>
                <w:b/>
                <w:sz w:val="16"/>
                <w:szCs w:val="16"/>
                <w:lang w:val="en-US"/>
              </w:rPr>
              <w:t>likvidobis jamuri deficiti</w:t>
            </w:r>
          </w:p>
        </w:tc>
        <w:tc>
          <w:tcPr>
            <w:tcW w:w="965" w:type="dxa"/>
            <w:gridSpan w:val="2"/>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lang w:eastAsia="en-US"/>
              </w:rPr>
            </w:pPr>
            <w:r w:rsidRPr="0049502B">
              <w:rPr>
                <w:rFonts w:ascii="AcadNusx" w:hAnsi="AcadNusx" w:cs="Arial"/>
                <w:b/>
                <w:bCs/>
                <w:color w:val="000000"/>
                <w:sz w:val="16"/>
                <w:szCs w:val="16"/>
              </w:rPr>
              <w:t>(39,065)</w:t>
            </w:r>
          </w:p>
        </w:tc>
        <w:tc>
          <w:tcPr>
            <w:tcW w:w="65"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(27,847)</w:t>
            </w:r>
          </w:p>
        </w:tc>
        <w:tc>
          <w:tcPr>
            <w:tcW w:w="66"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(47,603)</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2,656</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39,52</w:t>
            </w:r>
            <w:r w:rsidR="00AA2510">
              <w:rPr>
                <w:rFonts w:ascii="AcadNusx" w:hAnsi="AcadNusx" w:cs="Arial"/>
                <w:b/>
                <w:bCs/>
                <w:color w:val="000000"/>
                <w:sz w:val="16"/>
                <w:szCs w:val="16"/>
              </w:rPr>
              <w:t>6</w:t>
            </w:r>
          </w:p>
        </w:tc>
        <w:tc>
          <w:tcPr>
            <w:tcW w:w="67" w:type="dxa"/>
            <w:tcBorders>
              <w:left w:val="nil"/>
              <w:bottom w:val="single" w:sz="12" w:space="0" w:color="auto"/>
              <w:right w:val="nil"/>
            </w:tcBorders>
            <w:vAlign w:val="center"/>
          </w:tcPr>
          <w:p w:rsidR="00643206" w:rsidRPr="0049502B" w:rsidRDefault="00643206" w:rsidP="00FB0E48">
            <w:pPr>
              <w:ind w:right="57"/>
              <w:jc w:val="right"/>
              <w:rPr>
                <w:rFonts w:ascii="AcadNusx" w:hAnsi="AcadNusx" w:cs="Arial"/>
                <w:b/>
                <w:bCs/>
                <w:color w:val="000000"/>
                <w:sz w:val="16"/>
                <w:szCs w:val="16"/>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ind w:right="57"/>
              <w:jc w:val="right"/>
              <w:rPr>
                <w:rFonts w:ascii="AcadNusx" w:hAnsi="AcadNusx" w:cs="Arial"/>
                <w:b/>
                <w:bCs/>
                <w:color w:val="000000"/>
                <w:sz w:val="16"/>
                <w:szCs w:val="16"/>
              </w:rPr>
            </w:pPr>
            <w:r w:rsidRPr="0049502B">
              <w:rPr>
                <w:rFonts w:ascii="AcadNusx" w:hAnsi="AcadNusx" w:cs="Arial"/>
                <w:b/>
                <w:bCs/>
                <w:color w:val="000000"/>
                <w:sz w:val="16"/>
                <w:szCs w:val="16"/>
              </w:rPr>
              <w:t>39,5</w:t>
            </w:r>
            <w:r w:rsidR="00AA2510">
              <w:rPr>
                <w:rFonts w:ascii="AcadNusx" w:hAnsi="AcadNusx" w:cs="Arial"/>
                <w:b/>
                <w:bCs/>
                <w:color w:val="000000"/>
                <w:sz w:val="16"/>
                <w:szCs w:val="16"/>
              </w:rPr>
              <w:t>80</w:t>
            </w:r>
          </w:p>
        </w:tc>
        <w:tc>
          <w:tcPr>
            <w:tcW w:w="67" w:type="dxa"/>
            <w:tcBorders>
              <w:left w:val="nil"/>
              <w:bottom w:val="single" w:sz="12" w:space="0" w:color="auto"/>
              <w:right w:val="nil"/>
            </w:tcBorders>
            <w:vAlign w:val="center"/>
          </w:tcPr>
          <w:p w:rsidR="00643206" w:rsidRPr="0049502B" w:rsidRDefault="00643206" w:rsidP="00FB0E48">
            <w:pPr>
              <w:pStyle w:val="tblNumber01"/>
              <w:rPr>
                <w:rFonts w:ascii="AcadNusx" w:hAnsi="AcadNusx" w:cs="Arial"/>
                <w:b/>
                <w:sz w:val="16"/>
                <w:szCs w:val="16"/>
                <w:lang w:val="en-GB"/>
              </w:rPr>
            </w:pPr>
          </w:p>
        </w:tc>
        <w:tc>
          <w:tcPr>
            <w:tcW w:w="966" w:type="dxa"/>
            <w:gridSpan w:val="3"/>
            <w:tcBorders>
              <w:left w:val="nil"/>
              <w:bottom w:val="single" w:sz="12" w:space="0" w:color="auto"/>
              <w:right w:val="nil"/>
            </w:tcBorders>
            <w:shd w:val="clear" w:color="auto" w:fill="auto"/>
            <w:vAlign w:val="center"/>
          </w:tcPr>
          <w:p w:rsidR="00643206" w:rsidRPr="0049502B" w:rsidRDefault="00643206" w:rsidP="00FB0E48">
            <w:pPr>
              <w:pStyle w:val="tblNumber01"/>
              <w:rPr>
                <w:rFonts w:ascii="AcadNusx" w:hAnsi="AcadNusx" w:cs="Arial"/>
                <w:b/>
                <w:sz w:val="16"/>
                <w:szCs w:val="16"/>
                <w:lang w:val="en-GB"/>
              </w:rPr>
            </w:pPr>
          </w:p>
        </w:tc>
      </w:tr>
    </w:tbl>
    <w:p w:rsidR="007241FD" w:rsidRPr="0049502B" w:rsidRDefault="007241FD" w:rsidP="007241FD">
      <w:pPr>
        <w:pStyle w:val="BodyText2"/>
        <w:rPr>
          <w:rFonts w:ascii="AcadNusx" w:hAnsi="AcadNusx"/>
          <w:lang w:val="pt-BR"/>
        </w:rPr>
      </w:pPr>
    </w:p>
    <w:p w:rsidR="007241FD" w:rsidRPr="0049502B" w:rsidRDefault="007241FD" w:rsidP="003F426F">
      <w:pPr>
        <w:rPr>
          <w:rFonts w:ascii="AcadNusx" w:hAnsi="AcadNusx"/>
          <w:sz w:val="20"/>
          <w:szCs w:val="20"/>
          <w:lang w:val="pt-BR"/>
        </w:rPr>
      </w:pPr>
      <w:r w:rsidRPr="0049502B">
        <w:rPr>
          <w:rFonts w:ascii="AcadNusx" w:hAnsi="AcadNusx"/>
          <w:sz w:val="20"/>
          <w:szCs w:val="20"/>
          <w:lang w:val="pt-BR"/>
        </w:rPr>
        <w:t>Semdegi cxrilebi detalurad warmoadgens bankis darCenil sakontraqto valdebulebebs gadaxdis winaswar SeTanxmebuli periodiT. cxrili Sedga aradiskontirebuli fuladi saxsrebis Semodinebis safuZvelze bankis mier maTi dafarvis yvelaze adreuli TariRis gaTvaliswinebiT. cxrili moicavs procentisa da ZiriTadi Tanxis fuladi saxsrebis moZraobas. imis gaTvaliswinebiT, rom saprocento Semosavlebi emyareba cvlad saprocento ganakveTs, aradiskontirebuli Tanxebi gamomdinareobs saprocento ganakveTis mrudebidan saangariSgebo periodis bolos. kontraqtiT gaTvaliswinebuli dafarvis vada emyareba yvelaze adreul TariRs rodesac banks SeiZleba mouwios Tanxis dafarva.</w:t>
      </w:r>
    </w:p>
    <w:p w:rsidR="007241FD" w:rsidRPr="0049502B" w:rsidRDefault="007241FD" w:rsidP="003F426F">
      <w:pPr>
        <w:rPr>
          <w:rFonts w:ascii="AcadNusx" w:hAnsi="AcadNusx"/>
          <w:sz w:val="20"/>
          <w:szCs w:val="20"/>
          <w:lang w:val="pt-BR"/>
        </w:rPr>
      </w:pPr>
    </w:p>
    <w:p w:rsidR="00FA51C9" w:rsidRPr="0049502B" w:rsidRDefault="007241FD" w:rsidP="003F426F">
      <w:pPr>
        <w:rPr>
          <w:rFonts w:ascii="AcadNusx" w:hAnsi="AcadNusx"/>
          <w:sz w:val="20"/>
          <w:szCs w:val="20"/>
          <w:lang w:val="pt-BR"/>
        </w:rPr>
      </w:pPr>
      <w:r w:rsidRPr="0049502B">
        <w:rPr>
          <w:rFonts w:ascii="AcadNusx" w:hAnsi="AcadNusx"/>
          <w:sz w:val="20"/>
          <w:szCs w:val="20"/>
          <w:lang w:val="pt-BR"/>
        </w:rPr>
        <w:t>klientebis moTxovnamde depozitebi Sedis 1-Tvemde likvidobis kategoriaSi, radgan kontraqtis mixedviT, saangariSo dRes klientis moTxovniT SeiZleba gatanil iqnes nebismieri Tanxa. bankis mTavari depozitarebi arian is msesxeblebi, romlebic, sasesxo xelSekrulebis mixedviT, valdebulni arian, bankSi iqonion moqmedi angariSebi da SeinarCunon garkveuli brunva. amdenad, bankis xelmZRvaneloba darwmuneblia, rom mimdinare angariSebidan savaraudo gadineba mniSvnelovnad gansxvavdeba sakontraqto likvidobisgan.</w:t>
      </w:r>
    </w:p>
    <w:p w:rsidR="007241FD" w:rsidRPr="0049502B" w:rsidRDefault="007241FD" w:rsidP="007241FD">
      <w:pPr>
        <w:pStyle w:val="BodyText2"/>
        <w:rPr>
          <w:rFonts w:ascii="Times New Roman" w:hAnsi="Times New Roman"/>
          <w:szCs w:val="20"/>
          <w:lang w:val="pt-BR"/>
        </w:rPr>
      </w:pPr>
    </w:p>
    <w:tbl>
      <w:tblPr>
        <w:tblW w:w="9807" w:type="dxa"/>
        <w:tblLayout w:type="fixed"/>
        <w:tblCellMar>
          <w:left w:w="0" w:type="dxa"/>
          <w:right w:w="0" w:type="dxa"/>
        </w:tblCellMar>
        <w:tblLook w:val="0000" w:firstRow="0" w:lastRow="0" w:firstColumn="0" w:lastColumn="0" w:noHBand="0" w:noVBand="0"/>
      </w:tblPr>
      <w:tblGrid>
        <w:gridCol w:w="2268"/>
        <w:gridCol w:w="1134"/>
        <w:gridCol w:w="968"/>
        <w:gridCol w:w="56"/>
        <w:gridCol w:w="934"/>
        <w:gridCol w:w="56"/>
        <w:gridCol w:w="1174"/>
        <w:gridCol w:w="56"/>
        <w:gridCol w:w="934"/>
        <w:gridCol w:w="56"/>
        <w:gridCol w:w="895"/>
        <w:gridCol w:w="56"/>
        <w:gridCol w:w="1220"/>
      </w:tblGrid>
      <w:tr w:rsidR="007241FD" w:rsidRPr="003F426F" w:rsidTr="003F426F">
        <w:trPr>
          <w:cantSplit/>
          <w:trHeight w:val="227"/>
        </w:trPr>
        <w:tc>
          <w:tcPr>
            <w:tcW w:w="2268" w:type="dxa"/>
            <w:tcBorders>
              <w:top w:val="nil"/>
              <w:left w:val="nil"/>
              <w:bottom w:val="single" w:sz="4" w:space="0" w:color="auto"/>
              <w:right w:val="nil"/>
            </w:tcBorders>
          </w:tcPr>
          <w:p w:rsidR="007241FD" w:rsidRPr="003F426F" w:rsidRDefault="007241FD" w:rsidP="000C7EC7">
            <w:pPr>
              <w:pStyle w:val="tblHeaderText"/>
              <w:jc w:val="both"/>
              <w:rPr>
                <w:rFonts w:ascii="AcadNusx" w:hAnsi="AcadNusx" w:cs="Arial"/>
                <w:szCs w:val="18"/>
                <w:lang w:val="pt-BR"/>
              </w:rPr>
            </w:pPr>
          </w:p>
        </w:tc>
        <w:tc>
          <w:tcPr>
            <w:tcW w:w="1134"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lang w:val="en-US"/>
              </w:rPr>
            </w:pPr>
            <w:r w:rsidRPr="003F426F">
              <w:rPr>
                <w:rFonts w:ascii="AcadNusx" w:hAnsi="AcadNusx"/>
                <w:bCs/>
                <w:szCs w:val="18"/>
                <w:lang w:val="en-US"/>
              </w:rPr>
              <w:t>saSualo Sewonili efeqturi s</w:t>
            </w:r>
            <w:r w:rsidR="003F426F">
              <w:rPr>
                <w:rFonts w:ascii="AcadNusx" w:hAnsi="AcadNusx"/>
                <w:bCs/>
                <w:szCs w:val="18"/>
                <w:lang w:val="en-US"/>
              </w:rPr>
              <w:t>aprocen</w:t>
            </w:r>
            <w:r w:rsidRPr="003F426F">
              <w:rPr>
                <w:rFonts w:ascii="AcadNusx" w:hAnsi="AcadNusx"/>
                <w:bCs/>
                <w:szCs w:val="18"/>
                <w:lang w:val="en-US"/>
              </w:rPr>
              <w:t>to ganakveTi</w:t>
            </w:r>
          </w:p>
        </w:tc>
        <w:tc>
          <w:tcPr>
            <w:tcW w:w="968" w:type="dxa"/>
            <w:tcBorders>
              <w:top w:val="nil"/>
              <w:left w:val="nil"/>
              <w:bottom w:val="single" w:sz="4" w:space="0" w:color="auto"/>
              <w:right w:val="nil"/>
            </w:tcBorders>
            <w:vAlign w:val="bottom"/>
          </w:tcPr>
          <w:p w:rsidR="007241FD" w:rsidRPr="003F426F" w:rsidRDefault="000C7EC7" w:rsidP="000C7EC7">
            <w:pPr>
              <w:jc w:val="center"/>
              <w:rPr>
                <w:rFonts w:ascii="AcadNusx" w:hAnsi="AcadNusx"/>
                <w:b/>
                <w:bCs/>
                <w:sz w:val="18"/>
                <w:szCs w:val="18"/>
              </w:rPr>
            </w:pPr>
            <w:r w:rsidRPr="003F426F">
              <w:rPr>
                <w:rFonts w:ascii="AcadNusx" w:hAnsi="AcadNusx"/>
                <w:b/>
                <w:bCs/>
                <w:sz w:val="18"/>
                <w:szCs w:val="18"/>
              </w:rPr>
              <w:t>1 Tvemde</w:t>
            </w:r>
          </w:p>
        </w:tc>
        <w:tc>
          <w:tcPr>
            <w:tcW w:w="56"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p>
        </w:tc>
        <w:tc>
          <w:tcPr>
            <w:tcW w:w="934" w:type="dxa"/>
            <w:tcBorders>
              <w:top w:val="nil"/>
              <w:left w:val="nil"/>
              <w:bottom w:val="single" w:sz="4" w:space="0" w:color="auto"/>
              <w:right w:val="nil"/>
            </w:tcBorders>
            <w:vAlign w:val="bottom"/>
          </w:tcPr>
          <w:p w:rsidR="007241FD" w:rsidRPr="003F426F" w:rsidRDefault="000C7EC7" w:rsidP="000C7EC7">
            <w:pPr>
              <w:jc w:val="center"/>
              <w:rPr>
                <w:rFonts w:ascii="AcadNusx" w:hAnsi="AcadNusx"/>
                <w:b/>
                <w:bCs/>
                <w:sz w:val="18"/>
                <w:szCs w:val="18"/>
              </w:rPr>
            </w:pPr>
            <w:r w:rsidRPr="003F426F">
              <w:rPr>
                <w:rFonts w:ascii="AcadNusx" w:hAnsi="AcadNusx"/>
                <w:b/>
                <w:bCs/>
                <w:sz w:val="18"/>
                <w:szCs w:val="18"/>
              </w:rPr>
              <w:t>1-dan 3 Tvemde</w:t>
            </w:r>
          </w:p>
        </w:tc>
        <w:tc>
          <w:tcPr>
            <w:tcW w:w="56"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p>
        </w:tc>
        <w:tc>
          <w:tcPr>
            <w:tcW w:w="1174"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r w:rsidRPr="003F426F">
              <w:rPr>
                <w:rFonts w:ascii="AcadNusx" w:hAnsi="AcadNusx"/>
                <w:bCs/>
                <w:szCs w:val="18"/>
              </w:rPr>
              <w:t>3 Tvidan 1 wlamde</w:t>
            </w:r>
          </w:p>
        </w:tc>
        <w:tc>
          <w:tcPr>
            <w:tcW w:w="56"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p>
        </w:tc>
        <w:tc>
          <w:tcPr>
            <w:tcW w:w="934"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r w:rsidRPr="003F426F">
              <w:rPr>
                <w:rFonts w:ascii="AcadNusx" w:hAnsi="AcadNusx"/>
                <w:bCs/>
                <w:szCs w:val="18"/>
              </w:rPr>
              <w:t>1-dan 5 wlamde</w:t>
            </w:r>
          </w:p>
        </w:tc>
        <w:tc>
          <w:tcPr>
            <w:tcW w:w="56"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p>
        </w:tc>
        <w:tc>
          <w:tcPr>
            <w:tcW w:w="895" w:type="dxa"/>
            <w:tcBorders>
              <w:top w:val="nil"/>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r w:rsidRPr="003F426F">
              <w:rPr>
                <w:rFonts w:ascii="AcadNusx" w:hAnsi="AcadNusx"/>
                <w:bCs/>
                <w:szCs w:val="18"/>
              </w:rPr>
              <w:t>5 welze meti</w:t>
            </w:r>
          </w:p>
        </w:tc>
        <w:tc>
          <w:tcPr>
            <w:tcW w:w="56" w:type="dxa"/>
            <w:tcBorders>
              <w:left w:val="nil"/>
              <w:bottom w:val="single" w:sz="4" w:space="0" w:color="auto"/>
              <w:right w:val="nil"/>
            </w:tcBorders>
            <w:vAlign w:val="bottom"/>
          </w:tcPr>
          <w:p w:rsidR="007241FD" w:rsidRPr="003F426F" w:rsidRDefault="007241FD" w:rsidP="000C7EC7">
            <w:pPr>
              <w:pStyle w:val="tblHeaderText"/>
              <w:rPr>
                <w:rFonts w:ascii="AcadNusx" w:hAnsi="AcadNusx" w:cs="Arial"/>
                <w:szCs w:val="18"/>
              </w:rPr>
            </w:pPr>
          </w:p>
        </w:tc>
        <w:tc>
          <w:tcPr>
            <w:tcW w:w="1220" w:type="dxa"/>
            <w:tcBorders>
              <w:top w:val="nil"/>
              <w:left w:val="nil"/>
              <w:bottom w:val="single" w:sz="4" w:space="0" w:color="auto"/>
              <w:right w:val="nil"/>
            </w:tcBorders>
            <w:vAlign w:val="bottom"/>
          </w:tcPr>
          <w:p w:rsidR="007241FD" w:rsidRPr="003F426F" w:rsidRDefault="00DC4A48" w:rsidP="000C7EC7">
            <w:pPr>
              <w:pStyle w:val="tblHeaderText"/>
              <w:rPr>
                <w:rFonts w:ascii="AcadNusx" w:hAnsi="AcadNusx" w:cs="Arial"/>
                <w:szCs w:val="18"/>
              </w:rPr>
            </w:pPr>
            <w:r w:rsidRPr="003F426F">
              <w:rPr>
                <w:rFonts w:ascii="AcadNusx" w:hAnsi="AcadNusx"/>
                <w:bCs/>
                <w:szCs w:val="18"/>
              </w:rPr>
              <w:t>2016</w:t>
            </w:r>
            <w:r w:rsidR="007241FD" w:rsidRPr="003F426F">
              <w:rPr>
                <w:rFonts w:ascii="AcadNusx" w:hAnsi="AcadNusx"/>
                <w:bCs/>
                <w:szCs w:val="18"/>
              </w:rPr>
              <w:t xml:space="preserve"> wlis 31 dekemberi sul</w:t>
            </w:r>
          </w:p>
        </w:tc>
      </w:tr>
      <w:tr w:rsidR="007241FD" w:rsidRPr="003F426F" w:rsidTr="003F426F">
        <w:trPr>
          <w:cantSplit/>
          <w:trHeight w:val="227"/>
        </w:trPr>
        <w:tc>
          <w:tcPr>
            <w:tcW w:w="2268" w:type="dxa"/>
            <w:tcBorders>
              <w:top w:val="single" w:sz="4" w:space="0" w:color="auto"/>
              <w:left w:val="nil"/>
              <w:bottom w:val="nil"/>
              <w:right w:val="nil"/>
            </w:tcBorders>
            <w:shd w:val="clear" w:color="auto" w:fill="auto"/>
            <w:vAlign w:val="bottom"/>
          </w:tcPr>
          <w:p w:rsidR="007241FD" w:rsidRPr="003F426F" w:rsidRDefault="007241FD" w:rsidP="000C7EC7">
            <w:pPr>
              <w:pStyle w:val="tblText02"/>
              <w:jc w:val="both"/>
              <w:rPr>
                <w:rStyle w:val="Strong"/>
                <w:rFonts w:ascii="AcadNusx" w:hAnsi="AcadNusx" w:cs="Arial"/>
                <w:szCs w:val="18"/>
              </w:rPr>
            </w:pPr>
          </w:p>
        </w:tc>
        <w:tc>
          <w:tcPr>
            <w:tcW w:w="1134" w:type="dxa"/>
            <w:tcBorders>
              <w:top w:val="single" w:sz="4" w:space="0" w:color="auto"/>
              <w:left w:val="nil"/>
              <w:bottom w:val="nil"/>
              <w:right w:val="nil"/>
            </w:tcBorders>
          </w:tcPr>
          <w:p w:rsidR="007241FD" w:rsidRPr="003F426F" w:rsidRDefault="007241FD" w:rsidP="000C7EC7">
            <w:pPr>
              <w:pStyle w:val="tblNumber01"/>
              <w:ind w:right="0"/>
              <w:jc w:val="center"/>
              <w:rPr>
                <w:rFonts w:ascii="AcadNusx" w:hAnsi="AcadNusx" w:cs="Arial"/>
                <w:szCs w:val="18"/>
              </w:rPr>
            </w:pPr>
          </w:p>
        </w:tc>
        <w:tc>
          <w:tcPr>
            <w:tcW w:w="968"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1174"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895"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c>
          <w:tcPr>
            <w:tcW w:w="1220" w:type="dxa"/>
            <w:tcBorders>
              <w:top w:val="single" w:sz="4" w:space="0" w:color="auto"/>
              <w:left w:val="nil"/>
              <w:bottom w:val="nil"/>
              <w:right w:val="nil"/>
            </w:tcBorders>
            <w:shd w:val="clear" w:color="auto" w:fill="auto"/>
            <w:vAlign w:val="bottom"/>
          </w:tcPr>
          <w:p w:rsidR="007241FD" w:rsidRPr="003F426F" w:rsidRDefault="007241FD" w:rsidP="000C7EC7">
            <w:pPr>
              <w:pStyle w:val="tblNumber01"/>
              <w:jc w:val="both"/>
              <w:rPr>
                <w:rFonts w:ascii="AcadNusx" w:hAnsi="AcadNusx" w:cs="Arial"/>
                <w:szCs w:val="18"/>
              </w:rPr>
            </w:pPr>
          </w:p>
        </w:tc>
      </w:tr>
      <w:tr w:rsidR="007241FD" w:rsidRPr="003F426F" w:rsidTr="003F426F">
        <w:trPr>
          <w:cantSplit/>
          <w:trHeight w:val="227"/>
        </w:trPr>
        <w:tc>
          <w:tcPr>
            <w:tcW w:w="2268" w:type="dxa"/>
            <w:tcBorders>
              <w:top w:val="nil"/>
              <w:left w:val="nil"/>
              <w:bottom w:val="nil"/>
              <w:right w:val="nil"/>
            </w:tcBorders>
            <w:vAlign w:val="bottom"/>
          </w:tcPr>
          <w:p w:rsidR="007241FD" w:rsidRPr="003F426F" w:rsidRDefault="007241FD" w:rsidP="000C7EC7">
            <w:pPr>
              <w:pStyle w:val="tblText02"/>
              <w:rPr>
                <w:rStyle w:val="Strong"/>
                <w:rFonts w:ascii="AcadNusx" w:hAnsi="AcadNusx" w:cs="Arial"/>
                <w:szCs w:val="18"/>
              </w:rPr>
            </w:pPr>
            <w:r w:rsidRPr="003F426F">
              <w:rPr>
                <w:rFonts w:ascii="AcadNusx" w:hAnsi="AcadNusx"/>
                <w:szCs w:val="18"/>
                <w:lang w:val="en-US"/>
              </w:rPr>
              <w:t>fiqsirebul ganakveTiani instrumentebi</w:t>
            </w:r>
          </w:p>
        </w:tc>
        <w:tc>
          <w:tcPr>
            <w:tcW w:w="1134"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968"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56"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934"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56"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1174"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56"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934"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56"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895"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56"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c>
          <w:tcPr>
            <w:tcW w:w="1220" w:type="dxa"/>
            <w:tcBorders>
              <w:top w:val="nil"/>
              <w:left w:val="nil"/>
              <w:bottom w:val="nil"/>
              <w:right w:val="nil"/>
            </w:tcBorders>
            <w:vAlign w:val="bottom"/>
          </w:tcPr>
          <w:p w:rsidR="007241FD" w:rsidRPr="003F426F" w:rsidRDefault="007241FD" w:rsidP="000C7EC7">
            <w:pPr>
              <w:pStyle w:val="tblNumber01"/>
              <w:rPr>
                <w:rFonts w:ascii="AcadNusx" w:hAnsi="AcadNusx" w:cs="Arial"/>
                <w:szCs w:val="18"/>
              </w:rPr>
            </w:pPr>
          </w:p>
        </w:tc>
      </w:tr>
      <w:tr w:rsidR="005E550F" w:rsidRPr="003F426F" w:rsidTr="003F426F">
        <w:trPr>
          <w:cantSplit/>
          <w:trHeight w:val="170"/>
        </w:trPr>
        <w:tc>
          <w:tcPr>
            <w:tcW w:w="2268" w:type="dxa"/>
            <w:tcBorders>
              <w:top w:val="nil"/>
              <w:left w:val="nil"/>
              <w:bottom w:val="nil"/>
              <w:right w:val="nil"/>
            </w:tcBorders>
            <w:vAlign w:val="bottom"/>
          </w:tcPr>
          <w:p w:rsidR="005E550F" w:rsidRPr="003F426F" w:rsidRDefault="005E550F" w:rsidP="005E550F">
            <w:pPr>
              <w:pStyle w:val="tblText02"/>
              <w:rPr>
                <w:rFonts w:ascii="AcadNusx" w:hAnsi="AcadNusx" w:cs="Arial"/>
                <w:szCs w:val="18"/>
                <w:lang w:val="en-US"/>
              </w:rPr>
            </w:pPr>
            <w:r w:rsidRPr="003F426F">
              <w:rPr>
                <w:rFonts w:ascii="AcadNusx" w:hAnsi="AcadNusx"/>
                <w:szCs w:val="18"/>
                <w:lang w:val="en-GB"/>
              </w:rPr>
              <w:t>bankebis depozitebi</w:t>
            </w:r>
          </w:p>
        </w:tc>
        <w:tc>
          <w:tcPr>
            <w:tcW w:w="1134" w:type="dxa"/>
            <w:tcBorders>
              <w:top w:val="nil"/>
              <w:left w:val="nil"/>
              <w:bottom w:val="nil"/>
              <w:right w:val="nil"/>
            </w:tcBorders>
            <w:vAlign w:val="bottom"/>
          </w:tcPr>
          <w:p w:rsidR="005E550F" w:rsidRPr="003F426F" w:rsidRDefault="005E550F" w:rsidP="005E550F">
            <w:pPr>
              <w:pStyle w:val="tblNumber01"/>
              <w:jc w:val="center"/>
              <w:rPr>
                <w:rFonts w:ascii="AcadNusx" w:hAnsi="AcadNusx" w:cs="Arial"/>
                <w:szCs w:val="18"/>
                <w:lang w:val="en-GB"/>
              </w:rPr>
            </w:pPr>
            <w:r w:rsidRPr="003F426F">
              <w:rPr>
                <w:rFonts w:ascii="AcadNusx" w:hAnsi="AcadNusx" w:cs="Arial"/>
                <w:szCs w:val="18"/>
                <w:lang w:val="en-GB"/>
              </w:rPr>
              <w:t>3.58%</w:t>
            </w:r>
          </w:p>
        </w:tc>
        <w:tc>
          <w:tcPr>
            <w:tcW w:w="968"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74,180 </w:t>
            </w:r>
          </w:p>
        </w:tc>
        <w:tc>
          <w:tcPr>
            <w:tcW w:w="56" w:type="dxa"/>
            <w:tcBorders>
              <w:top w:val="nil"/>
              <w:left w:val="nil"/>
              <w:bottom w:val="nil"/>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right w:val="nil"/>
            </w:tcBorders>
            <w:vAlign w:val="center"/>
          </w:tcPr>
          <w:p w:rsidR="005E550F" w:rsidRPr="003F426F" w:rsidRDefault="005E550F" w:rsidP="005E550F">
            <w:pPr>
              <w:pStyle w:val="tblNumber01"/>
              <w:rPr>
                <w:rFonts w:ascii="AcadNusx" w:hAnsi="AcadNusx" w:cs="Arial"/>
                <w:szCs w:val="18"/>
              </w:rPr>
            </w:pPr>
            <w:r w:rsidRPr="003F426F">
              <w:rPr>
                <w:rFonts w:ascii="AcadNusx" w:hAnsi="AcadNusx" w:cs="Arial"/>
                <w:color w:val="000000"/>
                <w:szCs w:val="18"/>
              </w:rPr>
              <w:t xml:space="preserve">60,964 </w:t>
            </w:r>
          </w:p>
        </w:tc>
        <w:tc>
          <w:tcPr>
            <w:tcW w:w="56" w:type="dxa"/>
            <w:tcBorders>
              <w:top w:val="nil"/>
              <w:left w:val="nil"/>
              <w:bottom w:val="nil"/>
              <w:right w:val="nil"/>
            </w:tcBorders>
            <w:vAlign w:val="center"/>
          </w:tcPr>
          <w:p w:rsidR="005E550F" w:rsidRPr="003F426F" w:rsidRDefault="005E550F" w:rsidP="005E550F">
            <w:pPr>
              <w:pStyle w:val="tblNumber01"/>
              <w:rPr>
                <w:rFonts w:ascii="AcadNusx" w:hAnsi="AcadNusx" w:cs="Arial"/>
                <w:szCs w:val="18"/>
                <w:lang w:val="en-GB"/>
              </w:rPr>
            </w:pPr>
          </w:p>
        </w:tc>
        <w:tc>
          <w:tcPr>
            <w:tcW w:w="1174" w:type="dxa"/>
            <w:tcBorders>
              <w:top w:val="nil"/>
              <w:left w:val="nil"/>
              <w:right w:val="nil"/>
            </w:tcBorders>
            <w:vAlign w:val="center"/>
          </w:tcPr>
          <w:p w:rsidR="005E550F" w:rsidRPr="003F426F" w:rsidRDefault="005E550F" w:rsidP="005E550F">
            <w:pPr>
              <w:pStyle w:val="tblNumber01"/>
              <w:rPr>
                <w:rFonts w:ascii="AcadNusx" w:hAnsi="AcadNusx" w:cs="Arial"/>
                <w:szCs w:val="18"/>
              </w:rPr>
            </w:pPr>
            <w:r w:rsidRPr="003F426F">
              <w:rPr>
                <w:rFonts w:ascii="AcadNusx" w:hAnsi="AcadNusx" w:cs="Arial"/>
                <w:color w:val="000000"/>
                <w:szCs w:val="18"/>
              </w:rPr>
              <w:t xml:space="preserve">16,397 </w:t>
            </w:r>
          </w:p>
        </w:tc>
        <w:tc>
          <w:tcPr>
            <w:tcW w:w="56" w:type="dxa"/>
            <w:tcBorders>
              <w:top w:val="nil"/>
              <w:left w:val="nil"/>
              <w:bottom w:val="nil"/>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right w:val="nil"/>
            </w:tcBorders>
            <w:vAlign w:val="center"/>
          </w:tcPr>
          <w:p w:rsidR="005E550F" w:rsidRPr="003F426F" w:rsidRDefault="005E550F" w:rsidP="005E550F">
            <w:pPr>
              <w:pStyle w:val="tblNumber01"/>
              <w:rPr>
                <w:rFonts w:ascii="AcadNusx" w:hAnsi="AcadNusx" w:cs="Arial"/>
                <w:szCs w:val="18"/>
              </w:rPr>
            </w:pPr>
            <w:r w:rsidRPr="003F426F">
              <w:rPr>
                <w:rFonts w:ascii="AcadNusx" w:hAnsi="AcadNusx" w:cs="Arial"/>
                <w:color w:val="000000"/>
                <w:szCs w:val="18"/>
              </w:rPr>
              <w:t xml:space="preserve">61,306 </w:t>
            </w:r>
          </w:p>
        </w:tc>
        <w:tc>
          <w:tcPr>
            <w:tcW w:w="56" w:type="dxa"/>
            <w:tcBorders>
              <w:top w:val="nil"/>
              <w:left w:val="nil"/>
              <w:bottom w:val="nil"/>
              <w:right w:val="nil"/>
            </w:tcBorders>
            <w:vAlign w:val="center"/>
          </w:tcPr>
          <w:p w:rsidR="005E550F" w:rsidRPr="003F426F" w:rsidRDefault="005E550F" w:rsidP="005E550F">
            <w:pPr>
              <w:pStyle w:val="tblNumber01"/>
              <w:ind w:right="74"/>
              <w:rPr>
                <w:rFonts w:ascii="AcadNusx" w:hAnsi="AcadNusx" w:cs="Arial"/>
                <w:szCs w:val="18"/>
                <w:lang w:val="en-GB"/>
              </w:rPr>
            </w:pPr>
          </w:p>
        </w:tc>
        <w:tc>
          <w:tcPr>
            <w:tcW w:w="895" w:type="dxa"/>
            <w:tcBorders>
              <w:top w:val="nil"/>
              <w:left w:val="nil"/>
              <w:right w:val="nil"/>
            </w:tcBorders>
            <w:vAlign w:val="center"/>
          </w:tcPr>
          <w:p w:rsidR="005E550F" w:rsidRPr="003F426F" w:rsidRDefault="005E550F" w:rsidP="005E550F">
            <w:pPr>
              <w:pStyle w:val="tblNumber01"/>
              <w:ind w:right="74"/>
              <w:rPr>
                <w:rFonts w:ascii="AcadNusx" w:hAnsi="AcadNusx" w:cs="Arial"/>
                <w:szCs w:val="18"/>
                <w:lang w:val="en-GB"/>
              </w:rPr>
            </w:pPr>
            <w:r w:rsidRPr="003F426F">
              <w:rPr>
                <w:rFonts w:ascii="AcadNusx" w:hAnsi="AcadNusx" w:cs="Arial"/>
                <w:color w:val="000000"/>
                <w:szCs w:val="18"/>
              </w:rPr>
              <w:t xml:space="preserve">33,039 </w:t>
            </w:r>
          </w:p>
        </w:tc>
        <w:tc>
          <w:tcPr>
            <w:tcW w:w="56" w:type="dxa"/>
            <w:tcBorders>
              <w:top w:val="nil"/>
              <w:left w:val="nil"/>
              <w:bottom w:val="nil"/>
              <w:right w:val="nil"/>
            </w:tcBorders>
            <w:vAlign w:val="center"/>
          </w:tcPr>
          <w:p w:rsidR="005E550F" w:rsidRPr="003F426F" w:rsidRDefault="005E550F" w:rsidP="005E550F">
            <w:pPr>
              <w:pStyle w:val="tblNumber01"/>
              <w:rPr>
                <w:rFonts w:ascii="AcadNusx" w:hAnsi="AcadNusx" w:cs="Arial"/>
                <w:b/>
                <w:iCs/>
                <w:szCs w:val="18"/>
                <w:lang w:val="en-US"/>
              </w:rPr>
            </w:pPr>
          </w:p>
        </w:tc>
        <w:tc>
          <w:tcPr>
            <w:tcW w:w="1220"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245,886 </w:t>
            </w:r>
          </w:p>
        </w:tc>
      </w:tr>
      <w:tr w:rsidR="005E550F" w:rsidRPr="003F426F" w:rsidTr="003F426F">
        <w:trPr>
          <w:cantSplit/>
          <w:trHeight w:val="227"/>
        </w:trPr>
        <w:tc>
          <w:tcPr>
            <w:tcW w:w="2268" w:type="dxa"/>
            <w:tcBorders>
              <w:top w:val="nil"/>
              <w:left w:val="nil"/>
              <w:right w:val="nil"/>
            </w:tcBorders>
            <w:vAlign w:val="bottom"/>
          </w:tcPr>
          <w:p w:rsidR="005E550F" w:rsidRPr="003F426F" w:rsidRDefault="005E550F" w:rsidP="005E550F">
            <w:pPr>
              <w:pStyle w:val="tblText02"/>
              <w:rPr>
                <w:rFonts w:ascii="AcadNusx" w:hAnsi="AcadNusx" w:cs="Arial"/>
                <w:szCs w:val="18"/>
                <w:lang w:val="en-US"/>
              </w:rPr>
            </w:pPr>
            <w:r w:rsidRPr="003F426F">
              <w:rPr>
                <w:rFonts w:ascii="AcadNusx" w:hAnsi="AcadNusx"/>
                <w:szCs w:val="18"/>
                <w:lang w:val="en-GB"/>
              </w:rPr>
              <w:t>klientebis depozitebi</w:t>
            </w:r>
          </w:p>
        </w:tc>
        <w:tc>
          <w:tcPr>
            <w:tcW w:w="1134" w:type="dxa"/>
            <w:tcBorders>
              <w:top w:val="nil"/>
              <w:left w:val="nil"/>
              <w:right w:val="nil"/>
            </w:tcBorders>
            <w:vAlign w:val="bottom"/>
          </w:tcPr>
          <w:p w:rsidR="005E550F" w:rsidRPr="003F426F" w:rsidRDefault="005E550F" w:rsidP="005E550F">
            <w:pPr>
              <w:pStyle w:val="tblNumber01"/>
              <w:jc w:val="center"/>
              <w:rPr>
                <w:rFonts w:ascii="AcadNusx" w:hAnsi="AcadNusx" w:cs="Arial"/>
                <w:szCs w:val="18"/>
                <w:lang w:val="en-GB"/>
              </w:rPr>
            </w:pPr>
            <w:r w:rsidRPr="003F426F">
              <w:rPr>
                <w:rFonts w:ascii="AcadNusx" w:hAnsi="AcadNusx" w:cs="Arial"/>
                <w:szCs w:val="18"/>
                <w:lang w:val="en-GB"/>
              </w:rPr>
              <w:t>7.56%</w:t>
            </w:r>
          </w:p>
        </w:tc>
        <w:tc>
          <w:tcPr>
            <w:tcW w:w="968"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7,496 </w:t>
            </w:r>
          </w:p>
        </w:tc>
        <w:tc>
          <w:tcPr>
            <w:tcW w:w="56"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right w:val="nil"/>
            </w:tcBorders>
            <w:vAlign w:val="center"/>
          </w:tcPr>
          <w:p w:rsidR="005E550F" w:rsidRPr="003F426F" w:rsidRDefault="005E550F" w:rsidP="005E550F">
            <w:pPr>
              <w:pStyle w:val="tblNumber01"/>
              <w:rPr>
                <w:rFonts w:ascii="AcadNusx" w:hAnsi="AcadNusx" w:cs="Arial"/>
                <w:szCs w:val="18"/>
              </w:rPr>
            </w:pPr>
            <w:r w:rsidRPr="003F426F">
              <w:rPr>
                <w:rFonts w:ascii="AcadNusx" w:hAnsi="AcadNusx" w:cs="Arial"/>
                <w:color w:val="000000"/>
                <w:szCs w:val="18"/>
              </w:rPr>
              <w:t xml:space="preserve">1,739 </w:t>
            </w:r>
          </w:p>
        </w:tc>
        <w:tc>
          <w:tcPr>
            <w:tcW w:w="56"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p>
        </w:tc>
        <w:tc>
          <w:tcPr>
            <w:tcW w:w="1174"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22,666 </w:t>
            </w:r>
          </w:p>
        </w:tc>
        <w:tc>
          <w:tcPr>
            <w:tcW w:w="56"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right w:val="nil"/>
            </w:tcBorders>
            <w:vAlign w:val="center"/>
          </w:tcPr>
          <w:p w:rsidR="005E550F" w:rsidRPr="003F426F" w:rsidRDefault="005E550F" w:rsidP="005E550F">
            <w:pPr>
              <w:pStyle w:val="tblNumber01"/>
              <w:rPr>
                <w:rFonts w:ascii="AcadNusx" w:hAnsi="AcadNusx" w:cs="Arial"/>
                <w:szCs w:val="18"/>
              </w:rPr>
            </w:pPr>
            <w:r w:rsidRPr="003F426F">
              <w:rPr>
                <w:rFonts w:ascii="AcadNusx" w:hAnsi="AcadNusx" w:cs="Arial"/>
                <w:color w:val="000000"/>
                <w:szCs w:val="18"/>
              </w:rPr>
              <w:t xml:space="preserve">5,113 </w:t>
            </w:r>
          </w:p>
        </w:tc>
        <w:tc>
          <w:tcPr>
            <w:tcW w:w="56" w:type="dxa"/>
            <w:tcBorders>
              <w:top w:val="nil"/>
              <w:left w:val="nil"/>
              <w:right w:val="nil"/>
            </w:tcBorders>
            <w:vAlign w:val="center"/>
          </w:tcPr>
          <w:p w:rsidR="005E550F" w:rsidRPr="003F426F" w:rsidRDefault="005E550F" w:rsidP="005E550F">
            <w:pPr>
              <w:pStyle w:val="tblNumber01"/>
              <w:ind w:right="74"/>
              <w:rPr>
                <w:rFonts w:ascii="AcadNusx" w:hAnsi="AcadNusx" w:cs="Arial"/>
                <w:szCs w:val="18"/>
                <w:lang w:val="en-GB"/>
              </w:rPr>
            </w:pPr>
          </w:p>
        </w:tc>
        <w:tc>
          <w:tcPr>
            <w:tcW w:w="895" w:type="dxa"/>
            <w:tcBorders>
              <w:top w:val="nil"/>
              <w:left w:val="nil"/>
              <w:right w:val="nil"/>
            </w:tcBorders>
            <w:vAlign w:val="center"/>
          </w:tcPr>
          <w:p w:rsidR="005E550F" w:rsidRPr="003F426F" w:rsidRDefault="005E550F" w:rsidP="005E550F">
            <w:pPr>
              <w:pStyle w:val="tblNumber01"/>
              <w:ind w:right="74"/>
              <w:rPr>
                <w:rFonts w:ascii="AcadNusx" w:hAnsi="AcadNusx" w:cs="Arial"/>
                <w:szCs w:val="18"/>
                <w:lang w:val="en-GB"/>
              </w:rPr>
            </w:pPr>
            <w:r w:rsidRPr="003F426F">
              <w:rPr>
                <w:rFonts w:ascii="AcadNusx" w:hAnsi="AcadNusx" w:cs="Arial"/>
                <w:color w:val="000000"/>
                <w:szCs w:val="18"/>
              </w:rPr>
              <w:t xml:space="preserve">-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1220"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37,014 </w:t>
            </w:r>
          </w:p>
        </w:tc>
      </w:tr>
      <w:tr w:rsidR="005E550F" w:rsidRPr="003F426F" w:rsidTr="003F426F">
        <w:trPr>
          <w:cantSplit/>
          <w:trHeight w:val="227"/>
        </w:trPr>
        <w:tc>
          <w:tcPr>
            <w:tcW w:w="2268" w:type="dxa"/>
            <w:tcBorders>
              <w:top w:val="nil"/>
              <w:left w:val="nil"/>
              <w:bottom w:val="single" w:sz="4" w:space="0" w:color="auto"/>
              <w:right w:val="nil"/>
            </w:tcBorders>
            <w:vAlign w:val="bottom"/>
          </w:tcPr>
          <w:p w:rsidR="005E550F" w:rsidRPr="003F426F" w:rsidRDefault="005E550F" w:rsidP="005E550F">
            <w:pPr>
              <w:pStyle w:val="tblText02"/>
              <w:rPr>
                <w:rFonts w:ascii="AcadNusx" w:hAnsi="AcadNusx"/>
                <w:szCs w:val="18"/>
                <w:lang w:val="en-GB"/>
              </w:rPr>
            </w:pPr>
            <w:r w:rsidRPr="003F426F">
              <w:rPr>
                <w:rFonts w:ascii="AcadNusx" w:hAnsi="AcadNusx"/>
                <w:szCs w:val="18"/>
                <w:lang w:val="en-GB"/>
              </w:rPr>
              <w:t>subordinirebuli sesxi</w:t>
            </w:r>
          </w:p>
        </w:tc>
        <w:tc>
          <w:tcPr>
            <w:tcW w:w="1134" w:type="dxa"/>
            <w:tcBorders>
              <w:top w:val="nil"/>
              <w:left w:val="nil"/>
              <w:bottom w:val="single" w:sz="4" w:space="0" w:color="auto"/>
              <w:right w:val="nil"/>
            </w:tcBorders>
            <w:vAlign w:val="bottom"/>
          </w:tcPr>
          <w:p w:rsidR="005E550F" w:rsidRPr="003F426F" w:rsidRDefault="00C86670" w:rsidP="005E550F">
            <w:pPr>
              <w:pStyle w:val="tblNumber01"/>
              <w:jc w:val="center"/>
              <w:rPr>
                <w:rFonts w:ascii="AcadNusx" w:hAnsi="AcadNusx" w:cs="Arial"/>
                <w:szCs w:val="18"/>
                <w:lang w:val="en-GB"/>
              </w:rPr>
            </w:pPr>
            <w:r w:rsidRPr="003F426F">
              <w:rPr>
                <w:rFonts w:ascii="AcadNusx" w:hAnsi="AcadNusx" w:cs="Arial"/>
                <w:szCs w:val="18"/>
                <w:lang w:val="en-GB"/>
              </w:rPr>
              <w:t>6</w:t>
            </w:r>
            <w:r w:rsidR="005E550F" w:rsidRPr="003F426F">
              <w:rPr>
                <w:rFonts w:ascii="AcadNusx" w:hAnsi="AcadNusx" w:cs="Arial"/>
                <w:szCs w:val="18"/>
                <w:lang w:val="en-GB"/>
              </w:rPr>
              <w:t>.00%</w:t>
            </w:r>
          </w:p>
        </w:tc>
        <w:tc>
          <w:tcPr>
            <w:tcW w:w="968"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szCs w:val="18"/>
              </w:rPr>
              <w:t xml:space="preserve">51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szCs w:val="18"/>
              </w:rPr>
              <w:t xml:space="preserve"> 160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p>
        </w:tc>
        <w:tc>
          <w:tcPr>
            <w:tcW w:w="1174"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szCs w:val="18"/>
              </w:rPr>
              <w:t xml:space="preserve">1,261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szCs w:val="18"/>
              </w:rPr>
              <w:t xml:space="preserve">3,757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p>
        </w:tc>
        <w:tc>
          <w:tcPr>
            <w:tcW w:w="895" w:type="dxa"/>
            <w:tcBorders>
              <w:top w:val="nil"/>
              <w:left w:val="nil"/>
              <w:bottom w:val="single" w:sz="4" w:space="0" w:color="auto"/>
              <w:right w:val="nil"/>
            </w:tcBorders>
            <w:vAlign w:val="center"/>
          </w:tcPr>
          <w:p w:rsidR="005E550F" w:rsidRPr="003F426F" w:rsidRDefault="005E550F" w:rsidP="005E550F">
            <w:pPr>
              <w:pStyle w:val="tblNumber01"/>
              <w:ind w:right="74"/>
              <w:rPr>
                <w:rFonts w:ascii="AcadNusx" w:hAnsi="AcadNusx" w:cs="Arial"/>
                <w:szCs w:val="18"/>
                <w:lang w:val="en-GB"/>
              </w:rPr>
            </w:pPr>
            <w:r w:rsidRPr="003F426F">
              <w:rPr>
                <w:rFonts w:ascii="AcadNusx" w:hAnsi="AcadNusx" w:cs="Arial"/>
                <w:szCs w:val="18"/>
              </w:rPr>
              <w:t xml:space="preserve">26,561 </w:t>
            </w:r>
          </w:p>
        </w:tc>
        <w:tc>
          <w:tcPr>
            <w:tcW w:w="56" w:type="dxa"/>
            <w:tcBorders>
              <w:top w:val="nil"/>
              <w:left w:val="nil"/>
              <w:bottom w:val="single" w:sz="4" w:space="0" w:color="auto"/>
              <w:right w:val="nil"/>
            </w:tcBorders>
            <w:vAlign w:val="center"/>
          </w:tcPr>
          <w:p w:rsidR="005E550F" w:rsidRPr="003F426F" w:rsidRDefault="005E550F" w:rsidP="005E550F">
            <w:pPr>
              <w:jc w:val="right"/>
              <w:rPr>
                <w:rFonts w:ascii="AcadNusx" w:hAnsi="AcadNusx" w:cs="Arial"/>
                <w:sz w:val="18"/>
                <w:szCs w:val="18"/>
              </w:rPr>
            </w:pPr>
          </w:p>
        </w:tc>
        <w:tc>
          <w:tcPr>
            <w:tcW w:w="1220"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31,790 </w:t>
            </w:r>
          </w:p>
        </w:tc>
      </w:tr>
      <w:tr w:rsidR="007241FD" w:rsidRPr="003F426F" w:rsidTr="003F426F">
        <w:trPr>
          <w:cantSplit/>
          <w:trHeight w:val="227"/>
        </w:trPr>
        <w:tc>
          <w:tcPr>
            <w:tcW w:w="2268" w:type="dxa"/>
            <w:tcBorders>
              <w:top w:val="single" w:sz="4" w:space="0" w:color="auto"/>
              <w:left w:val="nil"/>
              <w:right w:val="nil"/>
            </w:tcBorders>
            <w:vAlign w:val="bottom"/>
          </w:tcPr>
          <w:p w:rsidR="007241FD" w:rsidRPr="003F426F" w:rsidRDefault="007241FD" w:rsidP="000C7EC7">
            <w:pPr>
              <w:pStyle w:val="tblText02"/>
              <w:rPr>
                <w:rFonts w:ascii="AcadNusx" w:hAnsi="AcadNusx" w:cs="Arial"/>
                <w:szCs w:val="18"/>
                <w:lang w:val="en-US"/>
              </w:rPr>
            </w:pPr>
          </w:p>
        </w:tc>
        <w:tc>
          <w:tcPr>
            <w:tcW w:w="1134" w:type="dxa"/>
            <w:tcBorders>
              <w:top w:val="single" w:sz="4" w:space="0" w:color="auto"/>
              <w:left w:val="nil"/>
              <w:right w:val="nil"/>
            </w:tcBorders>
            <w:vAlign w:val="bottom"/>
          </w:tcPr>
          <w:p w:rsidR="007241FD" w:rsidRPr="003F426F" w:rsidRDefault="007241FD" w:rsidP="000C7EC7">
            <w:pPr>
              <w:pStyle w:val="tblNumber01"/>
              <w:jc w:val="center"/>
              <w:rPr>
                <w:rFonts w:ascii="AcadNusx" w:hAnsi="AcadNusx" w:cs="Arial"/>
                <w:szCs w:val="18"/>
                <w:lang w:val="en-GB"/>
              </w:rPr>
            </w:pPr>
          </w:p>
        </w:tc>
        <w:tc>
          <w:tcPr>
            <w:tcW w:w="968"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GB"/>
              </w:rPr>
            </w:pPr>
          </w:p>
        </w:tc>
        <w:tc>
          <w:tcPr>
            <w:tcW w:w="1174"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GB"/>
              </w:rPr>
            </w:pPr>
          </w:p>
        </w:tc>
        <w:tc>
          <w:tcPr>
            <w:tcW w:w="895"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single" w:sz="4" w:space="0" w:color="auto"/>
              <w:left w:val="nil"/>
              <w:right w:val="nil"/>
            </w:tcBorders>
            <w:shd w:val="clear" w:color="auto" w:fill="auto"/>
            <w:vAlign w:val="center"/>
          </w:tcPr>
          <w:p w:rsidR="007241FD" w:rsidRPr="003F426F" w:rsidRDefault="007241FD" w:rsidP="000C7EC7">
            <w:pPr>
              <w:pStyle w:val="tblNumber01"/>
              <w:rPr>
                <w:rFonts w:ascii="AcadNusx" w:hAnsi="AcadNusx" w:cs="Arial"/>
                <w:szCs w:val="18"/>
                <w:lang w:val="en-GB"/>
              </w:rPr>
            </w:pPr>
          </w:p>
        </w:tc>
      </w:tr>
      <w:tr w:rsidR="007241FD" w:rsidRPr="003F426F" w:rsidTr="003F426F">
        <w:trPr>
          <w:cantSplit/>
          <w:trHeight w:val="227"/>
        </w:trPr>
        <w:tc>
          <w:tcPr>
            <w:tcW w:w="2268" w:type="dxa"/>
            <w:tcBorders>
              <w:left w:val="nil"/>
              <w:bottom w:val="single" w:sz="4" w:space="0" w:color="auto"/>
              <w:right w:val="nil"/>
            </w:tcBorders>
            <w:vAlign w:val="bottom"/>
          </w:tcPr>
          <w:p w:rsidR="007241FD" w:rsidRPr="003F426F" w:rsidRDefault="007241FD" w:rsidP="000C7EC7">
            <w:pPr>
              <w:pStyle w:val="tblText05"/>
              <w:ind w:left="113"/>
              <w:rPr>
                <w:rFonts w:ascii="AcadNusx" w:hAnsi="AcadNusx" w:cs="Arial"/>
                <w:szCs w:val="18"/>
                <w:lang w:val="en-US"/>
              </w:rPr>
            </w:pPr>
            <w:r w:rsidRPr="003F426F">
              <w:rPr>
                <w:rFonts w:ascii="AcadNusx" w:hAnsi="AcadNusx"/>
                <w:szCs w:val="18"/>
                <w:lang w:val="en-US"/>
              </w:rPr>
              <w:t>sul fiqsirebul ganakveTiani finansuri valdebulebebi</w:t>
            </w:r>
          </w:p>
        </w:tc>
        <w:tc>
          <w:tcPr>
            <w:tcW w:w="1134" w:type="dxa"/>
            <w:tcBorders>
              <w:left w:val="nil"/>
              <w:bottom w:val="single" w:sz="4" w:space="0" w:color="auto"/>
              <w:right w:val="nil"/>
            </w:tcBorders>
            <w:vAlign w:val="bottom"/>
          </w:tcPr>
          <w:p w:rsidR="007241FD" w:rsidRPr="003F426F" w:rsidRDefault="007241FD" w:rsidP="000C7EC7">
            <w:pPr>
              <w:pStyle w:val="tblNumber01"/>
              <w:jc w:val="center"/>
              <w:rPr>
                <w:rFonts w:ascii="AcadNusx" w:hAnsi="AcadNusx" w:cs="Arial"/>
                <w:szCs w:val="18"/>
                <w:lang w:val="en-GB"/>
              </w:rPr>
            </w:pPr>
          </w:p>
        </w:tc>
        <w:tc>
          <w:tcPr>
            <w:tcW w:w="968" w:type="dxa"/>
            <w:tcBorders>
              <w:left w:val="nil"/>
              <w:bottom w:val="single" w:sz="4" w:space="0" w:color="auto"/>
              <w:right w:val="nil"/>
            </w:tcBorders>
            <w:vAlign w:val="center"/>
          </w:tcPr>
          <w:p w:rsidR="007241FD" w:rsidRPr="003F426F" w:rsidRDefault="005E550F">
            <w:pPr>
              <w:pStyle w:val="tblNumber01"/>
              <w:rPr>
                <w:rFonts w:ascii="AcadNusx" w:hAnsi="AcadNusx" w:cs="Arial"/>
                <w:szCs w:val="18"/>
                <w:lang w:val="en-GB"/>
              </w:rPr>
            </w:pPr>
            <w:r w:rsidRPr="003F426F">
              <w:rPr>
                <w:rFonts w:ascii="AcadNusx" w:hAnsi="AcadNusx" w:cs="Arial"/>
                <w:b/>
                <w:bCs/>
                <w:color w:val="000000"/>
                <w:szCs w:val="18"/>
              </w:rPr>
              <w:t>81,72</w:t>
            </w:r>
            <w:r w:rsidR="00C86670" w:rsidRPr="003F426F">
              <w:rPr>
                <w:rFonts w:ascii="AcadNusx" w:hAnsi="AcadNusx" w:cs="Arial"/>
                <w:b/>
                <w:bCs/>
                <w:color w:val="000000"/>
                <w:szCs w:val="18"/>
                <w:lang w:val="en-US"/>
              </w:rPr>
              <w:t>7</w:t>
            </w:r>
            <w:r w:rsidR="007241FD" w:rsidRPr="003F426F">
              <w:rPr>
                <w:rFonts w:ascii="AcadNusx" w:hAnsi="AcadNusx" w:cs="Arial"/>
                <w:bCs/>
                <w:color w:val="000000"/>
                <w:szCs w:val="18"/>
                <w:lang w:val="en-GB"/>
              </w:rPr>
              <w:t xml:space="preserve"> </w:t>
            </w:r>
          </w:p>
        </w:tc>
        <w:tc>
          <w:tcPr>
            <w:tcW w:w="56" w:type="dxa"/>
            <w:tcBorders>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934" w:type="dxa"/>
            <w:tcBorders>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cs="Arial"/>
                <w:b/>
                <w:bCs/>
                <w:color w:val="000000"/>
                <w:szCs w:val="18"/>
              </w:rPr>
              <w:t>62,86</w:t>
            </w:r>
            <w:r w:rsidR="005A602E" w:rsidRPr="003F426F">
              <w:rPr>
                <w:rFonts w:ascii="AcadNusx" w:hAnsi="AcadNusx" w:cs="Arial"/>
                <w:b/>
                <w:bCs/>
                <w:color w:val="000000"/>
                <w:szCs w:val="18"/>
                <w:lang w:val="en-US"/>
              </w:rPr>
              <w:t>3</w:t>
            </w:r>
          </w:p>
        </w:tc>
        <w:tc>
          <w:tcPr>
            <w:tcW w:w="56" w:type="dxa"/>
            <w:tcBorders>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1174" w:type="dxa"/>
            <w:tcBorders>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cs="Arial"/>
                <w:b/>
                <w:bCs/>
                <w:color w:val="000000"/>
                <w:szCs w:val="18"/>
              </w:rPr>
              <w:t>40,324</w:t>
            </w:r>
            <w:r w:rsidR="007241FD" w:rsidRPr="003F426F">
              <w:rPr>
                <w:rFonts w:ascii="AcadNusx" w:hAnsi="AcadNusx" w:cs="Arial"/>
                <w:bCs/>
                <w:color w:val="000000"/>
                <w:szCs w:val="18"/>
                <w:lang w:val="en-GB"/>
              </w:rPr>
              <w:t xml:space="preserve"> </w:t>
            </w:r>
          </w:p>
        </w:tc>
        <w:tc>
          <w:tcPr>
            <w:tcW w:w="56" w:type="dxa"/>
            <w:tcBorders>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934" w:type="dxa"/>
            <w:tcBorders>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cs="Arial"/>
                <w:b/>
                <w:bCs/>
                <w:color w:val="000000"/>
                <w:szCs w:val="18"/>
              </w:rPr>
              <w:t>70,176</w:t>
            </w:r>
            <w:r w:rsidR="007241FD" w:rsidRPr="003F426F">
              <w:rPr>
                <w:rFonts w:ascii="AcadNusx" w:hAnsi="AcadNusx" w:cs="Arial"/>
                <w:bCs/>
                <w:color w:val="000000"/>
                <w:szCs w:val="18"/>
                <w:lang w:val="en-GB"/>
              </w:rPr>
              <w:t xml:space="preserve"> </w:t>
            </w:r>
          </w:p>
        </w:tc>
        <w:tc>
          <w:tcPr>
            <w:tcW w:w="56" w:type="dxa"/>
            <w:tcBorders>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895" w:type="dxa"/>
            <w:tcBorders>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US"/>
              </w:rPr>
            </w:pPr>
            <w:r w:rsidRPr="003F426F">
              <w:rPr>
                <w:rFonts w:ascii="AcadNusx" w:hAnsi="AcadNusx" w:cs="Arial"/>
                <w:b/>
                <w:bCs/>
                <w:color w:val="000000"/>
                <w:szCs w:val="18"/>
              </w:rPr>
              <w:t>59,600</w:t>
            </w:r>
            <w:r w:rsidR="007241FD" w:rsidRPr="003F426F">
              <w:rPr>
                <w:rFonts w:ascii="AcadNusx" w:hAnsi="AcadNusx" w:cs="Arial"/>
                <w:bCs/>
                <w:color w:val="000000"/>
                <w:szCs w:val="18"/>
                <w:lang w:val="en-GB"/>
              </w:rPr>
              <w:t xml:space="preserve"> </w:t>
            </w:r>
          </w:p>
        </w:tc>
        <w:tc>
          <w:tcPr>
            <w:tcW w:w="56" w:type="dxa"/>
            <w:tcBorders>
              <w:left w:val="nil"/>
              <w:bottom w:val="single" w:sz="4" w:space="0" w:color="auto"/>
              <w:right w:val="nil"/>
            </w:tcBorders>
            <w:vAlign w:val="center"/>
          </w:tcPr>
          <w:p w:rsidR="007241FD" w:rsidRPr="003F426F" w:rsidRDefault="007241FD" w:rsidP="000C7EC7">
            <w:pPr>
              <w:pStyle w:val="tblText02"/>
              <w:jc w:val="right"/>
              <w:rPr>
                <w:rFonts w:ascii="AcadNusx" w:hAnsi="AcadNusx" w:cs="Arial"/>
                <w:szCs w:val="18"/>
                <w:lang w:val="en-US"/>
              </w:rPr>
            </w:pPr>
          </w:p>
        </w:tc>
        <w:tc>
          <w:tcPr>
            <w:tcW w:w="1220" w:type="dxa"/>
            <w:tcBorders>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cs="Arial"/>
                <w:b/>
                <w:bCs/>
                <w:color w:val="000000"/>
                <w:szCs w:val="18"/>
              </w:rPr>
              <w:t>314,690</w:t>
            </w:r>
          </w:p>
        </w:tc>
      </w:tr>
      <w:tr w:rsidR="007241FD" w:rsidRPr="003F426F" w:rsidTr="003F426F">
        <w:trPr>
          <w:cantSplit/>
          <w:trHeight w:val="227"/>
        </w:trPr>
        <w:tc>
          <w:tcPr>
            <w:tcW w:w="2268" w:type="dxa"/>
            <w:tcBorders>
              <w:top w:val="single" w:sz="4" w:space="0" w:color="auto"/>
              <w:left w:val="nil"/>
              <w:bottom w:val="nil"/>
              <w:right w:val="nil"/>
            </w:tcBorders>
            <w:vAlign w:val="bottom"/>
          </w:tcPr>
          <w:p w:rsidR="007241FD" w:rsidRPr="003F426F" w:rsidRDefault="007241FD" w:rsidP="000C7EC7">
            <w:pPr>
              <w:pStyle w:val="tblText02"/>
              <w:rPr>
                <w:rFonts w:ascii="AcadNusx" w:hAnsi="AcadNusx" w:cs="Arial"/>
                <w:szCs w:val="18"/>
                <w:lang w:val="en-US"/>
              </w:rPr>
            </w:pPr>
          </w:p>
        </w:tc>
        <w:tc>
          <w:tcPr>
            <w:tcW w:w="1134" w:type="dxa"/>
            <w:tcBorders>
              <w:top w:val="single" w:sz="4" w:space="0" w:color="auto"/>
              <w:left w:val="nil"/>
              <w:bottom w:val="nil"/>
              <w:right w:val="nil"/>
            </w:tcBorders>
            <w:vAlign w:val="bottom"/>
          </w:tcPr>
          <w:p w:rsidR="007241FD" w:rsidRPr="003F426F" w:rsidRDefault="007241FD" w:rsidP="000C7EC7">
            <w:pPr>
              <w:pStyle w:val="tblNumber01"/>
              <w:jc w:val="center"/>
              <w:rPr>
                <w:rFonts w:ascii="AcadNusx" w:hAnsi="AcadNusx" w:cs="Arial"/>
                <w:szCs w:val="18"/>
                <w:lang w:val="en-GB"/>
              </w:rPr>
            </w:pPr>
          </w:p>
        </w:tc>
        <w:tc>
          <w:tcPr>
            <w:tcW w:w="968"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1174"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895"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single" w:sz="4" w:space="0" w:color="auto"/>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r>
      <w:tr w:rsidR="007241FD" w:rsidRPr="003F426F" w:rsidTr="003F426F">
        <w:trPr>
          <w:cantSplit/>
          <w:trHeight w:val="227"/>
        </w:trPr>
        <w:tc>
          <w:tcPr>
            <w:tcW w:w="2268" w:type="dxa"/>
            <w:tcBorders>
              <w:top w:val="nil"/>
              <w:left w:val="nil"/>
              <w:bottom w:val="nil"/>
              <w:right w:val="nil"/>
            </w:tcBorders>
            <w:vAlign w:val="bottom"/>
          </w:tcPr>
          <w:p w:rsidR="007241FD" w:rsidRPr="003F426F" w:rsidRDefault="007241FD" w:rsidP="000C7EC7">
            <w:pPr>
              <w:pStyle w:val="tblText02"/>
              <w:rPr>
                <w:rFonts w:ascii="AcadNusx" w:hAnsi="AcadNusx" w:cs="Arial"/>
                <w:szCs w:val="18"/>
                <w:lang w:val="en-US"/>
              </w:rPr>
            </w:pPr>
            <w:r w:rsidRPr="003F426F">
              <w:rPr>
                <w:rFonts w:ascii="AcadNusx" w:hAnsi="AcadNusx" w:cs="Arial"/>
                <w:szCs w:val="18"/>
                <w:lang w:val="en-US"/>
              </w:rPr>
              <w:t>instrumentebi saprocento sargeblis gareSe</w:t>
            </w:r>
          </w:p>
        </w:tc>
        <w:tc>
          <w:tcPr>
            <w:tcW w:w="1134" w:type="dxa"/>
            <w:tcBorders>
              <w:top w:val="nil"/>
              <w:left w:val="nil"/>
              <w:bottom w:val="nil"/>
              <w:right w:val="nil"/>
            </w:tcBorders>
            <w:vAlign w:val="bottom"/>
          </w:tcPr>
          <w:p w:rsidR="007241FD" w:rsidRPr="003F426F" w:rsidRDefault="007241FD" w:rsidP="000C7EC7">
            <w:pPr>
              <w:pStyle w:val="tblNumber01"/>
              <w:jc w:val="center"/>
              <w:rPr>
                <w:rFonts w:ascii="AcadNusx" w:hAnsi="AcadNusx" w:cs="Arial"/>
                <w:szCs w:val="18"/>
                <w:lang w:val="en-GB"/>
              </w:rPr>
            </w:pPr>
          </w:p>
        </w:tc>
        <w:tc>
          <w:tcPr>
            <w:tcW w:w="968"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1174"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895"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nil"/>
              <w:left w:val="nil"/>
              <w:bottom w:val="nil"/>
              <w:right w:val="nil"/>
            </w:tcBorders>
            <w:vAlign w:val="center"/>
          </w:tcPr>
          <w:p w:rsidR="007241FD" w:rsidRPr="003F426F" w:rsidRDefault="007241FD" w:rsidP="000C7EC7">
            <w:pPr>
              <w:pStyle w:val="tblNumber01"/>
              <w:ind w:right="0"/>
              <w:rPr>
                <w:rFonts w:ascii="AcadNusx" w:hAnsi="AcadNusx" w:cs="Arial"/>
                <w:szCs w:val="18"/>
                <w:lang w:val="en-US"/>
              </w:rPr>
            </w:pPr>
          </w:p>
        </w:tc>
      </w:tr>
      <w:tr w:rsidR="005E550F" w:rsidRPr="003F426F" w:rsidTr="003F426F">
        <w:trPr>
          <w:cantSplit/>
          <w:trHeight w:val="227"/>
        </w:trPr>
        <w:tc>
          <w:tcPr>
            <w:tcW w:w="2268" w:type="dxa"/>
            <w:tcBorders>
              <w:top w:val="nil"/>
              <w:left w:val="nil"/>
              <w:right w:val="nil"/>
            </w:tcBorders>
            <w:vAlign w:val="bottom"/>
          </w:tcPr>
          <w:p w:rsidR="005E550F" w:rsidRPr="003F426F" w:rsidRDefault="005E550F" w:rsidP="005E550F">
            <w:pPr>
              <w:pStyle w:val="tblText02"/>
              <w:rPr>
                <w:rFonts w:ascii="AcadNusx" w:hAnsi="AcadNusx" w:cs="Arial"/>
                <w:szCs w:val="18"/>
                <w:lang w:val="en-US"/>
              </w:rPr>
            </w:pPr>
            <w:r w:rsidRPr="003F426F">
              <w:rPr>
                <w:rFonts w:ascii="AcadNusx" w:hAnsi="AcadNusx"/>
                <w:szCs w:val="18"/>
                <w:lang w:val="en-GB"/>
              </w:rPr>
              <w:t>bankebis depozitebi</w:t>
            </w:r>
          </w:p>
        </w:tc>
        <w:tc>
          <w:tcPr>
            <w:tcW w:w="1134" w:type="dxa"/>
            <w:tcBorders>
              <w:top w:val="nil"/>
              <w:left w:val="nil"/>
              <w:right w:val="nil"/>
            </w:tcBorders>
            <w:vAlign w:val="bottom"/>
          </w:tcPr>
          <w:p w:rsidR="005E550F" w:rsidRPr="003F426F" w:rsidRDefault="005E550F" w:rsidP="005E550F">
            <w:pPr>
              <w:pStyle w:val="tblNumber01"/>
              <w:jc w:val="center"/>
              <w:rPr>
                <w:rFonts w:ascii="AcadNusx" w:hAnsi="AcadNusx" w:cs="Arial"/>
                <w:szCs w:val="18"/>
                <w:lang w:val="en-US"/>
              </w:rPr>
            </w:pPr>
          </w:p>
        </w:tc>
        <w:tc>
          <w:tcPr>
            <w:tcW w:w="968"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44,830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934" w:type="dxa"/>
            <w:tcBorders>
              <w:top w:val="nil"/>
              <w:left w:val="nil"/>
              <w:right w:val="nil"/>
            </w:tcBorders>
            <w:vAlign w:val="center"/>
          </w:tcPr>
          <w:p w:rsidR="005E550F" w:rsidRPr="003F426F" w:rsidRDefault="005E550F" w:rsidP="005E550F">
            <w:pPr>
              <w:jc w:val="right"/>
              <w:rPr>
                <w:rFonts w:ascii="AcadNusx" w:hAnsi="AcadNusx" w:cs="Arial"/>
                <w:sz w:val="18"/>
                <w:szCs w:val="18"/>
              </w:rPr>
            </w:pPr>
            <w:r w:rsidRPr="003F426F">
              <w:rPr>
                <w:rFonts w:ascii="AcadNusx" w:hAnsi="AcadNusx" w:cs="Arial"/>
                <w:color w:val="000000"/>
                <w:sz w:val="18"/>
                <w:szCs w:val="18"/>
              </w:rPr>
              <w:t xml:space="preserve">-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1174" w:type="dxa"/>
            <w:tcBorders>
              <w:top w:val="nil"/>
              <w:left w:val="nil"/>
              <w:right w:val="nil"/>
            </w:tcBorders>
            <w:vAlign w:val="center"/>
          </w:tcPr>
          <w:p w:rsidR="005E550F" w:rsidRPr="003F426F" w:rsidRDefault="005E550F" w:rsidP="005E550F">
            <w:pPr>
              <w:jc w:val="right"/>
              <w:rPr>
                <w:rFonts w:ascii="AcadNusx" w:hAnsi="AcadNusx" w:cs="Arial"/>
                <w:sz w:val="18"/>
                <w:szCs w:val="18"/>
              </w:rPr>
            </w:pPr>
            <w:r w:rsidRPr="003F426F">
              <w:rPr>
                <w:rFonts w:ascii="AcadNusx" w:hAnsi="AcadNusx" w:cs="Arial"/>
                <w:color w:val="000000"/>
                <w:sz w:val="18"/>
                <w:szCs w:val="18"/>
              </w:rPr>
              <w:t xml:space="preserve">-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934" w:type="dxa"/>
            <w:tcBorders>
              <w:top w:val="nil"/>
              <w:left w:val="nil"/>
              <w:right w:val="nil"/>
            </w:tcBorders>
            <w:vAlign w:val="center"/>
          </w:tcPr>
          <w:p w:rsidR="005E550F" w:rsidRPr="003F426F" w:rsidRDefault="005E550F" w:rsidP="005E550F">
            <w:pPr>
              <w:jc w:val="right"/>
              <w:rPr>
                <w:rFonts w:ascii="AcadNusx" w:hAnsi="AcadNusx" w:cs="Arial"/>
                <w:sz w:val="18"/>
                <w:szCs w:val="18"/>
              </w:rPr>
            </w:pPr>
            <w:r w:rsidRPr="003F426F">
              <w:rPr>
                <w:rFonts w:ascii="AcadNusx" w:hAnsi="AcadNusx" w:cs="Arial"/>
                <w:color w:val="000000"/>
                <w:sz w:val="18"/>
                <w:szCs w:val="18"/>
              </w:rPr>
              <w:t xml:space="preserve">-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895" w:type="dxa"/>
            <w:tcBorders>
              <w:top w:val="nil"/>
              <w:left w:val="nil"/>
              <w:right w:val="nil"/>
            </w:tcBorders>
            <w:vAlign w:val="center"/>
          </w:tcPr>
          <w:p w:rsidR="005E550F" w:rsidRPr="003F426F" w:rsidRDefault="005E550F" w:rsidP="005E550F">
            <w:pPr>
              <w:jc w:val="right"/>
              <w:rPr>
                <w:rFonts w:ascii="AcadNusx" w:hAnsi="AcadNusx" w:cs="Arial"/>
                <w:sz w:val="18"/>
                <w:szCs w:val="18"/>
              </w:rPr>
            </w:pPr>
            <w:r w:rsidRPr="003F426F">
              <w:rPr>
                <w:rFonts w:ascii="AcadNusx" w:hAnsi="AcadNusx" w:cs="Arial"/>
                <w:color w:val="000000"/>
                <w:sz w:val="18"/>
                <w:szCs w:val="18"/>
              </w:rPr>
              <w:t xml:space="preserve">-   </w:t>
            </w:r>
          </w:p>
        </w:tc>
        <w:tc>
          <w:tcPr>
            <w:tcW w:w="56" w:type="dxa"/>
            <w:tcBorders>
              <w:top w:val="nil"/>
              <w:left w:val="nil"/>
              <w:right w:val="nil"/>
            </w:tcBorders>
            <w:vAlign w:val="center"/>
          </w:tcPr>
          <w:p w:rsidR="005E550F" w:rsidRPr="003F426F" w:rsidRDefault="005E550F" w:rsidP="005E550F">
            <w:pPr>
              <w:jc w:val="right"/>
              <w:rPr>
                <w:rFonts w:ascii="AcadNusx" w:hAnsi="AcadNusx" w:cs="Arial"/>
                <w:sz w:val="18"/>
                <w:szCs w:val="18"/>
              </w:rPr>
            </w:pPr>
          </w:p>
        </w:tc>
        <w:tc>
          <w:tcPr>
            <w:tcW w:w="1220" w:type="dxa"/>
            <w:tcBorders>
              <w:top w:val="nil"/>
              <w:left w:val="nil"/>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44,830 </w:t>
            </w:r>
          </w:p>
        </w:tc>
      </w:tr>
      <w:tr w:rsidR="005E550F" w:rsidRPr="003F426F" w:rsidTr="003F426F">
        <w:trPr>
          <w:cantSplit/>
          <w:trHeight w:val="227"/>
        </w:trPr>
        <w:tc>
          <w:tcPr>
            <w:tcW w:w="2268" w:type="dxa"/>
            <w:tcBorders>
              <w:top w:val="nil"/>
              <w:left w:val="nil"/>
              <w:bottom w:val="single" w:sz="4" w:space="0" w:color="auto"/>
              <w:right w:val="nil"/>
            </w:tcBorders>
            <w:vAlign w:val="bottom"/>
          </w:tcPr>
          <w:p w:rsidR="005E550F" w:rsidRPr="003F426F" w:rsidRDefault="005E550F" w:rsidP="005E550F">
            <w:pPr>
              <w:pStyle w:val="tblText02"/>
              <w:rPr>
                <w:rFonts w:ascii="AcadNusx" w:hAnsi="AcadNusx" w:cs="Arial"/>
                <w:szCs w:val="18"/>
              </w:rPr>
            </w:pPr>
            <w:r w:rsidRPr="003F426F">
              <w:rPr>
                <w:rFonts w:ascii="AcadNusx" w:hAnsi="AcadNusx"/>
                <w:szCs w:val="18"/>
              </w:rPr>
              <w:t>sxva finansuri valdebulebebi</w:t>
            </w:r>
          </w:p>
        </w:tc>
        <w:tc>
          <w:tcPr>
            <w:tcW w:w="1134" w:type="dxa"/>
            <w:tcBorders>
              <w:top w:val="nil"/>
              <w:left w:val="nil"/>
              <w:bottom w:val="single" w:sz="4" w:space="0" w:color="auto"/>
              <w:right w:val="nil"/>
            </w:tcBorders>
            <w:vAlign w:val="bottom"/>
          </w:tcPr>
          <w:p w:rsidR="005E550F" w:rsidRPr="003F426F" w:rsidRDefault="005E550F" w:rsidP="005E550F">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668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US"/>
              </w:rPr>
            </w:pPr>
          </w:p>
        </w:tc>
        <w:tc>
          <w:tcPr>
            <w:tcW w:w="934" w:type="dxa"/>
            <w:tcBorders>
              <w:top w:val="nil"/>
              <w:left w:val="nil"/>
              <w:bottom w:val="single" w:sz="4" w:space="0" w:color="auto"/>
              <w:right w:val="nil"/>
            </w:tcBorders>
            <w:vAlign w:val="center"/>
          </w:tcPr>
          <w:p w:rsidR="005E550F" w:rsidRPr="003F426F" w:rsidRDefault="005E550F" w:rsidP="005E550F">
            <w:pPr>
              <w:pStyle w:val="tblNumber01"/>
              <w:ind w:right="0"/>
              <w:rPr>
                <w:rFonts w:ascii="AcadNusx" w:hAnsi="AcadNusx" w:cs="Arial"/>
                <w:szCs w:val="18"/>
                <w:lang w:val="en-US"/>
              </w:rPr>
            </w:pPr>
            <w:r w:rsidRPr="003F426F">
              <w:rPr>
                <w:rFonts w:ascii="AcadNusx" w:hAnsi="AcadNusx" w:cs="Arial"/>
                <w:color w:val="000000"/>
                <w:szCs w:val="18"/>
              </w:rPr>
              <w:t xml:space="preserve">-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US"/>
              </w:rPr>
            </w:pPr>
          </w:p>
        </w:tc>
        <w:tc>
          <w:tcPr>
            <w:tcW w:w="1174" w:type="dxa"/>
            <w:tcBorders>
              <w:top w:val="nil"/>
              <w:left w:val="nil"/>
              <w:bottom w:val="single" w:sz="4" w:space="0" w:color="auto"/>
              <w:right w:val="nil"/>
            </w:tcBorders>
            <w:vAlign w:val="center"/>
          </w:tcPr>
          <w:p w:rsidR="005E550F" w:rsidRPr="003F426F" w:rsidRDefault="005E550F" w:rsidP="005E550F">
            <w:pPr>
              <w:pStyle w:val="tblNumber01"/>
              <w:ind w:right="0"/>
              <w:rPr>
                <w:rFonts w:ascii="AcadNusx" w:hAnsi="AcadNusx" w:cs="Arial"/>
                <w:szCs w:val="18"/>
                <w:lang w:val="en-US"/>
              </w:rPr>
            </w:pPr>
            <w:r w:rsidRPr="003F426F">
              <w:rPr>
                <w:rFonts w:ascii="AcadNusx" w:hAnsi="AcadNusx" w:cs="Arial"/>
                <w:color w:val="000000"/>
                <w:szCs w:val="18"/>
              </w:rPr>
              <w:t xml:space="preserve">-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US"/>
              </w:rPr>
            </w:pPr>
          </w:p>
        </w:tc>
        <w:tc>
          <w:tcPr>
            <w:tcW w:w="934" w:type="dxa"/>
            <w:tcBorders>
              <w:top w:val="nil"/>
              <w:left w:val="nil"/>
              <w:bottom w:val="single" w:sz="4" w:space="0" w:color="auto"/>
              <w:right w:val="nil"/>
            </w:tcBorders>
            <w:vAlign w:val="center"/>
          </w:tcPr>
          <w:p w:rsidR="005E550F" w:rsidRPr="003F426F" w:rsidRDefault="005E550F" w:rsidP="005E550F">
            <w:pPr>
              <w:pStyle w:val="tblNumber01"/>
              <w:ind w:right="0"/>
              <w:rPr>
                <w:rFonts w:ascii="AcadNusx" w:hAnsi="AcadNusx" w:cs="Arial"/>
                <w:szCs w:val="18"/>
                <w:lang w:val="en-US"/>
              </w:rPr>
            </w:pPr>
            <w:r w:rsidRPr="003F426F">
              <w:rPr>
                <w:rFonts w:ascii="AcadNusx" w:hAnsi="AcadNusx" w:cs="Arial"/>
                <w:color w:val="000000"/>
                <w:szCs w:val="18"/>
              </w:rPr>
              <w:t xml:space="preserve">-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US"/>
              </w:rPr>
            </w:pPr>
          </w:p>
        </w:tc>
        <w:tc>
          <w:tcPr>
            <w:tcW w:w="895" w:type="dxa"/>
            <w:tcBorders>
              <w:top w:val="nil"/>
              <w:left w:val="nil"/>
              <w:bottom w:val="single" w:sz="4" w:space="0" w:color="auto"/>
              <w:right w:val="nil"/>
            </w:tcBorders>
            <w:vAlign w:val="center"/>
          </w:tcPr>
          <w:p w:rsidR="005E550F" w:rsidRPr="003F426F" w:rsidRDefault="005E550F" w:rsidP="005E550F">
            <w:pPr>
              <w:pStyle w:val="tblNumber01"/>
              <w:ind w:right="0"/>
              <w:rPr>
                <w:rFonts w:ascii="AcadNusx" w:hAnsi="AcadNusx" w:cs="Arial"/>
                <w:szCs w:val="18"/>
                <w:lang w:val="en-US"/>
              </w:rPr>
            </w:pPr>
            <w:r w:rsidRPr="003F426F">
              <w:rPr>
                <w:rFonts w:ascii="AcadNusx" w:hAnsi="AcadNusx" w:cs="Arial"/>
                <w:color w:val="000000"/>
                <w:szCs w:val="18"/>
              </w:rPr>
              <w:t xml:space="preserve">-   </w:t>
            </w:r>
          </w:p>
        </w:tc>
        <w:tc>
          <w:tcPr>
            <w:tcW w:w="56"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US"/>
              </w:rPr>
            </w:pPr>
          </w:p>
        </w:tc>
        <w:tc>
          <w:tcPr>
            <w:tcW w:w="1220" w:type="dxa"/>
            <w:tcBorders>
              <w:top w:val="nil"/>
              <w:left w:val="nil"/>
              <w:bottom w:val="single" w:sz="4" w:space="0" w:color="auto"/>
              <w:right w:val="nil"/>
            </w:tcBorders>
            <w:vAlign w:val="center"/>
          </w:tcPr>
          <w:p w:rsidR="005E550F" w:rsidRPr="003F426F" w:rsidRDefault="005E550F" w:rsidP="005E550F">
            <w:pPr>
              <w:pStyle w:val="tblNumber01"/>
              <w:rPr>
                <w:rFonts w:ascii="AcadNusx" w:hAnsi="AcadNusx" w:cs="Arial"/>
                <w:szCs w:val="18"/>
                <w:lang w:val="en-GB"/>
              </w:rPr>
            </w:pPr>
            <w:r w:rsidRPr="003F426F">
              <w:rPr>
                <w:rFonts w:ascii="AcadNusx" w:hAnsi="AcadNusx" w:cs="Arial"/>
                <w:color w:val="000000"/>
                <w:szCs w:val="18"/>
              </w:rPr>
              <w:t xml:space="preserve">668 </w:t>
            </w:r>
          </w:p>
        </w:tc>
      </w:tr>
      <w:tr w:rsidR="007241FD" w:rsidRPr="003F426F" w:rsidTr="003F426F">
        <w:trPr>
          <w:cantSplit/>
          <w:trHeight w:val="227"/>
        </w:trPr>
        <w:tc>
          <w:tcPr>
            <w:tcW w:w="2268" w:type="dxa"/>
            <w:tcBorders>
              <w:top w:val="single" w:sz="4" w:space="0" w:color="auto"/>
              <w:left w:val="nil"/>
              <w:right w:val="nil"/>
            </w:tcBorders>
            <w:vAlign w:val="bottom"/>
          </w:tcPr>
          <w:p w:rsidR="007241FD" w:rsidRPr="003F426F" w:rsidRDefault="007241FD" w:rsidP="000C7EC7">
            <w:pPr>
              <w:pStyle w:val="tblText02"/>
              <w:rPr>
                <w:rFonts w:ascii="AcadNusx" w:hAnsi="AcadNusx"/>
                <w:szCs w:val="18"/>
              </w:rPr>
            </w:pPr>
          </w:p>
        </w:tc>
        <w:tc>
          <w:tcPr>
            <w:tcW w:w="1134" w:type="dxa"/>
            <w:tcBorders>
              <w:top w:val="single" w:sz="4" w:space="0" w:color="auto"/>
              <w:left w:val="nil"/>
              <w:right w:val="nil"/>
            </w:tcBorders>
            <w:vAlign w:val="bottom"/>
          </w:tcPr>
          <w:p w:rsidR="007241FD" w:rsidRPr="003F426F" w:rsidRDefault="007241FD" w:rsidP="000C7EC7">
            <w:pPr>
              <w:pStyle w:val="tblNumber01"/>
              <w:jc w:val="center"/>
              <w:rPr>
                <w:rFonts w:ascii="AcadNusx" w:hAnsi="AcadNusx" w:cs="Arial"/>
                <w:szCs w:val="18"/>
                <w:lang w:val="en-US"/>
              </w:rPr>
            </w:pPr>
          </w:p>
        </w:tc>
        <w:tc>
          <w:tcPr>
            <w:tcW w:w="968"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1174"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895"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single" w:sz="4" w:space="0" w:color="auto"/>
              <w:left w:val="nil"/>
              <w:right w:val="nil"/>
            </w:tcBorders>
            <w:vAlign w:val="center"/>
          </w:tcPr>
          <w:p w:rsidR="007241FD" w:rsidRPr="003F426F" w:rsidRDefault="007241FD" w:rsidP="000C7EC7">
            <w:pPr>
              <w:pStyle w:val="tblNumber01"/>
              <w:ind w:right="0"/>
              <w:rPr>
                <w:rFonts w:ascii="AcadNusx" w:hAnsi="AcadNusx" w:cs="Arial"/>
                <w:szCs w:val="18"/>
                <w:lang w:val="en-US"/>
              </w:rPr>
            </w:pPr>
          </w:p>
        </w:tc>
      </w:tr>
      <w:tr w:rsidR="007241FD" w:rsidRPr="003F426F" w:rsidTr="003F426F">
        <w:trPr>
          <w:cantSplit/>
          <w:trHeight w:val="227"/>
        </w:trPr>
        <w:tc>
          <w:tcPr>
            <w:tcW w:w="2268" w:type="dxa"/>
            <w:tcBorders>
              <w:top w:val="nil"/>
              <w:left w:val="nil"/>
              <w:bottom w:val="single" w:sz="4" w:space="0" w:color="auto"/>
              <w:right w:val="nil"/>
            </w:tcBorders>
            <w:vAlign w:val="bottom"/>
          </w:tcPr>
          <w:p w:rsidR="007241FD" w:rsidRPr="003F426F" w:rsidRDefault="007241FD" w:rsidP="000C7EC7">
            <w:pPr>
              <w:pStyle w:val="tblText02"/>
              <w:rPr>
                <w:rFonts w:ascii="AcadNusx" w:hAnsi="AcadNusx"/>
                <w:szCs w:val="18"/>
                <w:lang w:val="en-US"/>
              </w:rPr>
            </w:pPr>
            <w:r w:rsidRPr="003F426F">
              <w:rPr>
                <w:rFonts w:ascii="AcadNusx" w:hAnsi="AcadNusx"/>
                <w:szCs w:val="18"/>
                <w:lang w:val="en-US"/>
              </w:rPr>
              <w:t>sul finansuri valdebulebebi saprocento sargeblis gareSe</w:t>
            </w:r>
          </w:p>
        </w:tc>
        <w:tc>
          <w:tcPr>
            <w:tcW w:w="1134" w:type="dxa"/>
            <w:tcBorders>
              <w:top w:val="nil"/>
              <w:left w:val="nil"/>
              <w:bottom w:val="single" w:sz="4" w:space="0" w:color="auto"/>
              <w:right w:val="nil"/>
            </w:tcBorders>
            <w:vAlign w:val="bottom"/>
          </w:tcPr>
          <w:p w:rsidR="007241FD" w:rsidRPr="003F426F" w:rsidRDefault="007241FD" w:rsidP="000C7EC7">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szCs w:val="18"/>
              </w:rPr>
              <w:t>45,498</w:t>
            </w:r>
          </w:p>
        </w:tc>
        <w:tc>
          <w:tcPr>
            <w:tcW w:w="56" w:type="dxa"/>
            <w:tcBorders>
              <w:top w:val="nil"/>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p>
        </w:tc>
        <w:tc>
          <w:tcPr>
            <w:tcW w:w="1174"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p>
        </w:tc>
        <w:tc>
          <w:tcPr>
            <w:tcW w:w="934"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p>
        </w:tc>
        <w:tc>
          <w:tcPr>
            <w:tcW w:w="895" w:type="dxa"/>
            <w:tcBorders>
              <w:top w:val="nil"/>
              <w:left w:val="nil"/>
              <w:bottom w:val="single" w:sz="4" w:space="0" w:color="auto"/>
              <w:right w:val="nil"/>
            </w:tcBorders>
            <w:vAlign w:val="center"/>
          </w:tcPr>
          <w:p w:rsidR="007241FD" w:rsidRPr="003F426F" w:rsidRDefault="007241FD" w:rsidP="000C7EC7">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nil"/>
              <w:left w:val="nil"/>
              <w:bottom w:val="single" w:sz="4" w:space="0" w:color="auto"/>
              <w:right w:val="nil"/>
            </w:tcBorders>
            <w:vAlign w:val="center"/>
          </w:tcPr>
          <w:p w:rsidR="007241FD" w:rsidRPr="003F426F" w:rsidRDefault="005E550F" w:rsidP="000C7EC7">
            <w:pPr>
              <w:pStyle w:val="tblNumber01"/>
              <w:rPr>
                <w:rFonts w:ascii="AcadNusx" w:hAnsi="AcadNusx" w:cs="Arial"/>
                <w:szCs w:val="18"/>
                <w:lang w:val="en-GB"/>
              </w:rPr>
            </w:pPr>
            <w:r w:rsidRPr="003F426F">
              <w:rPr>
                <w:rFonts w:ascii="AcadNusx" w:hAnsi="AcadNusx"/>
                <w:szCs w:val="18"/>
              </w:rPr>
              <w:t>45,498</w:t>
            </w:r>
          </w:p>
        </w:tc>
      </w:tr>
      <w:tr w:rsidR="007241FD" w:rsidRPr="003F426F" w:rsidTr="003F426F">
        <w:trPr>
          <w:cantSplit/>
          <w:trHeight w:val="227"/>
        </w:trPr>
        <w:tc>
          <w:tcPr>
            <w:tcW w:w="2268" w:type="dxa"/>
            <w:tcBorders>
              <w:top w:val="single" w:sz="4" w:space="0" w:color="auto"/>
              <w:left w:val="nil"/>
              <w:right w:val="nil"/>
            </w:tcBorders>
            <w:vAlign w:val="bottom"/>
          </w:tcPr>
          <w:p w:rsidR="007241FD" w:rsidRPr="003F426F" w:rsidRDefault="007241FD" w:rsidP="000C7EC7">
            <w:pPr>
              <w:pStyle w:val="tblText02"/>
              <w:ind w:right="57"/>
              <w:rPr>
                <w:rFonts w:ascii="AcadNusx" w:hAnsi="AcadNusx" w:cs="Arial"/>
                <w:b/>
                <w:szCs w:val="18"/>
                <w:lang w:val="en-US"/>
              </w:rPr>
            </w:pPr>
          </w:p>
        </w:tc>
        <w:tc>
          <w:tcPr>
            <w:tcW w:w="1134" w:type="dxa"/>
            <w:tcBorders>
              <w:top w:val="single" w:sz="4" w:space="0" w:color="auto"/>
              <w:left w:val="nil"/>
              <w:right w:val="nil"/>
            </w:tcBorders>
            <w:vAlign w:val="bottom"/>
          </w:tcPr>
          <w:p w:rsidR="007241FD" w:rsidRPr="003F426F" w:rsidRDefault="007241FD" w:rsidP="000C7EC7">
            <w:pPr>
              <w:pStyle w:val="tblNumber01"/>
              <w:jc w:val="center"/>
              <w:rPr>
                <w:rFonts w:ascii="AcadNusx" w:hAnsi="AcadNusx" w:cs="Arial"/>
                <w:szCs w:val="18"/>
                <w:lang w:val="en-US"/>
              </w:rPr>
            </w:pPr>
          </w:p>
        </w:tc>
        <w:tc>
          <w:tcPr>
            <w:tcW w:w="968"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1174"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895"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7241FD" w:rsidRPr="003F426F" w:rsidRDefault="007241FD" w:rsidP="000C7EC7">
            <w:pPr>
              <w:pStyle w:val="tblNumber01"/>
              <w:rPr>
                <w:rFonts w:ascii="AcadNusx" w:hAnsi="AcadNusx" w:cs="Arial"/>
                <w:szCs w:val="18"/>
                <w:lang w:val="en-US"/>
              </w:rPr>
            </w:pPr>
          </w:p>
        </w:tc>
        <w:tc>
          <w:tcPr>
            <w:tcW w:w="1220" w:type="dxa"/>
            <w:tcBorders>
              <w:top w:val="single" w:sz="4" w:space="0" w:color="auto"/>
              <w:left w:val="nil"/>
              <w:right w:val="nil"/>
            </w:tcBorders>
            <w:shd w:val="clear" w:color="auto" w:fill="auto"/>
            <w:vAlign w:val="center"/>
          </w:tcPr>
          <w:p w:rsidR="007241FD" w:rsidRPr="003F426F" w:rsidRDefault="007241FD" w:rsidP="000C7EC7">
            <w:pPr>
              <w:pStyle w:val="tblNumber01"/>
              <w:ind w:right="0"/>
              <w:rPr>
                <w:rFonts w:ascii="AcadNusx" w:hAnsi="AcadNusx" w:cs="Arial"/>
                <w:szCs w:val="18"/>
                <w:lang w:val="en-US"/>
              </w:rPr>
            </w:pPr>
          </w:p>
        </w:tc>
      </w:tr>
      <w:tr w:rsidR="007241FD" w:rsidRPr="003F426F" w:rsidTr="003F426F">
        <w:trPr>
          <w:cantSplit/>
          <w:trHeight w:val="227"/>
        </w:trPr>
        <w:tc>
          <w:tcPr>
            <w:tcW w:w="2268" w:type="dxa"/>
            <w:tcBorders>
              <w:top w:val="nil"/>
              <w:left w:val="nil"/>
              <w:bottom w:val="single" w:sz="12" w:space="0" w:color="auto"/>
              <w:right w:val="nil"/>
            </w:tcBorders>
            <w:vAlign w:val="bottom"/>
          </w:tcPr>
          <w:p w:rsidR="007241FD" w:rsidRPr="003F426F" w:rsidRDefault="007241FD" w:rsidP="000C7EC7">
            <w:pPr>
              <w:pStyle w:val="tblText02"/>
              <w:rPr>
                <w:rFonts w:ascii="AcadNusx" w:hAnsi="AcadNusx" w:cs="Arial"/>
                <w:b/>
                <w:szCs w:val="18"/>
              </w:rPr>
            </w:pPr>
            <w:r w:rsidRPr="003F426F">
              <w:rPr>
                <w:rFonts w:ascii="AcadNusx" w:hAnsi="AcadNusx"/>
                <w:b/>
                <w:szCs w:val="18"/>
              </w:rPr>
              <w:t>sul finansuri valdebulebebi</w:t>
            </w:r>
          </w:p>
        </w:tc>
        <w:tc>
          <w:tcPr>
            <w:tcW w:w="1134" w:type="dxa"/>
            <w:tcBorders>
              <w:left w:val="nil"/>
              <w:bottom w:val="single" w:sz="12" w:space="0" w:color="auto"/>
              <w:right w:val="nil"/>
            </w:tcBorders>
            <w:vAlign w:val="bottom"/>
          </w:tcPr>
          <w:p w:rsidR="007241FD" w:rsidRPr="003F426F" w:rsidRDefault="007241FD" w:rsidP="000C7EC7">
            <w:pPr>
              <w:pStyle w:val="tblNumber01"/>
              <w:jc w:val="center"/>
              <w:rPr>
                <w:rFonts w:ascii="AcadNusx" w:hAnsi="AcadNusx" w:cs="Arial"/>
                <w:b/>
                <w:szCs w:val="18"/>
                <w:lang w:val="en-US"/>
              </w:rPr>
            </w:pPr>
          </w:p>
        </w:tc>
        <w:tc>
          <w:tcPr>
            <w:tcW w:w="968" w:type="dxa"/>
            <w:tcBorders>
              <w:left w:val="nil"/>
              <w:bottom w:val="single" w:sz="12" w:space="0" w:color="auto"/>
              <w:right w:val="nil"/>
            </w:tcBorders>
            <w:shd w:val="clear" w:color="auto" w:fill="auto"/>
            <w:vAlign w:val="center"/>
          </w:tcPr>
          <w:p w:rsidR="007241FD" w:rsidRPr="003F426F" w:rsidRDefault="005E550F">
            <w:pPr>
              <w:pStyle w:val="tblNumber01"/>
              <w:rPr>
                <w:rFonts w:ascii="AcadNusx" w:hAnsi="AcadNusx" w:cs="Arial"/>
                <w:b/>
                <w:szCs w:val="18"/>
                <w:lang w:val="en-US"/>
              </w:rPr>
            </w:pPr>
            <w:r w:rsidRPr="003F426F">
              <w:rPr>
                <w:rFonts w:ascii="AcadNusx" w:hAnsi="AcadNusx" w:cs="Arial"/>
                <w:b/>
                <w:bCs/>
                <w:color w:val="000000"/>
                <w:szCs w:val="18"/>
              </w:rPr>
              <w:t>127,22</w:t>
            </w:r>
            <w:r w:rsidR="00C86670" w:rsidRPr="003F426F">
              <w:rPr>
                <w:rFonts w:ascii="AcadNusx" w:hAnsi="AcadNusx" w:cs="Arial"/>
                <w:b/>
                <w:bCs/>
                <w:color w:val="000000"/>
                <w:szCs w:val="18"/>
                <w:lang w:val="en-US"/>
              </w:rPr>
              <w:t>5</w:t>
            </w:r>
          </w:p>
        </w:tc>
        <w:tc>
          <w:tcPr>
            <w:tcW w:w="56" w:type="dxa"/>
            <w:tcBorders>
              <w:left w:val="nil"/>
              <w:bottom w:val="single" w:sz="12" w:space="0" w:color="auto"/>
              <w:right w:val="nil"/>
            </w:tcBorders>
            <w:vAlign w:val="center"/>
          </w:tcPr>
          <w:p w:rsidR="007241FD" w:rsidRPr="003F426F" w:rsidRDefault="007241FD" w:rsidP="000C7EC7">
            <w:pPr>
              <w:pStyle w:val="tblNumber01"/>
              <w:rPr>
                <w:rFonts w:ascii="AcadNusx" w:hAnsi="AcadNusx" w:cs="Arial"/>
                <w:b/>
                <w:szCs w:val="18"/>
                <w:lang w:val="en-GB"/>
              </w:rPr>
            </w:pPr>
          </w:p>
        </w:tc>
        <w:tc>
          <w:tcPr>
            <w:tcW w:w="934" w:type="dxa"/>
            <w:tcBorders>
              <w:left w:val="nil"/>
              <w:bottom w:val="single" w:sz="12" w:space="0" w:color="auto"/>
              <w:right w:val="nil"/>
            </w:tcBorders>
            <w:shd w:val="clear" w:color="auto" w:fill="auto"/>
            <w:vAlign w:val="center"/>
          </w:tcPr>
          <w:p w:rsidR="007241FD" w:rsidRPr="003F426F" w:rsidRDefault="005E550F" w:rsidP="000C7EC7">
            <w:pPr>
              <w:pStyle w:val="tblNumber01"/>
              <w:rPr>
                <w:rFonts w:ascii="AcadNusx" w:hAnsi="AcadNusx" w:cs="Arial"/>
                <w:b/>
                <w:szCs w:val="18"/>
                <w:lang w:val="en-GB"/>
              </w:rPr>
            </w:pPr>
            <w:r w:rsidRPr="003F426F">
              <w:rPr>
                <w:rFonts w:ascii="AcadNusx" w:hAnsi="AcadNusx" w:cs="Arial"/>
                <w:b/>
                <w:bCs/>
                <w:color w:val="000000"/>
                <w:szCs w:val="18"/>
              </w:rPr>
              <w:t>62,86</w:t>
            </w:r>
            <w:r w:rsidR="005A602E" w:rsidRPr="003F426F">
              <w:rPr>
                <w:rFonts w:ascii="AcadNusx" w:hAnsi="AcadNusx" w:cs="Arial"/>
                <w:b/>
                <w:bCs/>
                <w:color w:val="000000"/>
                <w:szCs w:val="18"/>
                <w:lang w:val="en-US"/>
              </w:rPr>
              <w:t>3</w:t>
            </w:r>
          </w:p>
        </w:tc>
        <w:tc>
          <w:tcPr>
            <w:tcW w:w="56" w:type="dxa"/>
            <w:tcBorders>
              <w:left w:val="nil"/>
              <w:bottom w:val="single" w:sz="12" w:space="0" w:color="auto"/>
              <w:right w:val="nil"/>
            </w:tcBorders>
            <w:vAlign w:val="center"/>
          </w:tcPr>
          <w:p w:rsidR="007241FD" w:rsidRPr="003F426F" w:rsidRDefault="007241FD" w:rsidP="000C7EC7">
            <w:pPr>
              <w:pStyle w:val="tblNumber01"/>
              <w:rPr>
                <w:rFonts w:ascii="AcadNusx" w:hAnsi="AcadNusx" w:cs="Arial"/>
                <w:b/>
                <w:szCs w:val="18"/>
                <w:lang w:val="en-GB"/>
              </w:rPr>
            </w:pPr>
          </w:p>
        </w:tc>
        <w:tc>
          <w:tcPr>
            <w:tcW w:w="1174" w:type="dxa"/>
            <w:tcBorders>
              <w:left w:val="nil"/>
              <w:bottom w:val="single" w:sz="12" w:space="0" w:color="auto"/>
              <w:right w:val="nil"/>
            </w:tcBorders>
            <w:shd w:val="clear" w:color="auto" w:fill="auto"/>
            <w:vAlign w:val="center"/>
          </w:tcPr>
          <w:p w:rsidR="007241FD" w:rsidRPr="003F426F" w:rsidRDefault="005E550F" w:rsidP="000C7EC7">
            <w:pPr>
              <w:pStyle w:val="tblNumber01"/>
              <w:rPr>
                <w:rFonts w:ascii="AcadNusx" w:hAnsi="AcadNusx" w:cs="Arial"/>
                <w:b/>
                <w:szCs w:val="18"/>
                <w:lang w:val="en-GB"/>
              </w:rPr>
            </w:pPr>
            <w:r w:rsidRPr="003F426F">
              <w:rPr>
                <w:rFonts w:ascii="AcadNusx" w:hAnsi="AcadNusx" w:cs="Arial"/>
                <w:b/>
                <w:bCs/>
                <w:color w:val="000000"/>
                <w:szCs w:val="18"/>
              </w:rPr>
              <w:t>40,324</w:t>
            </w:r>
          </w:p>
        </w:tc>
        <w:tc>
          <w:tcPr>
            <w:tcW w:w="56" w:type="dxa"/>
            <w:tcBorders>
              <w:left w:val="nil"/>
              <w:bottom w:val="single" w:sz="12" w:space="0" w:color="auto"/>
              <w:right w:val="nil"/>
            </w:tcBorders>
            <w:vAlign w:val="center"/>
          </w:tcPr>
          <w:p w:rsidR="007241FD" w:rsidRPr="003F426F" w:rsidRDefault="007241FD" w:rsidP="000C7EC7">
            <w:pPr>
              <w:pStyle w:val="tblNumber01"/>
              <w:rPr>
                <w:rFonts w:ascii="AcadNusx" w:hAnsi="AcadNusx" w:cs="Arial"/>
                <w:b/>
                <w:szCs w:val="18"/>
                <w:lang w:val="en-GB"/>
              </w:rPr>
            </w:pPr>
          </w:p>
        </w:tc>
        <w:tc>
          <w:tcPr>
            <w:tcW w:w="934" w:type="dxa"/>
            <w:tcBorders>
              <w:left w:val="nil"/>
              <w:bottom w:val="single" w:sz="12" w:space="0" w:color="auto"/>
              <w:right w:val="nil"/>
            </w:tcBorders>
            <w:shd w:val="clear" w:color="auto" w:fill="auto"/>
            <w:vAlign w:val="center"/>
          </w:tcPr>
          <w:p w:rsidR="007241FD" w:rsidRPr="003F426F" w:rsidRDefault="005E550F" w:rsidP="000C7EC7">
            <w:pPr>
              <w:pStyle w:val="tblNumber01"/>
              <w:rPr>
                <w:rFonts w:ascii="AcadNusx" w:hAnsi="AcadNusx" w:cs="Arial"/>
                <w:b/>
                <w:szCs w:val="18"/>
                <w:lang w:val="en-GB"/>
              </w:rPr>
            </w:pPr>
            <w:r w:rsidRPr="003F426F">
              <w:rPr>
                <w:rFonts w:ascii="AcadNusx" w:hAnsi="AcadNusx" w:cs="Arial"/>
                <w:b/>
                <w:bCs/>
                <w:color w:val="000000"/>
                <w:szCs w:val="18"/>
              </w:rPr>
              <w:t>70,176</w:t>
            </w:r>
          </w:p>
        </w:tc>
        <w:tc>
          <w:tcPr>
            <w:tcW w:w="56" w:type="dxa"/>
            <w:tcBorders>
              <w:left w:val="nil"/>
              <w:bottom w:val="single" w:sz="12" w:space="0" w:color="auto"/>
              <w:right w:val="nil"/>
            </w:tcBorders>
            <w:vAlign w:val="center"/>
          </w:tcPr>
          <w:p w:rsidR="007241FD" w:rsidRPr="003F426F" w:rsidRDefault="007241FD" w:rsidP="000C7EC7">
            <w:pPr>
              <w:pStyle w:val="tblNumber01"/>
              <w:rPr>
                <w:rFonts w:ascii="AcadNusx" w:hAnsi="AcadNusx" w:cs="Arial"/>
                <w:b/>
                <w:szCs w:val="18"/>
                <w:lang w:val="en-GB"/>
              </w:rPr>
            </w:pPr>
          </w:p>
        </w:tc>
        <w:tc>
          <w:tcPr>
            <w:tcW w:w="895" w:type="dxa"/>
            <w:tcBorders>
              <w:left w:val="nil"/>
              <w:bottom w:val="single" w:sz="12" w:space="0" w:color="auto"/>
              <w:right w:val="nil"/>
            </w:tcBorders>
            <w:shd w:val="clear" w:color="auto" w:fill="auto"/>
            <w:vAlign w:val="center"/>
          </w:tcPr>
          <w:p w:rsidR="007241FD" w:rsidRPr="003F426F" w:rsidRDefault="005E550F" w:rsidP="000C7EC7">
            <w:pPr>
              <w:pStyle w:val="tblNumber01"/>
              <w:rPr>
                <w:rFonts w:ascii="AcadNusx" w:hAnsi="AcadNusx" w:cs="Arial"/>
                <w:b/>
                <w:szCs w:val="18"/>
              </w:rPr>
            </w:pPr>
            <w:r w:rsidRPr="003F426F">
              <w:rPr>
                <w:rFonts w:ascii="AcadNusx" w:hAnsi="AcadNusx" w:cs="Arial"/>
                <w:b/>
                <w:bCs/>
                <w:color w:val="000000"/>
                <w:szCs w:val="18"/>
              </w:rPr>
              <w:t>59,600</w:t>
            </w:r>
          </w:p>
        </w:tc>
        <w:tc>
          <w:tcPr>
            <w:tcW w:w="56" w:type="dxa"/>
            <w:tcBorders>
              <w:left w:val="nil"/>
              <w:bottom w:val="single" w:sz="12" w:space="0" w:color="auto"/>
              <w:right w:val="nil"/>
            </w:tcBorders>
            <w:vAlign w:val="center"/>
          </w:tcPr>
          <w:p w:rsidR="007241FD" w:rsidRPr="003F426F" w:rsidRDefault="007241FD" w:rsidP="000C7EC7">
            <w:pPr>
              <w:pStyle w:val="tblNumber01"/>
              <w:rPr>
                <w:rFonts w:ascii="AcadNusx" w:hAnsi="AcadNusx" w:cs="Arial"/>
                <w:b/>
                <w:szCs w:val="18"/>
                <w:lang w:val="en-US"/>
              </w:rPr>
            </w:pPr>
          </w:p>
        </w:tc>
        <w:tc>
          <w:tcPr>
            <w:tcW w:w="1220" w:type="dxa"/>
            <w:tcBorders>
              <w:left w:val="nil"/>
              <w:bottom w:val="single" w:sz="12" w:space="0" w:color="auto"/>
              <w:right w:val="nil"/>
            </w:tcBorders>
            <w:shd w:val="clear" w:color="auto" w:fill="auto"/>
            <w:vAlign w:val="center"/>
          </w:tcPr>
          <w:p w:rsidR="007241FD" w:rsidRPr="003F426F" w:rsidRDefault="005E550F" w:rsidP="000C7EC7">
            <w:pPr>
              <w:pStyle w:val="tblNumber01"/>
              <w:rPr>
                <w:rFonts w:ascii="AcadNusx" w:hAnsi="AcadNusx" w:cs="Arial"/>
                <w:b/>
                <w:szCs w:val="18"/>
                <w:lang w:val="en-GB"/>
              </w:rPr>
            </w:pPr>
            <w:r w:rsidRPr="003F426F">
              <w:rPr>
                <w:rFonts w:ascii="AcadNusx" w:hAnsi="AcadNusx" w:cs="Arial"/>
                <w:b/>
                <w:bCs/>
                <w:color w:val="000000"/>
                <w:szCs w:val="18"/>
              </w:rPr>
              <w:t>360,188</w:t>
            </w:r>
          </w:p>
        </w:tc>
      </w:tr>
    </w:tbl>
    <w:p w:rsidR="007241FD" w:rsidRPr="0049502B" w:rsidRDefault="007241FD" w:rsidP="007241FD">
      <w:pPr>
        <w:pStyle w:val="Heading2"/>
        <w:numPr>
          <w:ilvl w:val="1"/>
          <w:numId w:val="1"/>
        </w:numPr>
        <w:rPr>
          <w:rFonts w:asciiTheme="minorHAnsi" w:hAnsiTheme="minorHAnsi" w:cs="Times New Roman"/>
          <w:szCs w:val="20"/>
        </w:rPr>
      </w:pPr>
    </w:p>
    <w:p w:rsidR="0069028A" w:rsidRPr="007F5051" w:rsidRDefault="0069028A" w:rsidP="007F5051">
      <w:pPr>
        <w:pStyle w:val="BodyText2"/>
      </w:pPr>
    </w:p>
    <w:p w:rsidR="0069028A" w:rsidRPr="007F5051" w:rsidRDefault="0069028A" w:rsidP="007F5051">
      <w:pPr>
        <w:pStyle w:val="BodyText2"/>
      </w:pPr>
    </w:p>
    <w:p w:rsidR="0069028A" w:rsidRPr="007F5051" w:rsidRDefault="0069028A" w:rsidP="007F5051">
      <w:pPr>
        <w:pStyle w:val="BodyText2"/>
      </w:pPr>
    </w:p>
    <w:p w:rsidR="0069028A" w:rsidRPr="007F5051" w:rsidRDefault="0069028A" w:rsidP="007F5051">
      <w:pPr>
        <w:pStyle w:val="BodyText2"/>
      </w:pPr>
    </w:p>
    <w:p w:rsidR="0069028A" w:rsidRPr="007F5051" w:rsidRDefault="0069028A" w:rsidP="007F5051">
      <w:pPr>
        <w:pStyle w:val="BodyText2"/>
      </w:pPr>
    </w:p>
    <w:p w:rsidR="007241FD" w:rsidRPr="0049502B" w:rsidRDefault="007241FD" w:rsidP="007241FD">
      <w:pPr>
        <w:pStyle w:val="Heading2"/>
        <w:numPr>
          <w:ilvl w:val="1"/>
          <w:numId w:val="1"/>
        </w:numPr>
        <w:rPr>
          <w:rFonts w:ascii="AcadNusx" w:hAnsi="AcadNusx" w:cs="Times New Roman"/>
          <w:szCs w:val="20"/>
          <w:lang w:val="en-US"/>
        </w:rPr>
      </w:pPr>
    </w:p>
    <w:p w:rsidR="00132F51" w:rsidRDefault="00132F51" w:rsidP="007F7C50">
      <w:pPr>
        <w:pStyle w:val="BodyText2"/>
        <w:jc w:val="both"/>
        <w:rPr>
          <w:rFonts w:ascii="AcadNusx" w:hAnsi="AcadNusx"/>
          <w:lang w:val="en-US"/>
        </w:rPr>
      </w:pPr>
    </w:p>
    <w:p w:rsidR="003F426F" w:rsidRDefault="003F426F" w:rsidP="007F7C50">
      <w:pPr>
        <w:pStyle w:val="BodyText2"/>
        <w:jc w:val="both"/>
        <w:rPr>
          <w:rFonts w:ascii="AcadNusx" w:hAnsi="AcadNusx"/>
          <w:lang w:val="en-US"/>
        </w:rPr>
      </w:pPr>
    </w:p>
    <w:p w:rsidR="003F426F" w:rsidRDefault="003F426F" w:rsidP="007F7C50">
      <w:pPr>
        <w:pStyle w:val="BodyText2"/>
        <w:jc w:val="both"/>
        <w:rPr>
          <w:rFonts w:ascii="AcadNusx" w:hAnsi="AcadNusx"/>
          <w:lang w:val="en-US"/>
        </w:rPr>
      </w:pPr>
    </w:p>
    <w:p w:rsidR="003F426F" w:rsidRDefault="003F426F" w:rsidP="007F7C50">
      <w:pPr>
        <w:pStyle w:val="BodyText2"/>
        <w:jc w:val="both"/>
        <w:rPr>
          <w:rFonts w:ascii="AcadNusx" w:hAnsi="AcadNusx"/>
          <w:lang w:val="en-US"/>
        </w:rPr>
      </w:pPr>
    </w:p>
    <w:p w:rsidR="003F426F" w:rsidRDefault="003F426F" w:rsidP="007F7C50">
      <w:pPr>
        <w:pStyle w:val="BodyText2"/>
        <w:jc w:val="both"/>
        <w:rPr>
          <w:rFonts w:ascii="AcadNusx" w:hAnsi="AcadNusx"/>
          <w:lang w:val="en-US"/>
        </w:rPr>
      </w:pPr>
    </w:p>
    <w:p w:rsidR="003F426F" w:rsidRPr="0049502B" w:rsidRDefault="003F426F" w:rsidP="007F7C50">
      <w:pPr>
        <w:pStyle w:val="BodyText2"/>
        <w:jc w:val="both"/>
        <w:rPr>
          <w:rFonts w:ascii="AcadNusx" w:hAnsi="AcadNusx"/>
          <w:lang w:val="en-US"/>
        </w:rPr>
      </w:pPr>
    </w:p>
    <w:tbl>
      <w:tblPr>
        <w:tblW w:w="9807" w:type="dxa"/>
        <w:tblLayout w:type="fixed"/>
        <w:tblCellMar>
          <w:left w:w="0" w:type="dxa"/>
          <w:right w:w="0" w:type="dxa"/>
        </w:tblCellMar>
        <w:tblLook w:val="0000" w:firstRow="0" w:lastRow="0" w:firstColumn="0" w:lastColumn="0" w:noHBand="0" w:noVBand="0"/>
      </w:tblPr>
      <w:tblGrid>
        <w:gridCol w:w="2268"/>
        <w:gridCol w:w="1134"/>
        <w:gridCol w:w="968"/>
        <w:gridCol w:w="56"/>
        <w:gridCol w:w="934"/>
        <w:gridCol w:w="56"/>
        <w:gridCol w:w="1174"/>
        <w:gridCol w:w="56"/>
        <w:gridCol w:w="934"/>
        <w:gridCol w:w="56"/>
        <w:gridCol w:w="895"/>
        <w:gridCol w:w="56"/>
        <w:gridCol w:w="1220"/>
      </w:tblGrid>
      <w:tr w:rsidR="00132F51" w:rsidRPr="003F426F" w:rsidTr="003F426F">
        <w:trPr>
          <w:cantSplit/>
          <w:trHeight w:val="227"/>
        </w:trPr>
        <w:tc>
          <w:tcPr>
            <w:tcW w:w="2268" w:type="dxa"/>
            <w:tcBorders>
              <w:top w:val="nil"/>
              <w:left w:val="nil"/>
              <w:bottom w:val="single" w:sz="4" w:space="0" w:color="auto"/>
              <w:right w:val="nil"/>
            </w:tcBorders>
          </w:tcPr>
          <w:p w:rsidR="00132F51" w:rsidRPr="003F426F" w:rsidRDefault="00132F51" w:rsidP="00AB2F1E">
            <w:pPr>
              <w:pStyle w:val="tblHeaderText"/>
              <w:jc w:val="both"/>
              <w:rPr>
                <w:rFonts w:ascii="AcadNusx" w:hAnsi="AcadNusx" w:cs="Arial"/>
                <w:szCs w:val="18"/>
                <w:lang w:val="pt-BR"/>
              </w:rPr>
            </w:pPr>
          </w:p>
        </w:tc>
        <w:tc>
          <w:tcPr>
            <w:tcW w:w="1134" w:type="dxa"/>
            <w:tcBorders>
              <w:top w:val="nil"/>
              <w:left w:val="nil"/>
              <w:bottom w:val="single" w:sz="4" w:space="0" w:color="auto"/>
              <w:right w:val="nil"/>
            </w:tcBorders>
            <w:vAlign w:val="bottom"/>
          </w:tcPr>
          <w:p w:rsidR="00132F51" w:rsidRPr="003F426F" w:rsidRDefault="00132F51" w:rsidP="003F426F">
            <w:pPr>
              <w:pStyle w:val="tblHeaderText"/>
              <w:rPr>
                <w:rFonts w:ascii="AcadNusx" w:hAnsi="AcadNusx" w:cs="Arial"/>
                <w:szCs w:val="18"/>
                <w:lang w:val="en-US"/>
              </w:rPr>
            </w:pPr>
            <w:r w:rsidRPr="003F426F">
              <w:rPr>
                <w:rFonts w:ascii="AcadNusx" w:hAnsi="AcadNusx"/>
                <w:bCs/>
                <w:szCs w:val="18"/>
                <w:lang w:val="en-US"/>
              </w:rPr>
              <w:t>saSualo Sewonili efeqturi saprocento ganakveTi</w:t>
            </w:r>
          </w:p>
        </w:tc>
        <w:tc>
          <w:tcPr>
            <w:tcW w:w="968" w:type="dxa"/>
            <w:tcBorders>
              <w:top w:val="nil"/>
              <w:left w:val="nil"/>
              <w:bottom w:val="single" w:sz="4" w:space="0" w:color="auto"/>
              <w:right w:val="nil"/>
            </w:tcBorders>
            <w:vAlign w:val="bottom"/>
          </w:tcPr>
          <w:p w:rsidR="00132F51" w:rsidRPr="003F426F" w:rsidRDefault="00132F51" w:rsidP="00AB2F1E">
            <w:pPr>
              <w:jc w:val="center"/>
              <w:rPr>
                <w:rFonts w:ascii="AcadNusx" w:hAnsi="AcadNusx"/>
                <w:b/>
                <w:bCs/>
                <w:sz w:val="18"/>
                <w:szCs w:val="18"/>
              </w:rPr>
            </w:pPr>
            <w:r w:rsidRPr="003F426F">
              <w:rPr>
                <w:rFonts w:ascii="AcadNusx" w:hAnsi="AcadNusx"/>
                <w:b/>
                <w:bCs/>
                <w:sz w:val="18"/>
                <w:szCs w:val="18"/>
              </w:rPr>
              <w:t>1 Tvemde</w:t>
            </w:r>
          </w:p>
        </w:tc>
        <w:tc>
          <w:tcPr>
            <w:tcW w:w="56"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p>
        </w:tc>
        <w:tc>
          <w:tcPr>
            <w:tcW w:w="934" w:type="dxa"/>
            <w:tcBorders>
              <w:top w:val="nil"/>
              <w:left w:val="nil"/>
              <w:bottom w:val="single" w:sz="4" w:space="0" w:color="auto"/>
              <w:right w:val="nil"/>
            </w:tcBorders>
            <w:vAlign w:val="bottom"/>
          </w:tcPr>
          <w:p w:rsidR="00132F51" w:rsidRPr="003F426F" w:rsidRDefault="00132F51" w:rsidP="00AB2F1E">
            <w:pPr>
              <w:jc w:val="center"/>
              <w:rPr>
                <w:rFonts w:ascii="AcadNusx" w:hAnsi="AcadNusx"/>
                <w:b/>
                <w:bCs/>
                <w:sz w:val="18"/>
                <w:szCs w:val="18"/>
              </w:rPr>
            </w:pPr>
            <w:r w:rsidRPr="003F426F">
              <w:rPr>
                <w:rFonts w:ascii="AcadNusx" w:hAnsi="AcadNusx"/>
                <w:b/>
                <w:bCs/>
                <w:sz w:val="18"/>
                <w:szCs w:val="18"/>
              </w:rPr>
              <w:t>1-dan 3 Tvemde</w:t>
            </w:r>
          </w:p>
        </w:tc>
        <w:tc>
          <w:tcPr>
            <w:tcW w:w="56"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p>
        </w:tc>
        <w:tc>
          <w:tcPr>
            <w:tcW w:w="1174"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r w:rsidRPr="003F426F">
              <w:rPr>
                <w:rFonts w:ascii="AcadNusx" w:hAnsi="AcadNusx"/>
                <w:bCs/>
                <w:szCs w:val="18"/>
              </w:rPr>
              <w:t>3 Tvidan 1 wlamde</w:t>
            </w:r>
          </w:p>
        </w:tc>
        <w:tc>
          <w:tcPr>
            <w:tcW w:w="56"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p>
        </w:tc>
        <w:tc>
          <w:tcPr>
            <w:tcW w:w="934"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r w:rsidRPr="003F426F">
              <w:rPr>
                <w:rFonts w:ascii="AcadNusx" w:hAnsi="AcadNusx"/>
                <w:bCs/>
                <w:szCs w:val="18"/>
              </w:rPr>
              <w:t>1-dan 5 wlamde</w:t>
            </w:r>
          </w:p>
        </w:tc>
        <w:tc>
          <w:tcPr>
            <w:tcW w:w="56"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p>
        </w:tc>
        <w:tc>
          <w:tcPr>
            <w:tcW w:w="895"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r w:rsidRPr="003F426F">
              <w:rPr>
                <w:rFonts w:ascii="AcadNusx" w:hAnsi="AcadNusx"/>
                <w:bCs/>
                <w:szCs w:val="18"/>
              </w:rPr>
              <w:t>5 welze meti</w:t>
            </w:r>
          </w:p>
        </w:tc>
        <w:tc>
          <w:tcPr>
            <w:tcW w:w="56" w:type="dxa"/>
            <w:tcBorders>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p>
        </w:tc>
        <w:tc>
          <w:tcPr>
            <w:tcW w:w="1220" w:type="dxa"/>
            <w:tcBorders>
              <w:top w:val="nil"/>
              <w:left w:val="nil"/>
              <w:bottom w:val="single" w:sz="4" w:space="0" w:color="auto"/>
              <w:right w:val="nil"/>
            </w:tcBorders>
            <w:vAlign w:val="bottom"/>
          </w:tcPr>
          <w:p w:rsidR="00132F51" w:rsidRPr="003F426F" w:rsidRDefault="00132F51" w:rsidP="00AB2F1E">
            <w:pPr>
              <w:pStyle w:val="tblHeaderText"/>
              <w:rPr>
                <w:rFonts w:ascii="AcadNusx" w:hAnsi="AcadNusx" w:cs="Arial"/>
                <w:szCs w:val="18"/>
              </w:rPr>
            </w:pPr>
            <w:r w:rsidRPr="003F426F">
              <w:rPr>
                <w:rFonts w:ascii="AcadNusx" w:hAnsi="AcadNusx"/>
                <w:bCs/>
                <w:szCs w:val="18"/>
              </w:rPr>
              <w:t>2015 wlis 31 dekemberi sul</w:t>
            </w:r>
          </w:p>
        </w:tc>
      </w:tr>
      <w:tr w:rsidR="00132F51" w:rsidRPr="003F426F" w:rsidTr="003F426F">
        <w:trPr>
          <w:cantSplit/>
          <w:trHeight w:val="227"/>
        </w:trPr>
        <w:tc>
          <w:tcPr>
            <w:tcW w:w="2268" w:type="dxa"/>
            <w:tcBorders>
              <w:top w:val="single" w:sz="4" w:space="0" w:color="auto"/>
              <w:left w:val="nil"/>
              <w:bottom w:val="nil"/>
              <w:right w:val="nil"/>
            </w:tcBorders>
            <w:shd w:val="clear" w:color="auto" w:fill="auto"/>
            <w:vAlign w:val="bottom"/>
          </w:tcPr>
          <w:p w:rsidR="00132F51" w:rsidRPr="003F426F" w:rsidRDefault="00132F51" w:rsidP="00AB2F1E">
            <w:pPr>
              <w:pStyle w:val="tblText02"/>
              <w:jc w:val="both"/>
              <w:rPr>
                <w:rStyle w:val="Strong"/>
                <w:rFonts w:ascii="AcadNusx" w:hAnsi="AcadNusx" w:cs="Arial"/>
                <w:szCs w:val="18"/>
              </w:rPr>
            </w:pPr>
          </w:p>
        </w:tc>
        <w:tc>
          <w:tcPr>
            <w:tcW w:w="1134" w:type="dxa"/>
            <w:tcBorders>
              <w:top w:val="single" w:sz="4" w:space="0" w:color="auto"/>
              <w:left w:val="nil"/>
              <w:bottom w:val="nil"/>
              <w:right w:val="nil"/>
            </w:tcBorders>
          </w:tcPr>
          <w:p w:rsidR="00132F51" w:rsidRPr="003F426F" w:rsidRDefault="00132F51" w:rsidP="00AB2F1E">
            <w:pPr>
              <w:pStyle w:val="tblNumber01"/>
              <w:ind w:right="0"/>
              <w:jc w:val="center"/>
              <w:rPr>
                <w:rFonts w:ascii="AcadNusx" w:hAnsi="AcadNusx" w:cs="Arial"/>
                <w:szCs w:val="18"/>
              </w:rPr>
            </w:pPr>
          </w:p>
        </w:tc>
        <w:tc>
          <w:tcPr>
            <w:tcW w:w="968"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1174"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895"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56"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c>
          <w:tcPr>
            <w:tcW w:w="1220" w:type="dxa"/>
            <w:tcBorders>
              <w:top w:val="single" w:sz="4" w:space="0" w:color="auto"/>
              <w:left w:val="nil"/>
              <w:bottom w:val="nil"/>
              <w:right w:val="nil"/>
            </w:tcBorders>
            <w:shd w:val="clear" w:color="auto" w:fill="auto"/>
            <w:vAlign w:val="bottom"/>
          </w:tcPr>
          <w:p w:rsidR="00132F51" w:rsidRPr="003F426F" w:rsidRDefault="00132F51" w:rsidP="00AB2F1E">
            <w:pPr>
              <w:pStyle w:val="tblNumber01"/>
              <w:jc w:val="both"/>
              <w:rPr>
                <w:rFonts w:ascii="AcadNusx" w:hAnsi="AcadNusx" w:cs="Arial"/>
                <w:szCs w:val="18"/>
              </w:rPr>
            </w:pPr>
          </w:p>
        </w:tc>
      </w:tr>
      <w:tr w:rsidR="00132F51" w:rsidRPr="003F426F" w:rsidTr="003F426F">
        <w:trPr>
          <w:cantSplit/>
          <w:trHeight w:val="227"/>
        </w:trPr>
        <w:tc>
          <w:tcPr>
            <w:tcW w:w="2268" w:type="dxa"/>
            <w:tcBorders>
              <w:top w:val="nil"/>
              <w:left w:val="nil"/>
              <w:bottom w:val="nil"/>
              <w:right w:val="nil"/>
            </w:tcBorders>
            <w:vAlign w:val="bottom"/>
          </w:tcPr>
          <w:p w:rsidR="00132F51" w:rsidRPr="003F426F" w:rsidRDefault="00132F51" w:rsidP="00AB2F1E">
            <w:pPr>
              <w:pStyle w:val="tblText02"/>
              <w:rPr>
                <w:rStyle w:val="Strong"/>
                <w:rFonts w:ascii="AcadNusx" w:hAnsi="AcadNusx" w:cs="Arial"/>
                <w:szCs w:val="18"/>
              </w:rPr>
            </w:pPr>
            <w:r w:rsidRPr="003F426F">
              <w:rPr>
                <w:rFonts w:ascii="AcadNusx" w:hAnsi="AcadNusx"/>
                <w:szCs w:val="18"/>
                <w:lang w:val="en-US"/>
              </w:rPr>
              <w:t>fiqsirebul ganakveTiani instrumentebi</w:t>
            </w:r>
          </w:p>
        </w:tc>
        <w:tc>
          <w:tcPr>
            <w:tcW w:w="1134"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968"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56"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934"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56"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1174"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56"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934"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56"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895"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56"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c>
          <w:tcPr>
            <w:tcW w:w="1220" w:type="dxa"/>
            <w:tcBorders>
              <w:top w:val="nil"/>
              <w:left w:val="nil"/>
              <w:bottom w:val="nil"/>
              <w:right w:val="nil"/>
            </w:tcBorders>
            <w:vAlign w:val="bottom"/>
          </w:tcPr>
          <w:p w:rsidR="00132F51" w:rsidRPr="003F426F" w:rsidRDefault="00132F51" w:rsidP="00AB2F1E">
            <w:pPr>
              <w:pStyle w:val="tblNumber01"/>
              <w:rPr>
                <w:rFonts w:ascii="AcadNusx" w:hAnsi="AcadNusx" w:cs="Arial"/>
                <w:szCs w:val="18"/>
              </w:rPr>
            </w:pPr>
          </w:p>
        </w:tc>
      </w:tr>
      <w:tr w:rsidR="00132F51" w:rsidRPr="003F426F" w:rsidTr="003F426F">
        <w:trPr>
          <w:cantSplit/>
          <w:trHeight w:val="227"/>
        </w:trPr>
        <w:tc>
          <w:tcPr>
            <w:tcW w:w="2268" w:type="dxa"/>
            <w:tcBorders>
              <w:top w:val="nil"/>
              <w:left w:val="nil"/>
              <w:bottom w:val="nil"/>
              <w:right w:val="nil"/>
            </w:tcBorders>
            <w:vAlign w:val="bottom"/>
          </w:tcPr>
          <w:p w:rsidR="00132F51" w:rsidRPr="003F426F" w:rsidRDefault="00132F51" w:rsidP="00AB2F1E">
            <w:pPr>
              <w:pStyle w:val="tblText02"/>
              <w:rPr>
                <w:rFonts w:ascii="AcadNusx" w:hAnsi="AcadNusx" w:cs="Arial"/>
                <w:szCs w:val="18"/>
                <w:lang w:val="en-US"/>
              </w:rPr>
            </w:pPr>
            <w:r w:rsidRPr="003F426F">
              <w:rPr>
                <w:rFonts w:ascii="AcadNusx" w:hAnsi="AcadNusx"/>
                <w:szCs w:val="18"/>
                <w:lang w:val="en-GB"/>
              </w:rPr>
              <w:t>bankebis depozitebi</w:t>
            </w:r>
          </w:p>
        </w:tc>
        <w:tc>
          <w:tcPr>
            <w:tcW w:w="1134" w:type="dxa"/>
            <w:tcBorders>
              <w:top w:val="nil"/>
              <w:left w:val="nil"/>
              <w:bottom w:val="nil"/>
              <w:right w:val="nil"/>
            </w:tcBorders>
            <w:vAlign w:val="bottom"/>
          </w:tcPr>
          <w:p w:rsidR="00132F51" w:rsidRPr="003F426F" w:rsidRDefault="00132F51" w:rsidP="00AB2F1E">
            <w:pPr>
              <w:pStyle w:val="tblNumber01"/>
              <w:jc w:val="center"/>
              <w:rPr>
                <w:rFonts w:ascii="AcadNusx" w:hAnsi="AcadNusx" w:cs="Arial"/>
                <w:szCs w:val="18"/>
                <w:lang w:val="en-GB"/>
              </w:rPr>
            </w:pPr>
            <w:r w:rsidRPr="003F426F">
              <w:rPr>
                <w:rFonts w:ascii="AcadNusx" w:hAnsi="AcadNusx" w:cs="Arial"/>
                <w:szCs w:val="18"/>
                <w:lang w:val="en-GB"/>
              </w:rPr>
              <w:t>3.58%</w:t>
            </w:r>
          </w:p>
        </w:tc>
        <w:tc>
          <w:tcPr>
            <w:tcW w:w="968"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53,873</w:t>
            </w: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right w:val="nil"/>
            </w:tcBorders>
            <w:vAlign w:val="center"/>
          </w:tcPr>
          <w:p w:rsidR="00132F51" w:rsidRPr="003F426F" w:rsidRDefault="00132F51" w:rsidP="00AB2F1E">
            <w:pPr>
              <w:pStyle w:val="tblNumber01"/>
              <w:rPr>
                <w:rFonts w:ascii="AcadNusx" w:hAnsi="AcadNusx" w:cs="Arial"/>
                <w:szCs w:val="18"/>
              </w:rPr>
            </w:pPr>
            <w:r w:rsidRPr="003F426F">
              <w:rPr>
                <w:rFonts w:ascii="AcadNusx" w:hAnsi="AcadNusx" w:cs="Arial"/>
                <w:color w:val="000000"/>
                <w:szCs w:val="18"/>
                <w:lang w:val="en-GB"/>
              </w:rPr>
              <w:t>1,518</w:t>
            </w: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GB"/>
              </w:rPr>
            </w:pPr>
          </w:p>
        </w:tc>
        <w:tc>
          <w:tcPr>
            <w:tcW w:w="1174" w:type="dxa"/>
            <w:tcBorders>
              <w:top w:val="nil"/>
              <w:left w:val="nil"/>
              <w:right w:val="nil"/>
            </w:tcBorders>
            <w:vAlign w:val="center"/>
          </w:tcPr>
          <w:p w:rsidR="00132F51" w:rsidRPr="003F426F" w:rsidRDefault="00132F51" w:rsidP="00AB2F1E">
            <w:pPr>
              <w:pStyle w:val="tblNumber01"/>
              <w:rPr>
                <w:rFonts w:ascii="AcadNusx" w:hAnsi="AcadNusx" w:cs="Arial"/>
                <w:szCs w:val="18"/>
              </w:rPr>
            </w:pPr>
            <w:r w:rsidRPr="003F426F">
              <w:rPr>
                <w:rFonts w:ascii="AcadNusx" w:hAnsi="AcadNusx" w:cs="Arial"/>
                <w:color w:val="000000"/>
                <w:szCs w:val="18"/>
                <w:lang w:val="en-GB"/>
              </w:rPr>
              <w:t>48,410</w:t>
            </w: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right w:val="nil"/>
            </w:tcBorders>
            <w:vAlign w:val="center"/>
          </w:tcPr>
          <w:p w:rsidR="00132F51" w:rsidRPr="003F426F" w:rsidRDefault="00132F51" w:rsidP="00AB2F1E">
            <w:pPr>
              <w:pStyle w:val="tblNumber01"/>
              <w:rPr>
                <w:rFonts w:ascii="AcadNusx" w:hAnsi="AcadNusx" w:cs="Arial"/>
                <w:szCs w:val="18"/>
              </w:rPr>
            </w:pPr>
            <w:r w:rsidRPr="003F426F">
              <w:rPr>
                <w:rFonts w:ascii="AcadNusx" w:hAnsi="AcadNusx" w:cs="Arial"/>
                <w:color w:val="000000"/>
                <w:szCs w:val="18"/>
                <w:lang w:val="en-GB"/>
              </w:rPr>
              <w:t>44,208</w:t>
            </w:r>
          </w:p>
        </w:tc>
        <w:tc>
          <w:tcPr>
            <w:tcW w:w="56" w:type="dxa"/>
            <w:tcBorders>
              <w:top w:val="nil"/>
              <w:left w:val="nil"/>
              <w:bottom w:val="nil"/>
              <w:right w:val="nil"/>
            </w:tcBorders>
            <w:vAlign w:val="center"/>
          </w:tcPr>
          <w:p w:rsidR="00132F51" w:rsidRPr="003F426F" w:rsidRDefault="00132F51" w:rsidP="00AB2F1E">
            <w:pPr>
              <w:pStyle w:val="tblNumber01"/>
              <w:ind w:right="74"/>
              <w:rPr>
                <w:rFonts w:ascii="AcadNusx" w:hAnsi="AcadNusx" w:cs="Arial"/>
                <w:szCs w:val="18"/>
                <w:lang w:val="en-GB"/>
              </w:rPr>
            </w:pPr>
          </w:p>
        </w:tc>
        <w:tc>
          <w:tcPr>
            <w:tcW w:w="895" w:type="dxa"/>
            <w:tcBorders>
              <w:top w:val="nil"/>
              <w:left w:val="nil"/>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color w:val="000000"/>
                <w:szCs w:val="18"/>
                <w:lang w:val="en-GB"/>
              </w:rPr>
              <w:t>-</w:t>
            </w: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b/>
                <w:iCs/>
                <w:szCs w:val="18"/>
                <w:lang w:val="en-US"/>
              </w:rPr>
            </w:pPr>
          </w:p>
        </w:tc>
        <w:tc>
          <w:tcPr>
            <w:tcW w:w="1220"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148,009</w:t>
            </w:r>
          </w:p>
        </w:tc>
      </w:tr>
      <w:tr w:rsidR="00132F51" w:rsidRPr="003F426F" w:rsidTr="003F426F">
        <w:trPr>
          <w:cantSplit/>
          <w:trHeight w:val="227"/>
        </w:trPr>
        <w:tc>
          <w:tcPr>
            <w:tcW w:w="2268" w:type="dxa"/>
            <w:tcBorders>
              <w:top w:val="nil"/>
              <w:left w:val="nil"/>
              <w:right w:val="nil"/>
            </w:tcBorders>
            <w:vAlign w:val="bottom"/>
          </w:tcPr>
          <w:p w:rsidR="00132F51" w:rsidRPr="003F426F" w:rsidRDefault="00132F51" w:rsidP="00AB2F1E">
            <w:pPr>
              <w:pStyle w:val="tblText02"/>
              <w:rPr>
                <w:rFonts w:ascii="AcadNusx" w:hAnsi="AcadNusx" w:cs="Arial"/>
                <w:szCs w:val="18"/>
                <w:lang w:val="en-US"/>
              </w:rPr>
            </w:pPr>
            <w:r w:rsidRPr="003F426F">
              <w:rPr>
                <w:rFonts w:ascii="AcadNusx" w:hAnsi="AcadNusx"/>
                <w:szCs w:val="18"/>
                <w:lang w:val="en-GB"/>
              </w:rPr>
              <w:t>klientebis depozitebi</w:t>
            </w:r>
          </w:p>
        </w:tc>
        <w:tc>
          <w:tcPr>
            <w:tcW w:w="1134" w:type="dxa"/>
            <w:tcBorders>
              <w:top w:val="nil"/>
              <w:left w:val="nil"/>
              <w:right w:val="nil"/>
            </w:tcBorders>
            <w:vAlign w:val="bottom"/>
          </w:tcPr>
          <w:p w:rsidR="00132F51" w:rsidRPr="003F426F" w:rsidRDefault="00132F51" w:rsidP="00AB2F1E">
            <w:pPr>
              <w:pStyle w:val="tblNumber01"/>
              <w:jc w:val="center"/>
              <w:rPr>
                <w:rFonts w:ascii="AcadNusx" w:hAnsi="AcadNusx" w:cs="Arial"/>
                <w:szCs w:val="18"/>
                <w:lang w:val="en-GB"/>
              </w:rPr>
            </w:pPr>
            <w:r w:rsidRPr="003F426F">
              <w:rPr>
                <w:rFonts w:ascii="AcadNusx" w:hAnsi="AcadNusx" w:cs="Arial"/>
                <w:szCs w:val="18"/>
                <w:lang w:val="en-GB"/>
              </w:rPr>
              <w:t>7.56%</w:t>
            </w:r>
          </w:p>
        </w:tc>
        <w:tc>
          <w:tcPr>
            <w:tcW w:w="968"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3,557</w:t>
            </w:r>
          </w:p>
        </w:tc>
        <w:tc>
          <w:tcPr>
            <w:tcW w:w="56"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right w:val="nil"/>
            </w:tcBorders>
            <w:vAlign w:val="center"/>
          </w:tcPr>
          <w:p w:rsidR="00132F51" w:rsidRPr="003F426F" w:rsidRDefault="00132F51" w:rsidP="00AB2F1E">
            <w:pPr>
              <w:pStyle w:val="tblNumber01"/>
              <w:rPr>
                <w:rFonts w:ascii="AcadNusx" w:hAnsi="AcadNusx" w:cs="Arial"/>
                <w:szCs w:val="18"/>
              </w:rPr>
            </w:pPr>
            <w:r w:rsidRPr="003F426F">
              <w:rPr>
                <w:rFonts w:ascii="AcadNusx" w:hAnsi="AcadNusx" w:cs="Arial"/>
                <w:color w:val="000000"/>
                <w:szCs w:val="18"/>
                <w:lang w:val="en-GB"/>
              </w:rPr>
              <w:t>3,107</w:t>
            </w:r>
          </w:p>
        </w:tc>
        <w:tc>
          <w:tcPr>
            <w:tcW w:w="56"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1174"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17,556</w:t>
            </w:r>
          </w:p>
        </w:tc>
        <w:tc>
          <w:tcPr>
            <w:tcW w:w="56"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right w:val="nil"/>
            </w:tcBorders>
            <w:vAlign w:val="center"/>
          </w:tcPr>
          <w:p w:rsidR="00132F51" w:rsidRPr="003F426F" w:rsidRDefault="00132F51" w:rsidP="00AB2F1E">
            <w:pPr>
              <w:pStyle w:val="tblNumber01"/>
              <w:rPr>
                <w:rFonts w:ascii="AcadNusx" w:hAnsi="AcadNusx" w:cs="Arial"/>
                <w:szCs w:val="18"/>
              </w:rPr>
            </w:pPr>
            <w:r w:rsidRPr="003F426F">
              <w:rPr>
                <w:rFonts w:ascii="AcadNusx" w:hAnsi="AcadNusx" w:cs="Arial"/>
                <w:color w:val="000000"/>
                <w:szCs w:val="18"/>
                <w:lang w:val="en-GB"/>
              </w:rPr>
              <w:t>4,210</w:t>
            </w:r>
          </w:p>
        </w:tc>
        <w:tc>
          <w:tcPr>
            <w:tcW w:w="56" w:type="dxa"/>
            <w:tcBorders>
              <w:top w:val="nil"/>
              <w:left w:val="nil"/>
              <w:right w:val="nil"/>
            </w:tcBorders>
            <w:vAlign w:val="center"/>
          </w:tcPr>
          <w:p w:rsidR="00132F51" w:rsidRPr="003F426F" w:rsidRDefault="00132F51" w:rsidP="00AB2F1E">
            <w:pPr>
              <w:pStyle w:val="tblNumber01"/>
              <w:ind w:right="74"/>
              <w:rPr>
                <w:rFonts w:ascii="AcadNusx" w:hAnsi="AcadNusx" w:cs="Arial"/>
                <w:szCs w:val="18"/>
                <w:lang w:val="en-GB"/>
              </w:rPr>
            </w:pPr>
          </w:p>
        </w:tc>
        <w:tc>
          <w:tcPr>
            <w:tcW w:w="895" w:type="dxa"/>
            <w:tcBorders>
              <w:top w:val="nil"/>
              <w:left w:val="nil"/>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color w:val="000000"/>
                <w:szCs w:val="18"/>
                <w:lang w:val="en-GB"/>
              </w:rPr>
              <w:t>432</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1220"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28,862</w:t>
            </w:r>
          </w:p>
        </w:tc>
      </w:tr>
      <w:tr w:rsidR="00132F51" w:rsidRPr="003F426F" w:rsidTr="003F426F">
        <w:trPr>
          <w:cantSplit/>
          <w:trHeight w:val="227"/>
        </w:trPr>
        <w:tc>
          <w:tcPr>
            <w:tcW w:w="2268" w:type="dxa"/>
            <w:tcBorders>
              <w:top w:val="nil"/>
              <w:left w:val="nil"/>
              <w:bottom w:val="single" w:sz="4" w:space="0" w:color="auto"/>
              <w:right w:val="nil"/>
            </w:tcBorders>
            <w:vAlign w:val="bottom"/>
          </w:tcPr>
          <w:p w:rsidR="00132F51" w:rsidRPr="003F426F" w:rsidRDefault="00132F51" w:rsidP="00AB2F1E">
            <w:pPr>
              <w:pStyle w:val="tblText02"/>
              <w:rPr>
                <w:rFonts w:ascii="AcadNusx" w:hAnsi="AcadNusx"/>
                <w:szCs w:val="18"/>
                <w:lang w:val="en-GB"/>
              </w:rPr>
            </w:pPr>
            <w:r w:rsidRPr="003F426F">
              <w:rPr>
                <w:rFonts w:ascii="AcadNusx" w:hAnsi="AcadNusx"/>
                <w:szCs w:val="18"/>
                <w:lang w:val="en-GB"/>
              </w:rPr>
              <w:t>subordinirebuli sesxi</w:t>
            </w:r>
          </w:p>
        </w:tc>
        <w:tc>
          <w:tcPr>
            <w:tcW w:w="1134" w:type="dxa"/>
            <w:tcBorders>
              <w:top w:val="nil"/>
              <w:left w:val="nil"/>
              <w:bottom w:val="single" w:sz="4" w:space="0" w:color="auto"/>
              <w:right w:val="nil"/>
            </w:tcBorders>
            <w:vAlign w:val="bottom"/>
          </w:tcPr>
          <w:p w:rsidR="00132F51" w:rsidRPr="003F426F" w:rsidRDefault="00132F51" w:rsidP="00AB2F1E">
            <w:pPr>
              <w:pStyle w:val="tblNumber01"/>
              <w:jc w:val="center"/>
              <w:rPr>
                <w:rFonts w:ascii="AcadNusx" w:hAnsi="AcadNusx" w:cs="Arial"/>
                <w:szCs w:val="18"/>
                <w:lang w:val="en-GB"/>
              </w:rPr>
            </w:pPr>
            <w:r w:rsidRPr="003F426F">
              <w:rPr>
                <w:rFonts w:ascii="AcadNusx" w:hAnsi="AcadNusx" w:cs="Arial"/>
                <w:szCs w:val="18"/>
                <w:lang w:val="en-GB"/>
              </w:rPr>
              <w:t>7.00%</w:t>
            </w:r>
          </w:p>
        </w:tc>
        <w:tc>
          <w:tcPr>
            <w:tcW w:w="968"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rPr>
              <w:t>24</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rPr>
              <w:t>72</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p>
        </w:tc>
        <w:tc>
          <w:tcPr>
            <w:tcW w:w="1174"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rPr>
              <w:t>72</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rPr>
              <w:t>1,437</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p>
        </w:tc>
        <w:tc>
          <w:tcPr>
            <w:tcW w:w="895"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color w:val="000000"/>
                <w:szCs w:val="18"/>
              </w:rPr>
              <w:t>24,047</w:t>
            </w:r>
          </w:p>
        </w:tc>
        <w:tc>
          <w:tcPr>
            <w:tcW w:w="56" w:type="dxa"/>
            <w:tcBorders>
              <w:top w:val="nil"/>
              <w:left w:val="nil"/>
              <w:bottom w:val="single" w:sz="4" w:space="0" w:color="auto"/>
              <w:right w:val="nil"/>
            </w:tcBorders>
            <w:vAlign w:val="center"/>
          </w:tcPr>
          <w:p w:rsidR="00132F51" w:rsidRPr="003F426F" w:rsidRDefault="00132F51" w:rsidP="00AB2F1E">
            <w:pPr>
              <w:jc w:val="right"/>
              <w:rPr>
                <w:rFonts w:ascii="AcadNusx" w:hAnsi="AcadNusx" w:cs="Arial"/>
                <w:sz w:val="18"/>
                <w:szCs w:val="18"/>
              </w:rPr>
            </w:pPr>
          </w:p>
        </w:tc>
        <w:tc>
          <w:tcPr>
            <w:tcW w:w="1220"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25,652</w:t>
            </w:r>
          </w:p>
        </w:tc>
      </w:tr>
      <w:tr w:rsidR="00132F51" w:rsidRPr="003F426F" w:rsidTr="003F426F">
        <w:trPr>
          <w:cantSplit/>
          <w:trHeight w:val="227"/>
        </w:trPr>
        <w:tc>
          <w:tcPr>
            <w:tcW w:w="2268" w:type="dxa"/>
            <w:tcBorders>
              <w:top w:val="single" w:sz="4" w:space="0" w:color="auto"/>
              <w:left w:val="nil"/>
              <w:right w:val="nil"/>
            </w:tcBorders>
            <w:vAlign w:val="bottom"/>
          </w:tcPr>
          <w:p w:rsidR="00132F51" w:rsidRPr="003F426F" w:rsidRDefault="00132F51" w:rsidP="00AB2F1E">
            <w:pPr>
              <w:pStyle w:val="tblText02"/>
              <w:rPr>
                <w:rFonts w:ascii="AcadNusx" w:hAnsi="AcadNusx" w:cs="Arial"/>
                <w:szCs w:val="18"/>
                <w:lang w:val="en-US"/>
              </w:rPr>
            </w:pPr>
          </w:p>
        </w:tc>
        <w:tc>
          <w:tcPr>
            <w:tcW w:w="1134" w:type="dxa"/>
            <w:tcBorders>
              <w:top w:val="single" w:sz="4" w:space="0" w:color="auto"/>
              <w:left w:val="nil"/>
              <w:right w:val="nil"/>
            </w:tcBorders>
            <w:vAlign w:val="bottom"/>
          </w:tcPr>
          <w:p w:rsidR="00132F51" w:rsidRPr="003F426F" w:rsidRDefault="00132F51" w:rsidP="00AB2F1E">
            <w:pPr>
              <w:pStyle w:val="tblNumber01"/>
              <w:jc w:val="center"/>
              <w:rPr>
                <w:rFonts w:ascii="AcadNusx" w:hAnsi="AcadNusx" w:cs="Arial"/>
                <w:szCs w:val="18"/>
                <w:lang w:val="en-GB"/>
              </w:rPr>
            </w:pPr>
          </w:p>
        </w:tc>
        <w:tc>
          <w:tcPr>
            <w:tcW w:w="968"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1174"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GB"/>
              </w:rPr>
            </w:pPr>
          </w:p>
        </w:tc>
        <w:tc>
          <w:tcPr>
            <w:tcW w:w="895"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single" w:sz="4" w:space="0" w:color="auto"/>
              <w:left w:val="nil"/>
              <w:right w:val="nil"/>
            </w:tcBorders>
            <w:shd w:val="clear" w:color="auto" w:fill="auto"/>
            <w:vAlign w:val="center"/>
          </w:tcPr>
          <w:p w:rsidR="00132F51" w:rsidRPr="003F426F" w:rsidRDefault="00132F51" w:rsidP="00AB2F1E">
            <w:pPr>
              <w:pStyle w:val="tblNumber01"/>
              <w:rPr>
                <w:rFonts w:ascii="AcadNusx" w:hAnsi="AcadNusx" w:cs="Arial"/>
                <w:szCs w:val="18"/>
                <w:lang w:val="en-GB"/>
              </w:rPr>
            </w:pPr>
          </w:p>
        </w:tc>
      </w:tr>
      <w:tr w:rsidR="00132F51" w:rsidRPr="003F426F" w:rsidTr="003F426F">
        <w:trPr>
          <w:cantSplit/>
          <w:trHeight w:val="227"/>
        </w:trPr>
        <w:tc>
          <w:tcPr>
            <w:tcW w:w="2268" w:type="dxa"/>
            <w:tcBorders>
              <w:left w:val="nil"/>
              <w:bottom w:val="single" w:sz="4" w:space="0" w:color="auto"/>
              <w:right w:val="nil"/>
            </w:tcBorders>
            <w:vAlign w:val="bottom"/>
          </w:tcPr>
          <w:p w:rsidR="00132F51" w:rsidRPr="003F426F" w:rsidRDefault="00132F51" w:rsidP="00AB2F1E">
            <w:pPr>
              <w:pStyle w:val="tblText05"/>
              <w:ind w:left="113"/>
              <w:rPr>
                <w:rFonts w:ascii="AcadNusx" w:hAnsi="AcadNusx" w:cs="Arial"/>
                <w:szCs w:val="18"/>
                <w:lang w:val="en-US"/>
              </w:rPr>
            </w:pPr>
            <w:r w:rsidRPr="003F426F">
              <w:rPr>
                <w:rFonts w:ascii="AcadNusx" w:hAnsi="AcadNusx"/>
                <w:szCs w:val="18"/>
                <w:lang w:val="en-US"/>
              </w:rPr>
              <w:t>sul fiqsirebul ganakveTiani finansuri valdebulebebi</w:t>
            </w:r>
          </w:p>
        </w:tc>
        <w:tc>
          <w:tcPr>
            <w:tcW w:w="1134" w:type="dxa"/>
            <w:tcBorders>
              <w:left w:val="nil"/>
              <w:bottom w:val="single" w:sz="4" w:space="0" w:color="auto"/>
              <w:right w:val="nil"/>
            </w:tcBorders>
            <w:vAlign w:val="bottom"/>
          </w:tcPr>
          <w:p w:rsidR="00132F51" w:rsidRPr="003F426F" w:rsidRDefault="00132F51" w:rsidP="00AB2F1E">
            <w:pPr>
              <w:pStyle w:val="tblNumber01"/>
              <w:jc w:val="center"/>
              <w:rPr>
                <w:rFonts w:ascii="AcadNusx" w:hAnsi="AcadNusx" w:cs="Arial"/>
                <w:szCs w:val="18"/>
                <w:lang w:val="en-GB"/>
              </w:rPr>
            </w:pPr>
          </w:p>
        </w:tc>
        <w:tc>
          <w:tcPr>
            <w:tcW w:w="968"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xml:space="preserve">57,454 </w:t>
            </w:r>
          </w:p>
        </w:tc>
        <w:tc>
          <w:tcPr>
            <w:tcW w:w="56"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934"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xml:space="preserve">4,697 </w:t>
            </w:r>
          </w:p>
        </w:tc>
        <w:tc>
          <w:tcPr>
            <w:tcW w:w="56"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1174"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xml:space="preserve">66,038 </w:t>
            </w:r>
          </w:p>
        </w:tc>
        <w:tc>
          <w:tcPr>
            <w:tcW w:w="56"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934"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xml:space="preserve">49,855 </w:t>
            </w:r>
          </w:p>
        </w:tc>
        <w:tc>
          <w:tcPr>
            <w:tcW w:w="56"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bCs/>
                <w:color w:val="000000"/>
                <w:szCs w:val="18"/>
                <w:lang w:val="en-GB"/>
              </w:rPr>
              <w:t> </w:t>
            </w:r>
          </w:p>
        </w:tc>
        <w:tc>
          <w:tcPr>
            <w:tcW w:w="895"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r w:rsidRPr="003F426F">
              <w:rPr>
                <w:rFonts w:ascii="AcadNusx" w:hAnsi="AcadNusx" w:cs="Arial"/>
                <w:bCs/>
                <w:color w:val="000000"/>
                <w:szCs w:val="18"/>
                <w:lang w:val="en-GB"/>
              </w:rPr>
              <w:t xml:space="preserve">24,479 </w:t>
            </w:r>
          </w:p>
        </w:tc>
        <w:tc>
          <w:tcPr>
            <w:tcW w:w="56" w:type="dxa"/>
            <w:tcBorders>
              <w:left w:val="nil"/>
              <w:bottom w:val="single" w:sz="4" w:space="0" w:color="auto"/>
              <w:right w:val="nil"/>
            </w:tcBorders>
            <w:vAlign w:val="center"/>
          </w:tcPr>
          <w:p w:rsidR="00132F51" w:rsidRPr="003F426F" w:rsidRDefault="00132F51" w:rsidP="00AB2F1E">
            <w:pPr>
              <w:pStyle w:val="tblText02"/>
              <w:jc w:val="right"/>
              <w:rPr>
                <w:rFonts w:ascii="AcadNusx" w:hAnsi="AcadNusx" w:cs="Arial"/>
                <w:szCs w:val="18"/>
                <w:lang w:val="en-US"/>
              </w:rPr>
            </w:pPr>
          </w:p>
        </w:tc>
        <w:tc>
          <w:tcPr>
            <w:tcW w:w="1220" w:type="dxa"/>
            <w:tcBorders>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szCs w:val="18"/>
                <w:lang w:val="en-GB"/>
              </w:rPr>
              <w:t>202,523</w:t>
            </w:r>
          </w:p>
        </w:tc>
      </w:tr>
      <w:tr w:rsidR="00132F51" w:rsidRPr="003F426F" w:rsidTr="003F426F">
        <w:trPr>
          <w:cantSplit/>
          <w:trHeight w:val="227"/>
        </w:trPr>
        <w:tc>
          <w:tcPr>
            <w:tcW w:w="2268" w:type="dxa"/>
            <w:tcBorders>
              <w:top w:val="single" w:sz="4" w:space="0" w:color="auto"/>
              <w:left w:val="nil"/>
              <w:bottom w:val="nil"/>
              <w:right w:val="nil"/>
            </w:tcBorders>
            <w:vAlign w:val="bottom"/>
          </w:tcPr>
          <w:p w:rsidR="00132F51" w:rsidRPr="003F426F" w:rsidRDefault="00132F51" w:rsidP="00AB2F1E">
            <w:pPr>
              <w:pStyle w:val="tblText02"/>
              <w:rPr>
                <w:rFonts w:ascii="AcadNusx" w:hAnsi="AcadNusx" w:cs="Arial"/>
                <w:szCs w:val="18"/>
                <w:lang w:val="en-US"/>
              </w:rPr>
            </w:pPr>
          </w:p>
        </w:tc>
        <w:tc>
          <w:tcPr>
            <w:tcW w:w="1134" w:type="dxa"/>
            <w:tcBorders>
              <w:top w:val="single" w:sz="4" w:space="0" w:color="auto"/>
              <w:left w:val="nil"/>
              <w:bottom w:val="nil"/>
              <w:right w:val="nil"/>
            </w:tcBorders>
            <w:vAlign w:val="bottom"/>
          </w:tcPr>
          <w:p w:rsidR="00132F51" w:rsidRPr="003F426F" w:rsidRDefault="00132F51" w:rsidP="00AB2F1E">
            <w:pPr>
              <w:pStyle w:val="tblNumber01"/>
              <w:jc w:val="center"/>
              <w:rPr>
                <w:rFonts w:ascii="AcadNusx" w:hAnsi="AcadNusx" w:cs="Arial"/>
                <w:szCs w:val="18"/>
                <w:lang w:val="en-GB"/>
              </w:rPr>
            </w:pPr>
          </w:p>
        </w:tc>
        <w:tc>
          <w:tcPr>
            <w:tcW w:w="968"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1174"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895"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single" w:sz="4" w:space="0" w:color="auto"/>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r>
      <w:tr w:rsidR="00132F51" w:rsidRPr="003F426F" w:rsidTr="003F426F">
        <w:trPr>
          <w:cantSplit/>
          <w:trHeight w:val="227"/>
        </w:trPr>
        <w:tc>
          <w:tcPr>
            <w:tcW w:w="2268" w:type="dxa"/>
            <w:tcBorders>
              <w:top w:val="nil"/>
              <w:left w:val="nil"/>
              <w:bottom w:val="nil"/>
              <w:right w:val="nil"/>
            </w:tcBorders>
            <w:vAlign w:val="bottom"/>
          </w:tcPr>
          <w:p w:rsidR="00132F51" w:rsidRPr="003F426F" w:rsidRDefault="00132F51" w:rsidP="00AB2F1E">
            <w:pPr>
              <w:pStyle w:val="tblText02"/>
              <w:rPr>
                <w:rFonts w:ascii="AcadNusx" w:hAnsi="AcadNusx" w:cs="Arial"/>
                <w:szCs w:val="18"/>
                <w:lang w:val="en-US"/>
              </w:rPr>
            </w:pPr>
            <w:r w:rsidRPr="003F426F">
              <w:rPr>
                <w:rFonts w:ascii="AcadNusx" w:hAnsi="AcadNusx" w:cs="Arial"/>
                <w:szCs w:val="18"/>
                <w:lang w:val="en-US"/>
              </w:rPr>
              <w:t>instrumentebi saprocento sargeblis gareSe</w:t>
            </w:r>
          </w:p>
        </w:tc>
        <w:tc>
          <w:tcPr>
            <w:tcW w:w="1134" w:type="dxa"/>
            <w:tcBorders>
              <w:top w:val="nil"/>
              <w:left w:val="nil"/>
              <w:bottom w:val="nil"/>
              <w:right w:val="nil"/>
            </w:tcBorders>
            <w:vAlign w:val="bottom"/>
          </w:tcPr>
          <w:p w:rsidR="00132F51" w:rsidRPr="003F426F" w:rsidRDefault="00132F51" w:rsidP="00AB2F1E">
            <w:pPr>
              <w:pStyle w:val="tblNumber01"/>
              <w:jc w:val="center"/>
              <w:rPr>
                <w:rFonts w:ascii="AcadNusx" w:hAnsi="AcadNusx" w:cs="Arial"/>
                <w:szCs w:val="18"/>
                <w:lang w:val="en-GB"/>
              </w:rPr>
            </w:pPr>
          </w:p>
        </w:tc>
        <w:tc>
          <w:tcPr>
            <w:tcW w:w="968"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1174"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895"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nil"/>
              <w:left w:val="nil"/>
              <w:bottom w:val="nil"/>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nil"/>
              <w:left w:val="nil"/>
              <w:bottom w:val="nil"/>
              <w:right w:val="nil"/>
            </w:tcBorders>
            <w:vAlign w:val="center"/>
          </w:tcPr>
          <w:p w:rsidR="00132F51" w:rsidRPr="003F426F" w:rsidRDefault="00132F51" w:rsidP="00AB2F1E">
            <w:pPr>
              <w:pStyle w:val="tblNumber01"/>
              <w:ind w:right="0"/>
              <w:rPr>
                <w:rFonts w:ascii="AcadNusx" w:hAnsi="AcadNusx" w:cs="Arial"/>
                <w:szCs w:val="18"/>
                <w:lang w:val="en-US"/>
              </w:rPr>
            </w:pPr>
          </w:p>
        </w:tc>
      </w:tr>
      <w:tr w:rsidR="00132F51" w:rsidRPr="003F426F" w:rsidTr="003F426F">
        <w:trPr>
          <w:cantSplit/>
          <w:trHeight w:val="227"/>
        </w:trPr>
        <w:tc>
          <w:tcPr>
            <w:tcW w:w="2268" w:type="dxa"/>
            <w:tcBorders>
              <w:top w:val="nil"/>
              <w:left w:val="nil"/>
              <w:right w:val="nil"/>
            </w:tcBorders>
            <w:vAlign w:val="bottom"/>
          </w:tcPr>
          <w:p w:rsidR="00132F51" w:rsidRPr="003F426F" w:rsidRDefault="00132F51" w:rsidP="00AB2F1E">
            <w:pPr>
              <w:pStyle w:val="tblText02"/>
              <w:rPr>
                <w:rFonts w:ascii="AcadNusx" w:hAnsi="AcadNusx" w:cs="Arial"/>
                <w:szCs w:val="18"/>
                <w:lang w:val="en-US"/>
              </w:rPr>
            </w:pPr>
            <w:r w:rsidRPr="003F426F">
              <w:rPr>
                <w:rFonts w:ascii="AcadNusx" w:hAnsi="AcadNusx"/>
                <w:szCs w:val="18"/>
                <w:lang w:val="en-GB"/>
              </w:rPr>
              <w:t>bankebis depozitebi</w:t>
            </w:r>
          </w:p>
        </w:tc>
        <w:tc>
          <w:tcPr>
            <w:tcW w:w="1134" w:type="dxa"/>
            <w:tcBorders>
              <w:top w:val="nil"/>
              <w:left w:val="nil"/>
              <w:right w:val="nil"/>
            </w:tcBorders>
            <w:vAlign w:val="bottom"/>
          </w:tcPr>
          <w:p w:rsidR="00132F51" w:rsidRPr="003F426F" w:rsidRDefault="00132F51" w:rsidP="00AB2F1E">
            <w:pPr>
              <w:pStyle w:val="tblNumber01"/>
              <w:jc w:val="center"/>
              <w:rPr>
                <w:rFonts w:ascii="AcadNusx" w:hAnsi="AcadNusx" w:cs="Arial"/>
                <w:szCs w:val="18"/>
                <w:lang w:val="en-US"/>
              </w:rPr>
            </w:pPr>
          </w:p>
        </w:tc>
        <w:tc>
          <w:tcPr>
            <w:tcW w:w="968"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21,163</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934" w:type="dxa"/>
            <w:tcBorders>
              <w:top w:val="nil"/>
              <w:left w:val="nil"/>
              <w:right w:val="nil"/>
            </w:tcBorders>
            <w:vAlign w:val="center"/>
          </w:tcPr>
          <w:p w:rsidR="00132F51" w:rsidRPr="003F426F" w:rsidRDefault="00132F51" w:rsidP="00AB2F1E">
            <w:pPr>
              <w:jc w:val="right"/>
              <w:rPr>
                <w:rFonts w:ascii="AcadNusx" w:hAnsi="AcadNusx" w:cs="Arial"/>
                <w:sz w:val="18"/>
                <w:szCs w:val="18"/>
              </w:rPr>
            </w:pPr>
            <w:r w:rsidRPr="003F426F">
              <w:rPr>
                <w:rFonts w:ascii="AcadNusx" w:hAnsi="AcadNusx" w:cs="Arial"/>
                <w:sz w:val="18"/>
                <w:szCs w:val="18"/>
              </w:rPr>
              <w:t>-</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1174" w:type="dxa"/>
            <w:tcBorders>
              <w:top w:val="nil"/>
              <w:left w:val="nil"/>
              <w:right w:val="nil"/>
            </w:tcBorders>
            <w:vAlign w:val="center"/>
          </w:tcPr>
          <w:p w:rsidR="00132F51" w:rsidRPr="003F426F" w:rsidRDefault="00132F51" w:rsidP="00AB2F1E">
            <w:pPr>
              <w:jc w:val="right"/>
              <w:rPr>
                <w:rFonts w:ascii="AcadNusx" w:hAnsi="AcadNusx" w:cs="Arial"/>
                <w:sz w:val="18"/>
                <w:szCs w:val="18"/>
              </w:rPr>
            </w:pPr>
            <w:r w:rsidRPr="003F426F">
              <w:rPr>
                <w:rFonts w:ascii="AcadNusx" w:hAnsi="AcadNusx" w:cs="Arial"/>
                <w:sz w:val="18"/>
                <w:szCs w:val="18"/>
              </w:rPr>
              <w:t>-</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934" w:type="dxa"/>
            <w:tcBorders>
              <w:top w:val="nil"/>
              <w:left w:val="nil"/>
              <w:right w:val="nil"/>
            </w:tcBorders>
            <w:vAlign w:val="center"/>
          </w:tcPr>
          <w:p w:rsidR="00132F51" w:rsidRPr="003F426F" w:rsidRDefault="00132F51" w:rsidP="00AB2F1E">
            <w:pPr>
              <w:jc w:val="right"/>
              <w:rPr>
                <w:rFonts w:ascii="AcadNusx" w:hAnsi="AcadNusx" w:cs="Arial"/>
                <w:sz w:val="18"/>
                <w:szCs w:val="18"/>
              </w:rPr>
            </w:pPr>
            <w:r w:rsidRPr="003F426F">
              <w:rPr>
                <w:rFonts w:ascii="AcadNusx" w:hAnsi="AcadNusx" w:cs="Arial"/>
                <w:sz w:val="18"/>
                <w:szCs w:val="18"/>
              </w:rPr>
              <w:t>-</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895" w:type="dxa"/>
            <w:tcBorders>
              <w:top w:val="nil"/>
              <w:left w:val="nil"/>
              <w:right w:val="nil"/>
            </w:tcBorders>
            <w:vAlign w:val="center"/>
          </w:tcPr>
          <w:p w:rsidR="00132F51" w:rsidRPr="003F426F" w:rsidRDefault="00132F51" w:rsidP="00AB2F1E">
            <w:pPr>
              <w:jc w:val="right"/>
              <w:rPr>
                <w:rFonts w:ascii="AcadNusx" w:hAnsi="AcadNusx" w:cs="Arial"/>
                <w:sz w:val="18"/>
                <w:szCs w:val="18"/>
              </w:rPr>
            </w:pPr>
            <w:r w:rsidRPr="003F426F">
              <w:rPr>
                <w:rFonts w:ascii="AcadNusx" w:hAnsi="AcadNusx" w:cs="Arial"/>
                <w:sz w:val="18"/>
                <w:szCs w:val="18"/>
              </w:rPr>
              <w:t>-</w:t>
            </w:r>
          </w:p>
        </w:tc>
        <w:tc>
          <w:tcPr>
            <w:tcW w:w="56" w:type="dxa"/>
            <w:tcBorders>
              <w:top w:val="nil"/>
              <w:left w:val="nil"/>
              <w:right w:val="nil"/>
            </w:tcBorders>
            <w:vAlign w:val="center"/>
          </w:tcPr>
          <w:p w:rsidR="00132F51" w:rsidRPr="003F426F" w:rsidRDefault="00132F51" w:rsidP="00AB2F1E">
            <w:pPr>
              <w:jc w:val="right"/>
              <w:rPr>
                <w:rFonts w:ascii="AcadNusx" w:hAnsi="AcadNusx" w:cs="Arial"/>
                <w:sz w:val="18"/>
                <w:szCs w:val="18"/>
              </w:rPr>
            </w:pPr>
          </w:p>
        </w:tc>
        <w:tc>
          <w:tcPr>
            <w:tcW w:w="1220" w:type="dxa"/>
            <w:tcBorders>
              <w:top w:val="nil"/>
              <w:left w:val="nil"/>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21,163</w:t>
            </w:r>
          </w:p>
        </w:tc>
      </w:tr>
      <w:tr w:rsidR="00132F51" w:rsidRPr="003F426F" w:rsidTr="003F426F">
        <w:trPr>
          <w:cantSplit/>
          <w:trHeight w:val="227"/>
        </w:trPr>
        <w:tc>
          <w:tcPr>
            <w:tcW w:w="2268" w:type="dxa"/>
            <w:tcBorders>
              <w:top w:val="nil"/>
              <w:left w:val="nil"/>
              <w:bottom w:val="single" w:sz="4" w:space="0" w:color="auto"/>
              <w:right w:val="nil"/>
            </w:tcBorders>
            <w:vAlign w:val="bottom"/>
          </w:tcPr>
          <w:p w:rsidR="00132F51" w:rsidRPr="003F426F" w:rsidRDefault="00132F51" w:rsidP="00AB2F1E">
            <w:pPr>
              <w:pStyle w:val="tblText02"/>
              <w:rPr>
                <w:rFonts w:ascii="AcadNusx" w:hAnsi="AcadNusx" w:cs="Arial"/>
                <w:szCs w:val="18"/>
              </w:rPr>
            </w:pPr>
            <w:r w:rsidRPr="003F426F">
              <w:rPr>
                <w:rFonts w:ascii="AcadNusx" w:hAnsi="AcadNusx"/>
                <w:szCs w:val="18"/>
              </w:rPr>
              <w:t>sxva finansuri valdebulebebi</w:t>
            </w:r>
          </w:p>
        </w:tc>
        <w:tc>
          <w:tcPr>
            <w:tcW w:w="1134" w:type="dxa"/>
            <w:tcBorders>
              <w:top w:val="nil"/>
              <w:left w:val="nil"/>
              <w:bottom w:val="single" w:sz="4" w:space="0" w:color="auto"/>
              <w:right w:val="nil"/>
            </w:tcBorders>
            <w:vAlign w:val="bottom"/>
          </w:tcPr>
          <w:p w:rsidR="00132F51" w:rsidRPr="003F426F" w:rsidRDefault="00132F51" w:rsidP="00AB2F1E">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1,047</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ind w:right="0"/>
              <w:rPr>
                <w:rFonts w:ascii="AcadNusx" w:hAnsi="AcadNusx" w:cs="Arial"/>
                <w:szCs w:val="18"/>
                <w:lang w:val="en-US"/>
              </w:rPr>
            </w:pPr>
            <w:r w:rsidRPr="003F426F">
              <w:rPr>
                <w:rFonts w:ascii="AcadNusx" w:hAnsi="AcadNusx" w:cs="Arial"/>
                <w:szCs w:val="18"/>
                <w:lang w:val="en-US"/>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1174" w:type="dxa"/>
            <w:tcBorders>
              <w:top w:val="nil"/>
              <w:left w:val="nil"/>
              <w:bottom w:val="single" w:sz="4" w:space="0" w:color="auto"/>
              <w:right w:val="nil"/>
            </w:tcBorders>
            <w:vAlign w:val="center"/>
          </w:tcPr>
          <w:p w:rsidR="00132F51" w:rsidRPr="003F426F" w:rsidRDefault="00132F51" w:rsidP="00AB2F1E">
            <w:pPr>
              <w:pStyle w:val="tblNumber01"/>
              <w:ind w:right="0"/>
              <w:rPr>
                <w:rFonts w:ascii="AcadNusx" w:hAnsi="AcadNusx" w:cs="Arial"/>
                <w:szCs w:val="18"/>
                <w:lang w:val="en-US"/>
              </w:rPr>
            </w:pPr>
            <w:r w:rsidRPr="003F426F">
              <w:rPr>
                <w:rFonts w:ascii="AcadNusx" w:hAnsi="AcadNusx" w:cs="Arial"/>
                <w:szCs w:val="18"/>
                <w:lang w:val="en-US"/>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ind w:right="0"/>
              <w:rPr>
                <w:rFonts w:ascii="AcadNusx" w:hAnsi="AcadNusx" w:cs="Arial"/>
                <w:szCs w:val="18"/>
                <w:lang w:val="en-US"/>
              </w:rPr>
            </w:pPr>
            <w:r w:rsidRPr="003F426F">
              <w:rPr>
                <w:rFonts w:ascii="AcadNusx" w:hAnsi="AcadNusx" w:cs="Arial"/>
                <w:szCs w:val="18"/>
                <w:lang w:val="en-US"/>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895" w:type="dxa"/>
            <w:tcBorders>
              <w:top w:val="nil"/>
              <w:left w:val="nil"/>
              <w:bottom w:val="single" w:sz="4" w:space="0" w:color="auto"/>
              <w:right w:val="nil"/>
            </w:tcBorders>
            <w:vAlign w:val="center"/>
          </w:tcPr>
          <w:p w:rsidR="00132F51" w:rsidRPr="003F426F" w:rsidRDefault="00132F51" w:rsidP="00AB2F1E">
            <w:pPr>
              <w:pStyle w:val="tblNumber01"/>
              <w:ind w:right="0"/>
              <w:rPr>
                <w:rFonts w:ascii="AcadNusx" w:hAnsi="AcadNusx" w:cs="Arial"/>
                <w:szCs w:val="18"/>
                <w:lang w:val="en-US"/>
              </w:rPr>
            </w:pPr>
            <w:r w:rsidRPr="003F426F">
              <w:rPr>
                <w:rFonts w:ascii="AcadNusx" w:hAnsi="AcadNusx" w:cs="Arial"/>
                <w:szCs w:val="18"/>
                <w:lang w:val="en-US"/>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color w:val="000000"/>
                <w:szCs w:val="18"/>
                <w:lang w:val="en-GB"/>
              </w:rPr>
              <w:t>1,047</w:t>
            </w:r>
          </w:p>
        </w:tc>
      </w:tr>
      <w:tr w:rsidR="00132F51" w:rsidRPr="003F426F" w:rsidTr="003F426F">
        <w:trPr>
          <w:cantSplit/>
          <w:trHeight w:val="227"/>
        </w:trPr>
        <w:tc>
          <w:tcPr>
            <w:tcW w:w="2268" w:type="dxa"/>
            <w:tcBorders>
              <w:top w:val="single" w:sz="4" w:space="0" w:color="auto"/>
              <w:left w:val="nil"/>
              <w:right w:val="nil"/>
            </w:tcBorders>
            <w:vAlign w:val="bottom"/>
          </w:tcPr>
          <w:p w:rsidR="00132F51" w:rsidRPr="003F426F" w:rsidRDefault="00132F51" w:rsidP="00AB2F1E">
            <w:pPr>
              <w:pStyle w:val="tblText02"/>
              <w:rPr>
                <w:rFonts w:ascii="AcadNusx" w:hAnsi="AcadNusx"/>
                <w:szCs w:val="18"/>
              </w:rPr>
            </w:pPr>
          </w:p>
        </w:tc>
        <w:tc>
          <w:tcPr>
            <w:tcW w:w="1134" w:type="dxa"/>
            <w:tcBorders>
              <w:top w:val="single" w:sz="4" w:space="0" w:color="auto"/>
              <w:left w:val="nil"/>
              <w:right w:val="nil"/>
            </w:tcBorders>
            <w:vAlign w:val="bottom"/>
          </w:tcPr>
          <w:p w:rsidR="00132F51" w:rsidRPr="003F426F" w:rsidRDefault="00132F51" w:rsidP="00AB2F1E">
            <w:pPr>
              <w:pStyle w:val="tblNumber01"/>
              <w:jc w:val="center"/>
              <w:rPr>
                <w:rFonts w:ascii="AcadNusx" w:hAnsi="AcadNusx" w:cs="Arial"/>
                <w:szCs w:val="18"/>
                <w:lang w:val="en-US"/>
              </w:rPr>
            </w:pPr>
          </w:p>
        </w:tc>
        <w:tc>
          <w:tcPr>
            <w:tcW w:w="968"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1174"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895"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single" w:sz="4" w:space="0" w:color="auto"/>
              <w:left w:val="nil"/>
              <w:right w:val="nil"/>
            </w:tcBorders>
            <w:vAlign w:val="center"/>
          </w:tcPr>
          <w:p w:rsidR="00132F51" w:rsidRPr="003F426F" w:rsidRDefault="00132F51" w:rsidP="00AB2F1E">
            <w:pPr>
              <w:pStyle w:val="tblNumber01"/>
              <w:ind w:right="0"/>
              <w:rPr>
                <w:rFonts w:ascii="AcadNusx" w:hAnsi="AcadNusx" w:cs="Arial"/>
                <w:szCs w:val="18"/>
                <w:lang w:val="en-US"/>
              </w:rPr>
            </w:pPr>
          </w:p>
        </w:tc>
      </w:tr>
      <w:tr w:rsidR="00132F51" w:rsidRPr="003F426F" w:rsidTr="003F426F">
        <w:trPr>
          <w:cantSplit/>
          <w:trHeight w:val="227"/>
        </w:trPr>
        <w:tc>
          <w:tcPr>
            <w:tcW w:w="2268" w:type="dxa"/>
            <w:tcBorders>
              <w:top w:val="nil"/>
              <w:left w:val="nil"/>
              <w:bottom w:val="single" w:sz="4" w:space="0" w:color="auto"/>
              <w:right w:val="nil"/>
            </w:tcBorders>
            <w:vAlign w:val="bottom"/>
          </w:tcPr>
          <w:p w:rsidR="00132F51" w:rsidRPr="003F426F" w:rsidRDefault="00132F51" w:rsidP="00AB2F1E">
            <w:pPr>
              <w:pStyle w:val="tblText02"/>
              <w:rPr>
                <w:rFonts w:ascii="AcadNusx" w:hAnsi="AcadNusx"/>
                <w:szCs w:val="18"/>
                <w:lang w:val="en-US"/>
              </w:rPr>
            </w:pPr>
            <w:r w:rsidRPr="003F426F">
              <w:rPr>
                <w:rFonts w:ascii="AcadNusx" w:hAnsi="AcadNusx"/>
                <w:szCs w:val="18"/>
                <w:lang w:val="en-US"/>
              </w:rPr>
              <w:t>sul finansuri valdebulebebi saprocento sargeblis gareSe</w:t>
            </w:r>
          </w:p>
        </w:tc>
        <w:tc>
          <w:tcPr>
            <w:tcW w:w="1134" w:type="dxa"/>
            <w:tcBorders>
              <w:top w:val="nil"/>
              <w:left w:val="nil"/>
              <w:bottom w:val="single" w:sz="4" w:space="0" w:color="auto"/>
              <w:right w:val="nil"/>
            </w:tcBorders>
            <w:vAlign w:val="bottom"/>
          </w:tcPr>
          <w:p w:rsidR="00132F51" w:rsidRPr="003F426F" w:rsidRDefault="00132F51" w:rsidP="00AB2F1E">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szCs w:val="18"/>
                <w:lang w:val="en-GB"/>
              </w:rPr>
              <w:t>22,210</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p>
        </w:tc>
        <w:tc>
          <w:tcPr>
            <w:tcW w:w="1174"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p>
        </w:tc>
        <w:tc>
          <w:tcPr>
            <w:tcW w:w="934"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p>
        </w:tc>
        <w:tc>
          <w:tcPr>
            <w:tcW w:w="895" w:type="dxa"/>
            <w:tcBorders>
              <w:top w:val="nil"/>
              <w:left w:val="nil"/>
              <w:bottom w:val="single" w:sz="4" w:space="0" w:color="auto"/>
              <w:right w:val="nil"/>
            </w:tcBorders>
            <w:vAlign w:val="center"/>
          </w:tcPr>
          <w:p w:rsidR="00132F51" w:rsidRPr="003F426F" w:rsidRDefault="00132F51" w:rsidP="00AB2F1E">
            <w:pPr>
              <w:pStyle w:val="tblNumber01"/>
              <w:ind w:right="74"/>
              <w:rPr>
                <w:rFonts w:ascii="AcadNusx" w:hAnsi="AcadNusx" w:cs="Arial"/>
                <w:szCs w:val="18"/>
                <w:lang w:val="en-GB"/>
              </w:rPr>
            </w:pPr>
            <w:r w:rsidRPr="003F426F">
              <w:rPr>
                <w:rFonts w:ascii="AcadNusx" w:hAnsi="AcadNusx" w:cs="Arial"/>
                <w:szCs w:val="18"/>
                <w:lang w:val="en-GB"/>
              </w:rPr>
              <w:t>-</w:t>
            </w:r>
          </w:p>
        </w:tc>
        <w:tc>
          <w:tcPr>
            <w:tcW w:w="56"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nil"/>
              <w:left w:val="nil"/>
              <w:bottom w:val="single" w:sz="4" w:space="0" w:color="auto"/>
              <w:right w:val="nil"/>
            </w:tcBorders>
            <w:vAlign w:val="center"/>
          </w:tcPr>
          <w:p w:rsidR="00132F51" w:rsidRPr="003F426F" w:rsidRDefault="00132F51" w:rsidP="00AB2F1E">
            <w:pPr>
              <w:pStyle w:val="tblNumber01"/>
              <w:rPr>
                <w:rFonts w:ascii="AcadNusx" w:hAnsi="AcadNusx" w:cs="Arial"/>
                <w:szCs w:val="18"/>
                <w:lang w:val="en-GB"/>
              </w:rPr>
            </w:pPr>
            <w:r w:rsidRPr="003F426F">
              <w:rPr>
                <w:rFonts w:ascii="AcadNusx" w:hAnsi="AcadNusx" w:cs="Arial"/>
                <w:szCs w:val="18"/>
                <w:lang w:val="en-GB"/>
              </w:rPr>
              <w:t>22,210</w:t>
            </w:r>
          </w:p>
        </w:tc>
      </w:tr>
      <w:tr w:rsidR="00132F51" w:rsidRPr="003F426F" w:rsidTr="003F426F">
        <w:trPr>
          <w:cantSplit/>
          <w:trHeight w:val="227"/>
        </w:trPr>
        <w:tc>
          <w:tcPr>
            <w:tcW w:w="2268" w:type="dxa"/>
            <w:tcBorders>
              <w:top w:val="single" w:sz="4" w:space="0" w:color="auto"/>
              <w:left w:val="nil"/>
              <w:right w:val="nil"/>
            </w:tcBorders>
            <w:vAlign w:val="bottom"/>
          </w:tcPr>
          <w:p w:rsidR="00132F51" w:rsidRPr="003F426F" w:rsidRDefault="00132F51" w:rsidP="00AB2F1E">
            <w:pPr>
              <w:pStyle w:val="tblText02"/>
              <w:ind w:right="57"/>
              <w:rPr>
                <w:rFonts w:ascii="AcadNusx" w:hAnsi="AcadNusx" w:cs="Arial"/>
                <w:b/>
                <w:szCs w:val="18"/>
                <w:lang w:val="en-US"/>
              </w:rPr>
            </w:pPr>
          </w:p>
        </w:tc>
        <w:tc>
          <w:tcPr>
            <w:tcW w:w="1134" w:type="dxa"/>
            <w:tcBorders>
              <w:top w:val="single" w:sz="4" w:space="0" w:color="auto"/>
              <w:left w:val="nil"/>
              <w:right w:val="nil"/>
            </w:tcBorders>
            <w:vAlign w:val="bottom"/>
          </w:tcPr>
          <w:p w:rsidR="00132F51" w:rsidRPr="003F426F" w:rsidRDefault="00132F51" w:rsidP="00AB2F1E">
            <w:pPr>
              <w:pStyle w:val="tblNumber01"/>
              <w:jc w:val="center"/>
              <w:rPr>
                <w:rFonts w:ascii="AcadNusx" w:hAnsi="AcadNusx" w:cs="Arial"/>
                <w:szCs w:val="18"/>
                <w:lang w:val="en-US"/>
              </w:rPr>
            </w:pPr>
          </w:p>
        </w:tc>
        <w:tc>
          <w:tcPr>
            <w:tcW w:w="968"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1174"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895"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c>
          <w:tcPr>
            <w:tcW w:w="56" w:type="dxa"/>
            <w:tcBorders>
              <w:top w:val="single" w:sz="4" w:space="0" w:color="auto"/>
              <w:left w:val="nil"/>
              <w:right w:val="nil"/>
            </w:tcBorders>
            <w:vAlign w:val="center"/>
          </w:tcPr>
          <w:p w:rsidR="00132F51" w:rsidRPr="003F426F" w:rsidRDefault="00132F51" w:rsidP="00AB2F1E">
            <w:pPr>
              <w:pStyle w:val="tblNumber01"/>
              <w:rPr>
                <w:rFonts w:ascii="AcadNusx" w:hAnsi="AcadNusx" w:cs="Arial"/>
                <w:szCs w:val="18"/>
                <w:lang w:val="en-US"/>
              </w:rPr>
            </w:pPr>
          </w:p>
        </w:tc>
        <w:tc>
          <w:tcPr>
            <w:tcW w:w="1220" w:type="dxa"/>
            <w:tcBorders>
              <w:top w:val="single" w:sz="4" w:space="0" w:color="auto"/>
              <w:left w:val="nil"/>
              <w:right w:val="nil"/>
            </w:tcBorders>
            <w:shd w:val="clear" w:color="auto" w:fill="auto"/>
            <w:vAlign w:val="center"/>
          </w:tcPr>
          <w:p w:rsidR="00132F51" w:rsidRPr="003F426F" w:rsidRDefault="00132F51" w:rsidP="00AB2F1E">
            <w:pPr>
              <w:pStyle w:val="tblNumber01"/>
              <w:ind w:right="0"/>
              <w:rPr>
                <w:rFonts w:ascii="AcadNusx" w:hAnsi="AcadNusx" w:cs="Arial"/>
                <w:szCs w:val="18"/>
                <w:lang w:val="en-US"/>
              </w:rPr>
            </w:pPr>
          </w:p>
        </w:tc>
      </w:tr>
      <w:tr w:rsidR="00132F51" w:rsidRPr="003F426F" w:rsidTr="003F426F">
        <w:trPr>
          <w:cantSplit/>
          <w:trHeight w:val="227"/>
        </w:trPr>
        <w:tc>
          <w:tcPr>
            <w:tcW w:w="2268" w:type="dxa"/>
            <w:tcBorders>
              <w:top w:val="nil"/>
              <w:left w:val="nil"/>
              <w:bottom w:val="single" w:sz="12" w:space="0" w:color="auto"/>
              <w:right w:val="nil"/>
            </w:tcBorders>
            <w:vAlign w:val="bottom"/>
          </w:tcPr>
          <w:p w:rsidR="00132F51" w:rsidRPr="003F426F" w:rsidRDefault="00132F51" w:rsidP="00AB2F1E">
            <w:pPr>
              <w:pStyle w:val="tblText02"/>
              <w:rPr>
                <w:rFonts w:ascii="AcadNusx" w:hAnsi="AcadNusx" w:cs="Arial"/>
                <w:b/>
                <w:szCs w:val="18"/>
              </w:rPr>
            </w:pPr>
            <w:r w:rsidRPr="003F426F">
              <w:rPr>
                <w:rFonts w:ascii="AcadNusx" w:hAnsi="AcadNusx"/>
                <w:b/>
                <w:szCs w:val="18"/>
              </w:rPr>
              <w:t>sul finansuri valdebulebebi</w:t>
            </w:r>
          </w:p>
        </w:tc>
        <w:tc>
          <w:tcPr>
            <w:tcW w:w="1134" w:type="dxa"/>
            <w:tcBorders>
              <w:left w:val="nil"/>
              <w:bottom w:val="single" w:sz="12" w:space="0" w:color="auto"/>
              <w:right w:val="nil"/>
            </w:tcBorders>
            <w:vAlign w:val="bottom"/>
          </w:tcPr>
          <w:p w:rsidR="00132F51" w:rsidRPr="003F426F" w:rsidRDefault="00132F51" w:rsidP="00AB2F1E">
            <w:pPr>
              <w:pStyle w:val="tblNumber01"/>
              <w:jc w:val="center"/>
              <w:rPr>
                <w:rFonts w:ascii="AcadNusx" w:hAnsi="AcadNusx" w:cs="Arial"/>
                <w:b/>
                <w:szCs w:val="18"/>
                <w:lang w:val="en-US"/>
              </w:rPr>
            </w:pPr>
          </w:p>
        </w:tc>
        <w:tc>
          <w:tcPr>
            <w:tcW w:w="968"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lang w:val="en-GB"/>
              </w:rPr>
            </w:pPr>
            <w:r w:rsidRPr="003F426F">
              <w:rPr>
                <w:rFonts w:ascii="AcadNusx" w:hAnsi="AcadNusx" w:cs="Arial"/>
                <w:b/>
                <w:bCs/>
                <w:color w:val="000000"/>
                <w:szCs w:val="18"/>
                <w:lang w:val="en-GB"/>
              </w:rPr>
              <w:t>79,664</w:t>
            </w:r>
          </w:p>
        </w:tc>
        <w:tc>
          <w:tcPr>
            <w:tcW w:w="56" w:type="dxa"/>
            <w:tcBorders>
              <w:left w:val="nil"/>
              <w:bottom w:val="single" w:sz="12" w:space="0" w:color="auto"/>
              <w:right w:val="nil"/>
            </w:tcBorders>
            <w:vAlign w:val="center"/>
          </w:tcPr>
          <w:p w:rsidR="00132F51" w:rsidRPr="003F426F" w:rsidRDefault="00132F51" w:rsidP="00AB2F1E">
            <w:pPr>
              <w:pStyle w:val="tblNumber01"/>
              <w:rPr>
                <w:rFonts w:ascii="AcadNusx" w:hAnsi="AcadNusx" w:cs="Arial"/>
                <w:b/>
                <w:szCs w:val="18"/>
                <w:lang w:val="en-GB"/>
              </w:rPr>
            </w:pPr>
          </w:p>
        </w:tc>
        <w:tc>
          <w:tcPr>
            <w:tcW w:w="934"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lang w:val="en-GB"/>
              </w:rPr>
            </w:pPr>
            <w:r w:rsidRPr="003F426F">
              <w:rPr>
                <w:rFonts w:ascii="AcadNusx" w:hAnsi="AcadNusx" w:cs="Arial"/>
                <w:b/>
                <w:bCs/>
                <w:color w:val="000000"/>
                <w:szCs w:val="18"/>
                <w:lang w:val="en-GB"/>
              </w:rPr>
              <w:t>4,697</w:t>
            </w:r>
          </w:p>
        </w:tc>
        <w:tc>
          <w:tcPr>
            <w:tcW w:w="56" w:type="dxa"/>
            <w:tcBorders>
              <w:left w:val="nil"/>
              <w:bottom w:val="single" w:sz="12" w:space="0" w:color="auto"/>
              <w:right w:val="nil"/>
            </w:tcBorders>
            <w:vAlign w:val="center"/>
          </w:tcPr>
          <w:p w:rsidR="00132F51" w:rsidRPr="003F426F" w:rsidRDefault="00132F51" w:rsidP="00AB2F1E">
            <w:pPr>
              <w:pStyle w:val="tblNumber01"/>
              <w:rPr>
                <w:rFonts w:ascii="AcadNusx" w:hAnsi="AcadNusx" w:cs="Arial"/>
                <w:b/>
                <w:szCs w:val="18"/>
                <w:lang w:val="en-GB"/>
              </w:rPr>
            </w:pPr>
          </w:p>
        </w:tc>
        <w:tc>
          <w:tcPr>
            <w:tcW w:w="1174"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lang w:val="en-GB"/>
              </w:rPr>
            </w:pPr>
            <w:r w:rsidRPr="003F426F">
              <w:rPr>
                <w:rFonts w:ascii="AcadNusx" w:hAnsi="AcadNusx" w:cs="Arial"/>
                <w:b/>
                <w:bCs/>
                <w:color w:val="000000"/>
                <w:szCs w:val="18"/>
                <w:lang w:val="en-GB"/>
              </w:rPr>
              <w:t>66,038</w:t>
            </w:r>
          </w:p>
        </w:tc>
        <w:tc>
          <w:tcPr>
            <w:tcW w:w="56" w:type="dxa"/>
            <w:tcBorders>
              <w:left w:val="nil"/>
              <w:bottom w:val="single" w:sz="12" w:space="0" w:color="auto"/>
              <w:right w:val="nil"/>
            </w:tcBorders>
            <w:vAlign w:val="center"/>
          </w:tcPr>
          <w:p w:rsidR="00132F51" w:rsidRPr="003F426F" w:rsidRDefault="00132F51" w:rsidP="00AB2F1E">
            <w:pPr>
              <w:pStyle w:val="tblNumber01"/>
              <w:rPr>
                <w:rFonts w:ascii="AcadNusx" w:hAnsi="AcadNusx" w:cs="Arial"/>
                <w:b/>
                <w:szCs w:val="18"/>
                <w:lang w:val="en-GB"/>
              </w:rPr>
            </w:pPr>
          </w:p>
        </w:tc>
        <w:tc>
          <w:tcPr>
            <w:tcW w:w="934"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lang w:val="en-GB"/>
              </w:rPr>
            </w:pPr>
            <w:r w:rsidRPr="003F426F">
              <w:rPr>
                <w:rFonts w:ascii="AcadNusx" w:hAnsi="AcadNusx" w:cs="Arial"/>
                <w:b/>
                <w:bCs/>
                <w:color w:val="000000"/>
                <w:szCs w:val="18"/>
                <w:lang w:val="en-GB"/>
              </w:rPr>
              <w:t>49,855</w:t>
            </w:r>
          </w:p>
        </w:tc>
        <w:tc>
          <w:tcPr>
            <w:tcW w:w="56" w:type="dxa"/>
            <w:tcBorders>
              <w:left w:val="nil"/>
              <w:bottom w:val="single" w:sz="12" w:space="0" w:color="auto"/>
              <w:right w:val="nil"/>
            </w:tcBorders>
            <w:vAlign w:val="center"/>
          </w:tcPr>
          <w:p w:rsidR="00132F51" w:rsidRPr="003F426F" w:rsidRDefault="00132F51" w:rsidP="00AB2F1E">
            <w:pPr>
              <w:pStyle w:val="tblNumber01"/>
              <w:rPr>
                <w:rFonts w:ascii="AcadNusx" w:hAnsi="AcadNusx" w:cs="Arial"/>
                <w:b/>
                <w:szCs w:val="18"/>
                <w:lang w:val="en-GB"/>
              </w:rPr>
            </w:pPr>
          </w:p>
        </w:tc>
        <w:tc>
          <w:tcPr>
            <w:tcW w:w="895"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rPr>
            </w:pPr>
            <w:r w:rsidRPr="003F426F">
              <w:rPr>
                <w:rFonts w:ascii="AcadNusx" w:hAnsi="AcadNusx" w:cs="Arial"/>
                <w:b/>
                <w:bCs/>
                <w:color w:val="000000"/>
                <w:szCs w:val="18"/>
                <w:lang w:val="en-GB"/>
              </w:rPr>
              <w:t>24,479</w:t>
            </w:r>
          </w:p>
        </w:tc>
        <w:tc>
          <w:tcPr>
            <w:tcW w:w="56" w:type="dxa"/>
            <w:tcBorders>
              <w:left w:val="nil"/>
              <w:bottom w:val="single" w:sz="12" w:space="0" w:color="auto"/>
              <w:right w:val="nil"/>
            </w:tcBorders>
            <w:vAlign w:val="center"/>
          </w:tcPr>
          <w:p w:rsidR="00132F51" w:rsidRPr="003F426F" w:rsidRDefault="00132F51" w:rsidP="00AB2F1E">
            <w:pPr>
              <w:pStyle w:val="tblNumber01"/>
              <w:rPr>
                <w:rFonts w:ascii="AcadNusx" w:hAnsi="AcadNusx" w:cs="Arial"/>
                <w:b/>
                <w:szCs w:val="18"/>
                <w:lang w:val="en-US"/>
              </w:rPr>
            </w:pPr>
          </w:p>
        </w:tc>
        <w:tc>
          <w:tcPr>
            <w:tcW w:w="1220" w:type="dxa"/>
            <w:tcBorders>
              <w:left w:val="nil"/>
              <w:bottom w:val="single" w:sz="12" w:space="0" w:color="auto"/>
              <w:right w:val="nil"/>
            </w:tcBorders>
            <w:shd w:val="clear" w:color="auto" w:fill="auto"/>
            <w:vAlign w:val="center"/>
          </w:tcPr>
          <w:p w:rsidR="00132F51" w:rsidRPr="003F426F" w:rsidRDefault="00132F51" w:rsidP="00AB2F1E">
            <w:pPr>
              <w:pStyle w:val="tblNumber01"/>
              <w:rPr>
                <w:rFonts w:ascii="AcadNusx" w:hAnsi="AcadNusx" w:cs="Arial"/>
                <w:b/>
                <w:szCs w:val="18"/>
                <w:lang w:val="en-GB"/>
              </w:rPr>
            </w:pPr>
            <w:r w:rsidRPr="003F426F">
              <w:rPr>
                <w:rFonts w:ascii="AcadNusx" w:hAnsi="AcadNusx" w:cs="Arial"/>
                <w:b/>
                <w:szCs w:val="18"/>
                <w:lang w:val="en-GB"/>
              </w:rPr>
              <w:t>224,733</w:t>
            </w:r>
          </w:p>
        </w:tc>
      </w:tr>
    </w:tbl>
    <w:p w:rsidR="00132F51" w:rsidRPr="0049502B" w:rsidRDefault="00132F51" w:rsidP="007F7C50">
      <w:pPr>
        <w:pStyle w:val="BodyText2"/>
        <w:jc w:val="both"/>
        <w:rPr>
          <w:rFonts w:ascii="AcadNusx" w:hAnsi="AcadNusx"/>
          <w:lang w:val="en-US"/>
        </w:rPr>
      </w:pPr>
    </w:p>
    <w:p w:rsidR="007241FD" w:rsidRPr="0049502B" w:rsidRDefault="007241FD" w:rsidP="00C905C2">
      <w:pPr>
        <w:pStyle w:val="BodyText2"/>
        <w:rPr>
          <w:rFonts w:ascii="AcadNusx" w:hAnsi="AcadNusx"/>
          <w:lang w:val="en-US"/>
        </w:rPr>
      </w:pPr>
      <w:r w:rsidRPr="0049502B">
        <w:rPr>
          <w:rFonts w:ascii="AcadNusx" w:hAnsi="AcadNusx"/>
          <w:lang w:val="en-US"/>
        </w:rPr>
        <w:t>zemoT mocemul cxrilSi vadianoba sakontraqto pirobebs Seesabameba. Tumca, arsebuli kanonmdeblobiT, fizikur pirs ufleba aqvs, vadamde adre gawyvitos saanabre xelSekruleba.</w:t>
      </w:r>
    </w:p>
    <w:p w:rsidR="007241FD" w:rsidRPr="0049502B" w:rsidRDefault="007241FD" w:rsidP="00C905C2">
      <w:pPr>
        <w:pStyle w:val="BodyText2"/>
        <w:rPr>
          <w:rFonts w:ascii="AcadNusx" w:hAnsi="AcadNusx"/>
          <w:lang w:val="en-US"/>
        </w:rPr>
      </w:pPr>
    </w:p>
    <w:p w:rsidR="007241FD" w:rsidRPr="0049502B" w:rsidRDefault="007241FD" w:rsidP="00C905C2">
      <w:pPr>
        <w:pStyle w:val="BodyText2"/>
        <w:rPr>
          <w:rFonts w:ascii="AcadNusx" w:hAnsi="AcadNusx"/>
          <w:lang w:val="en-US"/>
        </w:rPr>
      </w:pPr>
      <w:r w:rsidRPr="0049502B">
        <w:rPr>
          <w:rFonts w:ascii="AcadNusx" w:hAnsi="AcadNusx"/>
          <w:lang w:val="en-US"/>
        </w:rPr>
        <w:t>cvladganakveTiani instrumentebisaTvis (arawarmoebuli finansuri aqtivebisa da valdebulebebis SemTxvevaSi) mocemuli Tanxebi Seicvleba, Tu cvladi ganakveTi gansxvavdeba saangariSo periodis bolos dadgenili saprocento ganakveTisgan.</w:t>
      </w:r>
    </w:p>
    <w:p w:rsidR="007241FD" w:rsidRPr="0049502B" w:rsidRDefault="007241FD" w:rsidP="00C905C2">
      <w:pPr>
        <w:pStyle w:val="BodyText2"/>
        <w:rPr>
          <w:lang w:val="en-US"/>
        </w:rPr>
      </w:pPr>
    </w:p>
    <w:p w:rsidR="007241FD" w:rsidRPr="0049502B" w:rsidRDefault="007241FD" w:rsidP="00C905C2">
      <w:pPr>
        <w:pStyle w:val="BodyText2"/>
        <w:rPr>
          <w:rFonts w:ascii="AcadNusx" w:hAnsi="AcadNusx" w:cs="Arial"/>
          <w:i/>
          <w:szCs w:val="20"/>
          <w:lang w:val="en-GB"/>
        </w:rPr>
      </w:pPr>
      <w:r w:rsidRPr="0049502B">
        <w:rPr>
          <w:rFonts w:ascii="AcadNusx" w:hAnsi="AcadNusx"/>
          <w:b/>
          <w:i/>
          <w:lang w:val="en-US"/>
        </w:rPr>
        <w:t>sabazro riski.</w:t>
      </w:r>
      <w:r w:rsidRPr="0049502B">
        <w:rPr>
          <w:rFonts w:ascii="AcadNusx" w:hAnsi="AcadNusx"/>
          <w:lang w:val="en-US"/>
        </w:rPr>
        <w:t xml:space="preserve"> sabazro riski aris imis riski, rom bankis mogebaze an kapitalze an mis mier miznebis miRwevis unarze uaryofiT zegavlenas moaxdens sabazro ganakveTebis an fasebis donis cvlileba an meryeoba. sabazro riski moicavs saprocento ganakveTis risks, savaluto risksa da sxva. bankis mier riskebis gamoTvlis meTodebSi da im riskebSi, romlebsac is eqvemdebareba, cvlilebebs adgili ar hqonia. aseve ar Secvlila riskebis marTvisa da gazomvis meTodebi.</w:t>
      </w:r>
    </w:p>
    <w:p w:rsidR="007241FD" w:rsidRPr="0049502B" w:rsidRDefault="007241FD" w:rsidP="00C905C2">
      <w:pPr>
        <w:pStyle w:val="Heading2"/>
        <w:numPr>
          <w:ilvl w:val="1"/>
          <w:numId w:val="1"/>
        </w:numPr>
        <w:rPr>
          <w:rFonts w:ascii="AcadNusx" w:hAnsi="AcadNusx" w:cs="Times New Roman"/>
          <w:szCs w:val="20"/>
          <w:lang w:val="en-US"/>
        </w:rPr>
      </w:pPr>
    </w:p>
    <w:p w:rsidR="007241FD" w:rsidRPr="0049502B" w:rsidRDefault="007241FD" w:rsidP="00C905C2">
      <w:pPr>
        <w:pStyle w:val="BodyText2"/>
        <w:rPr>
          <w:rFonts w:ascii="AcadNusx" w:hAnsi="AcadNusx"/>
          <w:szCs w:val="20"/>
          <w:lang w:val="en-GB"/>
        </w:rPr>
      </w:pPr>
      <w:r w:rsidRPr="0049502B">
        <w:rPr>
          <w:rFonts w:ascii="AcadNusx" w:hAnsi="AcadNusx"/>
          <w:szCs w:val="20"/>
          <w:lang w:val="en-GB"/>
        </w:rPr>
        <w:t xml:space="preserve">aqtivebis da valdebulebebis marTvis komiteti </w:t>
      </w:r>
      <w:r w:rsidRPr="0049502B">
        <w:rPr>
          <w:rFonts w:ascii="AcadNusx" w:hAnsi="AcadNusx"/>
          <w:szCs w:val="20"/>
          <w:lang w:val="ka-GE"/>
        </w:rPr>
        <w:t xml:space="preserve">agreTve marTavs saprocento ganakveTisa da sabazro riskebs </w:t>
      </w:r>
      <w:r w:rsidRPr="0049502B">
        <w:rPr>
          <w:rFonts w:ascii="AcadNusx" w:hAnsi="AcadNusx"/>
          <w:szCs w:val="20"/>
          <w:lang w:val="en-US"/>
        </w:rPr>
        <w:t>bankis</w:t>
      </w:r>
      <w:r w:rsidRPr="0049502B">
        <w:rPr>
          <w:rFonts w:ascii="AcadNusx" w:hAnsi="AcadNusx"/>
          <w:szCs w:val="20"/>
          <w:lang w:val="ka-GE"/>
        </w:rPr>
        <w:t xml:space="preserve"> saprocent</w:t>
      </w:r>
      <w:r w:rsidRPr="0049502B">
        <w:rPr>
          <w:rFonts w:ascii="AcadNusx" w:hAnsi="AcadNusx"/>
          <w:szCs w:val="20"/>
          <w:lang w:val="en-GB"/>
        </w:rPr>
        <w:t>o</w:t>
      </w:r>
      <w:r w:rsidRPr="0049502B">
        <w:rPr>
          <w:rFonts w:ascii="AcadNusx" w:hAnsi="AcadNusx"/>
          <w:szCs w:val="20"/>
          <w:lang w:val="ka-GE"/>
        </w:rPr>
        <w:t xml:space="preserve"> ganakveTis poziciis</w:t>
      </w:r>
      <w:r w:rsidRPr="0049502B">
        <w:rPr>
          <w:rFonts w:ascii="AcadNusx" w:hAnsi="AcadNusx"/>
          <w:szCs w:val="20"/>
          <w:lang w:val="en-GB"/>
        </w:rPr>
        <w:t xml:space="preserve"> </w:t>
      </w:r>
      <w:r w:rsidRPr="0049502B">
        <w:rPr>
          <w:rFonts w:ascii="AcadNusx" w:hAnsi="AcadNusx"/>
          <w:szCs w:val="20"/>
          <w:lang w:val="en-US"/>
        </w:rPr>
        <w:t>SenarCunebiT</w:t>
      </w:r>
      <w:r w:rsidRPr="0049502B">
        <w:rPr>
          <w:rFonts w:ascii="AcadNusx" w:hAnsi="AcadNusx"/>
          <w:szCs w:val="20"/>
          <w:lang w:val="en-GB"/>
        </w:rPr>
        <w:t>,</w:t>
      </w:r>
      <w:r w:rsidRPr="0049502B">
        <w:rPr>
          <w:rFonts w:ascii="AcadNusx" w:hAnsi="AcadNusx"/>
          <w:szCs w:val="20"/>
          <w:lang w:val="ka-GE"/>
        </w:rPr>
        <w:t xml:space="preserve"> </w:t>
      </w:r>
      <w:r w:rsidRPr="0049502B">
        <w:rPr>
          <w:rFonts w:ascii="AcadNusx" w:hAnsi="AcadNusx"/>
          <w:szCs w:val="20"/>
          <w:lang w:val="en-US"/>
        </w:rPr>
        <w:t>rac</w:t>
      </w:r>
      <w:r w:rsidRPr="0049502B">
        <w:rPr>
          <w:rFonts w:ascii="AcadNusx" w:hAnsi="AcadNusx"/>
          <w:szCs w:val="20"/>
          <w:lang w:val="ka-GE"/>
        </w:rPr>
        <w:t xml:space="preserve"> uzrunvelyofs </w:t>
      </w:r>
      <w:r w:rsidRPr="0049502B">
        <w:rPr>
          <w:rFonts w:ascii="AcadNusx" w:hAnsi="AcadNusx"/>
          <w:szCs w:val="20"/>
          <w:lang w:val="en-US"/>
        </w:rPr>
        <w:t>bankis</w:t>
      </w:r>
      <w:r w:rsidRPr="0049502B">
        <w:rPr>
          <w:rFonts w:ascii="AcadNusx" w:hAnsi="AcadNusx"/>
          <w:szCs w:val="20"/>
          <w:lang w:val="ka-GE"/>
        </w:rPr>
        <w:t xml:space="preserve"> pozitiur saprocento marJas. </w:t>
      </w:r>
      <w:r w:rsidRPr="0049502B">
        <w:rPr>
          <w:rFonts w:ascii="AcadNusx" w:hAnsi="AcadNusx"/>
          <w:szCs w:val="20"/>
          <w:lang w:val="en-US"/>
        </w:rPr>
        <w:t>finansuri</w:t>
      </w:r>
      <w:r w:rsidRPr="0049502B">
        <w:rPr>
          <w:rFonts w:ascii="AcadNusx" w:hAnsi="AcadNusx"/>
          <w:szCs w:val="20"/>
          <w:lang w:val="en-GB"/>
        </w:rPr>
        <w:t xml:space="preserve"> </w:t>
      </w:r>
      <w:r w:rsidRPr="0049502B">
        <w:rPr>
          <w:rFonts w:ascii="AcadNusx" w:hAnsi="AcadNusx"/>
          <w:szCs w:val="20"/>
          <w:lang w:val="en-US"/>
        </w:rPr>
        <w:t>zedamxedvelobis</w:t>
      </w:r>
      <w:r w:rsidRPr="0049502B">
        <w:rPr>
          <w:rFonts w:ascii="AcadNusx" w:hAnsi="AcadNusx"/>
          <w:szCs w:val="20"/>
          <w:lang w:val="en-GB"/>
        </w:rPr>
        <w:t xml:space="preserve"> </w:t>
      </w:r>
      <w:r w:rsidRPr="0049502B">
        <w:rPr>
          <w:rFonts w:ascii="AcadNusx" w:hAnsi="AcadNusx"/>
          <w:szCs w:val="20"/>
          <w:lang w:val="en-US"/>
        </w:rPr>
        <w:t>departamenti</w:t>
      </w:r>
      <w:r w:rsidRPr="0049502B">
        <w:rPr>
          <w:rFonts w:ascii="AcadNusx" w:hAnsi="AcadNusx"/>
          <w:szCs w:val="20"/>
          <w:lang w:val="en-GB"/>
        </w:rPr>
        <w:t xml:space="preserve"> </w:t>
      </w:r>
      <w:r w:rsidRPr="0049502B">
        <w:rPr>
          <w:rFonts w:ascii="AcadNusx" w:hAnsi="AcadNusx"/>
          <w:szCs w:val="20"/>
          <w:lang w:val="ka-GE"/>
        </w:rPr>
        <w:t xml:space="preserve">awarmoebs </w:t>
      </w:r>
      <w:r w:rsidRPr="0049502B">
        <w:rPr>
          <w:rFonts w:ascii="AcadNusx" w:hAnsi="AcadNusx"/>
          <w:szCs w:val="20"/>
          <w:lang w:val="en-US"/>
        </w:rPr>
        <w:t>bankis</w:t>
      </w:r>
      <w:r w:rsidRPr="0049502B">
        <w:rPr>
          <w:rFonts w:ascii="AcadNusx" w:hAnsi="AcadNusx"/>
          <w:szCs w:val="20"/>
          <w:lang w:val="ka-GE"/>
        </w:rPr>
        <w:t xml:space="preserve"> mimdinare finansuri </w:t>
      </w:r>
      <w:r w:rsidRPr="0049502B">
        <w:rPr>
          <w:rFonts w:ascii="AcadNusx" w:hAnsi="AcadNusx"/>
          <w:szCs w:val="20"/>
          <w:lang w:val="en-US"/>
        </w:rPr>
        <w:t>maCveneblebis</w:t>
      </w:r>
      <w:r w:rsidRPr="0049502B">
        <w:rPr>
          <w:rFonts w:ascii="AcadNusx" w:hAnsi="AcadNusx"/>
          <w:szCs w:val="20"/>
          <w:lang w:val="ka-GE"/>
        </w:rPr>
        <w:t xml:space="preserve"> monitorings, afasebs </w:t>
      </w:r>
      <w:r w:rsidRPr="0049502B">
        <w:rPr>
          <w:rFonts w:ascii="AcadNusx" w:hAnsi="AcadNusx"/>
          <w:szCs w:val="20"/>
          <w:lang w:val="en-GB"/>
        </w:rPr>
        <w:t>mi</w:t>
      </w:r>
      <w:r w:rsidRPr="0049502B">
        <w:rPr>
          <w:rFonts w:ascii="AcadNusx" w:hAnsi="AcadNusx"/>
          <w:szCs w:val="20"/>
          <w:lang w:val="ka-GE"/>
        </w:rPr>
        <w:t xml:space="preserve">s </w:t>
      </w:r>
      <w:r w:rsidRPr="0049502B">
        <w:rPr>
          <w:rFonts w:ascii="AcadNusx" w:hAnsi="AcadNusx"/>
          <w:szCs w:val="20"/>
          <w:lang w:val="en-US"/>
        </w:rPr>
        <w:t>mgrZnobiarobas</w:t>
      </w:r>
      <w:r w:rsidRPr="0049502B">
        <w:rPr>
          <w:rFonts w:ascii="AcadNusx" w:hAnsi="AcadNusx"/>
          <w:szCs w:val="20"/>
          <w:lang w:val="ka-GE"/>
        </w:rPr>
        <w:t xml:space="preserve"> saprocento ganakveTis </w:t>
      </w:r>
      <w:r w:rsidRPr="0049502B">
        <w:rPr>
          <w:rFonts w:ascii="AcadNusx" w:hAnsi="AcadNusx"/>
          <w:szCs w:val="20"/>
          <w:lang w:val="en-GB"/>
        </w:rPr>
        <w:t>cvalebadobis</w:t>
      </w:r>
      <w:r w:rsidRPr="0049502B">
        <w:rPr>
          <w:rFonts w:ascii="AcadNusx" w:hAnsi="AcadNusx"/>
          <w:szCs w:val="20"/>
          <w:lang w:val="ka-GE"/>
        </w:rPr>
        <w:t xml:space="preserve"> mimarT da </w:t>
      </w:r>
      <w:r w:rsidRPr="0049502B">
        <w:rPr>
          <w:rFonts w:ascii="AcadNusx" w:hAnsi="AcadNusx"/>
          <w:szCs w:val="20"/>
          <w:lang w:val="en-US"/>
        </w:rPr>
        <w:t>am</w:t>
      </w:r>
      <w:r w:rsidRPr="0049502B">
        <w:rPr>
          <w:rFonts w:ascii="AcadNusx" w:hAnsi="AcadNusx"/>
          <w:szCs w:val="20"/>
          <w:lang w:val="en-GB"/>
        </w:rPr>
        <w:t xml:space="preserve"> </w:t>
      </w:r>
      <w:r w:rsidRPr="0049502B">
        <w:rPr>
          <w:rFonts w:ascii="AcadNusx" w:hAnsi="AcadNusx"/>
          <w:szCs w:val="20"/>
          <w:lang w:val="en-US"/>
        </w:rPr>
        <w:t>ganakveTis</w:t>
      </w:r>
      <w:r w:rsidRPr="0049502B">
        <w:rPr>
          <w:rFonts w:ascii="AcadNusx" w:hAnsi="AcadNusx"/>
          <w:szCs w:val="20"/>
          <w:lang w:val="en-GB"/>
        </w:rPr>
        <w:t xml:space="preserve"> </w:t>
      </w:r>
      <w:r w:rsidRPr="0049502B">
        <w:rPr>
          <w:rFonts w:ascii="AcadNusx" w:hAnsi="AcadNusx"/>
          <w:szCs w:val="20"/>
          <w:lang w:val="en-US"/>
        </w:rPr>
        <w:t>cvlilebis</w:t>
      </w:r>
      <w:r w:rsidRPr="0049502B">
        <w:rPr>
          <w:rFonts w:ascii="AcadNusx" w:hAnsi="AcadNusx"/>
          <w:szCs w:val="20"/>
          <w:lang w:val="ka-GE"/>
        </w:rPr>
        <w:t xml:space="preserve"> zegavlenas </w:t>
      </w:r>
      <w:r w:rsidRPr="0049502B">
        <w:rPr>
          <w:rFonts w:ascii="AcadNusx" w:hAnsi="AcadNusx"/>
          <w:szCs w:val="20"/>
          <w:lang w:val="en-US"/>
        </w:rPr>
        <w:t>bankis</w:t>
      </w:r>
      <w:r w:rsidRPr="0049502B">
        <w:rPr>
          <w:rFonts w:ascii="AcadNusx" w:hAnsi="AcadNusx"/>
          <w:szCs w:val="20"/>
          <w:lang w:val="ka-GE"/>
        </w:rPr>
        <w:t xml:space="preserve"> momgebianobaze</w:t>
      </w:r>
      <w:r w:rsidRPr="0049502B">
        <w:rPr>
          <w:rFonts w:ascii="AcadNusx" w:hAnsi="AcadNusx"/>
          <w:szCs w:val="20"/>
          <w:lang w:val="en-GB"/>
        </w:rPr>
        <w:t>.</w:t>
      </w:r>
    </w:p>
    <w:p w:rsidR="007241FD" w:rsidRPr="0049502B" w:rsidRDefault="007241FD" w:rsidP="00C905C2">
      <w:pPr>
        <w:pStyle w:val="BodyText2"/>
        <w:rPr>
          <w:rFonts w:ascii="AcadNusx" w:hAnsi="AcadNusx"/>
          <w:szCs w:val="20"/>
          <w:lang w:val="en-GB"/>
        </w:rPr>
      </w:pPr>
    </w:p>
    <w:p w:rsidR="007241FD" w:rsidRPr="0049502B" w:rsidRDefault="007241FD" w:rsidP="00C905C2">
      <w:pPr>
        <w:pStyle w:val="BodyText2"/>
        <w:rPr>
          <w:rFonts w:ascii="AcadNusx" w:hAnsi="AcadNusx"/>
          <w:szCs w:val="20"/>
          <w:lang w:val="en-GB"/>
        </w:rPr>
      </w:pPr>
      <w:r w:rsidRPr="0049502B">
        <w:rPr>
          <w:rFonts w:ascii="AcadNusx" w:hAnsi="AcadNusx"/>
          <w:b/>
          <w:i/>
          <w:spacing w:val="-2"/>
          <w:szCs w:val="20"/>
          <w:lang w:val="en-GB"/>
        </w:rPr>
        <w:t>mgrZnobiaroba saprocento ganakveTis mimarT</w:t>
      </w:r>
      <w:r w:rsidR="00243594" w:rsidRPr="0049502B">
        <w:rPr>
          <w:rFonts w:ascii="AcadNusx" w:hAnsi="AcadNusx"/>
          <w:b/>
          <w:i/>
          <w:spacing w:val="-2"/>
          <w:szCs w:val="20"/>
          <w:lang w:val="en-GB"/>
        </w:rPr>
        <w:t>.</w:t>
      </w:r>
      <w:r w:rsidR="00243594" w:rsidRPr="0049502B">
        <w:rPr>
          <w:rFonts w:ascii="AcadNusx" w:hAnsi="AcadNusx"/>
          <w:b/>
          <w:i/>
          <w:spacing w:val="-2"/>
          <w:szCs w:val="20"/>
          <w:lang w:val="en-US"/>
        </w:rPr>
        <w:t xml:space="preserve"> </w:t>
      </w:r>
      <w:r w:rsidRPr="0049502B">
        <w:rPr>
          <w:rFonts w:ascii="AcadNusx" w:hAnsi="AcadNusx"/>
          <w:szCs w:val="20"/>
          <w:lang w:val="en-US"/>
        </w:rPr>
        <w:t>potenciuri</w:t>
      </w:r>
      <w:r w:rsidRPr="0049502B">
        <w:rPr>
          <w:rFonts w:ascii="AcadNusx" w:hAnsi="AcadNusx"/>
          <w:szCs w:val="20"/>
          <w:lang w:val="en-GB"/>
        </w:rPr>
        <w:t xml:space="preserve"> </w:t>
      </w:r>
      <w:r w:rsidRPr="0049502B">
        <w:rPr>
          <w:rFonts w:ascii="AcadNusx" w:hAnsi="AcadNusx"/>
          <w:szCs w:val="20"/>
          <w:lang w:val="en-US"/>
        </w:rPr>
        <w:t>danakargebis</w:t>
      </w:r>
      <w:r w:rsidRPr="0049502B">
        <w:rPr>
          <w:rFonts w:ascii="AcadNusx" w:hAnsi="AcadNusx"/>
          <w:szCs w:val="20"/>
          <w:lang w:val="en-GB"/>
        </w:rPr>
        <w:t xml:space="preserve"> </w:t>
      </w:r>
      <w:r w:rsidRPr="0049502B">
        <w:rPr>
          <w:rFonts w:ascii="AcadNusx" w:hAnsi="AcadNusx"/>
          <w:szCs w:val="20"/>
          <w:lang w:val="en-US"/>
        </w:rPr>
        <w:t>perioduli</w:t>
      </w:r>
      <w:r w:rsidRPr="0049502B">
        <w:rPr>
          <w:rFonts w:ascii="AcadNusx" w:hAnsi="AcadNusx"/>
          <w:szCs w:val="20"/>
          <w:lang w:val="en-GB"/>
        </w:rPr>
        <w:t xml:space="preserve"> </w:t>
      </w:r>
      <w:r w:rsidRPr="0049502B">
        <w:rPr>
          <w:rFonts w:ascii="AcadNusx" w:hAnsi="AcadNusx"/>
          <w:szCs w:val="20"/>
          <w:lang w:val="en-US"/>
        </w:rPr>
        <w:t>Sefasebis</w:t>
      </w:r>
      <w:r w:rsidRPr="0049502B">
        <w:rPr>
          <w:rFonts w:ascii="AcadNusx" w:hAnsi="AcadNusx"/>
          <w:szCs w:val="20"/>
          <w:lang w:val="en-GB"/>
        </w:rPr>
        <w:t xml:space="preserve"> </w:t>
      </w:r>
      <w:r w:rsidRPr="0049502B">
        <w:rPr>
          <w:rFonts w:ascii="AcadNusx" w:hAnsi="AcadNusx"/>
          <w:szCs w:val="20"/>
          <w:lang w:val="en-US"/>
        </w:rPr>
        <w:t>gziT</w:t>
      </w:r>
      <w:r w:rsidRPr="0049502B">
        <w:rPr>
          <w:rFonts w:ascii="AcadNusx" w:hAnsi="AcadNusx"/>
          <w:szCs w:val="20"/>
          <w:lang w:val="en-GB"/>
        </w:rPr>
        <w:t xml:space="preserve"> </w:t>
      </w:r>
      <w:r w:rsidRPr="0049502B">
        <w:rPr>
          <w:rFonts w:ascii="AcadNusx" w:hAnsi="AcadNusx"/>
          <w:szCs w:val="20"/>
          <w:lang w:val="en-US"/>
        </w:rPr>
        <w:t>banki</w:t>
      </w:r>
      <w:r w:rsidRPr="0049502B">
        <w:rPr>
          <w:rFonts w:ascii="AcadNusx" w:hAnsi="AcadNusx"/>
          <w:szCs w:val="20"/>
          <w:lang w:val="en-GB"/>
        </w:rPr>
        <w:t xml:space="preserve"> </w:t>
      </w:r>
      <w:r w:rsidRPr="0049502B">
        <w:rPr>
          <w:rFonts w:ascii="AcadNusx" w:hAnsi="AcadNusx"/>
          <w:szCs w:val="20"/>
          <w:lang w:val="en-US"/>
        </w:rPr>
        <w:t>marTavs</w:t>
      </w:r>
      <w:r w:rsidRPr="0049502B">
        <w:rPr>
          <w:rFonts w:ascii="AcadNusx" w:hAnsi="AcadNusx"/>
          <w:szCs w:val="20"/>
          <w:lang w:val="en-GB"/>
        </w:rPr>
        <w:t xml:space="preserve"> </w:t>
      </w:r>
      <w:r w:rsidRPr="0049502B">
        <w:rPr>
          <w:rFonts w:ascii="AcadNusx" w:hAnsi="AcadNusx"/>
          <w:szCs w:val="20"/>
          <w:lang w:val="en-US"/>
        </w:rPr>
        <w:t>samarTliani</w:t>
      </w:r>
      <w:r w:rsidRPr="0049502B">
        <w:rPr>
          <w:rFonts w:ascii="AcadNusx" w:hAnsi="AcadNusx"/>
          <w:szCs w:val="20"/>
          <w:lang w:val="en-GB"/>
        </w:rPr>
        <w:t xml:space="preserve"> </w:t>
      </w:r>
      <w:r w:rsidRPr="0049502B">
        <w:rPr>
          <w:rFonts w:ascii="AcadNusx" w:hAnsi="AcadNusx"/>
          <w:szCs w:val="20"/>
          <w:lang w:val="en-US"/>
        </w:rPr>
        <w:t>Rirebulebis</w:t>
      </w:r>
      <w:r w:rsidRPr="0049502B">
        <w:rPr>
          <w:rFonts w:ascii="AcadNusx" w:hAnsi="AcadNusx"/>
          <w:szCs w:val="20"/>
          <w:lang w:val="en-GB"/>
        </w:rPr>
        <w:t xml:space="preserve"> </w:t>
      </w:r>
      <w:r w:rsidRPr="0049502B">
        <w:rPr>
          <w:rFonts w:ascii="AcadNusx" w:hAnsi="AcadNusx"/>
          <w:szCs w:val="20"/>
          <w:lang w:val="en-US"/>
        </w:rPr>
        <w:t>saprocento</w:t>
      </w:r>
      <w:r w:rsidRPr="0049502B">
        <w:rPr>
          <w:rFonts w:ascii="AcadNusx" w:hAnsi="AcadNusx"/>
          <w:szCs w:val="20"/>
          <w:lang w:val="en-GB"/>
        </w:rPr>
        <w:t xml:space="preserve"> </w:t>
      </w:r>
      <w:r w:rsidRPr="0049502B">
        <w:rPr>
          <w:rFonts w:ascii="AcadNusx" w:hAnsi="AcadNusx"/>
          <w:szCs w:val="20"/>
          <w:lang w:val="en-US"/>
        </w:rPr>
        <w:t>ganakveTis</w:t>
      </w:r>
      <w:r w:rsidRPr="0049502B">
        <w:rPr>
          <w:rFonts w:ascii="AcadNusx" w:hAnsi="AcadNusx"/>
          <w:szCs w:val="20"/>
          <w:lang w:val="en-GB"/>
        </w:rPr>
        <w:t xml:space="preserve"> </w:t>
      </w:r>
      <w:r w:rsidRPr="0049502B">
        <w:rPr>
          <w:rFonts w:ascii="AcadNusx" w:hAnsi="AcadNusx"/>
          <w:szCs w:val="20"/>
          <w:lang w:val="en-US"/>
        </w:rPr>
        <w:t>riskebs</w:t>
      </w:r>
      <w:r w:rsidRPr="0049502B">
        <w:rPr>
          <w:rFonts w:ascii="AcadNusx" w:hAnsi="AcadNusx"/>
          <w:szCs w:val="20"/>
          <w:lang w:val="en-GB"/>
        </w:rPr>
        <w:t xml:space="preserve">, </w:t>
      </w:r>
      <w:r w:rsidRPr="0049502B">
        <w:rPr>
          <w:rFonts w:ascii="AcadNusx" w:hAnsi="AcadNusx"/>
          <w:szCs w:val="20"/>
          <w:lang w:val="ka-GE"/>
        </w:rPr>
        <w:t xml:space="preserve">romelic SesaZlebelia warmoiSvas </w:t>
      </w:r>
      <w:r w:rsidRPr="0049502B">
        <w:rPr>
          <w:rFonts w:ascii="AcadNusx" w:hAnsi="AcadNusx"/>
          <w:szCs w:val="20"/>
          <w:lang w:val="en-US"/>
        </w:rPr>
        <w:t>bazris</w:t>
      </w:r>
      <w:r w:rsidRPr="0049502B">
        <w:rPr>
          <w:rFonts w:ascii="AcadNusx" w:hAnsi="AcadNusx"/>
          <w:szCs w:val="20"/>
          <w:lang w:val="en-GB"/>
        </w:rPr>
        <w:t xml:space="preserve"> </w:t>
      </w:r>
      <w:r w:rsidRPr="0049502B">
        <w:rPr>
          <w:rFonts w:ascii="AcadNusx" w:hAnsi="AcadNusx"/>
          <w:szCs w:val="20"/>
          <w:lang w:val="en-US"/>
        </w:rPr>
        <w:t>mdgomareobis negatiuri</w:t>
      </w:r>
      <w:r w:rsidRPr="0049502B">
        <w:rPr>
          <w:rFonts w:ascii="AcadNusx" w:hAnsi="AcadNusx"/>
          <w:szCs w:val="20"/>
          <w:lang w:val="en-GB"/>
        </w:rPr>
        <w:t xml:space="preserve"> </w:t>
      </w:r>
      <w:r w:rsidRPr="0049502B">
        <w:rPr>
          <w:rFonts w:ascii="AcadNusx" w:hAnsi="AcadNusx"/>
          <w:szCs w:val="20"/>
          <w:lang w:val="en-US"/>
        </w:rPr>
        <w:t>cvlilebebis</w:t>
      </w:r>
      <w:r w:rsidRPr="0049502B">
        <w:rPr>
          <w:rFonts w:ascii="AcadNusx" w:hAnsi="AcadNusx"/>
          <w:szCs w:val="20"/>
          <w:lang w:val="en-GB"/>
        </w:rPr>
        <w:t xml:space="preserve"> </w:t>
      </w:r>
      <w:r w:rsidRPr="0049502B">
        <w:rPr>
          <w:rFonts w:ascii="AcadNusx" w:hAnsi="AcadNusx"/>
          <w:szCs w:val="20"/>
          <w:lang w:val="en-US"/>
        </w:rPr>
        <w:t>Sedegad</w:t>
      </w:r>
      <w:r w:rsidRPr="0049502B">
        <w:rPr>
          <w:rFonts w:ascii="AcadNusx" w:hAnsi="AcadNusx"/>
          <w:szCs w:val="20"/>
          <w:lang w:val="en-GB"/>
        </w:rPr>
        <w:t xml:space="preserve">. </w:t>
      </w:r>
      <w:r w:rsidRPr="0049502B">
        <w:rPr>
          <w:rFonts w:ascii="AcadNusx" w:hAnsi="AcadNusx"/>
          <w:szCs w:val="20"/>
          <w:lang w:val="en-US"/>
        </w:rPr>
        <w:t>bankis</w:t>
      </w:r>
      <w:r w:rsidRPr="0049502B">
        <w:rPr>
          <w:rFonts w:ascii="AcadNusx" w:hAnsi="AcadNusx"/>
          <w:szCs w:val="20"/>
          <w:lang w:val="en-GB"/>
        </w:rPr>
        <w:t xml:space="preserve"> </w:t>
      </w:r>
      <w:r w:rsidRPr="0049502B">
        <w:rPr>
          <w:rFonts w:ascii="AcadNusx" w:hAnsi="AcadNusx"/>
          <w:szCs w:val="20"/>
          <w:lang w:val="en-US"/>
        </w:rPr>
        <w:t>xelmZRvaneloba</w:t>
      </w:r>
      <w:r w:rsidRPr="0049502B">
        <w:rPr>
          <w:rFonts w:ascii="AcadNusx" w:hAnsi="AcadNusx"/>
          <w:szCs w:val="20"/>
          <w:lang w:val="en-GB"/>
        </w:rPr>
        <w:t xml:space="preserve"> </w:t>
      </w:r>
      <w:r w:rsidRPr="0049502B">
        <w:rPr>
          <w:rFonts w:ascii="AcadNusx" w:hAnsi="AcadNusx"/>
          <w:szCs w:val="20"/>
          <w:lang w:val="en-US"/>
        </w:rPr>
        <w:t>axorcielebs</w:t>
      </w:r>
      <w:r w:rsidRPr="0049502B">
        <w:rPr>
          <w:rFonts w:ascii="AcadNusx" w:hAnsi="AcadNusx"/>
          <w:szCs w:val="20"/>
          <w:lang w:val="en-GB"/>
        </w:rPr>
        <w:t xml:space="preserve"> </w:t>
      </w:r>
      <w:r w:rsidRPr="0049502B">
        <w:rPr>
          <w:rFonts w:ascii="AcadNusx" w:hAnsi="AcadNusx"/>
          <w:szCs w:val="20"/>
          <w:lang w:val="en-US"/>
        </w:rPr>
        <w:t>bankis</w:t>
      </w:r>
      <w:r w:rsidRPr="0049502B">
        <w:rPr>
          <w:rFonts w:ascii="AcadNusx" w:hAnsi="AcadNusx"/>
          <w:szCs w:val="20"/>
          <w:lang w:val="en-GB"/>
        </w:rPr>
        <w:t xml:space="preserve"> </w:t>
      </w:r>
      <w:r w:rsidRPr="0049502B">
        <w:rPr>
          <w:rFonts w:ascii="AcadNusx" w:hAnsi="AcadNusx"/>
          <w:szCs w:val="20"/>
          <w:lang w:val="en-US"/>
        </w:rPr>
        <w:t>finansuri</w:t>
      </w:r>
      <w:r w:rsidRPr="0049502B">
        <w:rPr>
          <w:rFonts w:ascii="AcadNusx" w:hAnsi="AcadNusx"/>
          <w:szCs w:val="20"/>
          <w:lang w:val="en-GB"/>
        </w:rPr>
        <w:t xml:space="preserve"> </w:t>
      </w:r>
      <w:r w:rsidRPr="0049502B">
        <w:rPr>
          <w:rFonts w:ascii="AcadNusx" w:hAnsi="AcadNusx"/>
          <w:szCs w:val="20"/>
          <w:lang w:val="en-US"/>
        </w:rPr>
        <w:t>saqmianobis</w:t>
      </w:r>
      <w:r w:rsidRPr="0049502B">
        <w:rPr>
          <w:rFonts w:ascii="AcadNusx" w:hAnsi="AcadNusx"/>
          <w:szCs w:val="20"/>
          <w:lang w:val="en-GB"/>
        </w:rPr>
        <w:t xml:space="preserve"> </w:t>
      </w:r>
      <w:r w:rsidRPr="0049502B">
        <w:rPr>
          <w:rFonts w:ascii="AcadNusx" w:hAnsi="AcadNusx"/>
          <w:szCs w:val="20"/>
          <w:lang w:val="en-US"/>
        </w:rPr>
        <w:t>monitorings</w:t>
      </w:r>
      <w:r w:rsidRPr="0049502B">
        <w:rPr>
          <w:rFonts w:ascii="AcadNusx" w:hAnsi="AcadNusx"/>
          <w:szCs w:val="20"/>
          <w:lang w:val="en-GB"/>
        </w:rPr>
        <w:t xml:space="preserve">, </w:t>
      </w:r>
      <w:r w:rsidRPr="0049502B">
        <w:rPr>
          <w:rFonts w:ascii="AcadNusx" w:hAnsi="AcadNusx"/>
          <w:szCs w:val="20"/>
          <w:lang w:val="en-US"/>
        </w:rPr>
        <w:t>afasebs</w:t>
      </w:r>
      <w:r w:rsidRPr="0049502B">
        <w:rPr>
          <w:rFonts w:ascii="AcadNusx" w:hAnsi="AcadNusx"/>
          <w:szCs w:val="20"/>
          <w:lang w:val="en-GB"/>
        </w:rPr>
        <w:t xml:space="preserve"> </w:t>
      </w:r>
      <w:r w:rsidRPr="0049502B">
        <w:rPr>
          <w:rFonts w:ascii="AcadNusx" w:hAnsi="AcadNusx"/>
          <w:szCs w:val="20"/>
          <w:lang w:val="en-US"/>
        </w:rPr>
        <w:t>bankis</w:t>
      </w:r>
      <w:r w:rsidRPr="0049502B">
        <w:rPr>
          <w:rFonts w:ascii="AcadNusx" w:hAnsi="AcadNusx"/>
          <w:szCs w:val="20"/>
          <w:lang w:val="en-GB"/>
        </w:rPr>
        <w:t xml:space="preserve"> </w:t>
      </w:r>
      <w:r w:rsidRPr="0049502B">
        <w:rPr>
          <w:rFonts w:ascii="AcadNusx" w:hAnsi="AcadNusx"/>
          <w:szCs w:val="20"/>
          <w:lang w:val="en-US"/>
        </w:rPr>
        <w:t>mgrZnobiarobas</w:t>
      </w:r>
      <w:r w:rsidRPr="0049502B">
        <w:rPr>
          <w:rFonts w:ascii="AcadNusx" w:hAnsi="AcadNusx"/>
          <w:szCs w:val="20"/>
          <w:lang w:val="en-GB"/>
        </w:rPr>
        <w:t xml:space="preserve"> </w:t>
      </w:r>
      <w:r w:rsidRPr="0049502B">
        <w:rPr>
          <w:rFonts w:ascii="AcadNusx" w:hAnsi="AcadNusx"/>
          <w:szCs w:val="20"/>
          <w:lang w:val="en-US"/>
        </w:rPr>
        <w:t>samarTliani</w:t>
      </w:r>
      <w:r w:rsidRPr="0049502B">
        <w:rPr>
          <w:rFonts w:ascii="AcadNusx" w:hAnsi="AcadNusx"/>
          <w:szCs w:val="20"/>
          <w:lang w:val="en-GB"/>
        </w:rPr>
        <w:t xml:space="preserve"> </w:t>
      </w:r>
      <w:r w:rsidRPr="0049502B">
        <w:rPr>
          <w:rFonts w:ascii="AcadNusx" w:hAnsi="AcadNusx"/>
          <w:szCs w:val="20"/>
          <w:lang w:val="en-US"/>
        </w:rPr>
        <w:t>Rirebulebis</w:t>
      </w:r>
      <w:r w:rsidRPr="0049502B">
        <w:rPr>
          <w:rFonts w:ascii="AcadNusx" w:hAnsi="AcadNusx"/>
          <w:szCs w:val="20"/>
          <w:lang w:val="en-GB"/>
        </w:rPr>
        <w:t xml:space="preserve"> </w:t>
      </w:r>
      <w:r w:rsidRPr="0049502B">
        <w:rPr>
          <w:rFonts w:ascii="AcadNusx" w:hAnsi="AcadNusx"/>
          <w:szCs w:val="20"/>
          <w:lang w:val="en-US"/>
        </w:rPr>
        <w:t>saprocento</w:t>
      </w:r>
      <w:r w:rsidRPr="0049502B">
        <w:rPr>
          <w:rFonts w:ascii="AcadNusx" w:hAnsi="AcadNusx"/>
          <w:szCs w:val="20"/>
          <w:lang w:val="en-GB"/>
        </w:rPr>
        <w:t xml:space="preserve"> </w:t>
      </w:r>
      <w:r w:rsidRPr="0049502B">
        <w:rPr>
          <w:rFonts w:ascii="AcadNusx" w:hAnsi="AcadNusx"/>
          <w:szCs w:val="20"/>
          <w:lang w:val="en-US"/>
        </w:rPr>
        <w:t>ganakveTis</w:t>
      </w:r>
      <w:r w:rsidRPr="0049502B">
        <w:rPr>
          <w:rFonts w:ascii="AcadNusx" w:hAnsi="AcadNusx"/>
          <w:szCs w:val="20"/>
          <w:lang w:val="en-GB"/>
        </w:rPr>
        <w:t xml:space="preserve"> </w:t>
      </w:r>
      <w:r w:rsidRPr="0049502B">
        <w:rPr>
          <w:rFonts w:ascii="AcadNusx" w:hAnsi="AcadNusx"/>
          <w:szCs w:val="20"/>
          <w:lang w:val="en-US"/>
        </w:rPr>
        <w:t>cvlilebis</w:t>
      </w:r>
      <w:r w:rsidRPr="0049502B">
        <w:rPr>
          <w:rFonts w:ascii="AcadNusx" w:hAnsi="AcadNusx"/>
          <w:szCs w:val="20"/>
          <w:lang w:val="en-GB"/>
        </w:rPr>
        <w:t xml:space="preserve"> </w:t>
      </w:r>
      <w:r w:rsidRPr="0049502B">
        <w:rPr>
          <w:rFonts w:ascii="AcadNusx" w:hAnsi="AcadNusx"/>
          <w:szCs w:val="20"/>
          <w:lang w:val="en-US"/>
        </w:rPr>
        <w:t>mimarT</w:t>
      </w:r>
      <w:r w:rsidRPr="0049502B">
        <w:rPr>
          <w:rFonts w:ascii="AcadNusx" w:hAnsi="AcadNusx"/>
          <w:szCs w:val="20"/>
          <w:lang w:val="en-GB"/>
        </w:rPr>
        <w:t xml:space="preserve"> </w:t>
      </w:r>
      <w:r w:rsidRPr="0049502B">
        <w:rPr>
          <w:rFonts w:ascii="AcadNusx" w:hAnsi="AcadNusx"/>
          <w:szCs w:val="20"/>
          <w:lang w:val="en-US"/>
        </w:rPr>
        <w:t>da</w:t>
      </w:r>
      <w:r w:rsidRPr="0049502B">
        <w:rPr>
          <w:rFonts w:ascii="AcadNusx" w:hAnsi="AcadNusx"/>
          <w:szCs w:val="20"/>
          <w:lang w:val="en-GB"/>
        </w:rPr>
        <w:t xml:space="preserve"> </w:t>
      </w:r>
      <w:r w:rsidRPr="0049502B">
        <w:rPr>
          <w:rFonts w:ascii="AcadNusx" w:hAnsi="AcadNusx"/>
          <w:szCs w:val="20"/>
          <w:lang w:val="en-US"/>
        </w:rPr>
        <w:t>mis</w:t>
      </w:r>
      <w:r w:rsidRPr="0049502B">
        <w:rPr>
          <w:rFonts w:ascii="AcadNusx" w:hAnsi="AcadNusx"/>
          <w:szCs w:val="20"/>
          <w:lang w:val="en-GB"/>
        </w:rPr>
        <w:t xml:space="preserve"> </w:t>
      </w:r>
      <w:r w:rsidRPr="0049502B">
        <w:rPr>
          <w:rFonts w:ascii="AcadNusx" w:hAnsi="AcadNusx"/>
          <w:szCs w:val="20"/>
          <w:lang w:val="en-US"/>
        </w:rPr>
        <w:t>gavlenas</w:t>
      </w:r>
      <w:r w:rsidRPr="0049502B">
        <w:rPr>
          <w:rFonts w:ascii="AcadNusx" w:hAnsi="AcadNusx"/>
          <w:szCs w:val="20"/>
          <w:lang w:val="en-GB"/>
        </w:rPr>
        <w:t xml:space="preserve"> </w:t>
      </w:r>
      <w:r w:rsidRPr="0049502B">
        <w:rPr>
          <w:rFonts w:ascii="AcadNusx" w:hAnsi="AcadNusx"/>
          <w:szCs w:val="20"/>
          <w:lang w:val="en-US"/>
        </w:rPr>
        <w:t>bankis</w:t>
      </w:r>
      <w:r w:rsidRPr="0049502B">
        <w:rPr>
          <w:rFonts w:ascii="AcadNusx" w:hAnsi="AcadNusx"/>
          <w:szCs w:val="20"/>
          <w:lang w:val="en-GB"/>
        </w:rPr>
        <w:t xml:space="preserve"> </w:t>
      </w:r>
      <w:r w:rsidRPr="0049502B">
        <w:rPr>
          <w:rFonts w:ascii="AcadNusx" w:hAnsi="AcadNusx"/>
          <w:szCs w:val="20"/>
          <w:lang w:val="en-US"/>
        </w:rPr>
        <w:t>momgebianobaze</w:t>
      </w:r>
      <w:r w:rsidRPr="0049502B">
        <w:rPr>
          <w:rFonts w:ascii="AcadNusx" w:hAnsi="AcadNusx"/>
          <w:szCs w:val="20"/>
          <w:lang w:val="en-GB"/>
        </w:rPr>
        <w:t>.</w:t>
      </w:r>
    </w:p>
    <w:p w:rsidR="007241FD" w:rsidRPr="0049502B" w:rsidRDefault="007241FD" w:rsidP="00C905C2">
      <w:pPr>
        <w:pStyle w:val="BodyText2"/>
        <w:rPr>
          <w:rFonts w:ascii="AcadNusx" w:hAnsi="AcadNusx"/>
          <w:szCs w:val="20"/>
          <w:lang w:val="en-GB"/>
        </w:rPr>
      </w:pPr>
    </w:p>
    <w:p w:rsidR="007241FD" w:rsidRPr="0049502B" w:rsidRDefault="007241FD" w:rsidP="00C905C2">
      <w:pPr>
        <w:pStyle w:val="BodyText2"/>
        <w:rPr>
          <w:rFonts w:ascii="AcadNusx" w:hAnsi="AcadNusx"/>
          <w:szCs w:val="20"/>
          <w:lang w:val="en-GB"/>
        </w:rPr>
      </w:pPr>
      <w:r w:rsidRPr="0049502B">
        <w:rPr>
          <w:rFonts w:ascii="AcadNusx" w:hAnsi="AcadNusx"/>
          <w:szCs w:val="20"/>
          <w:lang w:val="en-GB"/>
        </w:rPr>
        <w:t>saprocento ganakveTis riskis marTvis mTavar meqanizms warmoadgens saprocento poziciaze zRvaris daweseba da monitoringi. bankis sabazro riskis marTvis politikis mixedviT, saprocento poziciaze zRvari wesdeba imis gaTvaliswinebiT, rom saprocento ganakveTebSi 2%-iani cvlilebiT gamowveuli danakargi ar unda aWarbebdes wliur biujetSi mocemuli wminda saprocento Semosavlis 10%-s.</w:t>
      </w:r>
    </w:p>
    <w:p w:rsidR="007241FD" w:rsidRPr="0049502B" w:rsidRDefault="007241FD" w:rsidP="00C905C2">
      <w:pPr>
        <w:pStyle w:val="BodyText2"/>
        <w:ind w:left="0"/>
        <w:rPr>
          <w:rFonts w:ascii="AcadNusx" w:hAnsi="AcadNusx"/>
          <w:i/>
          <w:spacing w:val="-2"/>
          <w:szCs w:val="20"/>
          <w:lang w:val="en-GB"/>
        </w:rPr>
      </w:pPr>
    </w:p>
    <w:p w:rsidR="007241FD" w:rsidRPr="0049502B" w:rsidRDefault="007241FD" w:rsidP="00C905C2">
      <w:pPr>
        <w:pStyle w:val="BodyText2"/>
        <w:rPr>
          <w:rFonts w:ascii="AcadNusx" w:hAnsi="AcadNusx"/>
          <w:spacing w:val="-2"/>
          <w:szCs w:val="20"/>
          <w:lang w:val="en-GB"/>
        </w:rPr>
      </w:pPr>
      <w:r w:rsidRPr="0049502B">
        <w:rPr>
          <w:rFonts w:ascii="AcadNusx" w:hAnsi="AcadNusx"/>
          <w:spacing w:val="-2"/>
          <w:szCs w:val="20"/>
          <w:lang w:val="en-US"/>
        </w:rPr>
        <w:t>Semdegi</w:t>
      </w:r>
      <w:r w:rsidRPr="0049502B">
        <w:rPr>
          <w:rFonts w:ascii="AcadNusx" w:hAnsi="AcadNusx"/>
          <w:spacing w:val="-2"/>
          <w:szCs w:val="20"/>
          <w:lang w:val="en-GB"/>
        </w:rPr>
        <w:t xml:space="preserve"> </w:t>
      </w:r>
      <w:r w:rsidRPr="0049502B">
        <w:rPr>
          <w:rFonts w:ascii="AcadNusx" w:hAnsi="AcadNusx"/>
          <w:spacing w:val="-2"/>
          <w:szCs w:val="20"/>
          <w:lang w:val="en-US"/>
        </w:rPr>
        <w:t>cxrili</w:t>
      </w:r>
      <w:r w:rsidRPr="0049502B">
        <w:rPr>
          <w:rFonts w:ascii="AcadNusx" w:hAnsi="AcadNusx"/>
          <w:spacing w:val="-2"/>
          <w:szCs w:val="20"/>
          <w:lang w:val="en-GB"/>
        </w:rPr>
        <w:t xml:space="preserve"> </w:t>
      </w:r>
      <w:r w:rsidRPr="0049502B">
        <w:rPr>
          <w:rFonts w:ascii="AcadNusx" w:hAnsi="AcadNusx"/>
          <w:spacing w:val="-2"/>
          <w:szCs w:val="20"/>
          <w:lang w:val="en-US"/>
        </w:rPr>
        <w:t>warmoadgens</w:t>
      </w:r>
      <w:r w:rsidRPr="0049502B">
        <w:rPr>
          <w:rFonts w:ascii="AcadNusx" w:hAnsi="AcadNusx"/>
          <w:spacing w:val="-2"/>
          <w:szCs w:val="20"/>
          <w:lang w:val="en-GB"/>
        </w:rPr>
        <w:t xml:space="preserve"> </w:t>
      </w:r>
      <w:r w:rsidRPr="0049502B">
        <w:rPr>
          <w:rFonts w:ascii="AcadNusx" w:hAnsi="AcadNusx"/>
          <w:spacing w:val="-2"/>
          <w:szCs w:val="20"/>
          <w:lang w:val="en-US"/>
        </w:rPr>
        <w:t>saprocento</w:t>
      </w:r>
      <w:r w:rsidRPr="0049502B">
        <w:rPr>
          <w:rFonts w:ascii="AcadNusx" w:hAnsi="AcadNusx"/>
          <w:spacing w:val="-2"/>
          <w:szCs w:val="20"/>
          <w:lang w:val="en-GB"/>
        </w:rPr>
        <w:t xml:space="preserve"> </w:t>
      </w:r>
      <w:r w:rsidRPr="0049502B">
        <w:rPr>
          <w:rFonts w:ascii="AcadNusx" w:hAnsi="AcadNusx"/>
          <w:spacing w:val="-2"/>
          <w:szCs w:val="20"/>
          <w:lang w:val="en-US"/>
        </w:rPr>
        <w:t>ganakveTis</w:t>
      </w:r>
      <w:r w:rsidRPr="0049502B">
        <w:rPr>
          <w:rFonts w:ascii="AcadNusx" w:hAnsi="AcadNusx"/>
          <w:spacing w:val="-2"/>
          <w:szCs w:val="20"/>
          <w:lang w:val="en-GB"/>
        </w:rPr>
        <w:t xml:space="preserve"> </w:t>
      </w:r>
      <w:r w:rsidRPr="0049502B">
        <w:rPr>
          <w:rFonts w:ascii="AcadNusx" w:hAnsi="AcadNusx"/>
          <w:spacing w:val="-2"/>
          <w:szCs w:val="20"/>
          <w:lang w:val="en-US"/>
        </w:rPr>
        <w:t>riskis</w:t>
      </w:r>
      <w:r w:rsidRPr="0049502B">
        <w:rPr>
          <w:rFonts w:ascii="AcadNusx" w:hAnsi="AcadNusx"/>
          <w:spacing w:val="-2"/>
          <w:szCs w:val="20"/>
          <w:lang w:val="en-GB"/>
        </w:rPr>
        <w:t xml:space="preserve"> mimarT </w:t>
      </w:r>
      <w:r w:rsidRPr="0049502B">
        <w:rPr>
          <w:rFonts w:ascii="AcadNusx" w:hAnsi="AcadNusx"/>
          <w:spacing w:val="-2"/>
          <w:szCs w:val="20"/>
          <w:lang w:val="en-US"/>
        </w:rPr>
        <w:t>mgrZnobiarobis</w:t>
      </w:r>
      <w:r w:rsidRPr="0049502B">
        <w:rPr>
          <w:rFonts w:ascii="AcadNusx" w:hAnsi="AcadNusx"/>
          <w:spacing w:val="-2"/>
          <w:szCs w:val="20"/>
          <w:lang w:val="en-GB"/>
        </w:rPr>
        <w:t xml:space="preserve"> </w:t>
      </w:r>
      <w:r w:rsidRPr="0049502B">
        <w:rPr>
          <w:rFonts w:ascii="AcadNusx" w:hAnsi="AcadNusx"/>
          <w:spacing w:val="-2"/>
          <w:szCs w:val="20"/>
          <w:lang w:val="en-US"/>
        </w:rPr>
        <w:t>analizs</w:t>
      </w:r>
      <w:r w:rsidRPr="0049502B">
        <w:rPr>
          <w:rFonts w:ascii="AcadNusx" w:hAnsi="AcadNusx"/>
          <w:spacing w:val="-2"/>
          <w:szCs w:val="20"/>
          <w:lang w:val="en-GB"/>
        </w:rPr>
        <w:t xml:space="preserve">, </w:t>
      </w:r>
      <w:r w:rsidRPr="0049502B">
        <w:rPr>
          <w:rFonts w:ascii="AcadNusx" w:hAnsi="AcadNusx"/>
          <w:spacing w:val="-2"/>
          <w:szCs w:val="20"/>
          <w:lang w:val="en-US"/>
        </w:rPr>
        <w:t>romelic</w:t>
      </w:r>
      <w:r w:rsidRPr="0049502B">
        <w:rPr>
          <w:rFonts w:ascii="AcadNusx" w:hAnsi="AcadNusx"/>
          <w:spacing w:val="-2"/>
          <w:szCs w:val="20"/>
          <w:lang w:val="en-GB"/>
        </w:rPr>
        <w:t xml:space="preserve"> </w:t>
      </w:r>
      <w:r w:rsidRPr="0049502B">
        <w:rPr>
          <w:rFonts w:ascii="AcadNusx" w:hAnsi="AcadNusx"/>
          <w:spacing w:val="-2"/>
          <w:szCs w:val="20"/>
          <w:lang w:val="en-US"/>
        </w:rPr>
        <w:t>ganisazRvra</w:t>
      </w:r>
      <w:r w:rsidRPr="0049502B">
        <w:rPr>
          <w:rFonts w:ascii="AcadNusx" w:hAnsi="AcadNusx"/>
          <w:spacing w:val="-2"/>
          <w:szCs w:val="20"/>
          <w:lang w:val="en-GB"/>
        </w:rPr>
        <w:t xml:space="preserve"> ,,</w:t>
      </w:r>
      <w:r w:rsidRPr="0049502B">
        <w:rPr>
          <w:rFonts w:ascii="AcadNusx" w:hAnsi="AcadNusx"/>
          <w:spacing w:val="-2"/>
          <w:szCs w:val="20"/>
          <w:lang w:val="en-US"/>
        </w:rPr>
        <w:t>riskis</w:t>
      </w:r>
      <w:r w:rsidRPr="0049502B">
        <w:rPr>
          <w:rFonts w:ascii="AcadNusx" w:hAnsi="AcadNusx"/>
          <w:spacing w:val="-2"/>
          <w:szCs w:val="20"/>
          <w:lang w:val="en-GB"/>
        </w:rPr>
        <w:t xml:space="preserve"> </w:t>
      </w:r>
      <w:r w:rsidRPr="0049502B">
        <w:rPr>
          <w:rFonts w:ascii="AcadNusx" w:hAnsi="AcadNusx"/>
          <w:spacing w:val="-2"/>
          <w:szCs w:val="20"/>
          <w:lang w:val="en-US"/>
        </w:rPr>
        <w:t>cvalebadobis</w:t>
      </w:r>
      <w:r w:rsidRPr="0049502B">
        <w:rPr>
          <w:rFonts w:ascii="AcadNusx" w:hAnsi="AcadNusx"/>
          <w:spacing w:val="-2"/>
          <w:szCs w:val="20"/>
          <w:lang w:val="en-GB"/>
        </w:rPr>
        <w:t xml:space="preserve"> </w:t>
      </w:r>
      <w:r w:rsidRPr="0049502B">
        <w:rPr>
          <w:rFonts w:ascii="AcadNusx" w:hAnsi="AcadNusx"/>
          <w:spacing w:val="-2"/>
          <w:szCs w:val="20"/>
          <w:lang w:val="en-US"/>
        </w:rPr>
        <w:t>SesaZlo</w:t>
      </w:r>
      <w:r w:rsidRPr="0049502B">
        <w:rPr>
          <w:rFonts w:ascii="AcadNusx" w:hAnsi="AcadNusx"/>
          <w:spacing w:val="-2"/>
          <w:szCs w:val="20"/>
          <w:lang w:val="en-GB"/>
        </w:rPr>
        <w:t xml:space="preserve"> </w:t>
      </w:r>
      <w:r w:rsidRPr="0049502B">
        <w:rPr>
          <w:rFonts w:ascii="AcadNusx" w:hAnsi="AcadNusx"/>
          <w:spacing w:val="-2"/>
          <w:szCs w:val="20"/>
          <w:lang w:val="en-US"/>
        </w:rPr>
        <w:t>misaReb</w:t>
      </w:r>
      <w:r w:rsidRPr="0049502B">
        <w:rPr>
          <w:rFonts w:ascii="AcadNusx" w:hAnsi="AcadNusx"/>
          <w:spacing w:val="-2"/>
          <w:szCs w:val="20"/>
          <w:lang w:val="en-GB"/>
        </w:rPr>
        <w:t xml:space="preserve"> </w:t>
      </w:r>
      <w:r w:rsidRPr="0049502B">
        <w:rPr>
          <w:rFonts w:ascii="AcadNusx" w:hAnsi="AcadNusx"/>
          <w:spacing w:val="-2"/>
          <w:szCs w:val="20"/>
          <w:lang w:val="en-US"/>
        </w:rPr>
        <w:t>cvlilebebze</w:t>
      </w:r>
      <w:r w:rsidRPr="0049502B">
        <w:rPr>
          <w:rFonts w:ascii="AcadNusx" w:hAnsi="AcadNusx"/>
          <w:spacing w:val="-2"/>
          <w:szCs w:val="20"/>
          <w:lang w:val="en-GB"/>
        </w:rPr>
        <w:t xml:space="preserve">” </w:t>
      </w:r>
      <w:r w:rsidRPr="0049502B">
        <w:rPr>
          <w:rFonts w:ascii="AcadNusx" w:hAnsi="AcadNusx"/>
          <w:spacing w:val="-2"/>
          <w:szCs w:val="20"/>
          <w:lang w:val="en-US"/>
        </w:rPr>
        <w:t>dayrdnobiT</w:t>
      </w:r>
      <w:r w:rsidRPr="0049502B">
        <w:rPr>
          <w:rFonts w:ascii="AcadNusx" w:hAnsi="AcadNusx"/>
          <w:spacing w:val="-2"/>
          <w:szCs w:val="20"/>
          <w:lang w:val="en-GB"/>
        </w:rPr>
        <w:t xml:space="preserve">. </w:t>
      </w:r>
      <w:r w:rsidRPr="0049502B">
        <w:rPr>
          <w:rFonts w:ascii="AcadNusx" w:hAnsi="AcadNusx"/>
          <w:spacing w:val="-2"/>
          <w:szCs w:val="20"/>
          <w:lang w:val="en-US"/>
        </w:rPr>
        <w:t>am</w:t>
      </w:r>
      <w:r w:rsidRPr="0049502B">
        <w:rPr>
          <w:rFonts w:ascii="AcadNusx" w:hAnsi="AcadNusx"/>
          <w:spacing w:val="-2"/>
          <w:szCs w:val="20"/>
          <w:lang w:val="en-GB"/>
        </w:rPr>
        <w:t xml:space="preserve"> </w:t>
      </w:r>
      <w:r w:rsidRPr="0049502B">
        <w:rPr>
          <w:rFonts w:ascii="AcadNusx" w:hAnsi="AcadNusx"/>
          <w:spacing w:val="-2"/>
          <w:szCs w:val="20"/>
          <w:lang w:val="en-US"/>
        </w:rPr>
        <w:t>cvlilebebis</w:t>
      </w:r>
      <w:r w:rsidRPr="0049502B">
        <w:rPr>
          <w:rFonts w:ascii="AcadNusx" w:hAnsi="AcadNusx"/>
          <w:spacing w:val="-2"/>
          <w:szCs w:val="20"/>
          <w:lang w:val="en-GB"/>
        </w:rPr>
        <w:t xml:space="preserve"> </w:t>
      </w:r>
      <w:r w:rsidRPr="0049502B">
        <w:rPr>
          <w:rFonts w:ascii="AcadNusx" w:hAnsi="AcadNusx"/>
          <w:spacing w:val="-2"/>
          <w:szCs w:val="20"/>
          <w:lang w:val="en-US"/>
        </w:rPr>
        <w:t>done</w:t>
      </w:r>
      <w:r w:rsidRPr="0049502B">
        <w:rPr>
          <w:rFonts w:ascii="AcadNusx" w:hAnsi="AcadNusx"/>
          <w:spacing w:val="-2"/>
          <w:szCs w:val="20"/>
          <w:lang w:val="en-GB"/>
        </w:rPr>
        <w:t xml:space="preserve"> </w:t>
      </w:r>
      <w:r w:rsidRPr="0049502B">
        <w:rPr>
          <w:rFonts w:ascii="AcadNusx" w:hAnsi="AcadNusx"/>
          <w:spacing w:val="-2"/>
          <w:szCs w:val="20"/>
          <w:lang w:val="en-US"/>
        </w:rPr>
        <w:t>ganisazRvreba</w:t>
      </w:r>
      <w:r w:rsidRPr="0049502B">
        <w:rPr>
          <w:rFonts w:ascii="AcadNusx" w:hAnsi="AcadNusx"/>
          <w:spacing w:val="-2"/>
          <w:szCs w:val="20"/>
          <w:lang w:val="en-GB"/>
        </w:rPr>
        <w:t xml:space="preserve"> </w:t>
      </w:r>
      <w:r w:rsidRPr="0049502B">
        <w:rPr>
          <w:rFonts w:ascii="AcadNusx" w:hAnsi="AcadNusx"/>
          <w:spacing w:val="-2"/>
          <w:szCs w:val="20"/>
          <w:lang w:val="en-US"/>
        </w:rPr>
        <w:t>xelmZRvanelobis</w:t>
      </w:r>
      <w:r w:rsidRPr="0049502B">
        <w:rPr>
          <w:rFonts w:ascii="AcadNusx" w:hAnsi="AcadNusx"/>
          <w:spacing w:val="-2"/>
          <w:szCs w:val="20"/>
          <w:lang w:val="en-GB"/>
        </w:rPr>
        <w:t xml:space="preserve"> </w:t>
      </w:r>
      <w:r w:rsidRPr="0049502B">
        <w:rPr>
          <w:rFonts w:ascii="AcadNusx" w:hAnsi="AcadNusx"/>
          <w:spacing w:val="-2"/>
          <w:szCs w:val="20"/>
          <w:lang w:val="en-US"/>
        </w:rPr>
        <w:t>mier</w:t>
      </w:r>
      <w:r w:rsidRPr="0049502B">
        <w:rPr>
          <w:rFonts w:ascii="AcadNusx" w:hAnsi="AcadNusx"/>
          <w:spacing w:val="-2"/>
          <w:szCs w:val="20"/>
          <w:lang w:val="en-GB"/>
        </w:rPr>
        <w:t xml:space="preserve"> </w:t>
      </w:r>
      <w:r w:rsidRPr="0049502B">
        <w:rPr>
          <w:rFonts w:ascii="AcadNusx" w:hAnsi="AcadNusx"/>
          <w:spacing w:val="-2"/>
          <w:szCs w:val="20"/>
          <w:lang w:val="en-US"/>
        </w:rPr>
        <w:t>da</w:t>
      </w:r>
      <w:r w:rsidRPr="0049502B">
        <w:rPr>
          <w:rFonts w:ascii="AcadNusx" w:hAnsi="AcadNusx"/>
          <w:spacing w:val="-2"/>
          <w:szCs w:val="20"/>
          <w:lang w:val="en-GB"/>
        </w:rPr>
        <w:t xml:space="preserve"> </w:t>
      </w:r>
      <w:r w:rsidRPr="0049502B">
        <w:rPr>
          <w:rFonts w:ascii="AcadNusx" w:hAnsi="AcadNusx"/>
          <w:spacing w:val="-2"/>
          <w:szCs w:val="20"/>
          <w:lang w:val="en-US"/>
        </w:rPr>
        <w:t>gaTvaliswinebulia</w:t>
      </w:r>
      <w:r w:rsidRPr="0049502B">
        <w:rPr>
          <w:rFonts w:ascii="AcadNusx" w:hAnsi="AcadNusx"/>
          <w:spacing w:val="-2"/>
          <w:szCs w:val="20"/>
          <w:lang w:val="en-GB"/>
        </w:rPr>
        <w:t xml:space="preserve"> </w:t>
      </w:r>
      <w:r w:rsidR="00243594" w:rsidRPr="0049502B">
        <w:rPr>
          <w:rFonts w:ascii="AcadNusx" w:hAnsi="AcadNusx"/>
          <w:spacing w:val="-2"/>
          <w:szCs w:val="20"/>
          <w:lang w:val="en-GB"/>
        </w:rPr>
        <w:t xml:space="preserve">angariSebSi </w:t>
      </w:r>
      <w:r w:rsidRPr="0049502B">
        <w:rPr>
          <w:rFonts w:ascii="AcadNusx" w:hAnsi="AcadNusx"/>
          <w:spacing w:val="-2"/>
          <w:szCs w:val="20"/>
          <w:lang w:val="en-US"/>
        </w:rPr>
        <w:t>riskebis</w:t>
      </w:r>
      <w:r w:rsidRPr="0049502B">
        <w:rPr>
          <w:rFonts w:ascii="AcadNusx" w:hAnsi="AcadNusx"/>
          <w:spacing w:val="-2"/>
          <w:szCs w:val="20"/>
          <w:lang w:val="en-GB"/>
        </w:rPr>
        <w:t xml:space="preserve"> </w:t>
      </w:r>
      <w:r w:rsidRPr="0049502B">
        <w:rPr>
          <w:rFonts w:ascii="AcadNusx" w:hAnsi="AcadNusx"/>
          <w:spacing w:val="-2"/>
          <w:szCs w:val="20"/>
          <w:lang w:val="en-US"/>
        </w:rPr>
        <w:t>Taobaze</w:t>
      </w:r>
      <w:r w:rsidRPr="0049502B">
        <w:rPr>
          <w:rFonts w:ascii="AcadNusx" w:hAnsi="AcadNusx"/>
          <w:spacing w:val="-2"/>
          <w:szCs w:val="20"/>
          <w:lang w:val="en-GB"/>
        </w:rPr>
        <w:t xml:space="preserve">, </w:t>
      </w:r>
      <w:r w:rsidRPr="0049502B">
        <w:rPr>
          <w:rFonts w:ascii="AcadNusx" w:hAnsi="AcadNusx"/>
          <w:spacing w:val="-2"/>
          <w:szCs w:val="20"/>
          <w:lang w:val="en-US"/>
        </w:rPr>
        <w:t>romlebsac</w:t>
      </w:r>
      <w:r w:rsidRPr="0049502B">
        <w:rPr>
          <w:rFonts w:ascii="AcadNusx" w:hAnsi="AcadNusx"/>
          <w:spacing w:val="-2"/>
          <w:szCs w:val="20"/>
          <w:lang w:val="en-GB"/>
        </w:rPr>
        <w:t xml:space="preserve"> </w:t>
      </w:r>
      <w:r w:rsidRPr="0049502B">
        <w:rPr>
          <w:rFonts w:ascii="AcadNusx" w:hAnsi="AcadNusx"/>
          <w:spacing w:val="-2"/>
          <w:szCs w:val="20"/>
          <w:lang w:val="en-US"/>
        </w:rPr>
        <w:t>bankis</w:t>
      </w:r>
      <w:r w:rsidRPr="0049502B">
        <w:rPr>
          <w:rFonts w:ascii="AcadNusx" w:hAnsi="AcadNusx"/>
          <w:spacing w:val="-2"/>
          <w:szCs w:val="20"/>
          <w:lang w:val="en-GB"/>
        </w:rPr>
        <w:t xml:space="preserve"> </w:t>
      </w:r>
      <w:r w:rsidRPr="0049502B">
        <w:rPr>
          <w:rFonts w:ascii="AcadNusx" w:hAnsi="AcadNusx"/>
          <w:spacing w:val="-2"/>
          <w:szCs w:val="20"/>
          <w:lang w:val="en-US"/>
        </w:rPr>
        <w:t>umaRlesi</w:t>
      </w:r>
      <w:r w:rsidRPr="0049502B">
        <w:rPr>
          <w:rFonts w:ascii="AcadNusx" w:hAnsi="AcadNusx"/>
          <w:spacing w:val="-2"/>
          <w:szCs w:val="20"/>
          <w:lang w:val="en-GB"/>
        </w:rPr>
        <w:t xml:space="preserve"> </w:t>
      </w:r>
      <w:r w:rsidRPr="0049502B">
        <w:rPr>
          <w:rFonts w:ascii="AcadNusx" w:hAnsi="AcadNusx"/>
          <w:spacing w:val="-2"/>
          <w:szCs w:val="20"/>
          <w:lang w:val="en-US"/>
        </w:rPr>
        <w:t>rangis</w:t>
      </w:r>
      <w:r w:rsidRPr="0049502B">
        <w:rPr>
          <w:rFonts w:ascii="AcadNusx" w:hAnsi="AcadNusx"/>
          <w:spacing w:val="-2"/>
          <w:szCs w:val="20"/>
          <w:lang w:val="en-GB"/>
        </w:rPr>
        <w:t xml:space="preserve"> </w:t>
      </w:r>
      <w:r w:rsidRPr="0049502B">
        <w:rPr>
          <w:rFonts w:ascii="AcadNusx" w:hAnsi="AcadNusx"/>
          <w:spacing w:val="-2"/>
          <w:szCs w:val="20"/>
          <w:lang w:val="en-US"/>
        </w:rPr>
        <w:t>xelmZRvanelobas</w:t>
      </w:r>
      <w:r w:rsidRPr="0049502B">
        <w:rPr>
          <w:rFonts w:ascii="AcadNusx" w:hAnsi="AcadNusx"/>
          <w:spacing w:val="-2"/>
          <w:szCs w:val="20"/>
          <w:lang w:val="en-GB"/>
        </w:rPr>
        <w:t xml:space="preserve"> </w:t>
      </w:r>
      <w:r w:rsidRPr="0049502B">
        <w:rPr>
          <w:rFonts w:ascii="AcadNusx" w:hAnsi="AcadNusx"/>
          <w:spacing w:val="-2"/>
          <w:szCs w:val="20"/>
          <w:lang w:val="en-US"/>
        </w:rPr>
        <w:t>warudgenen</w:t>
      </w:r>
      <w:r w:rsidRPr="0049502B">
        <w:rPr>
          <w:rFonts w:ascii="AcadNusx" w:hAnsi="AcadNusx"/>
          <w:spacing w:val="-2"/>
          <w:szCs w:val="20"/>
          <w:lang w:val="en-GB"/>
        </w:rPr>
        <w:t>.</w:t>
      </w:r>
    </w:p>
    <w:p w:rsidR="007241FD" w:rsidRPr="0049502B" w:rsidRDefault="007241FD" w:rsidP="00C905C2">
      <w:pPr>
        <w:pStyle w:val="BodyText2"/>
        <w:rPr>
          <w:rFonts w:ascii="AcadNusx" w:hAnsi="AcadNusx"/>
          <w:spacing w:val="-2"/>
          <w:szCs w:val="20"/>
          <w:lang w:val="en-GB"/>
        </w:rPr>
      </w:pPr>
    </w:p>
    <w:p w:rsidR="007241FD" w:rsidRPr="0049502B" w:rsidRDefault="007241FD" w:rsidP="00C905C2">
      <w:pPr>
        <w:pStyle w:val="BodyText2"/>
        <w:rPr>
          <w:rFonts w:ascii="AcadNusx" w:hAnsi="AcadNusx"/>
          <w:spacing w:val="-2"/>
          <w:szCs w:val="20"/>
          <w:lang w:val="en-GB"/>
        </w:rPr>
      </w:pPr>
      <w:r w:rsidRPr="0049502B">
        <w:rPr>
          <w:rFonts w:ascii="AcadNusx" w:hAnsi="AcadNusx"/>
          <w:spacing w:val="-2"/>
          <w:szCs w:val="20"/>
          <w:lang w:val="en-GB"/>
        </w:rPr>
        <w:t xml:space="preserve">gavlena mogebaze gadasaxadis gadaxdamde aqtivebis Rirebulebaze dayrdnobiT </w:t>
      </w:r>
      <w:r w:rsidR="00DC4A48" w:rsidRPr="0049502B">
        <w:rPr>
          <w:rFonts w:ascii="AcadNusx" w:hAnsi="AcadNusx"/>
          <w:spacing w:val="-2"/>
          <w:szCs w:val="20"/>
          <w:lang w:val="en-GB"/>
        </w:rPr>
        <w:t>2016</w:t>
      </w:r>
      <w:r w:rsidRPr="0049502B">
        <w:rPr>
          <w:rFonts w:ascii="AcadNusx" w:hAnsi="AcadNusx"/>
          <w:spacing w:val="-2"/>
          <w:szCs w:val="20"/>
          <w:lang w:val="en-GB"/>
        </w:rPr>
        <w:t xml:space="preserve"> da </w:t>
      </w:r>
      <w:r w:rsidR="00DC4A48" w:rsidRPr="0049502B">
        <w:rPr>
          <w:rFonts w:ascii="AcadNusx" w:hAnsi="AcadNusx"/>
          <w:spacing w:val="-2"/>
          <w:szCs w:val="20"/>
          <w:lang w:val="en-GB"/>
        </w:rPr>
        <w:t>2015</w:t>
      </w:r>
      <w:r w:rsidRPr="0049502B">
        <w:rPr>
          <w:rFonts w:ascii="AcadNusx" w:hAnsi="AcadNusx"/>
          <w:spacing w:val="-2"/>
          <w:szCs w:val="20"/>
          <w:lang w:val="en-GB"/>
        </w:rPr>
        <w:t xml:space="preserve"> wlis 31 dekembris mdgomareobiT Seadgens:</w:t>
      </w:r>
    </w:p>
    <w:p w:rsidR="007241FD" w:rsidRPr="0049502B" w:rsidRDefault="007241FD" w:rsidP="007241FD">
      <w:pPr>
        <w:ind w:left="476"/>
        <w:rPr>
          <w:rFonts w:ascii="AcadNusx" w:eastAsia="Arial Unicode MS" w:hAnsi="AcadNusx"/>
          <w:spacing w:val="-2"/>
          <w:sz w:val="20"/>
          <w:szCs w:val="20"/>
          <w:lang w:val="en-GB" w:eastAsia="ru-RU"/>
        </w:rPr>
      </w:pPr>
    </w:p>
    <w:tbl>
      <w:tblPr>
        <w:tblW w:w="9091" w:type="dxa"/>
        <w:tblInd w:w="426" w:type="dxa"/>
        <w:tblLayout w:type="fixed"/>
        <w:tblCellMar>
          <w:left w:w="0" w:type="dxa"/>
          <w:right w:w="0" w:type="dxa"/>
        </w:tblCellMar>
        <w:tblLook w:val="0000" w:firstRow="0" w:lastRow="0" w:firstColumn="0" w:lastColumn="0" w:noHBand="0" w:noVBand="0"/>
      </w:tblPr>
      <w:tblGrid>
        <w:gridCol w:w="3118"/>
        <w:gridCol w:w="20"/>
        <w:gridCol w:w="20"/>
        <w:gridCol w:w="1378"/>
        <w:gridCol w:w="57"/>
        <w:gridCol w:w="1502"/>
        <w:gridCol w:w="20"/>
        <w:gridCol w:w="37"/>
        <w:gridCol w:w="1502"/>
        <w:gridCol w:w="57"/>
        <w:gridCol w:w="1360"/>
        <w:gridCol w:w="20"/>
      </w:tblGrid>
      <w:tr w:rsidR="007241FD" w:rsidRPr="00C905C2" w:rsidTr="00C905C2">
        <w:trPr>
          <w:cantSplit/>
          <w:trHeight w:val="227"/>
          <w:tblHeader/>
        </w:trPr>
        <w:tc>
          <w:tcPr>
            <w:tcW w:w="3118" w:type="dxa"/>
            <w:tcBorders>
              <w:top w:val="nil"/>
              <w:left w:val="nil"/>
              <w:bottom w:val="single" w:sz="6" w:space="0" w:color="auto"/>
              <w:right w:val="nil"/>
            </w:tcBorders>
          </w:tcPr>
          <w:p w:rsidR="007241FD" w:rsidRPr="00C905C2" w:rsidRDefault="007241FD" w:rsidP="007241FD">
            <w:pPr>
              <w:pStyle w:val="tblHeaderText"/>
              <w:rPr>
                <w:rFonts w:ascii="AcadNusx" w:hAnsi="AcadNusx" w:cs="Arial"/>
                <w:szCs w:val="18"/>
                <w:lang w:val="en-US"/>
              </w:rPr>
            </w:pPr>
          </w:p>
        </w:tc>
        <w:tc>
          <w:tcPr>
            <w:tcW w:w="20" w:type="dxa"/>
            <w:tcBorders>
              <w:top w:val="nil"/>
              <w:left w:val="nil"/>
              <w:bottom w:val="single" w:sz="6" w:space="0" w:color="auto"/>
              <w:right w:val="nil"/>
            </w:tcBorders>
          </w:tcPr>
          <w:p w:rsidR="007241FD" w:rsidRPr="00C905C2" w:rsidRDefault="007241FD" w:rsidP="007241FD">
            <w:pPr>
              <w:pStyle w:val="tblHeaderText"/>
              <w:rPr>
                <w:rFonts w:ascii="AcadNusx" w:hAnsi="AcadNusx" w:cs="Arial"/>
                <w:szCs w:val="18"/>
                <w:lang w:val="en-US"/>
              </w:rPr>
            </w:pPr>
          </w:p>
        </w:tc>
        <w:tc>
          <w:tcPr>
            <w:tcW w:w="20" w:type="dxa"/>
            <w:tcBorders>
              <w:top w:val="nil"/>
              <w:left w:val="nil"/>
              <w:bottom w:val="single" w:sz="6" w:space="0" w:color="auto"/>
              <w:right w:val="nil"/>
            </w:tcBorders>
          </w:tcPr>
          <w:p w:rsidR="007241FD" w:rsidRPr="00C905C2" w:rsidRDefault="007241FD" w:rsidP="007241FD">
            <w:pPr>
              <w:pStyle w:val="tblHeaderText"/>
              <w:rPr>
                <w:rFonts w:ascii="AcadNusx" w:hAnsi="AcadNusx" w:cs="Arial"/>
                <w:szCs w:val="18"/>
                <w:lang w:val="en-US"/>
              </w:rPr>
            </w:pPr>
          </w:p>
        </w:tc>
        <w:tc>
          <w:tcPr>
            <w:tcW w:w="2937" w:type="dxa"/>
            <w:gridSpan w:val="3"/>
            <w:tcBorders>
              <w:top w:val="nil"/>
              <w:left w:val="nil"/>
              <w:bottom w:val="single" w:sz="6" w:space="0" w:color="auto"/>
              <w:right w:val="nil"/>
            </w:tcBorders>
          </w:tcPr>
          <w:p w:rsidR="007241FD" w:rsidRPr="00C905C2" w:rsidRDefault="00DC4A48" w:rsidP="007241FD">
            <w:pPr>
              <w:pStyle w:val="tblHeaderText"/>
              <w:rPr>
                <w:rFonts w:ascii="AcadNusx" w:hAnsi="AcadNusx" w:cs="Arial"/>
                <w:szCs w:val="18"/>
                <w:lang w:val="en-US"/>
              </w:rPr>
            </w:pPr>
            <w:r w:rsidRPr="00C905C2">
              <w:rPr>
                <w:rFonts w:ascii="AcadNusx" w:hAnsi="AcadNusx" w:cs="Arial"/>
                <w:szCs w:val="18"/>
                <w:lang w:val="en-US"/>
              </w:rPr>
              <w:t>2016</w:t>
            </w:r>
            <w:r w:rsidR="00C905C2" w:rsidRPr="00C905C2">
              <w:rPr>
                <w:rFonts w:ascii="AcadNusx" w:hAnsi="AcadNusx" w:cs="Arial"/>
                <w:szCs w:val="18"/>
                <w:lang w:val="en-US"/>
              </w:rPr>
              <w:t xml:space="preserve"> w. 31 dekembris mdgomareobiT</w:t>
            </w:r>
          </w:p>
        </w:tc>
        <w:tc>
          <w:tcPr>
            <w:tcW w:w="20" w:type="dxa"/>
            <w:tcBorders>
              <w:top w:val="nil"/>
              <w:left w:val="nil"/>
              <w:bottom w:val="single" w:sz="6" w:space="0" w:color="auto"/>
              <w:right w:val="nil"/>
            </w:tcBorders>
          </w:tcPr>
          <w:p w:rsidR="007241FD" w:rsidRPr="00C905C2" w:rsidRDefault="007241FD" w:rsidP="007241FD">
            <w:pPr>
              <w:pStyle w:val="tblHeaderText"/>
              <w:rPr>
                <w:rFonts w:ascii="AcadNusx" w:hAnsi="AcadNusx" w:cs="Arial"/>
                <w:bCs/>
                <w:caps/>
                <w:szCs w:val="18"/>
                <w:lang w:val="en-US"/>
              </w:rPr>
            </w:pPr>
          </w:p>
        </w:tc>
        <w:tc>
          <w:tcPr>
            <w:tcW w:w="2956" w:type="dxa"/>
            <w:gridSpan w:val="4"/>
            <w:tcBorders>
              <w:top w:val="nil"/>
              <w:left w:val="nil"/>
              <w:bottom w:val="single" w:sz="6" w:space="0" w:color="auto"/>
              <w:right w:val="nil"/>
            </w:tcBorders>
          </w:tcPr>
          <w:p w:rsidR="007241FD" w:rsidRPr="00C905C2" w:rsidRDefault="00C905C2" w:rsidP="00C905C2">
            <w:pPr>
              <w:pStyle w:val="tblHeaderText"/>
              <w:rPr>
                <w:rFonts w:ascii="AcadNusx" w:hAnsi="AcadNusx" w:cs="Arial"/>
                <w:szCs w:val="18"/>
                <w:lang w:val="en-US"/>
              </w:rPr>
            </w:pPr>
            <w:r w:rsidRPr="00C905C2">
              <w:rPr>
                <w:rFonts w:ascii="AcadNusx" w:hAnsi="AcadNusx" w:cs="Arial"/>
                <w:szCs w:val="18"/>
                <w:lang w:val="en-US"/>
              </w:rPr>
              <w:t>2015 w. 31 dekembris mdgomareobiT</w:t>
            </w:r>
          </w:p>
        </w:tc>
        <w:tc>
          <w:tcPr>
            <w:tcW w:w="20" w:type="dxa"/>
            <w:tcBorders>
              <w:top w:val="nil"/>
              <w:left w:val="nil"/>
              <w:bottom w:val="nil"/>
              <w:right w:val="nil"/>
            </w:tcBorders>
          </w:tcPr>
          <w:p w:rsidR="007241FD" w:rsidRPr="00C905C2" w:rsidRDefault="007241FD" w:rsidP="007241FD">
            <w:pPr>
              <w:pStyle w:val="tblHeaderText"/>
              <w:rPr>
                <w:rFonts w:ascii="AcadNusx" w:hAnsi="AcadNusx" w:cs="Arial"/>
                <w:szCs w:val="18"/>
                <w:lang w:val="en-US"/>
              </w:rPr>
            </w:pPr>
          </w:p>
        </w:tc>
      </w:tr>
      <w:tr w:rsidR="007241FD" w:rsidRPr="00C905C2" w:rsidTr="00C905C2">
        <w:trPr>
          <w:gridAfter w:val="1"/>
          <w:wAfter w:w="20" w:type="dxa"/>
          <w:cantSplit/>
          <w:trHeight w:val="227"/>
          <w:tblHeader/>
        </w:trPr>
        <w:tc>
          <w:tcPr>
            <w:tcW w:w="3118" w:type="dxa"/>
            <w:tcBorders>
              <w:top w:val="single" w:sz="6" w:space="0" w:color="auto"/>
              <w:left w:val="nil"/>
              <w:right w:val="nil"/>
            </w:tcBorders>
          </w:tcPr>
          <w:p w:rsidR="007241FD" w:rsidRPr="00C905C2" w:rsidRDefault="007241FD" w:rsidP="007241FD">
            <w:pPr>
              <w:pStyle w:val="tblHeaderText"/>
              <w:rPr>
                <w:rFonts w:ascii="AcadNusx" w:hAnsi="AcadNusx" w:cs="Arial"/>
                <w:szCs w:val="18"/>
                <w:lang w:val="en-US"/>
              </w:rPr>
            </w:pPr>
          </w:p>
        </w:tc>
        <w:tc>
          <w:tcPr>
            <w:tcW w:w="1418" w:type="dxa"/>
            <w:gridSpan w:val="3"/>
            <w:tcBorders>
              <w:top w:val="single" w:sz="6" w:space="0" w:color="auto"/>
              <w:left w:val="nil"/>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57" w:type="dxa"/>
            <w:tcBorders>
              <w:top w:val="single" w:sz="6" w:space="0" w:color="auto"/>
              <w:left w:val="nil"/>
              <w:right w:val="nil"/>
            </w:tcBorders>
          </w:tcPr>
          <w:p w:rsidR="007241FD" w:rsidRPr="00C905C2" w:rsidRDefault="007241FD" w:rsidP="007241FD">
            <w:pPr>
              <w:pStyle w:val="tblHeaderText"/>
              <w:rPr>
                <w:rFonts w:ascii="AcadNusx" w:hAnsi="AcadNusx" w:cs="Arial"/>
                <w:bCs/>
                <w:caps/>
                <w:szCs w:val="18"/>
                <w:lang w:val="en-US"/>
              </w:rPr>
            </w:pPr>
          </w:p>
        </w:tc>
        <w:tc>
          <w:tcPr>
            <w:tcW w:w="1502" w:type="dxa"/>
            <w:tcBorders>
              <w:top w:val="single" w:sz="6" w:space="0" w:color="auto"/>
              <w:left w:val="nil"/>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57" w:type="dxa"/>
            <w:gridSpan w:val="2"/>
            <w:tcBorders>
              <w:top w:val="single" w:sz="6" w:space="0" w:color="auto"/>
              <w:left w:val="nil"/>
              <w:right w:val="nil"/>
            </w:tcBorders>
          </w:tcPr>
          <w:p w:rsidR="007241FD" w:rsidRPr="00C905C2" w:rsidRDefault="007241FD" w:rsidP="007241FD">
            <w:pPr>
              <w:pStyle w:val="tblHeaderText"/>
              <w:rPr>
                <w:rFonts w:ascii="AcadNusx" w:hAnsi="AcadNusx" w:cs="Arial"/>
                <w:bCs/>
                <w:caps/>
                <w:szCs w:val="18"/>
                <w:lang w:val="en-US"/>
              </w:rPr>
            </w:pPr>
          </w:p>
        </w:tc>
        <w:tc>
          <w:tcPr>
            <w:tcW w:w="1502" w:type="dxa"/>
            <w:tcBorders>
              <w:top w:val="single" w:sz="6" w:space="0" w:color="auto"/>
              <w:left w:val="nil"/>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57" w:type="dxa"/>
            <w:tcBorders>
              <w:top w:val="single" w:sz="6" w:space="0" w:color="auto"/>
              <w:left w:val="nil"/>
              <w:right w:val="nil"/>
            </w:tcBorders>
          </w:tcPr>
          <w:p w:rsidR="007241FD" w:rsidRPr="00C905C2" w:rsidRDefault="007241FD" w:rsidP="007241FD">
            <w:pPr>
              <w:pStyle w:val="tblHeaderText"/>
              <w:rPr>
                <w:rFonts w:ascii="AcadNusx" w:hAnsi="AcadNusx" w:cs="Arial"/>
                <w:bCs/>
                <w:caps/>
                <w:szCs w:val="18"/>
                <w:lang w:val="en-US"/>
              </w:rPr>
            </w:pPr>
          </w:p>
        </w:tc>
        <w:tc>
          <w:tcPr>
            <w:tcW w:w="1360" w:type="dxa"/>
            <w:tcBorders>
              <w:top w:val="single" w:sz="6" w:space="0" w:color="auto"/>
              <w:left w:val="nil"/>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r>
      <w:tr w:rsidR="007241FD" w:rsidRPr="00C905C2" w:rsidTr="00C905C2">
        <w:trPr>
          <w:gridAfter w:val="1"/>
          <w:wAfter w:w="20" w:type="dxa"/>
          <w:cantSplit/>
          <w:trHeight w:val="227"/>
          <w:tblHeader/>
        </w:trPr>
        <w:tc>
          <w:tcPr>
            <w:tcW w:w="3118" w:type="dxa"/>
            <w:tcBorders>
              <w:left w:val="nil"/>
              <w:bottom w:val="nil"/>
              <w:right w:val="nil"/>
            </w:tcBorders>
            <w:vAlign w:val="bottom"/>
          </w:tcPr>
          <w:p w:rsidR="007241FD" w:rsidRPr="00C905C2" w:rsidRDefault="007241FD" w:rsidP="007241FD">
            <w:pPr>
              <w:pStyle w:val="tblText02"/>
              <w:ind w:left="0" w:firstLine="0"/>
              <w:rPr>
                <w:rFonts w:ascii="AcadNusx" w:hAnsi="AcadNusx" w:cs="Arial"/>
                <w:szCs w:val="18"/>
                <w:lang w:val="en-US"/>
              </w:rPr>
            </w:pPr>
            <w:r w:rsidRPr="00C905C2">
              <w:rPr>
                <w:rFonts w:ascii="AcadNusx" w:hAnsi="AcadNusx" w:cs="Arial"/>
                <w:b/>
                <w:szCs w:val="18"/>
                <w:lang w:val="en-US"/>
              </w:rPr>
              <w:t>arawarmoebuli finansuri aqtivebi:</w:t>
            </w:r>
          </w:p>
        </w:tc>
        <w:tc>
          <w:tcPr>
            <w:tcW w:w="1418" w:type="dxa"/>
            <w:gridSpan w:val="3"/>
            <w:tcBorders>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57" w:type="dxa"/>
            <w:tcBorders>
              <w:left w:val="nil"/>
              <w:bottom w:val="nil"/>
              <w:right w:val="nil"/>
            </w:tcBorders>
          </w:tcPr>
          <w:p w:rsidR="007241FD" w:rsidRPr="00C905C2" w:rsidRDefault="007241FD" w:rsidP="007241FD">
            <w:pPr>
              <w:pStyle w:val="tblNumber01"/>
              <w:rPr>
                <w:rFonts w:ascii="AcadNusx" w:hAnsi="AcadNusx" w:cs="Arial"/>
                <w:szCs w:val="18"/>
                <w:lang w:val="en-US"/>
              </w:rPr>
            </w:pPr>
          </w:p>
        </w:tc>
        <w:tc>
          <w:tcPr>
            <w:tcW w:w="1502" w:type="dxa"/>
            <w:tcBorders>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57" w:type="dxa"/>
            <w:gridSpan w:val="2"/>
            <w:tcBorders>
              <w:left w:val="nil"/>
              <w:bottom w:val="nil"/>
              <w:right w:val="nil"/>
            </w:tcBorders>
          </w:tcPr>
          <w:p w:rsidR="007241FD" w:rsidRPr="00C905C2" w:rsidRDefault="007241FD" w:rsidP="007241FD">
            <w:pPr>
              <w:pStyle w:val="tblNumber01"/>
              <w:rPr>
                <w:rFonts w:ascii="AcadNusx" w:hAnsi="AcadNusx" w:cs="Arial"/>
                <w:szCs w:val="18"/>
                <w:lang w:val="en-US"/>
              </w:rPr>
            </w:pPr>
          </w:p>
        </w:tc>
        <w:tc>
          <w:tcPr>
            <w:tcW w:w="1502" w:type="dxa"/>
            <w:tcBorders>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57" w:type="dxa"/>
            <w:tcBorders>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360" w:type="dxa"/>
            <w:tcBorders>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r>
      <w:tr w:rsidR="005E550F" w:rsidRPr="00C905C2" w:rsidTr="007F7C50">
        <w:trPr>
          <w:gridAfter w:val="1"/>
          <w:wAfter w:w="20" w:type="dxa"/>
          <w:cantSplit/>
          <w:trHeight w:val="227"/>
          <w:tblHeader/>
        </w:trPr>
        <w:tc>
          <w:tcPr>
            <w:tcW w:w="3118"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fuli da fulis eqvivalentebi</w:t>
            </w:r>
          </w:p>
        </w:tc>
        <w:tc>
          <w:tcPr>
            <w:tcW w:w="1418" w:type="dxa"/>
            <w:gridSpan w:val="3"/>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lang w:eastAsia="en-US"/>
              </w:rPr>
            </w:pPr>
            <w:r w:rsidRPr="00C905C2">
              <w:rPr>
                <w:rFonts w:ascii="AcadNusx" w:hAnsi="AcadNusx" w:cs="Arial"/>
                <w:color w:val="000000"/>
                <w:sz w:val="18"/>
                <w:szCs w:val="18"/>
              </w:rPr>
              <w:t>224</w:t>
            </w:r>
          </w:p>
        </w:tc>
        <w:tc>
          <w:tcPr>
            <w:tcW w:w="57" w:type="dxa"/>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(224)</w:t>
            </w:r>
          </w:p>
        </w:tc>
        <w:tc>
          <w:tcPr>
            <w:tcW w:w="57" w:type="dxa"/>
            <w:gridSpan w:val="2"/>
            <w:tcBorders>
              <w:top w:val="nil"/>
              <w:left w:val="nil"/>
              <w:right w:val="nil"/>
            </w:tcBorders>
            <w:vAlign w:val="bottom"/>
          </w:tcPr>
          <w:p w:rsidR="005E550F" w:rsidRPr="00C905C2" w:rsidRDefault="005E550F" w:rsidP="005E550F">
            <w:pPr>
              <w:pStyle w:val="tblNumber01"/>
              <w:ind w:left="566" w:right="0"/>
              <w:rPr>
                <w:rFonts w:ascii="AcadNusx" w:hAnsi="AcadNusx" w:cs="Arial"/>
                <w:color w:val="000000"/>
                <w:szCs w:val="18"/>
                <w:lang w:val="en-US"/>
              </w:rPr>
            </w:pPr>
          </w:p>
        </w:tc>
        <w:tc>
          <w:tcPr>
            <w:tcW w:w="1502" w:type="dxa"/>
            <w:tcBorders>
              <w:top w:val="nil"/>
              <w:left w:val="nil"/>
              <w:right w:val="nil"/>
            </w:tcBorders>
            <w:vAlign w:val="bottom"/>
          </w:tcPr>
          <w:p w:rsidR="005E550F" w:rsidRPr="00C905C2" w:rsidRDefault="005E550F" w:rsidP="005E550F">
            <w:pPr>
              <w:pStyle w:val="tblNumber01"/>
              <w:ind w:left="566" w:right="0"/>
              <w:rPr>
                <w:rFonts w:ascii="AcadNusx" w:hAnsi="AcadNusx" w:cs="Arial"/>
                <w:color w:val="000000"/>
                <w:szCs w:val="18"/>
                <w:lang w:val="en-US"/>
              </w:rPr>
            </w:pPr>
            <w:r w:rsidRPr="00C905C2">
              <w:rPr>
                <w:rFonts w:ascii="AcadNusx" w:hAnsi="AcadNusx" w:cs="Arial"/>
                <w:color w:val="000000"/>
                <w:szCs w:val="18"/>
              </w:rPr>
              <w:t>33</w:t>
            </w:r>
          </w:p>
        </w:tc>
        <w:tc>
          <w:tcPr>
            <w:tcW w:w="57"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(33)</w:t>
            </w:r>
          </w:p>
        </w:tc>
      </w:tr>
      <w:tr w:rsidR="005E550F" w:rsidRPr="00C905C2" w:rsidTr="007F7C50">
        <w:trPr>
          <w:gridAfter w:val="1"/>
          <w:wAfter w:w="20" w:type="dxa"/>
          <w:cantSplit/>
          <w:trHeight w:val="227"/>
          <w:tblHeader/>
        </w:trPr>
        <w:tc>
          <w:tcPr>
            <w:tcW w:w="3118"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szCs w:val="18"/>
                <w:lang w:val="en-GB"/>
              </w:rPr>
              <w:t>savaldebulo rezervi seb-Si</w:t>
            </w:r>
          </w:p>
        </w:tc>
        <w:tc>
          <w:tcPr>
            <w:tcW w:w="1418" w:type="dxa"/>
            <w:gridSpan w:val="3"/>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r w:rsidRPr="00C905C2">
              <w:rPr>
                <w:rFonts w:ascii="AcadNusx" w:hAnsi="AcadNusx" w:cs="Arial"/>
                <w:color w:val="000000"/>
                <w:sz w:val="18"/>
                <w:szCs w:val="18"/>
              </w:rPr>
              <w:t>755</w:t>
            </w:r>
          </w:p>
        </w:tc>
        <w:tc>
          <w:tcPr>
            <w:tcW w:w="57" w:type="dxa"/>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(755)</w:t>
            </w:r>
          </w:p>
        </w:tc>
        <w:tc>
          <w:tcPr>
            <w:tcW w:w="57" w:type="dxa"/>
            <w:gridSpan w:val="2"/>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331</w:t>
            </w:r>
          </w:p>
        </w:tc>
        <w:tc>
          <w:tcPr>
            <w:tcW w:w="57"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(331)</w:t>
            </w:r>
          </w:p>
        </w:tc>
      </w:tr>
      <w:tr w:rsidR="005E550F" w:rsidRPr="00C905C2" w:rsidTr="007F7C50">
        <w:trPr>
          <w:gridAfter w:val="1"/>
          <w:wAfter w:w="20" w:type="dxa"/>
          <w:cantSplit/>
          <w:trHeight w:val="227"/>
          <w:tblHeader/>
        </w:trPr>
        <w:tc>
          <w:tcPr>
            <w:tcW w:w="3118"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klientebze gacemuli sesxebi</w:t>
            </w:r>
          </w:p>
        </w:tc>
        <w:tc>
          <w:tcPr>
            <w:tcW w:w="1418" w:type="dxa"/>
            <w:gridSpan w:val="3"/>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r w:rsidRPr="00C905C2">
              <w:rPr>
                <w:rFonts w:ascii="AcadNusx" w:hAnsi="AcadNusx" w:cs="Arial"/>
                <w:color w:val="000000"/>
                <w:sz w:val="18"/>
                <w:szCs w:val="18"/>
              </w:rPr>
              <w:t>5,470</w:t>
            </w:r>
          </w:p>
        </w:tc>
        <w:tc>
          <w:tcPr>
            <w:tcW w:w="57" w:type="dxa"/>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(5,470)</w:t>
            </w:r>
          </w:p>
        </w:tc>
        <w:tc>
          <w:tcPr>
            <w:tcW w:w="57" w:type="dxa"/>
            <w:gridSpan w:val="2"/>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4,032</w:t>
            </w:r>
          </w:p>
        </w:tc>
        <w:tc>
          <w:tcPr>
            <w:tcW w:w="57"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(4,032)</w:t>
            </w:r>
          </w:p>
        </w:tc>
      </w:tr>
      <w:tr w:rsidR="005E550F" w:rsidRPr="00C905C2" w:rsidTr="007F7C50">
        <w:trPr>
          <w:gridAfter w:val="1"/>
          <w:wAfter w:w="20" w:type="dxa"/>
          <w:cantSplit/>
          <w:trHeight w:val="227"/>
          <w:tblHeader/>
        </w:trPr>
        <w:tc>
          <w:tcPr>
            <w:tcW w:w="3118"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dafarvis vadamde flobili investiciebi</w:t>
            </w:r>
          </w:p>
        </w:tc>
        <w:tc>
          <w:tcPr>
            <w:tcW w:w="1418" w:type="dxa"/>
            <w:gridSpan w:val="3"/>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r w:rsidRPr="00C905C2">
              <w:rPr>
                <w:rFonts w:ascii="AcadNusx" w:hAnsi="AcadNusx" w:cs="Arial"/>
                <w:color w:val="000000"/>
                <w:sz w:val="18"/>
                <w:szCs w:val="18"/>
              </w:rPr>
              <w:t>335</w:t>
            </w:r>
          </w:p>
        </w:tc>
        <w:tc>
          <w:tcPr>
            <w:tcW w:w="57" w:type="dxa"/>
            <w:tcBorders>
              <w:top w:val="nil"/>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(335)</w:t>
            </w:r>
          </w:p>
        </w:tc>
        <w:tc>
          <w:tcPr>
            <w:tcW w:w="57" w:type="dxa"/>
            <w:gridSpan w:val="2"/>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386</w:t>
            </w:r>
          </w:p>
        </w:tc>
        <w:tc>
          <w:tcPr>
            <w:tcW w:w="57"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top w:val="nil"/>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(386)</w:t>
            </w:r>
          </w:p>
        </w:tc>
      </w:tr>
      <w:tr w:rsidR="00132F51" w:rsidRPr="00C905C2" w:rsidTr="007F7C50">
        <w:trPr>
          <w:gridAfter w:val="1"/>
          <w:wAfter w:w="20" w:type="dxa"/>
          <w:cantSplit/>
          <w:trHeight w:val="227"/>
          <w:tblHeader/>
        </w:trPr>
        <w:tc>
          <w:tcPr>
            <w:tcW w:w="3118" w:type="dxa"/>
            <w:tcBorders>
              <w:top w:val="nil"/>
              <w:left w:val="nil"/>
              <w:bottom w:val="nil"/>
              <w:right w:val="nil"/>
            </w:tcBorders>
            <w:vAlign w:val="bottom"/>
          </w:tcPr>
          <w:p w:rsidR="00132F51" w:rsidRPr="00C905C2" w:rsidRDefault="00132F51" w:rsidP="00132F51">
            <w:pPr>
              <w:pStyle w:val="tblText02"/>
              <w:rPr>
                <w:rFonts w:ascii="AcadNusx" w:hAnsi="AcadNusx" w:cs="Arial"/>
                <w:b/>
                <w:color w:val="000000"/>
                <w:szCs w:val="18"/>
                <w:lang w:val="en-US"/>
              </w:rPr>
            </w:pPr>
          </w:p>
        </w:tc>
        <w:tc>
          <w:tcPr>
            <w:tcW w:w="1418" w:type="dxa"/>
            <w:gridSpan w:val="3"/>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gridSpan w:val="2"/>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r>
      <w:tr w:rsidR="00132F51" w:rsidRPr="00C905C2" w:rsidTr="007F7C50">
        <w:trPr>
          <w:gridAfter w:val="1"/>
          <w:wAfter w:w="20" w:type="dxa"/>
          <w:cantSplit/>
          <w:trHeight w:val="227"/>
          <w:tblHeader/>
        </w:trPr>
        <w:tc>
          <w:tcPr>
            <w:tcW w:w="3118" w:type="dxa"/>
            <w:tcBorders>
              <w:top w:val="nil"/>
              <w:left w:val="nil"/>
              <w:bottom w:val="nil"/>
              <w:right w:val="nil"/>
            </w:tcBorders>
            <w:vAlign w:val="bottom"/>
          </w:tcPr>
          <w:p w:rsidR="00132F51" w:rsidRPr="00C905C2" w:rsidRDefault="00132F51" w:rsidP="00132F51">
            <w:pPr>
              <w:pStyle w:val="tblText02"/>
              <w:rPr>
                <w:rFonts w:ascii="AcadNusx" w:hAnsi="AcadNusx" w:cs="Arial"/>
                <w:b/>
                <w:color w:val="000000"/>
                <w:szCs w:val="18"/>
                <w:lang w:val="en-US"/>
              </w:rPr>
            </w:pPr>
            <w:r w:rsidRPr="00C905C2">
              <w:rPr>
                <w:rFonts w:ascii="AcadNusx" w:hAnsi="AcadNusx" w:cs="Arial"/>
                <w:b/>
                <w:color w:val="000000"/>
                <w:szCs w:val="18"/>
                <w:lang w:val="en-US"/>
              </w:rPr>
              <w:t>arawarmoebuli finansuri valdebulebebi:</w:t>
            </w:r>
          </w:p>
        </w:tc>
        <w:tc>
          <w:tcPr>
            <w:tcW w:w="1418" w:type="dxa"/>
            <w:gridSpan w:val="3"/>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gridSpan w:val="2"/>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r>
      <w:tr w:rsidR="005E550F" w:rsidRPr="00C905C2" w:rsidTr="007F7C50">
        <w:trPr>
          <w:gridAfter w:val="1"/>
          <w:wAfter w:w="20" w:type="dxa"/>
          <w:cantSplit/>
          <w:trHeight w:val="227"/>
          <w:tblHeader/>
        </w:trPr>
        <w:tc>
          <w:tcPr>
            <w:tcW w:w="3118"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szCs w:val="18"/>
                <w:lang w:val="en-US"/>
              </w:rPr>
              <w:t>bankebis depozitebi</w:t>
            </w:r>
          </w:p>
        </w:tc>
        <w:tc>
          <w:tcPr>
            <w:tcW w:w="1418" w:type="dxa"/>
            <w:gridSpan w:val="3"/>
            <w:tcBorders>
              <w:left w:val="nil"/>
              <w:right w:val="nil"/>
            </w:tcBorders>
            <w:vAlign w:val="bottom"/>
          </w:tcPr>
          <w:p w:rsidR="005E550F" w:rsidRPr="00C905C2" w:rsidRDefault="005E550F">
            <w:pPr>
              <w:ind w:firstLineChars="100" w:firstLine="180"/>
              <w:jc w:val="right"/>
              <w:rPr>
                <w:rFonts w:ascii="AcadNusx" w:hAnsi="AcadNusx" w:cs="Arial"/>
                <w:color w:val="000000"/>
                <w:sz w:val="18"/>
                <w:szCs w:val="18"/>
                <w:lang w:eastAsia="en-US"/>
              </w:rPr>
            </w:pPr>
            <w:r w:rsidRPr="00C905C2">
              <w:rPr>
                <w:rFonts w:ascii="AcadNusx" w:hAnsi="AcadNusx" w:cs="Arial"/>
                <w:color w:val="000000"/>
                <w:sz w:val="18"/>
                <w:szCs w:val="18"/>
              </w:rPr>
              <w:t>(4,11</w:t>
            </w:r>
            <w:r w:rsidR="00004848" w:rsidRPr="00C905C2">
              <w:rPr>
                <w:rFonts w:ascii="AcadNusx" w:hAnsi="AcadNusx" w:cs="Arial"/>
                <w:color w:val="000000"/>
                <w:sz w:val="18"/>
                <w:szCs w:val="18"/>
                <w:lang w:val="ka-GE"/>
              </w:rPr>
              <w:t>5</w:t>
            </w:r>
            <w:r w:rsidRPr="00C905C2">
              <w:rPr>
                <w:rFonts w:ascii="AcadNusx" w:hAnsi="AcadNusx" w:cs="Arial"/>
                <w:color w:val="000000"/>
                <w:sz w:val="18"/>
                <w:szCs w:val="18"/>
              </w:rPr>
              <w:t>)</w:t>
            </w:r>
          </w:p>
        </w:tc>
        <w:tc>
          <w:tcPr>
            <w:tcW w:w="57" w:type="dxa"/>
            <w:tcBorders>
              <w:left w:val="nil"/>
              <w:right w:val="nil"/>
            </w:tcBorders>
            <w:vAlign w:val="bottom"/>
          </w:tcPr>
          <w:p w:rsidR="005E550F" w:rsidRPr="00C905C2" w:rsidRDefault="005E550F" w:rsidP="005E550F">
            <w:pPr>
              <w:ind w:firstLineChars="100" w:firstLine="180"/>
              <w:jc w:val="right"/>
              <w:rPr>
                <w:rFonts w:ascii="AcadNusx" w:hAnsi="AcadNusx" w:cs="Arial"/>
                <w:color w:val="000000"/>
                <w:sz w:val="18"/>
                <w:szCs w:val="18"/>
              </w:rPr>
            </w:pPr>
          </w:p>
        </w:tc>
        <w:tc>
          <w:tcPr>
            <w:tcW w:w="1502" w:type="dxa"/>
            <w:tcBorders>
              <w:left w:val="nil"/>
              <w:right w:val="nil"/>
            </w:tcBorders>
            <w:shd w:val="clear" w:color="auto" w:fill="auto"/>
            <w:vAlign w:val="bottom"/>
          </w:tcPr>
          <w:p w:rsidR="005E550F" w:rsidRPr="00C905C2" w:rsidRDefault="005E550F">
            <w:pPr>
              <w:jc w:val="right"/>
              <w:rPr>
                <w:rFonts w:ascii="AcadNusx" w:hAnsi="AcadNusx" w:cs="Arial"/>
                <w:color w:val="000000"/>
                <w:sz w:val="18"/>
                <w:szCs w:val="18"/>
              </w:rPr>
            </w:pPr>
            <w:r w:rsidRPr="00C905C2">
              <w:rPr>
                <w:rFonts w:ascii="AcadNusx" w:hAnsi="AcadNusx" w:cs="Arial"/>
                <w:color w:val="000000"/>
                <w:sz w:val="18"/>
                <w:szCs w:val="18"/>
              </w:rPr>
              <w:t>4,11</w:t>
            </w:r>
            <w:r w:rsidR="00004848" w:rsidRPr="00C905C2">
              <w:rPr>
                <w:rFonts w:ascii="AcadNusx" w:hAnsi="AcadNusx" w:cs="Arial"/>
                <w:color w:val="000000"/>
                <w:sz w:val="18"/>
                <w:szCs w:val="18"/>
                <w:lang w:val="ka-GE"/>
              </w:rPr>
              <w:t>5</w:t>
            </w:r>
          </w:p>
        </w:tc>
        <w:tc>
          <w:tcPr>
            <w:tcW w:w="57" w:type="dxa"/>
            <w:gridSpan w:val="2"/>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(2,807)</w:t>
            </w:r>
          </w:p>
        </w:tc>
        <w:tc>
          <w:tcPr>
            <w:tcW w:w="57" w:type="dxa"/>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2,807</w:t>
            </w:r>
          </w:p>
        </w:tc>
      </w:tr>
      <w:tr w:rsidR="005E550F" w:rsidRPr="00C905C2" w:rsidTr="007F7C50">
        <w:trPr>
          <w:gridAfter w:val="1"/>
          <w:wAfter w:w="20" w:type="dxa"/>
          <w:cantSplit/>
          <w:trHeight w:val="227"/>
          <w:tblHeader/>
        </w:trPr>
        <w:tc>
          <w:tcPr>
            <w:tcW w:w="3118"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klientebis depozitebi</w:t>
            </w:r>
          </w:p>
        </w:tc>
        <w:tc>
          <w:tcPr>
            <w:tcW w:w="1418" w:type="dxa"/>
            <w:gridSpan w:val="3"/>
            <w:tcBorders>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(706)</w:t>
            </w:r>
          </w:p>
        </w:tc>
        <w:tc>
          <w:tcPr>
            <w:tcW w:w="57" w:type="dxa"/>
            <w:tcBorders>
              <w:left w:val="nil"/>
              <w:right w:val="nil"/>
            </w:tcBorders>
            <w:vAlign w:val="bottom"/>
          </w:tcPr>
          <w:p w:rsidR="005E550F" w:rsidRPr="00C905C2" w:rsidRDefault="005E550F" w:rsidP="005E550F">
            <w:pPr>
              <w:jc w:val="right"/>
              <w:rPr>
                <w:rFonts w:ascii="AcadNusx" w:hAnsi="AcadNusx" w:cs="Arial"/>
                <w:color w:val="000000"/>
                <w:sz w:val="18"/>
                <w:szCs w:val="18"/>
              </w:rPr>
            </w:pPr>
          </w:p>
        </w:tc>
        <w:tc>
          <w:tcPr>
            <w:tcW w:w="1502" w:type="dxa"/>
            <w:tcBorders>
              <w:left w:val="nil"/>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706</w:t>
            </w:r>
          </w:p>
        </w:tc>
        <w:tc>
          <w:tcPr>
            <w:tcW w:w="57" w:type="dxa"/>
            <w:gridSpan w:val="2"/>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(540)</w:t>
            </w:r>
          </w:p>
        </w:tc>
        <w:tc>
          <w:tcPr>
            <w:tcW w:w="57" w:type="dxa"/>
            <w:tcBorders>
              <w:left w:val="nil"/>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540</w:t>
            </w:r>
          </w:p>
        </w:tc>
      </w:tr>
      <w:tr w:rsidR="005E550F" w:rsidRPr="00C905C2" w:rsidTr="007F7C50">
        <w:trPr>
          <w:gridAfter w:val="1"/>
          <w:wAfter w:w="20" w:type="dxa"/>
          <w:cantSplit/>
          <w:trHeight w:val="227"/>
          <w:tblHeader/>
        </w:trPr>
        <w:tc>
          <w:tcPr>
            <w:tcW w:w="3118" w:type="dxa"/>
            <w:tcBorders>
              <w:left w:val="nil"/>
              <w:bottom w:val="single" w:sz="4" w:space="0" w:color="auto"/>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subordinirebuli sesxi</w:t>
            </w:r>
          </w:p>
        </w:tc>
        <w:tc>
          <w:tcPr>
            <w:tcW w:w="1418" w:type="dxa"/>
            <w:gridSpan w:val="3"/>
            <w:tcBorders>
              <w:left w:val="nil"/>
              <w:bottom w:val="single" w:sz="4" w:space="0" w:color="auto"/>
              <w:right w:val="nil"/>
            </w:tcBorders>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(531)</w:t>
            </w:r>
          </w:p>
        </w:tc>
        <w:tc>
          <w:tcPr>
            <w:tcW w:w="57" w:type="dxa"/>
            <w:tcBorders>
              <w:left w:val="nil"/>
              <w:bottom w:val="single" w:sz="4" w:space="0" w:color="auto"/>
              <w:right w:val="nil"/>
            </w:tcBorders>
            <w:vAlign w:val="bottom"/>
          </w:tcPr>
          <w:p w:rsidR="005E550F" w:rsidRPr="00C905C2" w:rsidRDefault="005E550F" w:rsidP="005E550F">
            <w:pPr>
              <w:jc w:val="right"/>
              <w:rPr>
                <w:rFonts w:ascii="AcadNusx" w:hAnsi="AcadNusx" w:cs="Arial"/>
                <w:color w:val="000000"/>
                <w:sz w:val="18"/>
                <w:szCs w:val="18"/>
              </w:rPr>
            </w:pPr>
          </w:p>
        </w:tc>
        <w:tc>
          <w:tcPr>
            <w:tcW w:w="1502" w:type="dxa"/>
            <w:tcBorders>
              <w:left w:val="nil"/>
              <w:bottom w:val="single" w:sz="4" w:space="0" w:color="auto"/>
              <w:right w:val="nil"/>
            </w:tcBorders>
            <w:shd w:val="clear" w:color="auto" w:fill="auto"/>
            <w:vAlign w:val="bottom"/>
          </w:tcPr>
          <w:p w:rsidR="005E550F" w:rsidRPr="00C905C2" w:rsidRDefault="005E550F" w:rsidP="005E550F">
            <w:pPr>
              <w:jc w:val="right"/>
              <w:rPr>
                <w:rFonts w:ascii="AcadNusx" w:hAnsi="AcadNusx" w:cs="Arial"/>
                <w:color w:val="000000"/>
                <w:sz w:val="18"/>
                <w:szCs w:val="18"/>
              </w:rPr>
            </w:pPr>
            <w:r w:rsidRPr="00C905C2">
              <w:rPr>
                <w:rFonts w:ascii="AcadNusx" w:hAnsi="AcadNusx" w:cs="Arial"/>
                <w:color w:val="000000"/>
                <w:sz w:val="18"/>
                <w:szCs w:val="18"/>
              </w:rPr>
              <w:t>531</w:t>
            </w:r>
          </w:p>
        </w:tc>
        <w:tc>
          <w:tcPr>
            <w:tcW w:w="57" w:type="dxa"/>
            <w:gridSpan w:val="2"/>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502" w:type="dxa"/>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(481)</w:t>
            </w:r>
          </w:p>
        </w:tc>
        <w:tc>
          <w:tcPr>
            <w:tcW w:w="57" w:type="dxa"/>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color w:val="000000"/>
                <w:szCs w:val="18"/>
                <w:lang w:val="en-US"/>
              </w:rPr>
            </w:pPr>
          </w:p>
        </w:tc>
        <w:tc>
          <w:tcPr>
            <w:tcW w:w="1360" w:type="dxa"/>
            <w:tcBorders>
              <w:left w:val="nil"/>
              <w:bottom w:val="single" w:sz="4" w:space="0" w:color="auto"/>
              <w:right w:val="nil"/>
            </w:tcBorders>
            <w:shd w:val="clear" w:color="auto" w:fill="auto"/>
            <w:vAlign w:val="bottom"/>
          </w:tcPr>
          <w:p w:rsidR="005E550F" w:rsidRPr="00C905C2" w:rsidRDefault="005E550F" w:rsidP="005E550F">
            <w:pPr>
              <w:pStyle w:val="tblNumber01"/>
              <w:ind w:right="0"/>
              <w:rPr>
                <w:rFonts w:ascii="AcadNusx" w:hAnsi="AcadNusx" w:cs="Arial"/>
                <w:color w:val="000000"/>
                <w:szCs w:val="18"/>
                <w:lang w:val="en-US"/>
              </w:rPr>
            </w:pPr>
            <w:r w:rsidRPr="00C905C2">
              <w:rPr>
                <w:rFonts w:ascii="AcadNusx" w:hAnsi="AcadNusx" w:cs="Arial"/>
                <w:color w:val="000000"/>
                <w:szCs w:val="18"/>
              </w:rPr>
              <w:t>481</w:t>
            </w:r>
          </w:p>
        </w:tc>
      </w:tr>
      <w:tr w:rsidR="00132F51" w:rsidRPr="00C905C2" w:rsidTr="007F7C50">
        <w:trPr>
          <w:gridAfter w:val="1"/>
          <w:wAfter w:w="20" w:type="dxa"/>
          <w:cantSplit/>
          <w:trHeight w:val="227"/>
          <w:tblHeader/>
        </w:trPr>
        <w:tc>
          <w:tcPr>
            <w:tcW w:w="3118" w:type="dxa"/>
            <w:tcBorders>
              <w:top w:val="single" w:sz="4" w:space="0" w:color="auto"/>
              <w:left w:val="nil"/>
              <w:right w:val="nil"/>
            </w:tcBorders>
            <w:vAlign w:val="bottom"/>
          </w:tcPr>
          <w:p w:rsidR="00132F51" w:rsidRPr="00C905C2" w:rsidRDefault="00132F51" w:rsidP="00132F51">
            <w:pPr>
              <w:pStyle w:val="tblText02"/>
              <w:rPr>
                <w:rFonts w:ascii="AcadNusx" w:hAnsi="AcadNusx"/>
                <w:color w:val="000000"/>
                <w:szCs w:val="18"/>
                <w:lang w:val="en-US"/>
              </w:rPr>
            </w:pPr>
          </w:p>
        </w:tc>
        <w:tc>
          <w:tcPr>
            <w:tcW w:w="1418" w:type="dxa"/>
            <w:gridSpan w:val="3"/>
            <w:tcBorders>
              <w:top w:val="single" w:sz="4" w:space="0" w:color="auto"/>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top w:val="single" w:sz="4" w:space="0" w:color="auto"/>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top w:val="single" w:sz="4" w:space="0" w:color="auto"/>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gridSpan w:val="2"/>
            <w:tcBorders>
              <w:top w:val="single" w:sz="4" w:space="0" w:color="auto"/>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502" w:type="dxa"/>
            <w:tcBorders>
              <w:top w:val="single" w:sz="4" w:space="0" w:color="auto"/>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57" w:type="dxa"/>
            <w:tcBorders>
              <w:top w:val="single" w:sz="4" w:space="0" w:color="auto"/>
              <w:left w:val="nil"/>
              <w:right w:val="nil"/>
            </w:tcBorders>
            <w:vAlign w:val="bottom"/>
          </w:tcPr>
          <w:p w:rsidR="00132F51" w:rsidRPr="00C905C2" w:rsidRDefault="00132F51" w:rsidP="00132F51">
            <w:pPr>
              <w:pStyle w:val="tblNumber01"/>
              <w:ind w:right="0"/>
              <w:rPr>
                <w:rFonts w:ascii="AcadNusx" w:hAnsi="AcadNusx" w:cs="Arial"/>
                <w:color w:val="000000"/>
                <w:szCs w:val="18"/>
                <w:lang w:val="en-US"/>
              </w:rPr>
            </w:pPr>
          </w:p>
        </w:tc>
        <w:tc>
          <w:tcPr>
            <w:tcW w:w="1360" w:type="dxa"/>
            <w:tcBorders>
              <w:top w:val="single" w:sz="4" w:space="0" w:color="auto"/>
              <w:left w:val="nil"/>
              <w:right w:val="nil"/>
            </w:tcBorders>
            <w:shd w:val="clear" w:color="auto" w:fill="auto"/>
            <w:vAlign w:val="bottom"/>
          </w:tcPr>
          <w:p w:rsidR="00132F51" w:rsidRPr="00C905C2" w:rsidRDefault="00132F51" w:rsidP="00132F51">
            <w:pPr>
              <w:pStyle w:val="tblNumber01"/>
              <w:ind w:right="0"/>
              <w:rPr>
                <w:rFonts w:ascii="AcadNusx" w:hAnsi="AcadNusx" w:cs="Arial"/>
                <w:color w:val="000000"/>
                <w:szCs w:val="18"/>
                <w:lang w:val="en-US"/>
              </w:rPr>
            </w:pPr>
          </w:p>
        </w:tc>
      </w:tr>
      <w:tr w:rsidR="005E550F" w:rsidRPr="00C905C2" w:rsidTr="007F7C50">
        <w:trPr>
          <w:gridAfter w:val="1"/>
          <w:wAfter w:w="20" w:type="dxa"/>
          <w:cantSplit/>
          <w:trHeight w:val="227"/>
          <w:tblHeader/>
        </w:trPr>
        <w:tc>
          <w:tcPr>
            <w:tcW w:w="3118" w:type="dxa"/>
            <w:tcBorders>
              <w:top w:val="nil"/>
              <w:left w:val="nil"/>
              <w:bottom w:val="single" w:sz="4" w:space="0" w:color="auto"/>
              <w:right w:val="nil"/>
            </w:tcBorders>
            <w:vAlign w:val="bottom"/>
          </w:tcPr>
          <w:p w:rsidR="005E550F" w:rsidRPr="00C905C2" w:rsidRDefault="005E550F" w:rsidP="005E550F">
            <w:pPr>
              <w:pStyle w:val="tblText02"/>
              <w:rPr>
                <w:rFonts w:ascii="AcadNusx" w:hAnsi="AcadNusx" w:cs="Arial"/>
                <w:b/>
                <w:color w:val="000000"/>
                <w:szCs w:val="18"/>
                <w:lang w:val="en-US"/>
              </w:rPr>
            </w:pPr>
            <w:r w:rsidRPr="00C905C2">
              <w:rPr>
                <w:rFonts w:ascii="AcadNusx" w:hAnsi="AcadNusx" w:cs="Arial"/>
                <w:b/>
                <w:color w:val="000000"/>
                <w:szCs w:val="18"/>
                <w:lang w:val="en-US"/>
              </w:rPr>
              <w:t xml:space="preserve">wminda zegavlena mogebaze mogebis gadasaxadamde </w:t>
            </w:r>
          </w:p>
        </w:tc>
        <w:tc>
          <w:tcPr>
            <w:tcW w:w="1418" w:type="dxa"/>
            <w:gridSpan w:val="3"/>
            <w:tcBorders>
              <w:left w:val="nil"/>
              <w:bottom w:val="single" w:sz="4" w:space="0" w:color="auto"/>
              <w:right w:val="nil"/>
            </w:tcBorders>
            <w:vAlign w:val="bottom"/>
          </w:tcPr>
          <w:p w:rsidR="005E550F" w:rsidRPr="00C905C2" w:rsidRDefault="005E550F" w:rsidP="005E550F">
            <w:pPr>
              <w:jc w:val="right"/>
              <w:rPr>
                <w:rFonts w:ascii="AcadNusx" w:hAnsi="AcadNusx" w:cs="Arial"/>
                <w:b/>
                <w:bCs/>
                <w:color w:val="000000"/>
                <w:sz w:val="18"/>
                <w:szCs w:val="18"/>
                <w:lang w:eastAsia="en-US"/>
              </w:rPr>
            </w:pPr>
            <w:r w:rsidRPr="00C905C2">
              <w:rPr>
                <w:rFonts w:ascii="AcadNusx" w:hAnsi="AcadNusx" w:cs="Arial"/>
                <w:b/>
                <w:bCs/>
                <w:color w:val="000000"/>
                <w:sz w:val="18"/>
                <w:szCs w:val="18"/>
              </w:rPr>
              <w:t xml:space="preserve">     1,432 </w:t>
            </w:r>
          </w:p>
        </w:tc>
        <w:tc>
          <w:tcPr>
            <w:tcW w:w="57" w:type="dxa"/>
            <w:tcBorders>
              <w:left w:val="nil"/>
              <w:bottom w:val="single" w:sz="4" w:space="0" w:color="auto"/>
              <w:right w:val="nil"/>
            </w:tcBorders>
            <w:vAlign w:val="bottom"/>
          </w:tcPr>
          <w:p w:rsidR="005E550F" w:rsidRPr="00C905C2" w:rsidRDefault="005E550F" w:rsidP="005E550F">
            <w:pPr>
              <w:jc w:val="right"/>
              <w:rPr>
                <w:rFonts w:ascii="AcadNusx" w:hAnsi="AcadNusx" w:cs="Arial"/>
                <w:b/>
                <w:bCs/>
                <w:color w:val="000000"/>
                <w:sz w:val="18"/>
                <w:szCs w:val="18"/>
              </w:rPr>
            </w:pPr>
          </w:p>
        </w:tc>
        <w:tc>
          <w:tcPr>
            <w:tcW w:w="1502" w:type="dxa"/>
            <w:tcBorders>
              <w:left w:val="nil"/>
              <w:bottom w:val="single" w:sz="4" w:space="0" w:color="auto"/>
              <w:right w:val="nil"/>
            </w:tcBorders>
            <w:vAlign w:val="bottom"/>
          </w:tcPr>
          <w:p w:rsidR="005E550F" w:rsidRPr="00C905C2" w:rsidRDefault="005E550F" w:rsidP="005E550F">
            <w:pPr>
              <w:jc w:val="right"/>
              <w:rPr>
                <w:rFonts w:ascii="AcadNusx" w:hAnsi="AcadNusx" w:cs="Arial"/>
                <w:b/>
                <w:bCs/>
                <w:color w:val="000000"/>
                <w:sz w:val="18"/>
                <w:szCs w:val="18"/>
              </w:rPr>
            </w:pPr>
            <w:r w:rsidRPr="00C905C2">
              <w:rPr>
                <w:rFonts w:ascii="AcadNusx" w:hAnsi="AcadNusx" w:cs="Arial"/>
                <w:b/>
                <w:bCs/>
                <w:color w:val="000000"/>
                <w:sz w:val="18"/>
                <w:szCs w:val="18"/>
              </w:rPr>
              <w:t xml:space="preserve">  (1,432)</w:t>
            </w:r>
          </w:p>
        </w:tc>
        <w:tc>
          <w:tcPr>
            <w:tcW w:w="57" w:type="dxa"/>
            <w:gridSpan w:val="2"/>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b/>
                <w:bCs/>
                <w:color w:val="000000"/>
                <w:szCs w:val="18"/>
                <w:lang w:val="en-US"/>
              </w:rPr>
            </w:pPr>
          </w:p>
        </w:tc>
        <w:tc>
          <w:tcPr>
            <w:tcW w:w="1502" w:type="dxa"/>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b/>
                <w:color w:val="000000"/>
                <w:szCs w:val="18"/>
                <w:lang w:val="en-US"/>
              </w:rPr>
            </w:pPr>
            <w:r w:rsidRPr="00C905C2">
              <w:rPr>
                <w:rFonts w:ascii="AcadNusx" w:hAnsi="AcadNusx" w:cs="Arial"/>
                <w:b/>
                <w:bCs/>
                <w:color w:val="000000"/>
                <w:szCs w:val="18"/>
              </w:rPr>
              <w:t xml:space="preserve">           954 </w:t>
            </w:r>
          </w:p>
        </w:tc>
        <w:tc>
          <w:tcPr>
            <w:tcW w:w="57" w:type="dxa"/>
            <w:tcBorders>
              <w:left w:val="nil"/>
              <w:bottom w:val="single" w:sz="4" w:space="0" w:color="auto"/>
              <w:right w:val="nil"/>
            </w:tcBorders>
            <w:vAlign w:val="bottom"/>
          </w:tcPr>
          <w:p w:rsidR="005E550F" w:rsidRPr="00C905C2" w:rsidRDefault="005E550F" w:rsidP="005E550F">
            <w:pPr>
              <w:pStyle w:val="tblNumber01"/>
              <w:ind w:right="0"/>
              <w:rPr>
                <w:rFonts w:ascii="AcadNusx" w:hAnsi="AcadNusx" w:cs="Arial"/>
                <w:b/>
                <w:color w:val="000000"/>
                <w:szCs w:val="18"/>
                <w:lang w:val="en-US"/>
              </w:rPr>
            </w:pPr>
          </w:p>
        </w:tc>
        <w:tc>
          <w:tcPr>
            <w:tcW w:w="1360" w:type="dxa"/>
            <w:tcBorders>
              <w:left w:val="nil"/>
              <w:bottom w:val="single" w:sz="4" w:space="0" w:color="auto"/>
              <w:right w:val="nil"/>
            </w:tcBorders>
            <w:shd w:val="clear" w:color="auto" w:fill="auto"/>
            <w:vAlign w:val="bottom"/>
          </w:tcPr>
          <w:p w:rsidR="005E550F" w:rsidRPr="00C905C2" w:rsidRDefault="005E550F" w:rsidP="005E550F">
            <w:pPr>
              <w:pStyle w:val="tblNumber01"/>
              <w:ind w:right="0"/>
              <w:rPr>
                <w:rFonts w:ascii="AcadNusx" w:hAnsi="AcadNusx" w:cs="Arial"/>
                <w:b/>
                <w:color w:val="000000"/>
                <w:szCs w:val="18"/>
                <w:lang w:val="en-US"/>
              </w:rPr>
            </w:pPr>
            <w:r w:rsidRPr="00C905C2">
              <w:rPr>
                <w:rFonts w:ascii="AcadNusx" w:hAnsi="AcadNusx" w:cs="Arial"/>
                <w:b/>
                <w:bCs/>
                <w:color w:val="000000"/>
                <w:szCs w:val="18"/>
              </w:rPr>
              <w:t xml:space="preserve">       (954)</w:t>
            </w:r>
          </w:p>
        </w:tc>
      </w:tr>
    </w:tbl>
    <w:p w:rsidR="007241FD" w:rsidRDefault="007241FD"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C905C2" w:rsidRDefault="00C905C2" w:rsidP="007241FD">
      <w:pPr>
        <w:ind w:left="476"/>
        <w:rPr>
          <w:rFonts w:ascii="AcadNusx" w:eastAsia="Arial Unicode MS" w:hAnsi="AcadNusx"/>
          <w:spacing w:val="-2"/>
          <w:sz w:val="20"/>
          <w:szCs w:val="20"/>
          <w:lang w:val="en-GB" w:eastAsia="ru-RU"/>
        </w:rPr>
      </w:pPr>
    </w:p>
    <w:p w:rsidR="007241FD" w:rsidRPr="0049502B" w:rsidRDefault="007241FD" w:rsidP="00C905C2">
      <w:pPr>
        <w:ind w:left="476"/>
        <w:rPr>
          <w:rFonts w:ascii="AcadNusx" w:hAnsi="AcadNusx"/>
          <w:i/>
        </w:rPr>
      </w:pPr>
      <w:r w:rsidRPr="0049502B">
        <w:rPr>
          <w:rFonts w:ascii="AcadNusx" w:eastAsia="Arial Unicode MS" w:hAnsi="AcadNusx"/>
          <w:spacing w:val="-2"/>
          <w:sz w:val="20"/>
          <w:szCs w:val="20"/>
          <w:lang w:val="en-GB" w:eastAsia="ru-RU"/>
        </w:rPr>
        <w:t>efeqti aqcionerTa kapitalze:</w:t>
      </w:r>
    </w:p>
    <w:tbl>
      <w:tblPr>
        <w:tblW w:w="9318" w:type="dxa"/>
        <w:tblInd w:w="426" w:type="dxa"/>
        <w:tblLayout w:type="fixed"/>
        <w:tblCellMar>
          <w:left w:w="0" w:type="dxa"/>
          <w:right w:w="0" w:type="dxa"/>
        </w:tblCellMar>
        <w:tblLook w:val="0000" w:firstRow="0" w:lastRow="0" w:firstColumn="0" w:lastColumn="0" w:noHBand="0" w:noVBand="0"/>
      </w:tblPr>
      <w:tblGrid>
        <w:gridCol w:w="2724"/>
        <w:gridCol w:w="20"/>
        <w:gridCol w:w="20"/>
        <w:gridCol w:w="1200"/>
        <w:gridCol w:w="20"/>
        <w:gridCol w:w="1350"/>
        <w:gridCol w:w="20"/>
        <w:gridCol w:w="155"/>
        <w:gridCol w:w="20"/>
        <w:gridCol w:w="1884"/>
        <w:gridCol w:w="20"/>
        <w:gridCol w:w="1710"/>
        <w:gridCol w:w="175"/>
      </w:tblGrid>
      <w:tr w:rsidR="007241FD" w:rsidRPr="00C905C2" w:rsidTr="007F7C50">
        <w:trPr>
          <w:cantSplit/>
          <w:trHeight w:val="227"/>
          <w:tblHeader/>
        </w:trPr>
        <w:tc>
          <w:tcPr>
            <w:tcW w:w="2724" w:type="dxa"/>
            <w:tcBorders>
              <w:top w:val="nil"/>
              <w:left w:val="nil"/>
              <w:right w:val="nil"/>
            </w:tcBorders>
          </w:tcPr>
          <w:p w:rsidR="007241FD" w:rsidRPr="00C905C2" w:rsidRDefault="007241FD" w:rsidP="007241FD">
            <w:pPr>
              <w:pStyle w:val="tblHeaderText"/>
              <w:rPr>
                <w:rFonts w:ascii="AcadNusx" w:hAnsi="AcadNusx" w:cs="Arial"/>
                <w:szCs w:val="18"/>
                <w:lang w:val="en-US"/>
              </w:rPr>
            </w:pPr>
          </w:p>
        </w:tc>
        <w:tc>
          <w:tcPr>
            <w:tcW w:w="20" w:type="dxa"/>
            <w:tcBorders>
              <w:top w:val="nil"/>
              <w:left w:val="nil"/>
              <w:right w:val="nil"/>
            </w:tcBorders>
          </w:tcPr>
          <w:p w:rsidR="007241FD" w:rsidRPr="00C905C2" w:rsidRDefault="007241FD" w:rsidP="007241FD">
            <w:pPr>
              <w:pStyle w:val="tblHeaderText"/>
              <w:rPr>
                <w:rFonts w:ascii="AcadNusx" w:hAnsi="AcadNusx" w:cs="Arial"/>
                <w:szCs w:val="18"/>
                <w:lang w:val="en-US"/>
              </w:rPr>
            </w:pPr>
          </w:p>
        </w:tc>
        <w:tc>
          <w:tcPr>
            <w:tcW w:w="20" w:type="dxa"/>
            <w:tcBorders>
              <w:top w:val="nil"/>
              <w:left w:val="nil"/>
              <w:right w:val="nil"/>
            </w:tcBorders>
          </w:tcPr>
          <w:p w:rsidR="007241FD" w:rsidRPr="00C905C2" w:rsidRDefault="007241FD" w:rsidP="007241FD">
            <w:pPr>
              <w:pStyle w:val="tblHeaderText"/>
              <w:rPr>
                <w:rFonts w:ascii="AcadNusx" w:hAnsi="AcadNusx" w:cs="Arial"/>
                <w:szCs w:val="18"/>
                <w:lang w:val="en-US"/>
              </w:rPr>
            </w:pPr>
          </w:p>
        </w:tc>
        <w:tc>
          <w:tcPr>
            <w:tcW w:w="2745" w:type="dxa"/>
            <w:gridSpan w:val="5"/>
            <w:tcBorders>
              <w:top w:val="nil"/>
              <w:left w:val="nil"/>
              <w:right w:val="nil"/>
            </w:tcBorders>
          </w:tcPr>
          <w:p w:rsidR="007241FD" w:rsidRPr="00C905C2" w:rsidRDefault="00DC4A48" w:rsidP="007241FD">
            <w:pPr>
              <w:pStyle w:val="tblHeaderText"/>
              <w:rPr>
                <w:rFonts w:ascii="AcadNusx" w:hAnsi="AcadNusx" w:cs="Arial"/>
                <w:szCs w:val="18"/>
                <w:lang w:val="en-US"/>
              </w:rPr>
            </w:pPr>
            <w:r w:rsidRPr="00C905C2">
              <w:rPr>
                <w:rFonts w:ascii="AcadNusx" w:hAnsi="AcadNusx" w:cs="Arial"/>
                <w:szCs w:val="18"/>
                <w:lang w:val="en-US"/>
              </w:rPr>
              <w:t>2016</w:t>
            </w:r>
            <w:r w:rsidR="007241FD" w:rsidRPr="00C905C2">
              <w:rPr>
                <w:rFonts w:ascii="AcadNusx" w:hAnsi="AcadNusx" w:cs="Arial"/>
                <w:szCs w:val="18"/>
                <w:lang w:val="en-US"/>
              </w:rPr>
              <w:t xml:space="preserve"> w. 31 dekembers</w:t>
            </w:r>
          </w:p>
        </w:tc>
        <w:tc>
          <w:tcPr>
            <w:tcW w:w="20" w:type="dxa"/>
            <w:tcBorders>
              <w:top w:val="nil"/>
              <w:left w:val="nil"/>
              <w:right w:val="nil"/>
            </w:tcBorders>
          </w:tcPr>
          <w:p w:rsidR="007241FD" w:rsidRPr="00C905C2" w:rsidRDefault="007241FD" w:rsidP="007241FD">
            <w:pPr>
              <w:pStyle w:val="tblHeaderText"/>
              <w:rPr>
                <w:rFonts w:ascii="AcadNusx" w:hAnsi="AcadNusx" w:cs="Arial"/>
                <w:bCs/>
                <w:caps/>
                <w:szCs w:val="18"/>
                <w:lang w:val="en-US"/>
              </w:rPr>
            </w:pPr>
          </w:p>
        </w:tc>
        <w:tc>
          <w:tcPr>
            <w:tcW w:w="3789" w:type="dxa"/>
            <w:gridSpan w:val="4"/>
            <w:tcBorders>
              <w:top w:val="nil"/>
              <w:left w:val="nil"/>
              <w:right w:val="nil"/>
            </w:tcBorders>
          </w:tcPr>
          <w:p w:rsidR="007241FD" w:rsidRPr="00C905C2" w:rsidRDefault="00DC4A48" w:rsidP="007241FD">
            <w:pPr>
              <w:pStyle w:val="tblHeaderText"/>
              <w:rPr>
                <w:rFonts w:ascii="AcadNusx" w:hAnsi="AcadNusx" w:cs="Arial"/>
                <w:szCs w:val="18"/>
                <w:lang w:val="en-US"/>
              </w:rPr>
            </w:pPr>
            <w:r w:rsidRPr="00C905C2">
              <w:rPr>
                <w:rFonts w:ascii="AcadNusx" w:hAnsi="AcadNusx" w:cs="Arial"/>
                <w:szCs w:val="18"/>
                <w:lang w:val="en-US"/>
              </w:rPr>
              <w:t>2015</w:t>
            </w:r>
            <w:r w:rsidR="007241FD" w:rsidRPr="00C905C2">
              <w:rPr>
                <w:rFonts w:ascii="AcadNusx" w:hAnsi="AcadNusx" w:cs="Arial"/>
                <w:szCs w:val="18"/>
                <w:lang w:val="en-US"/>
              </w:rPr>
              <w:t xml:space="preserve"> w. 31 dekembers</w:t>
            </w:r>
          </w:p>
        </w:tc>
      </w:tr>
      <w:tr w:rsidR="007241FD" w:rsidRPr="00C905C2" w:rsidTr="007F7C50">
        <w:trPr>
          <w:gridAfter w:val="1"/>
          <w:wAfter w:w="175" w:type="dxa"/>
          <w:cantSplit/>
          <w:trHeight w:val="227"/>
          <w:tblHeader/>
        </w:trPr>
        <w:tc>
          <w:tcPr>
            <w:tcW w:w="2724" w:type="dxa"/>
            <w:tcBorders>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p>
        </w:tc>
        <w:tc>
          <w:tcPr>
            <w:tcW w:w="1240" w:type="dxa"/>
            <w:gridSpan w:val="3"/>
            <w:tcBorders>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20" w:type="dxa"/>
            <w:tcBorders>
              <w:left w:val="nil"/>
              <w:bottom w:val="single" w:sz="4" w:space="0" w:color="auto"/>
              <w:right w:val="nil"/>
            </w:tcBorders>
          </w:tcPr>
          <w:p w:rsidR="007241FD" w:rsidRPr="00C905C2" w:rsidRDefault="007241FD" w:rsidP="007241FD">
            <w:pPr>
              <w:pStyle w:val="tblHeaderText"/>
              <w:rPr>
                <w:rFonts w:ascii="AcadNusx" w:hAnsi="AcadNusx" w:cs="Arial"/>
                <w:bCs/>
                <w:caps/>
                <w:szCs w:val="18"/>
                <w:lang w:val="en-US"/>
              </w:rPr>
            </w:pPr>
          </w:p>
        </w:tc>
        <w:tc>
          <w:tcPr>
            <w:tcW w:w="1350" w:type="dxa"/>
            <w:tcBorders>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20" w:type="dxa"/>
            <w:tcBorders>
              <w:left w:val="nil"/>
              <w:bottom w:val="single" w:sz="4" w:space="0" w:color="auto"/>
              <w:right w:val="nil"/>
            </w:tcBorders>
          </w:tcPr>
          <w:p w:rsidR="007241FD" w:rsidRPr="00C905C2" w:rsidRDefault="007241FD" w:rsidP="007241FD">
            <w:pPr>
              <w:pStyle w:val="tblHeaderText"/>
              <w:rPr>
                <w:rFonts w:ascii="AcadNusx" w:hAnsi="AcadNusx" w:cs="Arial"/>
                <w:bCs/>
                <w:caps/>
                <w:szCs w:val="18"/>
                <w:lang w:val="en-US"/>
              </w:rPr>
            </w:pPr>
          </w:p>
        </w:tc>
        <w:tc>
          <w:tcPr>
            <w:tcW w:w="2059" w:type="dxa"/>
            <w:gridSpan w:val="3"/>
            <w:tcBorders>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c>
          <w:tcPr>
            <w:tcW w:w="20" w:type="dxa"/>
            <w:tcBorders>
              <w:left w:val="nil"/>
              <w:bottom w:val="single" w:sz="4" w:space="0" w:color="auto"/>
              <w:right w:val="nil"/>
            </w:tcBorders>
          </w:tcPr>
          <w:p w:rsidR="007241FD" w:rsidRPr="00C905C2" w:rsidRDefault="007241FD" w:rsidP="007241FD">
            <w:pPr>
              <w:pStyle w:val="tblHeaderText"/>
              <w:rPr>
                <w:rFonts w:ascii="AcadNusx" w:hAnsi="AcadNusx" w:cs="Arial"/>
                <w:bCs/>
                <w:caps/>
                <w:szCs w:val="18"/>
                <w:lang w:val="en-US"/>
              </w:rPr>
            </w:pPr>
          </w:p>
        </w:tc>
        <w:tc>
          <w:tcPr>
            <w:tcW w:w="1710" w:type="dxa"/>
            <w:tcBorders>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ganakveTi</w:t>
            </w:r>
          </w:p>
          <w:p w:rsidR="007241FD" w:rsidRPr="00C905C2" w:rsidRDefault="007241FD" w:rsidP="007241FD">
            <w:pPr>
              <w:pStyle w:val="tblHeaderText"/>
              <w:rPr>
                <w:rFonts w:ascii="AcadNusx" w:hAnsi="AcadNusx" w:cs="Arial"/>
                <w:szCs w:val="18"/>
                <w:lang w:val="en-US"/>
              </w:rPr>
            </w:pPr>
            <w:r w:rsidRPr="00C905C2">
              <w:rPr>
                <w:rFonts w:ascii="AcadNusx" w:hAnsi="AcadNusx" w:cs="Arial"/>
                <w:szCs w:val="18"/>
                <w:lang w:val="en-US"/>
              </w:rPr>
              <w:t>-2%</w:t>
            </w:r>
          </w:p>
        </w:tc>
      </w:tr>
      <w:tr w:rsidR="007241FD" w:rsidRPr="00C905C2" w:rsidTr="007F7C50">
        <w:trPr>
          <w:gridAfter w:val="1"/>
          <w:wAfter w:w="175" w:type="dxa"/>
          <w:cantSplit/>
          <w:trHeight w:val="227"/>
          <w:tblHeader/>
        </w:trPr>
        <w:tc>
          <w:tcPr>
            <w:tcW w:w="2724" w:type="dxa"/>
            <w:tcBorders>
              <w:top w:val="single" w:sz="4" w:space="0" w:color="auto"/>
              <w:left w:val="nil"/>
              <w:bottom w:val="nil"/>
              <w:right w:val="nil"/>
            </w:tcBorders>
            <w:vAlign w:val="bottom"/>
          </w:tcPr>
          <w:p w:rsidR="007241FD" w:rsidRPr="00C905C2" w:rsidRDefault="007241FD" w:rsidP="007241FD">
            <w:pPr>
              <w:pStyle w:val="tblText02"/>
              <w:ind w:left="0" w:firstLine="0"/>
              <w:rPr>
                <w:rFonts w:ascii="AcadNusx" w:hAnsi="AcadNusx" w:cs="Arial"/>
                <w:szCs w:val="18"/>
                <w:lang w:val="en-US"/>
              </w:rPr>
            </w:pPr>
            <w:r w:rsidRPr="00C905C2">
              <w:rPr>
                <w:rFonts w:ascii="AcadNusx" w:hAnsi="AcadNusx" w:cs="Arial"/>
                <w:b/>
                <w:szCs w:val="18"/>
                <w:lang w:val="en-US"/>
              </w:rPr>
              <w:t>arawarmoebuli finansuri aqtivebi:</w:t>
            </w:r>
          </w:p>
        </w:tc>
        <w:tc>
          <w:tcPr>
            <w:tcW w:w="1240" w:type="dxa"/>
            <w:gridSpan w:val="3"/>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20" w:type="dxa"/>
            <w:tcBorders>
              <w:top w:val="single" w:sz="4" w:space="0" w:color="auto"/>
              <w:left w:val="nil"/>
              <w:bottom w:val="nil"/>
              <w:right w:val="nil"/>
            </w:tcBorders>
          </w:tcPr>
          <w:p w:rsidR="007241FD" w:rsidRPr="00C905C2" w:rsidRDefault="007241FD" w:rsidP="007241FD">
            <w:pPr>
              <w:pStyle w:val="tblNumber01"/>
              <w:rPr>
                <w:rFonts w:ascii="AcadNusx" w:hAnsi="AcadNusx" w:cs="Arial"/>
                <w:szCs w:val="18"/>
                <w:lang w:val="en-US"/>
              </w:rPr>
            </w:pPr>
          </w:p>
        </w:tc>
        <w:tc>
          <w:tcPr>
            <w:tcW w:w="1350"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20" w:type="dxa"/>
            <w:tcBorders>
              <w:top w:val="single" w:sz="4" w:space="0" w:color="auto"/>
              <w:left w:val="nil"/>
              <w:bottom w:val="nil"/>
              <w:right w:val="nil"/>
            </w:tcBorders>
          </w:tcPr>
          <w:p w:rsidR="007241FD" w:rsidRPr="00C905C2" w:rsidRDefault="007241FD" w:rsidP="007241FD">
            <w:pPr>
              <w:pStyle w:val="tblNumber01"/>
              <w:rPr>
                <w:rFonts w:ascii="AcadNusx" w:hAnsi="AcadNusx" w:cs="Arial"/>
                <w:szCs w:val="18"/>
                <w:lang w:val="en-US"/>
              </w:rPr>
            </w:pPr>
          </w:p>
        </w:tc>
        <w:tc>
          <w:tcPr>
            <w:tcW w:w="2059" w:type="dxa"/>
            <w:gridSpan w:val="3"/>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20"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710"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r>
      <w:tr w:rsidR="005E550F" w:rsidRPr="00C905C2" w:rsidTr="007F7C50">
        <w:trPr>
          <w:gridAfter w:val="1"/>
          <w:wAfter w:w="175" w:type="dxa"/>
          <w:cantSplit/>
          <w:trHeight w:val="227"/>
          <w:tblHeader/>
        </w:trPr>
        <w:tc>
          <w:tcPr>
            <w:tcW w:w="2724"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fuli da fulis eqvivalentebi</w:t>
            </w:r>
          </w:p>
        </w:tc>
        <w:tc>
          <w:tcPr>
            <w:tcW w:w="1240" w:type="dxa"/>
            <w:gridSpan w:val="3"/>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lang w:eastAsia="en-US"/>
              </w:rPr>
            </w:pPr>
            <w:r w:rsidRPr="00C905C2">
              <w:rPr>
                <w:rFonts w:ascii="AcadNusx" w:hAnsi="AcadNusx" w:cs="Arial"/>
                <w:color w:val="000000"/>
                <w:sz w:val="18"/>
                <w:szCs w:val="18"/>
              </w:rPr>
              <w:t xml:space="preserve">190 </w:t>
            </w:r>
          </w:p>
        </w:tc>
        <w:tc>
          <w:tcPr>
            <w:tcW w:w="2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(190)</w:t>
            </w:r>
          </w:p>
        </w:tc>
        <w:tc>
          <w:tcPr>
            <w:tcW w:w="20" w:type="dxa"/>
            <w:tcBorders>
              <w:top w:val="nil"/>
              <w:left w:val="nil"/>
              <w:right w:val="nil"/>
            </w:tcBorders>
            <w:vAlign w:val="bottom"/>
          </w:tcPr>
          <w:p w:rsidR="005E550F" w:rsidRPr="00C905C2" w:rsidRDefault="005E550F" w:rsidP="005E550F">
            <w:pPr>
              <w:pStyle w:val="tblNumber01"/>
              <w:ind w:left="566" w:right="-5"/>
              <w:rPr>
                <w:rFonts w:ascii="AcadNusx" w:hAnsi="AcadNusx" w:cs="Arial"/>
                <w:color w:val="000000"/>
                <w:szCs w:val="18"/>
                <w:lang w:val="en-US"/>
              </w:rPr>
            </w:pPr>
          </w:p>
        </w:tc>
        <w:tc>
          <w:tcPr>
            <w:tcW w:w="2059" w:type="dxa"/>
            <w:gridSpan w:val="3"/>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28 </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(28)</w:t>
            </w:r>
          </w:p>
        </w:tc>
      </w:tr>
      <w:tr w:rsidR="005E550F" w:rsidRPr="00C905C2" w:rsidTr="007F7C50">
        <w:trPr>
          <w:gridAfter w:val="1"/>
          <w:wAfter w:w="175" w:type="dxa"/>
          <w:cantSplit/>
          <w:trHeight w:val="227"/>
          <w:tblHeader/>
        </w:trPr>
        <w:tc>
          <w:tcPr>
            <w:tcW w:w="2724"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szCs w:val="18"/>
                <w:lang w:val="en-GB"/>
              </w:rPr>
              <w:t>savaldebulo rezervi seb-Si</w:t>
            </w:r>
          </w:p>
        </w:tc>
        <w:tc>
          <w:tcPr>
            <w:tcW w:w="1240" w:type="dxa"/>
            <w:gridSpan w:val="3"/>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642 </w:t>
            </w:r>
          </w:p>
        </w:tc>
        <w:tc>
          <w:tcPr>
            <w:tcW w:w="2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top w:val="nil"/>
              <w:left w:val="nil"/>
              <w:right w:val="nil"/>
            </w:tcBorders>
            <w:vAlign w:val="bottom"/>
          </w:tcPr>
          <w:p w:rsidR="005E550F" w:rsidRPr="00C905C2" w:rsidRDefault="005E550F" w:rsidP="00C905C2">
            <w:pPr>
              <w:ind w:right="-5"/>
              <w:jc w:val="right"/>
              <w:rPr>
                <w:rFonts w:ascii="AcadNusx" w:hAnsi="AcadNusx" w:cs="Arial"/>
                <w:color w:val="000000"/>
                <w:sz w:val="18"/>
                <w:szCs w:val="18"/>
              </w:rPr>
            </w:pPr>
            <w:r w:rsidRPr="00C905C2">
              <w:rPr>
                <w:rFonts w:ascii="AcadNusx" w:hAnsi="AcadNusx" w:cs="Arial"/>
                <w:color w:val="000000"/>
                <w:sz w:val="18"/>
                <w:szCs w:val="18"/>
              </w:rPr>
              <w:t xml:space="preserve">      (642)</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281 </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(281)</w:t>
            </w:r>
          </w:p>
        </w:tc>
      </w:tr>
      <w:tr w:rsidR="005E550F" w:rsidRPr="00C905C2" w:rsidTr="007F7C50">
        <w:trPr>
          <w:gridAfter w:val="1"/>
          <w:wAfter w:w="175" w:type="dxa"/>
          <w:cantSplit/>
          <w:trHeight w:val="227"/>
          <w:tblHeader/>
        </w:trPr>
        <w:tc>
          <w:tcPr>
            <w:tcW w:w="2724" w:type="dxa"/>
            <w:tcBorders>
              <w:top w:val="nil"/>
              <w:left w:val="nil"/>
              <w:bottom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klientebze gacemuli sesxebi</w:t>
            </w:r>
          </w:p>
        </w:tc>
        <w:tc>
          <w:tcPr>
            <w:tcW w:w="1240" w:type="dxa"/>
            <w:gridSpan w:val="3"/>
            <w:tcBorders>
              <w:top w:val="nil"/>
              <w:left w:val="nil"/>
              <w:right w:val="nil"/>
            </w:tcBorders>
            <w:vAlign w:val="bottom"/>
          </w:tcPr>
          <w:p w:rsidR="005E550F" w:rsidRPr="00C905C2" w:rsidRDefault="005E550F" w:rsidP="00C905C2">
            <w:pPr>
              <w:ind w:right="-5"/>
              <w:jc w:val="right"/>
              <w:rPr>
                <w:rFonts w:ascii="AcadNusx" w:hAnsi="AcadNusx" w:cs="Arial"/>
                <w:color w:val="000000"/>
                <w:sz w:val="18"/>
                <w:szCs w:val="18"/>
              </w:rPr>
            </w:pPr>
            <w:r w:rsidRPr="00C905C2">
              <w:rPr>
                <w:rFonts w:ascii="AcadNusx" w:hAnsi="AcadNusx" w:cs="Arial"/>
                <w:color w:val="000000"/>
                <w:sz w:val="18"/>
                <w:szCs w:val="18"/>
              </w:rPr>
              <w:t xml:space="preserve">      4,650 </w:t>
            </w:r>
          </w:p>
        </w:tc>
        <w:tc>
          <w:tcPr>
            <w:tcW w:w="2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(4,650)</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3,427 </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(3,427)</w:t>
            </w:r>
          </w:p>
        </w:tc>
      </w:tr>
      <w:tr w:rsidR="005E550F" w:rsidRPr="00C905C2" w:rsidTr="007F7C50">
        <w:trPr>
          <w:gridAfter w:val="1"/>
          <w:wAfter w:w="175" w:type="dxa"/>
          <w:cantSplit/>
          <w:trHeight w:val="227"/>
          <w:tblHeader/>
        </w:trPr>
        <w:tc>
          <w:tcPr>
            <w:tcW w:w="2724"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dafarvis vadamde flobili investiciebi</w:t>
            </w:r>
          </w:p>
        </w:tc>
        <w:tc>
          <w:tcPr>
            <w:tcW w:w="1240" w:type="dxa"/>
            <w:gridSpan w:val="3"/>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285 </w:t>
            </w:r>
          </w:p>
        </w:tc>
        <w:tc>
          <w:tcPr>
            <w:tcW w:w="2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top w:val="nil"/>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(285)</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328 </w:t>
            </w:r>
          </w:p>
        </w:tc>
        <w:tc>
          <w:tcPr>
            <w:tcW w:w="2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top w:val="nil"/>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(328)</w:t>
            </w:r>
          </w:p>
        </w:tc>
      </w:tr>
      <w:tr w:rsidR="00132F51" w:rsidRPr="00C905C2" w:rsidTr="007F7C50">
        <w:trPr>
          <w:gridAfter w:val="1"/>
          <w:wAfter w:w="175" w:type="dxa"/>
          <w:cantSplit/>
          <w:trHeight w:val="227"/>
          <w:tblHeader/>
        </w:trPr>
        <w:tc>
          <w:tcPr>
            <w:tcW w:w="2724" w:type="dxa"/>
            <w:tcBorders>
              <w:top w:val="nil"/>
              <w:left w:val="nil"/>
              <w:bottom w:val="nil"/>
              <w:right w:val="nil"/>
            </w:tcBorders>
            <w:vAlign w:val="bottom"/>
          </w:tcPr>
          <w:p w:rsidR="00132F51" w:rsidRPr="00C905C2" w:rsidRDefault="00132F51" w:rsidP="00132F51">
            <w:pPr>
              <w:pStyle w:val="tblText02"/>
              <w:rPr>
                <w:rFonts w:ascii="AcadNusx" w:hAnsi="AcadNusx" w:cs="Arial"/>
                <w:b/>
                <w:color w:val="000000"/>
                <w:szCs w:val="18"/>
                <w:lang w:val="en-US"/>
              </w:rPr>
            </w:pPr>
          </w:p>
        </w:tc>
        <w:tc>
          <w:tcPr>
            <w:tcW w:w="1240" w:type="dxa"/>
            <w:gridSpan w:val="3"/>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350" w:type="dxa"/>
            <w:tcBorders>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59" w:type="dxa"/>
            <w:gridSpan w:val="3"/>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710" w:type="dxa"/>
            <w:tcBorders>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r>
      <w:tr w:rsidR="00132F51" w:rsidRPr="00C905C2" w:rsidTr="007F7C50">
        <w:trPr>
          <w:gridAfter w:val="1"/>
          <w:wAfter w:w="175" w:type="dxa"/>
          <w:cantSplit/>
          <w:trHeight w:val="227"/>
          <w:tblHeader/>
        </w:trPr>
        <w:tc>
          <w:tcPr>
            <w:tcW w:w="2724" w:type="dxa"/>
            <w:tcBorders>
              <w:top w:val="nil"/>
              <w:left w:val="nil"/>
              <w:bottom w:val="nil"/>
              <w:right w:val="nil"/>
            </w:tcBorders>
            <w:vAlign w:val="bottom"/>
          </w:tcPr>
          <w:p w:rsidR="00132F51" w:rsidRPr="00C905C2" w:rsidRDefault="00132F51" w:rsidP="00132F51">
            <w:pPr>
              <w:pStyle w:val="tblText02"/>
              <w:rPr>
                <w:rFonts w:ascii="AcadNusx" w:hAnsi="AcadNusx" w:cs="Arial"/>
                <w:b/>
                <w:color w:val="000000"/>
                <w:szCs w:val="18"/>
                <w:lang w:val="en-US"/>
              </w:rPr>
            </w:pPr>
            <w:r w:rsidRPr="00C905C2">
              <w:rPr>
                <w:rFonts w:ascii="AcadNusx" w:hAnsi="AcadNusx" w:cs="Arial"/>
                <w:b/>
                <w:color w:val="000000"/>
                <w:szCs w:val="18"/>
                <w:lang w:val="en-US"/>
              </w:rPr>
              <w:t>arawarmoebuli finansuri valdebulebebi:</w:t>
            </w:r>
          </w:p>
        </w:tc>
        <w:tc>
          <w:tcPr>
            <w:tcW w:w="1240" w:type="dxa"/>
            <w:gridSpan w:val="3"/>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350" w:type="dxa"/>
            <w:tcBorders>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59" w:type="dxa"/>
            <w:gridSpan w:val="3"/>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710" w:type="dxa"/>
            <w:tcBorders>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r>
      <w:tr w:rsidR="005E550F" w:rsidRPr="00C905C2" w:rsidTr="007F7C50">
        <w:trPr>
          <w:gridAfter w:val="1"/>
          <w:wAfter w:w="175" w:type="dxa"/>
          <w:cantSplit/>
          <w:trHeight w:val="227"/>
          <w:tblHeader/>
        </w:trPr>
        <w:tc>
          <w:tcPr>
            <w:tcW w:w="2724"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szCs w:val="18"/>
                <w:lang w:val="en-US"/>
              </w:rPr>
              <w:t>bankebis depozitebi</w:t>
            </w:r>
          </w:p>
        </w:tc>
        <w:tc>
          <w:tcPr>
            <w:tcW w:w="1240" w:type="dxa"/>
            <w:gridSpan w:val="3"/>
            <w:tcBorders>
              <w:left w:val="nil"/>
              <w:right w:val="nil"/>
            </w:tcBorders>
            <w:vAlign w:val="bottom"/>
          </w:tcPr>
          <w:p w:rsidR="005E550F" w:rsidRPr="00C905C2" w:rsidRDefault="005E550F" w:rsidP="005E550F">
            <w:pPr>
              <w:ind w:right="-5"/>
              <w:jc w:val="right"/>
              <w:rPr>
                <w:rFonts w:ascii="AcadNusx" w:hAnsi="AcadNusx" w:cs="Arial"/>
                <w:color w:val="000000"/>
                <w:sz w:val="18"/>
                <w:szCs w:val="18"/>
                <w:lang w:eastAsia="en-US"/>
              </w:rPr>
            </w:pPr>
            <w:r w:rsidRPr="00C905C2">
              <w:rPr>
                <w:rFonts w:ascii="AcadNusx" w:hAnsi="AcadNusx" w:cs="Arial"/>
                <w:color w:val="000000"/>
                <w:sz w:val="18"/>
                <w:szCs w:val="18"/>
              </w:rPr>
              <w:t xml:space="preserve">       (3,498)</w:t>
            </w:r>
          </w:p>
        </w:tc>
        <w:tc>
          <w:tcPr>
            <w:tcW w:w="20" w:type="dxa"/>
            <w:tcBorders>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left w:val="nil"/>
              <w:right w:val="nil"/>
            </w:tcBorders>
            <w:shd w:val="clear" w:color="auto" w:fill="auto"/>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3,498 </w:t>
            </w:r>
          </w:p>
        </w:tc>
        <w:tc>
          <w:tcPr>
            <w:tcW w:w="20" w:type="dxa"/>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(2,386)</w:t>
            </w:r>
          </w:p>
        </w:tc>
        <w:tc>
          <w:tcPr>
            <w:tcW w:w="20" w:type="dxa"/>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left w:val="nil"/>
              <w:right w:val="nil"/>
            </w:tcBorders>
            <w:shd w:val="clear" w:color="auto" w:fill="auto"/>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2,386 </w:t>
            </w:r>
          </w:p>
        </w:tc>
      </w:tr>
      <w:tr w:rsidR="005E550F" w:rsidRPr="00C905C2" w:rsidTr="007F7C50">
        <w:trPr>
          <w:gridAfter w:val="1"/>
          <w:wAfter w:w="175" w:type="dxa"/>
          <w:cantSplit/>
          <w:trHeight w:val="227"/>
          <w:tblHeader/>
        </w:trPr>
        <w:tc>
          <w:tcPr>
            <w:tcW w:w="2724" w:type="dxa"/>
            <w:tcBorders>
              <w:top w:val="nil"/>
              <w:left w:val="nil"/>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klientebis depozitebi</w:t>
            </w:r>
          </w:p>
        </w:tc>
        <w:tc>
          <w:tcPr>
            <w:tcW w:w="1240" w:type="dxa"/>
            <w:gridSpan w:val="3"/>
            <w:tcBorders>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(600)</w:t>
            </w:r>
          </w:p>
        </w:tc>
        <w:tc>
          <w:tcPr>
            <w:tcW w:w="20" w:type="dxa"/>
            <w:tcBorders>
              <w:left w:val="nil"/>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left w:val="nil"/>
              <w:right w:val="nil"/>
            </w:tcBorders>
            <w:vAlign w:val="bottom"/>
          </w:tcPr>
          <w:p w:rsidR="005E550F" w:rsidRPr="00C905C2" w:rsidRDefault="005E550F" w:rsidP="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600 </w:t>
            </w:r>
          </w:p>
        </w:tc>
        <w:tc>
          <w:tcPr>
            <w:tcW w:w="20" w:type="dxa"/>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(459)</w:t>
            </w:r>
          </w:p>
        </w:tc>
        <w:tc>
          <w:tcPr>
            <w:tcW w:w="20" w:type="dxa"/>
            <w:tcBorders>
              <w:left w:val="nil"/>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left w:val="nil"/>
              <w:right w:val="nil"/>
            </w:tcBorders>
            <w:shd w:val="clear" w:color="auto" w:fill="auto"/>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459 </w:t>
            </w:r>
          </w:p>
        </w:tc>
      </w:tr>
      <w:tr w:rsidR="005E550F" w:rsidRPr="00C905C2" w:rsidTr="007F7C50">
        <w:trPr>
          <w:gridAfter w:val="1"/>
          <w:wAfter w:w="175" w:type="dxa"/>
          <w:cantSplit/>
          <w:trHeight w:val="227"/>
          <w:tblHeader/>
        </w:trPr>
        <w:tc>
          <w:tcPr>
            <w:tcW w:w="2724" w:type="dxa"/>
            <w:tcBorders>
              <w:left w:val="nil"/>
              <w:bottom w:val="single" w:sz="4" w:space="0" w:color="auto"/>
              <w:right w:val="nil"/>
            </w:tcBorders>
            <w:vAlign w:val="bottom"/>
          </w:tcPr>
          <w:p w:rsidR="005E550F" w:rsidRPr="00C905C2" w:rsidRDefault="005E550F" w:rsidP="005E550F">
            <w:pPr>
              <w:pStyle w:val="tblText02"/>
              <w:rPr>
                <w:rFonts w:ascii="AcadNusx" w:hAnsi="AcadNusx" w:cs="Arial"/>
                <w:color w:val="000000"/>
                <w:szCs w:val="18"/>
                <w:lang w:val="en-US"/>
              </w:rPr>
            </w:pPr>
            <w:r w:rsidRPr="00C905C2">
              <w:rPr>
                <w:rFonts w:ascii="AcadNusx" w:hAnsi="AcadNusx" w:cs="Arial"/>
                <w:color w:val="000000"/>
                <w:szCs w:val="18"/>
                <w:lang w:val="en-US"/>
              </w:rPr>
              <w:t>subordinirebuli sesxi</w:t>
            </w:r>
          </w:p>
        </w:tc>
        <w:tc>
          <w:tcPr>
            <w:tcW w:w="1240" w:type="dxa"/>
            <w:gridSpan w:val="3"/>
            <w:tcBorders>
              <w:left w:val="nil"/>
              <w:bottom w:val="single" w:sz="4" w:space="0" w:color="auto"/>
              <w:right w:val="nil"/>
            </w:tcBorders>
            <w:vAlign w:val="bottom"/>
          </w:tcPr>
          <w:p w:rsidR="005E550F" w:rsidRPr="00C905C2" w:rsidRDefault="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(45</w:t>
            </w:r>
            <w:r w:rsidR="00E33F87" w:rsidRPr="00C905C2">
              <w:rPr>
                <w:rFonts w:ascii="AcadNusx" w:hAnsi="AcadNusx" w:cs="Arial"/>
                <w:color w:val="000000"/>
                <w:sz w:val="18"/>
                <w:szCs w:val="18"/>
              </w:rPr>
              <w:t>1</w:t>
            </w:r>
            <w:r w:rsidRPr="00C905C2">
              <w:rPr>
                <w:rFonts w:ascii="AcadNusx" w:hAnsi="AcadNusx" w:cs="Arial"/>
                <w:color w:val="000000"/>
                <w:sz w:val="18"/>
                <w:szCs w:val="18"/>
              </w:rPr>
              <w:t>)</w:t>
            </w:r>
          </w:p>
        </w:tc>
        <w:tc>
          <w:tcPr>
            <w:tcW w:w="20" w:type="dxa"/>
            <w:tcBorders>
              <w:left w:val="nil"/>
              <w:bottom w:val="single" w:sz="4" w:space="0" w:color="auto"/>
              <w:right w:val="nil"/>
            </w:tcBorders>
            <w:vAlign w:val="bottom"/>
          </w:tcPr>
          <w:p w:rsidR="005E550F" w:rsidRPr="00C905C2" w:rsidRDefault="005E550F" w:rsidP="005E550F">
            <w:pPr>
              <w:ind w:right="-5"/>
              <w:jc w:val="right"/>
              <w:rPr>
                <w:rFonts w:ascii="AcadNusx" w:hAnsi="AcadNusx" w:cs="Arial"/>
                <w:color w:val="000000"/>
                <w:sz w:val="18"/>
                <w:szCs w:val="18"/>
              </w:rPr>
            </w:pPr>
          </w:p>
        </w:tc>
        <w:tc>
          <w:tcPr>
            <w:tcW w:w="1350" w:type="dxa"/>
            <w:tcBorders>
              <w:left w:val="nil"/>
              <w:bottom w:val="single" w:sz="4" w:space="0" w:color="auto"/>
              <w:right w:val="nil"/>
            </w:tcBorders>
            <w:shd w:val="clear" w:color="auto" w:fill="auto"/>
            <w:vAlign w:val="bottom"/>
          </w:tcPr>
          <w:p w:rsidR="005E550F" w:rsidRPr="00C905C2" w:rsidRDefault="005E550F">
            <w:pPr>
              <w:ind w:right="-5"/>
              <w:jc w:val="right"/>
              <w:rPr>
                <w:rFonts w:ascii="AcadNusx" w:hAnsi="AcadNusx" w:cs="Arial"/>
                <w:color w:val="000000"/>
                <w:sz w:val="18"/>
                <w:szCs w:val="18"/>
              </w:rPr>
            </w:pPr>
            <w:r w:rsidRPr="00C905C2">
              <w:rPr>
                <w:rFonts w:ascii="AcadNusx" w:hAnsi="AcadNusx" w:cs="Arial"/>
                <w:color w:val="000000"/>
                <w:sz w:val="18"/>
                <w:szCs w:val="18"/>
              </w:rPr>
              <w:t xml:space="preserve">        45</w:t>
            </w:r>
            <w:r w:rsidR="00E33F87" w:rsidRPr="00C905C2">
              <w:rPr>
                <w:rFonts w:ascii="AcadNusx" w:hAnsi="AcadNusx" w:cs="Arial"/>
                <w:color w:val="000000"/>
                <w:sz w:val="18"/>
                <w:szCs w:val="18"/>
              </w:rPr>
              <w:t>1</w:t>
            </w:r>
            <w:r w:rsidRPr="00C905C2">
              <w:rPr>
                <w:rFonts w:ascii="AcadNusx" w:hAnsi="AcadNusx" w:cs="Arial"/>
                <w:color w:val="000000"/>
                <w:sz w:val="18"/>
                <w:szCs w:val="18"/>
              </w:rPr>
              <w:t xml:space="preserve"> </w:t>
            </w:r>
          </w:p>
        </w:tc>
        <w:tc>
          <w:tcPr>
            <w:tcW w:w="20" w:type="dxa"/>
            <w:tcBorders>
              <w:left w:val="nil"/>
              <w:bottom w:val="single" w:sz="4" w:space="0" w:color="auto"/>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2059" w:type="dxa"/>
            <w:gridSpan w:val="3"/>
            <w:tcBorders>
              <w:left w:val="nil"/>
              <w:bottom w:val="single" w:sz="4" w:space="0" w:color="auto"/>
              <w:right w:val="nil"/>
            </w:tcBorders>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(409)</w:t>
            </w:r>
          </w:p>
        </w:tc>
        <w:tc>
          <w:tcPr>
            <w:tcW w:w="20" w:type="dxa"/>
            <w:tcBorders>
              <w:left w:val="nil"/>
              <w:bottom w:val="single" w:sz="4" w:space="0" w:color="auto"/>
              <w:right w:val="nil"/>
            </w:tcBorders>
            <w:vAlign w:val="bottom"/>
          </w:tcPr>
          <w:p w:rsidR="005E550F" w:rsidRPr="00C905C2" w:rsidRDefault="005E550F" w:rsidP="005E550F">
            <w:pPr>
              <w:pStyle w:val="tblNumber01"/>
              <w:ind w:right="-5"/>
              <w:rPr>
                <w:rFonts w:ascii="AcadNusx" w:hAnsi="AcadNusx" w:cs="Arial"/>
                <w:color w:val="000000"/>
                <w:szCs w:val="18"/>
                <w:lang w:val="en-US"/>
              </w:rPr>
            </w:pPr>
          </w:p>
        </w:tc>
        <w:tc>
          <w:tcPr>
            <w:tcW w:w="1710" w:type="dxa"/>
            <w:tcBorders>
              <w:left w:val="nil"/>
              <w:bottom w:val="single" w:sz="4" w:space="0" w:color="auto"/>
              <w:right w:val="nil"/>
            </w:tcBorders>
            <w:shd w:val="clear" w:color="auto" w:fill="auto"/>
            <w:vAlign w:val="bottom"/>
          </w:tcPr>
          <w:p w:rsidR="005E550F" w:rsidRPr="00C905C2" w:rsidRDefault="005E550F" w:rsidP="005E550F">
            <w:pPr>
              <w:pStyle w:val="tblNumber01"/>
              <w:ind w:right="-5"/>
              <w:rPr>
                <w:rFonts w:ascii="AcadNusx" w:hAnsi="AcadNusx" w:cs="Arial"/>
                <w:color w:val="000000"/>
                <w:szCs w:val="18"/>
                <w:lang w:val="en-US"/>
              </w:rPr>
            </w:pPr>
            <w:r w:rsidRPr="00C905C2">
              <w:rPr>
                <w:rFonts w:ascii="AcadNusx" w:hAnsi="AcadNusx" w:cs="Arial"/>
                <w:color w:val="000000"/>
                <w:szCs w:val="18"/>
              </w:rPr>
              <w:t xml:space="preserve">        409 </w:t>
            </w:r>
          </w:p>
        </w:tc>
      </w:tr>
      <w:tr w:rsidR="00132F51" w:rsidRPr="00C905C2" w:rsidTr="007F7C50">
        <w:trPr>
          <w:gridAfter w:val="1"/>
          <w:wAfter w:w="175" w:type="dxa"/>
          <w:cantSplit/>
          <w:trHeight w:val="227"/>
          <w:tblHeader/>
        </w:trPr>
        <w:tc>
          <w:tcPr>
            <w:tcW w:w="2724" w:type="dxa"/>
            <w:tcBorders>
              <w:top w:val="single" w:sz="4" w:space="0" w:color="auto"/>
              <w:left w:val="nil"/>
              <w:right w:val="nil"/>
            </w:tcBorders>
            <w:vAlign w:val="bottom"/>
          </w:tcPr>
          <w:p w:rsidR="00132F51" w:rsidRPr="00C905C2" w:rsidRDefault="00132F51" w:rsidP="00132F51">
            <w:pPr>
              <w:pStyle w:val="tblText02"/>
              <w:rPr>
                <w:rFonts w:ascii="AcadNusx" w:hAnsi="AcadNusx"/>
                <w:color w:val="000000"/>
                <w:szCs w:val="18"/>
                <w:lang w:val="en-US"/>
              </w:rPr>
            </w:pPr>
          </w:p>
        </w:tc>
        <w:tc>
          <w:tcPr>
            <w:tcW w:w="1240" w:type="dxa"/>
            <w:gridSpan w:val="3"/>
            <w:tcBorders>
              <w:top w:val="single" w:sz="4" w:space="0" w:color="auto"/>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top w:val="single" w:sz="4" w:space="0" w:color="auto"/>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350" w:type="dxa"/>
            <w:tcBorders>
              <w:top w:val="single" w:sz="4" w:space="0" w:color="auto"/>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top w:val="single" w:sz="4" w:space="0" w:color="auto"/>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59" w:type="dxa"/>
            <w:gridSpan w:val="3"/>
            <w:tcBorders>
              <w:top w:val="single" w:sz="4" w:space="0" w:color="auto"/>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20" w:type="dxa"/>
            <w:tcBorders>
              <w:top w:val="single" w:sz="4" w:space="0" w:color="auto"/>
              <w:left w:val="nil"/>
              <w:right w:val="nil"/>
            </w:tcBorders>
            <w:vAlign w:val="bottom"/>
          </w:tcPr>
          <w:p w:rsidR="00132F51" w:rsidRPr="00C905C2" w:rsidRDefault="00132F51" w:rsidP="00132F51">
            <w:pPr>
              <w:pStyle w:val="tblNumber01"/>
              <w:ind w:right="-5"/>
              <w:rPr>
                <w:rFonts w:ascii="AcadNusx" w:hAnsi="AcadNusx" w:cs="Arial"/>
                <w:color w:val="000000"/>
                <w:szCs w:val="18"/>
                <w:lang w:val="en-US"/>
              </w:rPr>
            </w:pPr>
          </w:p>
        </w:tc>
        <w:tc>
          <w:tcPr>
            <w:tcW w:w="1710" w:type="dxa"/>
            <w:tcBorders>
              <w:top w:val="single" w:sz="4" w:space="0" w:color="auto"/>
              <w:left w:val="nil"/>
              <w:right w:val="nil"/>
            </w:tcBorders>
            <w:shd w:val="clear" w:color="auto" w:fill="auto"/>
            <w:vAlign w:val="bottom"/>
          </w:tcPr>
          <w:p w:rsidR="00132F51" w:rsidRPr="00C905C2" w:rsidRDefault="00132F51" w:rsidP="00132F51">
            <w:pPr>
              <w:pStyle w:val="tblNumber01"/>
              <w:ind w:right="-5"/>
              <w:rPr>
                <w:rFonts w:ascii="AcadNusx" w:hAnsi="AcadNusx" w:cs="Arial"/>
                <w:color w:val="000000"/>
                <w:szCs w:val="18"/>
                <w:lang w:val="en-US"/>
              </w:rPr>
            </w:pPr>
          </w:p>
        </w:tc>
      </w:tr>
      <w:tr w:rsidR="00132F51" w:rsidRPr="00C905C2" w:rsidTr="007F7C50">
        <w:trPr>
          <w:gridAfter w:val="1"/>
          <w:wAfter w:w="175" w:type="dxa"/>
          <w:cantSplit/>
          <w:trHeight w:val="227"/>
          <w:tblHeader/>
        </w:trPr>
        <w:tc>
          <w:tcPr>
            <w:tcW w:w="2724" w:type="dxa"/>
            <w:tcBorders>
              <w:top w:val="nil"/>
              <w:left w:val="nil"/>
              <w:bottom w:val="single" w:sz="4" w:space="0" w:color="auto"/>
              <w:right w:val="nil"/>
            </w:tcBorders>
            <w:vAlign w:val="bottom"/>
          </w:tcPr>
          <w:p w:rsidR="00132F51" w:rsidRPr="00C905C2" w:rsidRDefault="00132F51" w:rsidP="00132F51">
            <w:pPr>
              <w:pStyle w:val="tblText02"/>
              <w:rPr>
                <w:rFonts w:ascii="AcadNusx" w:hAnsi="AcadNusx" w:cs="Arial"/>
                <w:b/>
                <w:color w:val="000000"/>
                <w:szCs w:val="18"/>
                <w:lang w:val="en-US"/>
              </w:rPr>
            </w:pPr>
            <w:r w:rsidRPr="00C905C2">
              <w:rPr>
                <w:rFonts w:ascii="AcadNusx" w:hAnsi="AcadNusx" w:cs="Arial"/>
                <w:b/>
                <w:color w:val="000000"/>
                <w:szCs w:val="18"/>
                <w:lang w:val="en-US"/>
              </w:rPr>
              <w:t xml:space="preserve">wminda zegavlena mogebaze mogebis gadasaxadamde </w:t>
            </w:r>
          </w:p>
        </w:tc>
        <w:tc>
          <w:tcPr>
            <w:tcW w:w="1240" w:type="dxa"/>
            <w:gridSpan w:val="3"/>
            <w:tcBorders>
              <w:left w:val="nil"/>
              <w:bottom w:val="single" w:sz="4" w:space="0" w:color="auto"/>
              <w:right w:val="nil"/>
            </w:tcBorders>
            <w:vAlign w:val="bottom"/>
          </w:tcPr>
          <w:p w:rsidR="00132F51" w:rsidRPr="00C905C2" w:rsidRDefault="00132F51" w:rsidP="00C905C2">
            <w:pPr>
              <w:ind w:right="-5"/>
              <w:jc w:val="right"/>
              <w:rPr>
                <w:rFonts w:ascii="AcadNusx" w:hAnsi="AcadNusx" w:cs="Arial"/>
                <w:b/>
                <w:bCs/>
                <w:color w:val="000000"/>
                <w:sz w:val="18"/>
                <w:szCs w:val="18"/>
                <w:lang w:eastAsia="en-US"/>
              </w:rPr>
            </w:pPr>
            <w:r w:rsidRPr="00C905C2">
              <w:rPr>
                <w:rFonts w:ascii="AcadNusx" w:hAnsi="AcadNusx" w:cs="Arial"/>
                <w:b/>
                <w:bCs/>
                <w:color w:val="000000"/>
                <w:sz w:val="18"/>
                <w:szCs w:val="18"/>
              </w:rPr>
              <w:t xml:space="preserve">      </w:t>
            </w:r>
            <w:r w:rsidR="005E550F" w:rsidRPr="00C905C2">
              <w:rPr>
                <w:rFonts w:ascii="AcadNusx" w:hAnsi="AcadNusx" w:cs="Arial"/>
                <w:b/>
                <w:bCs/>
                <w:color w:val="000000"/>
                <w:sz w:val="18"/>
                <w:szCs w:val="18"/>
              </w:rPr>
              <w:t>1,21</w:t>
            </w:r>
            <w:r w:rsidR="00E33F87" w:rsidRPr="00C905C2">
              <w:rPr>
                <w:rFonts w:ascii="AcadNusx" w:hAnsi="AcadNusx" w:cs="Arial"/>
                <w:b/>
                <w:bCs/>
                <w:color w:val="000000"/>
                <w:sz w:val="18"/>
                <w:szCs w:val="18"/>
              </w:rPr>
              <w:t>8</w:t>
            </w:r>
            <w:r w:rsidRPr="00C905C2">
              <w:rPr>
                <w:rFonts w:ascii="AcadNusx" w:hAnsi="AcadNusx" w:cs="Arial"/>
                <w:b/>
                <w:bCs/>
                <w:color w:val="000000"/>
                <w:sz w:val="18"/>
                <w:szCs w:val="18"/>
              </w:rPr>
              <w:t xml:space="preserve"> </w:t>
            </w:r>
          </w:p>
        </w:tc>
        <w:tc>
          <w:tcPr>
            <w:tcW w:w="20" w:type="dxa"/>
            <w:tcBorders>
              <w:left w:val="nil"/>
              <w:bottom w:val="single" w:sz="4" w:space="0" w:color="auto"/>
              <w:right w:val="nil"/>
            </w:tcBorders>
            <w:vAlign w:val="bottom"/>
          </w:tcPr>
          <w:p w:rsidR="00132F51" w:rsidRPr="00C905C2" w:rsidRDefault="00132F51" w:rsidP="00132F51">
            <w:pPr>
              <w:ind w:right="-5"/>
              <w:jc w:val="right"/>
              <w:rPr>
                <w:rFonts w:ascii="AcadNusx" w:hAnsi="AcadNusx" w:cs="Arial"/>
                <w:b/>
                <w:bCs/>
                <w:color w:val="000000"/>
                <w:sz w:val="18"/>
                <w:szCs w:val="18"/>
              </w:rPr>
            </w:pPr>
          </w:p>
        </w:tc>
        <w:tc>
          <w:tcPr>
            <w:tcW w:w="1350" w:type="dxa"/>
            <w:tcBorders>
              <w:left w:val="nil"/>
              <w:bottom w:val="single" w:sz="4" w:space="0" w:color="auto"/>
              <w:right w:val="nil"/>
            </w:tcBorders>
            <w:vAlign w:val="bottom"/>
          </w:tcPr>
          <w:p w:rsidR="00132F51" w:rsidRPr="00C905C2" w:rsidRDefault="005E550F">
            <w:pPr>
              <w:ind w:right="-5"/>
              <w:jc w:val="right"/>
              <w:rPr>
                <w:rFonts w:ascii="AcadNusx" w:hAnsi="AcadNusx" w:cs="Arial"/>
                <w:b/>
                <w:bCs/>
                <w:color w:val="000000"/>
                <w:sz w:val="18"/>
                <w:szCs w:val="18"/>
              </w:rPr>
            </w:pPr>
            <w:r w:rsidRPr="00C905C2">
              <w:rPr>
                <w:rFonts w:ascii="AcadNusx" w:hAnsi="AcadNusx" w:cs="Arial"/>
                <w:b/>
                <w:bCs/>
                <w:color w:val="000000"/>
                <w:sz w:val="18"/>
                <w:szCs w:val="18"/>
              </w:rPr>
              <w:t>(1,21</w:t>
            </w:r>
            <w:r w:rsidR="00E33F87" w:rsidRPr="00C905C2">
              <w:rPr>
                <w:rFonts w:ascii="AcadNusx" w:hAnsi="AcadNusx" w:cs="Arial"/>
                <w:b/>
                <w:bCs/>
                <w:color w:val="000000"/>
                <w:sz w:val="18"/>
                <w:szCs w:val="18"/>
              </w:rPr>
              <w:t>8</w:t>
            </w:r>
            <w:r w:rsidRPr="00C905C2">
              <w:rPr>
                <w:rFonts w:ascii="AcadNusx" w:hAnsi="AcadNusx" w:cs="Arial"/>
                <w:b/>
                <w:bCs/>
                <w:color w:val="000000"/>
                <w:sz w:val="18"/>
                <w:szCs w:val="18"/>
              </w:rPr>
              <w:t>)</w:t>
            </w:r>
          </w:p>
        </w:tc>
        <w:tc>
          <w:tcPr>
            <w:tcW w:w="20" w:type="dxa"/>
            <w:tcBorders>
              <w:left w:val="nil"/>
              <w:bottom w:val="single" w:sz="4" w:space="0" w:color="auto"/>
              <w:right w:val="nil"/>
            </w:tcBorders>
            <w:vAlign w:val="bottom"/>
          </w:tcPr>
          <w:p w:rsidR="00132F51" w:rsidRPr="00C905C2" w:rsidRDefault="00132F51" w:rsidP="00132F51">
            <w:pPr>
              <w:pStyle w:val="tblNumber01"/>
              <w:ind w:right="-5"/>
              <w:rPr>
                <w:rFonts w:ascii="AcadNusx" w:hAnsi="AcadNusx" w:cs="Arial"/>
                <w:b/>
                <w:bCs/>
                <w:color w:val="000000"/>
                <w:szCs w:val="18"/>
                <w:lang w:val="en-US"/>
              </w:rPr>
            </w:pPr>
          </w:p>
        </w:tc>
        <w:tc>
          <w:tcPr>
            <w:tcW w:w="2059" w:type="dxa"/>
            <w:gridSpan w:val="3"/>
            <w:tcBorders>
              <w:left w:val="nil"/>
              <w:bottom w:val="single" w:sz="4" w:space="0" w:color="auto"/>
              <w:right w:val="nil"/>
            </w:tcBorders>
            <w:vAlign w:val="bottom"/>
          </w:tcPr>
          <w:p w:rsidR="00132F51" w:rsidRPr="00C905C2" w:rsidRDefault="00132F51" w:rsidP="00132F51">
            <w:pPr>
              <w:pStyle w:val="tblNumber01"/>
              <w:ind w:right="-5"/>
              <w:rPr>
                <w:rFonts w:ascii="AcadNusx" w:hAnsi="AcadNusx" w:cs="Arial"/>
                <w:b/>
                <w:color w:val="000000"/>
                <w:szCs w:val="18"/>
                <w:lang w:val="en-US"/>
              </w:rPr>
            </w:pPr>
            <w:r w:rsidRPr="00C905C2">
              <w:rPr>
                <w:rFonts w:ascii="AcadNusx" w:hAnsi="AcadNusx" w:cs="Arial"/>
                <w:b/>
                <w:bCs/>
                <w:color w:val="000000"/>
                <w:szCs w:val="18"/>
              </w:rPr>
              <w:t xml:space="preserve">         810 </w:t>
            </w:r>
          </w:p>
        </w:tc>
        <w:tc>
          <w:tcPr>
            <w:tcW w:w="20" w:type="dxa"/>
            <w:tcBorders>
              <w:left w:val="nil"/>
              <w:bottom w:val="single" w:sz="4" w:space="0" w:color="auto"/>
              <w:right w:val="nil"/>
            </w:tcBorders>
            <w:vAlign w:val="bottom"/>
          </w:tcPr>
          <w:p w:rsidR="00132F51" w:rsidRPr="00C905C2" w:rsidRDefault="00132F51" w:rsidP="00132F51">
            <w:pPr>
              <w:pStyle w:val="tblNumber01"/>
              <w:ind w:right="-5"/>
              <w:rPr>
                <w:rFonts w:ascii="AcadNusx" w:hAnsi="AcadNusx" w:cs="Arial"/>
                <w:b/>
                <w:color w:val="000000"/>
                <w:szCs w:val="18"/>
                <w:lang w:val="en-US"/>
              </w:rPr>
            </w:pPr>
          </w:p>
        </w:tc>
        <w:tc>
          <w:tcPr>
            <w:tcW w:w="1710" w:type="dxa"/>
            <w:tcBorders>
              <w:left w:val="nil"/>
              <w:bottom w:val="single" w:sz="4" w:space="0" w:color="auto"/>
              <w:right w:val="nil"/>
            </w:tcBorders>
            <w:shd w:val="clear" w:color="auto" w:fill="auto"/>
            <w:vAlign w:val="bottom"/>
          </w:tcPr>
          <w:p w:rsidR="00132F51" w:rsidRPr="00C905C2" w:rsidRDefault="00132F51" w:rsidP="00132F51">
            <w:pPr>
              <w:pStyle w:val="tblNumber01"/>
              <w:ind w:right="-5"/>
              <w:rPr>
                <w:rFonts w:ascii="AcadNusx" w:hAnsi="AcadNusx" w:cs="Arial"/>
                <w:b/>
                <w:color w:val="000000"/>
                <w:szCs w:val="18"/>
                <w:lang w:val="en-US"/>
              </w:rPr>
            </w:pPr>
            <w:r w:rsidRPr="00C905C2">
              <w:rPr>
                <w:rFonts w:ascii="AcadNusx" w:hAnsi="AcadNusx" w:cs="Arial"/>
                <w:b/>
                <w:bCs/>
                <w:color w:val="000000"/>
                <w:szCs w:val="18"/>
              </w:rPr>
              <w:t xml:space="preserve">    (810)</w:t>
            </w:r>
          </w:p>
        </w:tc>
      </w:tr>
    </w:tbl>
    <w:p w:rsidR="007241FD" w:rsidRPr="0049502B" w:rsidRDefault="007241FD" w:rsidP="007241FD">
      <w:pPr>
        <w:pStyle w:val="BodyText2"/>
        <w:rPr>
          <w:lang w:val="en-US"/>
        </w:rPr>
      </w:pPr>
    </w:p>
    <w:p w:rsidR="007241FD" w:rsidRPr="0049502B" w:rsidRDefault="007241FD" w:rsidP="00C905C2">
      <w:pPr>
        <w:ind w:left="476"/>
        <w:rPr>
          <w:rFonts w:ascii="AcadNusx" w:hAnsi="AcadNusx"/>
          <w:bCs/>
          <w:sz w:val="20"/>
          <w:szCs w:val="20"/>
        </w:rPr>
      </w:pPr>
      <w:r w:rsidRPr="0049502B">
        <w:rPr>
          <w:rFonts w:ascii="AcadNusx" w:hAnsi="AcadNusx"/>
          <w:b/>
          <w:i/>
        </w:rPr>
        <w:t xml:space="preserve">savaluto </w:t>
      </w:r>
      <w:r w:rsidR="00243594" w:rsidRPr="0049502B">
        <w:rPr>
          <w:rFonts w:ascii="AcadNusx" w:hAnsi="AcadNusx"/>
          <w:b/>
          <w:i/>
        </w:rPr>
        <w:t xml:space="preserve"> </w:t>
      </w:r>
      <w:r w:rsidRPr="0049502B">
        <w:rPr>
          <w:rFonts w:ascii="AcadNusx" w:hAnsi="AcadNusx"/>
          <w:b/>
          <w:i/>
        </w:rPr>
        <w:t xml:space="preserve">riski. </w:t>
      </w:r>
      <w:r w:rsidRPr="0049502B">
        <w:rPr>
          <w:rFonts w:ascii="AcadNusx" w:hAnsi="AcadNusx"/>
          <w:bCs/>
          <w:iCs/>
          <w:sz w:val="20"/>
          <w:szCs w:val="20"/>
        </w:rPr>
        <w:t>savaluto riski ganimarteba, rogorc riski imisa, rom finansuri instrumentis Rirebuleba Seicvleba ucxouri valutis gacvliTi kursis cvalebadobasTan erTad. ZiriTadi ucxouri valutis gacvliTi kursebis ryeva gavlenas axdens bankis finansur mdgomareobasa da fulad nakadebze.</w:t>
      </w:r>
      <w:r w:rsidRPr="0049502B">
        <w:rPr>
          <w:rFonts w:ascii="AcadNusx" w:hAnsi="AcadNusx"/>
          <w:bCs/>
          <w:sz w:val="20"/>
          <w:szCs w:val="20"/>
        </w:rPr>
        <w:t xml:space="preserve"> </w:t>
      </w:r>
    </w:p>
    <w:p w:rsidR="007241FD" w:rsidRPr="0049502B" w:rsidRDefault="007241FD" w:rsidP="00C905C2">
      <w:pPr>
        <w:pStyle w:val="Heading3"/>
        <w:numPr>
          <w:ilvl w:val="2"/>
          <w:numId w:val="1"/>
        </w:numPr>
        <w:ind w:left="476" w:firstLine="0"/>
        <w:rPr>
          <w:rFonts w:ascii="AcadNusx" w:hAnsi="AcadNusx"/>
          <w:i w:val="0"/>
          <w:lang w:val="en-US"/>
        </w:rPr>
      </w:pPr>
    </w:p>
    <w:p w:rsidR="007241FD" w:rsidRDefault="007241FD" w:rsidP="00C905C2">
      <w:pPr>
        <w:pStyle w:val="BodyText2"/>
        <w:rPr>
          <w:rFonts w:ascii="AcadNusx" w:hAnsi="AcadNusx"/>
          <w:spacing w:val="-2"/>
          <w:szCs w:val="20"/>
          <w:lang w:val="en-GB"/>
        </w:rPr>
      </w:pPr>
      <w:r w:rsidRPr="0049502B">
        <w:rPr>
          <w:rFonts w:ascii="AcadNusx" w:hAnsi="AcadNusx"/>
          <w:szCs w:val="20"/>
          <w:lang w:val="en-GB"/>
        </w:rPr>
        <w:t>aqtivebis da valdebulebebis marTvis komiteti</w:t>
      </w:r>
      <w:r w:rsidRPr="0049502B">
        <w:rPr>
          <w:rFonts w:ascii="AcadNusx" w:hAnsi="AcadNusx"/>
          <w:spacing w:val="-2"/>
          <w:szCs w:val="20"/>
          <w:lang w:val="en-GB"/>
        </w:rPr>
        <w:t xml:space="preserve"> savaluto risks akontrolebs laris gaufasurebis da sxva makroekonomikuri indikatorebis dadgenili safuZvelze Ria savaluto poziciis marTviT, rac </w:t>
      </w:r>
      <w:r w:rsidRPr="0049502B">
        <w:rPr>
          <w:rFonts w:ascii="AcadNusx" w:hAnsi="AcadNusx"/>
          <w:spacing w:val="-2"/>
          <w:szCs w:val="20"/>
          <w:lang w:val="en-US"/>
        </w:rPr>
        <w:t>banks</w:t>
      </w:r>
      <w:r w:rsidRPr="0049502B">
        <w:rPr>
          <w:rFonts w:ascii="AcadNusx" w:hAnsi="AcadNusx"/>
          <w:spacing w:val="-2"/>
          <w:szCs w:val="20"/>
          <w:lang w:val="en-GB"/>
        </w:rPr>
        <w:t xml:space="preserve"> aZlevs saSualebas, minimumamde daiyvanos erovnul valutasTan mimarTebaSi savaluto kursis cvalebadobis Sedegad gancdili danakargebi. saxazino ganyofileba axorcielebs </w:t>
      </w:r>
      <w:r w:rsidRPr="0049502B">
        <w:rPr>
          <w:rFonts w:ascii="AcadNusx" w:hAnsi="AcadNusx"/>
          <w:spacing w:val="-2"/>
          <w:szCs w:val="20"/>
          <w:lang w:val="en-US"/>
        </w:rPr>
        <w:t>bankis</w:t>
      </w:r>
      <w:r w:rsidRPr="0049502B">
        <w:rPr>
          <w:rFonts w:ascii="AcadNusx" w:hAnsi="AcadNusx"/>
          <w:spacing w:val="-2"/>
          <w:szCs w:val="20"/>
          <w:lang w:val="en-GB"/>
        </w:rPr>
        <w:t xml:space="preserve"> Ria savaluto poziciis yoveldRiur monitorings, raTa seb-is moTxovnebTan Sesabamisoba uzrunvelyofili iqnes.</w:t>
      </w: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C905C2" w:rsidRDefault="00C905C2" w:rsidP="00C905C2">
      <w:pPr>
        <w:pStyle w:val="BodyText2"/>
        <w:rPr>
          <w:rFonts w:ascii="AcadNusx" w:hAnsi="AcadNusx"/>
          <w:spacing w:val="-2"/>
          <w:szCs w:val="20"/>
          <w:lang w:val="en-GB"/>
        </w:rPr>
      </w:pPr>
    </w:p>
    <w:p w:rsidR="007241FD" w:rsidRPr="0049502B" w:rsidRDefault="007241FD" w:rsidP="007241FD">
      <w:pPr>
        <w:pStyle w:val="BodyText2"/>
        <w:rPr>
          <w:rFonts w:ascii="AcadNusx" w:hAnsi="AcadNusx"/>
          <w:spacing w:val="-2"/>
          <w:szCs w:val="20"/>
          <w:lang w:val="en-US"/>
        </w:rPr>
      </w:pPr>
      <w:r w:rsidRPr="0049502B">
        <w:rPr>
          <w:rFonts w:ascii="AcadNusx" w:hAnsi="AcadNusx"/>
          <w:spacing w:val="-2"/>
          <w:szCs w:val="20"/>
          <w:lang w:val="en-US"/>
        </w:rPr>
        <w:t xml:space="preserve">bankis savaluto riskdamokidebuleba warmodgenilia cxrilSi: </w:t>
      </w:r>
    </w:p>
    <w:p w:rsidR="007241FD" w:rsidRPr="0049502B" w:rsidRDefault="007241FD" w:rsidP="007241FD">
      <w:pPr>
        <w:pStyle w:val="BodyText2"/>
        <w:rPr>
          <w:rFonts w:ascii="AcadNusx" w:hAnsi="AcadNusx"/>
          <w:spacing w:val="-2"/>
          <w:szCs w:val="20"/>
          <w:lang w:val="en-US"/>
        </w:rPr>
      </w:pPr>
    </w:p>
    <w:tbl>
      <w:tblPr>
        <w:tblW w:w="9065" w:type="dxa"/>
        <w:tblInd w:w="475" w:type="dxa"/>
        <w:tblLayout w:type="fixed"/>
        <w:tblCellMar>
          <w:left w:w="0" w:type="dxa"/>
          <w:right w:w="0" w:type="dxa"/>
        </w:tblCellMar>
        <w:tblLook w:val="0000" w:firstRow="0" w:lastRow="0" w:firstColumn="0" w:lastColumn="0" w:noHBand="0" w:noVBand="0"/>
      </w:tblPr>
      <w:tblGrid>
        <w:gridCol w:w="3575"/>
        <w:gridCol w:w="827"/>
        <w:gridCol w:w="99"/>
        <w:gridCol w:w="1005"/>
        <w:gridCol w:w="99"/>
        <w:gridCol w:w="1005"/>
        <w:gridCol w:w="99"/>
        <w:gridCol w:w="1005"/>
        <w:gridCol w:w="99"/>
        <w:gridCol w:w="1252"/>
      </w:tblGrid>
      <w:tr w:rsidR="007241FD" w:rsidRPr="00C905C2" w:rsidTr="007F7C50">
        <w:trPr>
          <w:cantSplit/>
          <w:trHeight w:val="1305"/>
          <w:tblHeader/>
        </w:trPr>
        <w:tc>
          <w:tcPr>
            <w:tcW w:w="3575" w:type="dxa"/>
            <w:tcBorders>
              <w:top w:val="nil"/>
              <w:left w:val="nil"/>
              <w:bottom w:val="single" w:sz="4" w:space="0" w:color="auto"/>
              <w:right w:val="nil"/>
            </w:tcBorders>
          </w:tcPr>
          <w:p w:rsidR="007241FD" w:rsidRPr="00C905C2" w:rsidRDefault="007241FD" w:rsidP="007241FD">
            <w:pPr>
              <w:pStyle w:val="tblHeaderText"/>
              <w:rPr>
                <w:rFonts w:ascii="AcadNusx" w:hAnsi="AcadNusx" w:cs="Arial"/>
                <w:szCs w:val="18"/>
                <w:lang w:val="en-US"/>
              </w:rPr>
            </w:pPr>
          </w:p>
        </w:tc>
        <w:tc>
          <w:tcPr>
            <w:tcW w:w="827"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r w:rsidRPr="00C905C2">
              <w:rPr>
                <w:rFonts w:ascii="AcadNusx" w:hAnsi="AcadNusx"/>
                <w:szCs w:val="18"/>
              </w:rPr>
              <w:t>lari</w:t>
            </w:r>
          </w:p>
        </w:tc>
        <w:tc>
          <w:tcPr>
            <w:tcW w:w="99"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7241FD" w:rsidRPr="00C905C2" w:rsidRDefault="007241FD" w:rsidP="002D37CF">
            <w:pPr>
              <w:pStyle w:val="tblHeaderText"/>
              <w:rPr>
                <w:rFonts w:ascii="AcadNusx" w:hAnsi="AcadNusx" w:cs="Arial"/>
                <w:szCs w:val="18"/>
                <w:lang w:val="en-US"/>
              </w:rPr>
            </w:pPr>
            <w:r w:rsidRPr="00C905C2">
              <w:rPr>
                <w:rFonts w:ascii="AcadNusx" w:hAnsi="AcadNusx"/>
                <w:szCs w:val="18"/>
                <w:lang w:val="en-US"/>
              </w:rPr>
              <w:t>aSS dolari</w:t>
            </w:r>
            <w:r w:rsidRPr="00C905C2">
              <w:rPr>
                <w:rFonts w:ascii="AcadNusx" w:hAnsi="AcadNusx"/>
                <w:szCs w:val="18"/>
                <w:lang w:val="en-GB"/>
              </w:rPr>
              <w:t xml:space="preserve"> </w:t>
            </w:r>
            <w:r w:rsidRPr="00C905C2">
              <w:rPr>
                <w:rFonts w:ascii="AcadNusx" w:hAnsi="AcadNusx"/>
                <w:szCs w:val="18"/>
                <w:lang w:val="en-GB"/>
              </w:rPr>
              <w:br/>
            </w:r>
            <w:r w:rsidRPr="00C905C2">
              <w:rPr>
                <w:rFonts w:ascii="AcadNusx" w:hAnsi="AcadNusx"/>
                <w:szCs w:val="18"/>
                <w:lang w:val="en-US"/>
              </w:rPr>
              <w:t>1 aSS dolari</w:t>
            </w:r>
            <w:r w:rsidRPr="00C905C2">
              <w:rPr>
                <w:rFonts w:ascii="AcadNusx" w:hAnsi="AcadNusx"/>
                <w:szCs w:val="18"/>
                <w:lang w:val="en-GB"/>
              </w:rPr>
              <w:t xml:space="preserve"> = </w:t>
            </w:r>
            <w:r w:rsidRPr="00C905C2">
              <w:rPr>
                <w:rFonts w:ascii="AcadNusx" w:hAnsi="AcadNusx" w:cs="Arial"/>
                <w:szCs w:val="18"/>
                <w:lang w:val="en-GB"/>
              </w:rPr>
              <w:t>2.</w:t>
            </w:r>
            <w:r w:rsidR="002D37CF" w:rsidRPr="00C905C2">
              <w:rPr>
                <w:rFonts w:ascii="AcadNusx" w:hAnsi="AcadNusx" w:cs="Arial"/>
                <w:szCs w:val="18"/>
                <w:lang w:val="en-GB"/>
              </w:rPr>
              <w:t>6468</w:t>
            </w:r>
            <w:r w:rsidRPr="00C905C2">
              <w:rPr>
                <w:rFonts w:ascii="AcadNusx" w:hAnsi="AcadNusx" w:cs="Arial"/>
                <w:szCs w:val="18"/>
                <w:lang w:val="en-GB"/>
              </w:rPr>
              <w:t xml:space="preserve"> lari</w:t>
            </w:r>
          </w:p>
        </w:tc>
        <w:tc>
          <w:tcPr>
            <w:tcW w:w="99"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GB"/>
              </w:rPr>
            </w:pPr>
            <w:r w:rsidRPr="00C905C2">
              <w:rPr>
                <w:rFonts w:ascii="AcadNusx" w:hAnsi="AcadNusx"/>
                <w:szCs w:val="18"/>
                <w:lang w:val="en-US"/>
              </w:rPr>
              <w:t>evro</w:t>
            </w:r>
            <w:r w:rsidRPr="00C905C2">
              <w:rPr>
                <w:rFonts w:ascii="AcadNusx" w:hAnsi="AcadNusx"/>
                <w:szCs w:val="18"/>
                <w:lang w:val="en-GB"/>
              </w:rPr>
              <w:br/>
              <w:t xml:space="preserve">1 evro = </w:t>
            </w:r>
            <w:r w:rsidRPr="00C905C2">
              <w:rPr>
                <w:rFonts w:ascii="AcadNusx" w:hAnsi="AcadNusx" w:cs="Arial"/>
                <w:szCs w:val="18"/>
                <w:lang w:val="en-GB"/>
              </w:rPr>
              <w:t>2.</w:t>
            </w:r>
            <w:r w:rsidR="002D37CF" w:rsidRPr="00C905C2">
              <w:rPr>
                <w:rFonts w:ascii="AcadNusx" w:hAnsi="AcadNusx" w:cs="Arial"/>
                <w:szCs w:val="18"/>
                <w:lang w:val="en-GB"/>
              </w:rPr>
              <w:t>7940</w:t>
            </w:r>
          </w:p>
          <w:p w:rsidR="007241FD" w:rsidRPr="00C905C2" w:rsidRDefault="007241FD" w:rsidP="007F7C50">
            <w:pPr>
              <w:pStyle w:val="tblHeaderText"/>
              <w:rPr>
                <w:rFonts w:ascii="AcadNusx" w:hAnsi="AcadNusx" w:cs="Arial"/>
                <w:szCs w:val="18"/>
                <w:lang w:val="en-US"/>
              </w:rPr>
            </w:pPr>
            <w:r w:rsidRPr="00C905C2">
              <w:rPr>
                <w:rFonts w:ascii="AcadNusx" w:hAnsi="AcadNusx"/>
                <w:szCs w:val="18"/>
                <w:lang w:val="en-US"/>
              </w:rPr>
              <w:t>lari</w:t>
            </w:r>
          </w:p>
        </w:tc>
        <w:tc>
          <w:tcPr>
            <w:tcW w:w="99"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r w:rsidRPr="00C905C2">
              <w:rPr>
                <w:rFonts w:ascii="AcadNusx" w:hAnsi="AcadNusx"/>
                <w:szCs w:val="18"/>
                <w:lang w:val="en-US"/>
              </w:rPr>
              <w:t>sxva valuta</w:t>
            </w:r>
          </w:p>
        </w:tc>
        <w:tc>
          <w:tcPr>
            <w:tcW w:w="99" w:type="dxa"/>
            <w:tcBorders>
              <w:top w:val="nil"/>
              <w:left w:val="nil"/>
              <w:bottom w:val="single" w:sz="4" w:space="0" w:color="auto"/>
              <w:right w:val="nil"/>
            </w:tcBorders>
            <w:vAlign w:val="bottom"/>
          </w:tcPr>
          <w:p w:rsidR="007241FD" w:rsidRPr="00C905C2" w:rsidRDefault="007241FD" w:rsidP="007F7C50">
            <w:pPr>
              <w:pStyle w:val="tblHeaderText"/>
              <w:rPr>
                <w:rFonts w:ascii="AcadNusx" w:hAnsi="AcadNusx" w:cs="Arial"/>
                <w:szCs w:val="18"/>
                <w:lang w:val="en-US"/>
              </w:rPr>
            </w:pPr>
          </w:p>
        </w:tc>
        <w:tc>
          <w:tcPr>
            <w:tcW w:w="1252" w:type="dxa"/>
            <w:tcBorders>
              <w:top w:val="nil"/>
              <w:left w:val="nil"/>
              <w:bottom w:val="single" w:sz="4" w:space="0" w:color="auto"/>
              <w:right w:val="nil"/>
            </w:tcBorders>
            <w:vAlign w:val="bottom"/>
          </w:tcPr>
          <w:p w:rsidR="007241FD" w:rsidRPr="00C905C2" w:rsidRDefault="007241FD" w:rsidP="007F7C50">
            <w:pPr>
              <w:pStyle w:val="tblHeaderText"/>
              <w:ind w:left="-119" w:right="-108"/>
              <w:rPr>
                <w:rFonts w:ascii="AcadNusx" w:hAnsi="AcadNusx"/>
                <w:szCs w:val="18"/>
                <w:lang w:val="en-GB"/>
              </w:rPr>
            </w:pPr>
            <w:r w:rsidRPr="00C905C2">
              <w:rPr>
                <w:rFonts w:ascii="AcadNusx" w:hAnsi="AcadNusx"/>
                <w:szCs w:val="18"/>
                <w:lang w:val="en-GB"/>
              </w:rPr>
              <w:t xml:space="preserve">31 dekemberi, </w:t>
            </w:r>
            <w:r w:rsidR="00DC4A48" w:rsidRPr="00C905C2">
              <w:rPr>
                <w:rFonts w:ascii="AcadNusx" w:hAnsi="AcadNusx"/>
                <w:szCs w:val="18"/>
                <w:lang w:val="en-GB"/>
              </w:rPr>
              <w:t>2016</w:t>
            </w:r>
            <w:r w:rsidRPr="00C905C2">
              <w:rPr>
                <w:rFonts w:ascii="AcadNusx" w:hAnsi="AcadNusx"/>
                <w:szCs w:val="18"/>
                <w:lang w:val="en-GB"/>
              </w:rPr>
              <w:t xml:space="preserve"> </w:t>
            </w:r>
            <w:r w:rsidRPr="00C905C2">
              <w:rPr>
                <w:rFonts w:ascii="AcadNusx" w:hAnsi="AcadNusx"/>
                <w:szCs w:val="18"/>
                <w:lang w:val="en-GB"/>
              </w:rPr>
              <w:br/>
              <w:t>sul</w:t>
            </w:r>
          </w:p>
        </w:tc>
      </w:tr>
      <w:tr w:rsidR="007241FD" w:rsidRPr="00C905C2" w:rsidTr="007F7C50">
        <w:trPr>
          <w:cantSplit/>
        </w:trPr>
        <w:tc>
          <w:tcPr>
            <w:tcW w:w="3575" w:type="dxa"/>
            <w:tcBorders>
              <w:top w:val="single" w:sz="4" w:space="0" w:color="auto"/>
              <w:left w:val="nil"/>
              <w:bottom w:val="nil"/>
              <w:right w:val="nil"/>
            </w:tcBorders>
            <w:vAlign w:val="bottom"/>
          </w:tcPr>
          <w:p w:rsidR="007F7C50" w:rsidRPr="00C905C2" w:rsidRDefault="007F7C50" w:rsidP="007241FD">
            <w:pPr>
              <w:pStyle w:val="tblText02"/>
              <w:rPr>
                <w:rStyle w:val="Strong"/>
                <w:rFonts w:ascii="AcadNusx" w:hAnsi="AcadNusx"/>
                <w:szCs w:val="18"/>
              </w:rPr>
            </w:pPr>
          </w:p>
          <w:p w:rsidR="007241FD" w:rsidRPr="00C905C2" w:rsidRDefault="007241FD" w:rsidP="007241FD">
            <w:pPr>
              <w:pStyle w:val="tblText02"/>
              <w:rPr>
                <w:rStyle w:val="Strong"/>
                <w:rFonts w:ascii="AcadNusx" w:hAnsi="AcadNusx" w:cs="Arial"/>
                <w:szCs w:val="18"/>
              </w:rPr>
            </w:pPr>
            <w:r w:rsidRPr="00C905C2">
              <w:rPr>
                <w:rStyle w:val="Strong"/>
                <w:rFonts w:ascii="AcadNusx" w:hAnsi="AcadNusx"/>
                <w:szCs w:val="18"/>
              </w:rPr>
              <w:t>finansuri aqtivebi</w:t>
            </w:r>
          </w:p>
        </w:tc>
        <w:tc>
          <w:tcPr>
            <w:tcW w:w="827"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7241FD">
            <w:pPr>
              <w:pStyle w:val="tblNumber01"/>
              <w:rPr>
                <w:rFonts w:ascii="AcadNusx" w:hAnsi="AcadNusx" w:cs="Arial"/>
                <w:szCs w:val="18"/>
                <w:lang w:val="en-US"/>
              </w:rPr>
            </w:pPr>
          </w:p>
        </w:tc>
        <w:tc>
          <w:tcPr>
            <w:tcW w:w="1252" w:type="dxa"/>
            <w:tcBorders>
              <w:top w:val="single" w:sz="4" w:space="0" w:color="auto"/>
              <w:left w:val="nil"/>
              <w:bottom w:val="nil"/>
              <w:right w:val="nil"/>
            </w:tcBorders>
            <w:vAlign w:val="bottom"/>
          </w:tcPr>
          <w:p w:rsidR="007241FD" w:rsidRPr="00C905C2" w:rsidRDefault="007241FD" w:rsidP="007241FD">
            <w:pPr>
              <w:pStyle w:val="tblNumber01"/>
              <w:ind w:left="-37"/>
              <w:rPr>
                <w:rFonts w:ascii="AcadNusx" w:hAnsi="AcadNusx" w:cs="Arial"/>
                <w:szCs w:val="18"/>
                <w:lang w:val="en-US"/>
              </w:rPr>
            </w:pPr>
          </w:p>
        </w:tc>
      </w:tr>
      <w:tr w:rsidR="007241FD" w:rsidRPr="00C905C2" w:rsidTr="007241FD">
        <w:trPr>
          <w:cantSplit/>
        </w:trPr>
        <w:tc>
          <w:tcPr>
            <w:tcW w:w="3575" w:type="dxa"/>
            <w:tcBorders>
              <w:top w:val="nil"/>
              <w:left w:val="nil"/>
              <w:bottom w:val="nil"/>
              <w:right w:val="nil"/>
            </w:tcBorders>
            <w:vAlign w:val="bottom"/>
          </w:tcPr>
          <w:p w:rsidR="007241FD" w:rsidRPr="00C905C2" w:rsidRDefault="007241FD" w:rsidP="007241FD">
            <w:pPr>
              <w:pStyle w:val="tblText02"/>
              <w:rPr>
                <w:rFonts w:ascii="AcadNusx" w:hAnsi="AcadNusx" w:cs="Arial"/>
                <w:szCs w:val="18"/>
                <w:lang w:val="en-US"/>
              </w:rPr>
            </w:pPr>
          </w:p>
        </w:tc>
        <w:tc>
          <w:tcPr>
            <w:tcW w:w="827"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252" w:type="dxa"/>
            <w:tcBorders>
              <w:top w:val="nil"/>
              <w:left w:val="nil"/>
              <w:bottom w:val="nil"/>
              <w:right w:val="nil"/>
            </w:tcBorders>
            <w:vAlign w:val="bottom"/>
          </w:tcPr>
          <w:p w:rsidR="007241FD" w:rsidRPr="00C905C2" w:rsidRDefault="007241FD" w:rsidP="00C905C2">
            <w:pPr>
              <w:pStyle w:val="tblNumber01"/>
              <w:ind w:left="-37"/>
              <w:rPr>
                <w:rFonts w:ascii="AcadNusx" w:hAnsi="AcadNusx" w:cs="Arial"/>
                <w:szCs w:val="18"/>
                <w:lang w:val="en-US"/>
              </w:rPr>
            </w:pPr>
          </w:p>
        </w:tc>
      </w:tr>
      <w:tr w:rsidR="00E33F87" w:rsidRPr="00C905C2" w:rsidTr="007241FD">
        <w:trPr>
          <w:cantSplit/>
        </w:trPr>
        <w:tc>
          <w:tcPr>
            <w:tcW w:w="3575" w:type="dxa"/>
            <w:tcBorders>
              <w:top w:val="nil"/>
              <w:left w:val="nil"/>
              <w:bottom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fuli da fulis eqvivalentebi</w:t>
            </w:r>
          </w:p>
        </w:tc>
        <w:tc>
          <w:tcPr>
            <w:tcW w:w="827"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lang w:eastAsia="en-US"/>
              </w:rPr>
            </w:pPr>
            <w:r w:rsidRPr="00C905C2">
              <w:rPr>
                <w:rFonts w:ascii="AcadNusx" w:hAnsi="AcadNusx" w:cs="Arial"/>
                <w:color w:val="000000"/>
                <w:sz w:val="18"/>
                <w:szCs w:val="18"/>
              </w:rPr>
              <w:t>14,011</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13,667</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2,849</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10</w:t>
            </w:r>
            <w:r w:rsidRPr="00C905C2">
              <w:rPr>
                <w:rFonts w:ascii="AcadNusx" w:hAnsi="AcadNusx" w:cs="Arial"/>
                <w:color w:val="000000"/>
                <w:sz w:val="18"/>
                <w:szCs w:val="18"/>
                <w:lang w:val="ka-GE"/>
              </w:rPr>
              <w:t>2</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30,629</w:t>
            </w:r>
          </w:p>
        </w:tc>
      </w:tr>
      <w:tr w:rsidR="00E33F87" w:rsidRPr="00C905C2" w:rsidTr="007241FD">
        <w:trPr>
          <w:cantSplit/>
        </w:trPr>
        <w:tc>
          <w:tcPr>
            <w:tcW w:w="3575" w:type="dxa"/>
            <w:tcBorders>
              <w:top w:val="nil"/>
              <w:left w:val="nil"/>
              <w:bottom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minimaluri savaldebulo naSTi seb-Si</w:t>
            </w:r>
          </w:p>
        </w:tc>
        <w:tc>
          <w:tcPr>
            <w:tcW w:w="827"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36,786</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sz w:val="18"/>
                <w:szCs w:val="18"/>
              </w:rPr>
            </w:pPr>
            <w:r w:rsidRPr="00C905C2">
              <w:rPr>
                <w:rFonts w:ascii="AcadNusx" w:hAnsi="AcadNusx" w:cs="Arial"/>
                <w:sz w:val="18"/>
                <w:szCs w:val="18"/>
              </w:rPr>
              <w:t>96</w:t>
            </w:r>
            <w:r w:rsidR="00C86670" w:rsidRPr="00C905C2">
              <w:rPr>
                <w:rFonts w:ascii="AcadNusx" w:hAnsi="AcadNusx" w:cs="Arial"/>
                <w:sz w:val="18"/>
                <w:szCs w:val="18"/>
              </w:rPr>
              <w:t>5</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sz w:val="18"/>
                <w:szCs w:val="18"/>
              </w:rPr>
            </w:pPr>
          </w:p>
        </w:tc>
        <w:tc>
          <w:tcPr>
            <w:tcW w:w="1005" w:type="dxa"/>
            <w:tcBorders>
              <w:top w:val="nil"/>
              <w:left w:val="nil"/>
              <w:bottom w:val="nil"/>
              <w:right w:val="nil"/>
            </w:tcBorders>
            <w:vAlign w:val="center"/>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37,751</w:t>
            </w:r>
          </w:p>
        </w:tc>
      </w:tr>
      <w:tr w:rsidR="00E33F87" w:rsidRPr="00C905C2" w:rsidTr="007241FD">
        <w:trPr>
          <w:cantSplit/>
        </w:trPr>
        <w:tc>
          <w:tcPr>
            <w:tcW w:w="3575" w:type="dxa"/>
            <w:tcBorders>
              <w:top w:val="nil"/>
              <w:left w:val="nil"/>
              <w:bottom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moTxovnebi bankebis mimarT</w:t>
            </w:r>
          </w:p>
        </w:tc>
        <w:tc>
          <w:tcPr>
            <w:tcW w:w="827"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871</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871</w:t>
            </w:r>
          </w:p>
        </w:tc>
      </w:tr>
      <w:tr w:rsidR="00E33F87" w:rsidRPr="00C905C2" w:rsidTr="007241FD">
        <w:trPr>
          <w:cantSplit/>
        </w:trPr>
        <w:tc>
          <w:tcPr>
            <w:tcW w:w="3575" w:type="dxa"/>
            <w:tcBorders>
              <w:top w:val="nil"/>
              <w:left w:val="nil"/>
              <w:bottom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klientebze gacemuli sesxebi</w:t>
            </w:r>
          </w:p>
        </w:tc>
        <w:tc>
          <w:tcPr>
            <w:tcW w:w="827"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43,9</w:t>
            </w:r>
            <w:r w:rsidRPr="00C905C2">
              <w:rPr>
                <w:rFonts w:ascii="AcadNusx" w:hAnsi="AcadNusx" w:cs="Arial"/>
                <w:color w:val="000000"/>
                <w:sz w:val="18"/>
                <w:szCs w:val="18"/>
                <w:lang w:val="ka-GE"/>
              </w:rPr>
              <w:t>77</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228,202</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1,322</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273,501</w:t>
            </w:r>
          </w:p>
        </w:tc>
      </w:tr>
      <w:tr w:rsidR="00E33F87" w:rsidRPr="00C905C2" w:rsidTr="007241FD">
        <w:trPr>
          <w:cantSplit/>
        </w:trPr>
        <w:tc>
          <w:tcPr>
            <w:tcW w:w="3575" w:type="dxa"/>
            <w:tcBorders>
              <w:top w:val="nil"/>
              <w:left w:val="nil"/>
              <w:bottom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gasayidad gankuTvnili investiciebi</w:t>
            </w:r>
          </w:p>
        </w:tc>
        <w:tc>
          <w:tcPr>
            <w:tcW w:w="827"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54</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54</w:t>
            </w:r>
          </w:p>
        </w:tc>
      </w:tr>
      <w:tr w:rsidR="00E33F87" w:rsidRPr="00C905C2" w:rsidTr="007F7C50">
        <w:trPr>
          <w:cantSplit/>
        </w:trPr>
        <w:tc>
          <w:tcPr>
            <w:tcW w:w="3575" w:type="dxa"/>
            <w:tcBorders>
              <w:top w:val="nil"/>
              <w:left w:val="nil"/>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dafarvis vadamde flobili investiciebi</w:t>
            </w:r>
          </w:p>
        </w:tc>
        <w:tc>
          <w:tcPr>
            <w:tcW w:w="827"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16,757</w:t>
            </w:r>
          </w:p>
        </w:tc>
        <w:tc>
          <w:tcPr>
            <w:tcW w:w="99"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16,757</w:t>
            </w:r>
          </w:p>
        </w:tc>
      </w:tr>
      <w:tr w:rsidR="00E33F87" w:rsidRPr="00C905C2" w:rsidTr="007F7C50">
        <w:trPr>
          <w:cantSplit/>
        </w:trPr>
        <w:tc>
          <w:tcPr>
            <w:tcW w:w="3575" w:type="dxa"/>
            <w:tcBorders>
              <w:top w:val="nil"/>
              <w:left w:val="nil"/>
              <w:bottom w:val="single" w:sz="4" w:space="0" w:color="auto"/>
              <w:right w:val="nil"/>
            </w:tcBorders>
          </w:tcPr>
          <w:p w:rsidR="00E33F87" w:rsidRPr="00C905C2" w:rsidRDefault="00E33F87" w:rsidP="00E33F87">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sxva finansuri aqtivebi</w:t>
            </w:r>
          </w:p>
        </w:tc>
        <w:tc>
          <w:tcPr>
            <w:tcW w:w="827"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652</w:t>
            </w:r>
          </w:p>
        </w:tc>
        <w:tc>
          <w:tcPr>
            <w:tcW w:w="99"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p>
        </w:tc>
        <w:tc>
          <w:tcPr>
            <w:tcW w:w="1252" w:type="dxa"/>
            <w:tcBorders>
              <w:top w:val="nil"/>
              <w:left w:val="nil"/>
              <w:bottom w:val="single" w:sz="4" w:space="0" w:color="auto"/>
              <w:right w:val="nil"/>
            </w:tcBorders>
            <w:vAlign w:val="bottom"/>
          </w:tcPr>
          <w:p w:rsidR="00E33F87"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652</w:t>
            </w:r>
          </w:p>
        </w:tc>
      </w:tr>
      <w:tr w:rsidR="007241FD" w:rsidRPr="00C905C2" w:rsidTr="007F7C50">
        <w:trPr>
          <w:cantSplit/>
        </w:trPr>
        <w:tc>
          <w:tcPr>
            <w:tcW w:w="3575" w:type="dxa"/>
            <w:tcBorders>
              <w:top w:val="single" w:sz="4" w:space="0" w:color="auto"/>
              <w:left w:val="nil"/>
              <w:right w:val="nil"/>
            </w:tcBorders>
          </w:tcPr>
          <w:p w:rsidR="007241FD" w:rsidRPr="00C905C2" w:rsidRDefault="007241FD" w:rsidP="007241FD">
            <w:pPr>
              <w:pStyle w:val="tblText02"/>
              <w:rPr>
                <w:rFonts w:ascii="AcadNusx" w:hAnsi="AcadNusx" w:cs="Arial"/>
                <w:szCs w:val="18"/>
                <w:lang w:val="en-US"/>
              </w:rPr>
            </w:pPr>
          </w:p>
        </w:tc>
        <w:tc>
          <w:tcPr>
            <w:tcW w:w="827"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7241FD" w:rsidRPr="00C905C2" w:rsidRDefault="007241FD" w:rsidP="00C905C2">
            <w:pPr>
              <w:pStyle w:val="tblNumber01"/>
              <w:ind w:left="-37"/>
              <w:rPr>
                <w:rFonts w:ascii="AcadNusx" w:hAnsi="AcadNusx" w:cs="Arial"/>
                <w:szCs w:val="18"/>
                <w:lang w:val="en-US"/>
              </w:rPr>
            </w:pPr>
          </w:p>
        </w:tc>
      </w:tr>
      <w:tr w:rsidR="005E550F" w:rsidRPr="00C905C2" w:rsidTr="007F7C50">
        <w:trPr>
          <w:cantSplit/>
        </w:trPr>
        <w:tc>
          <w:tcPr>
            <w:tcW w:w="3575" w:type="dxa"/>
            <w:tcBorders>
              <w:top w:val="nil"/>
              <w:left w:val="nil"/>
              <w:bottom w:val="single" w:sz="4" w:space="0" w:color="auto"/>
              <w:right w:val="nil"/>
            </w:tcBorders>
          </w:tcPr>
          <w:p w:rsidR="005E550F" w:rsidRPr="00C905C2" w:rsidRDefault="005E550F" w:rsidP="005E550F">
            <w:pPr>
              <w:pStyle w:val="tblText02"/>
              <w:rPr>
                <w:rFonts w:ascii="AcadNusx" w:hAnsi="AcadNusx" w:cs="Arial"/>
                <w:szCs w:val="18"/>
                <w:lang w:val="en-US"/>
              </w:rPr>
            </w:pPr>
            <w:r w:rsidRPr="00C905C2">
              <w:rPr>
                <w:rStyle w:val="Strong"/>
                <w:rFonts w:ascii="AcadNusx" w:hAnsi="AcadNusx"/>
                <w:szCs w:val="18"/>
              </w:rPr>
              <w:t>sul finansuri aqtivebi</w:t>
            </w:r>
          </w:p>
        </w:tc>
        <w:tc>
          <w:tcPr>
            <w:tcW w:w="827"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75,4</w:t>
            </w:r>
            <w:r w:rsidR="00004848" w:rsidRPr="00C905C2">
              <w:rPr>
                <w:rFonts w:ascii="AcadNusx" w:hAnsi="AcadNusx" w:cs="Arial"/>
                <w:b/>
                <w:bCs/>
                <w:color w:val="000000"/>
                <w:sz w:val="18"/>
                <w:szCs w:val="18"/>
              </w:rPr>
              <w:t>51</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279,526</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5,13</w:t>
            </w:r>
            <w:r w:rsidR="00E33F87" w:rsidRPr="00C905C2">
              <w:rPr>
                <w:rFonts w:ascii="AcadNusx" w:hAnsi="AcadNusx" w:cs="Arial"/>
                <w:b/>
                <w:bCs/>
                <w:color w:val="000000"/>
                <w:sz w:val="18"/>
                <w:szCs w:val="18"/>
              </w:rPr>
              <w:t>6</w:t>
            </w:r>
          </w:p>
        </w:tc>
        <w:tc>
          <w:tcPr>
            <w:tcW w:w="99" w:type="dxa"/>
            <w:tcBorders>
              <w:top w:val="nil"/>
              <w:left w:val="nil"/>
              <w:bottom w:val="single" w:sz="4" w:space="0" w:color="auto"/>
              <w:right w:val="nil"/>
            </w:tcBorders>
            <w:vAlign w:val="bottom"/>
          </w:tcPr>
          <w:p w:rsidR="005E550F" w:rsidRPr="00C905C2" w:rsidRDefault="005E550F" w:rsidP="00C905C2">
            <w:pPr>
              <w:ind w:right="57"/>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10</w:t>
            </w:r>
            <w:r w:rsidR="00004848" w:rsidRPr="00C905C2">
              <w:rPr>
                <w:rFonts w:ascii="AcadNusx" w:hAnsi="AcadNusx" w:cs="Arial"/>
                <w:b/>
                <w:bCs/>
                <w:color w:val="000000"/>
                <w:sz w:val="18"/>
                <w:szCs w:val="18"/>
              </w:rPr>
              <w:t>2</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360,2</w:t>
            </w:r>
            <w:r w:rsidR="00004848" w:rsidRPr="00C905C2">
              <w:rPr>
                <w:rFonts w:ascii="AcadNusx" w:hAnsi="AcadNusx" w:cs="Arial"/>
                <w:b/>
                <w:bCs/>
                <w:color w:val="000000"/>
                <w:sz w:val="18"/>
                <w:szCs w:val="18"/>
              </w:rPr>
              <w:t>15</w:t>
            </w:r>
          </w:p>
        </w:tc>
      </w:tr>
      <w:tr w:rsidR="007241FD" w:rsidRPr="00C905C2" w:rsidTr="007F7C50">
        <w:trPr>
          <w:cantSplit/>
        </w:trPr>
        <w:tc>
          <w:tcPr>
            <w:tcW w:w="3575" w:type="dxa"/>
            <w:tcBorders>
              <w:top w:val="single" w:sz="4" w:space="0" w:color="auto"/>
              <w:left w:val="nil"/>
              <w:bottom w:val="nil"/>
              <w:right w:val="nil"/>
            </w:tcBorders>
            <w:vAlign w:val="bottom"/>
          </w:tcPr>
          <w:p w:rsidR="007241FD" w:rsidRPr="00C905C2" w:rsidRDefault="007241FD" w:rsidP="007241FD">
            <w:pPr>
              <w:pStyle w:val="tblText02"/>
              <w:rPr>
                <w:rFonts w:ascii="AcadNusx" w:hAnsi="AcadNusx" w:cs="Arial"/>
                <w:szCs w:val="18"/>
                <w:lang w:val="en-US"/>
              </w:rPr>
            </w:pPr>
          </w:p>
        </w:tc>
        <w:tc>
          <w:tcPr>
            <w:tcW w:w="827" w:type="dxa"/>
            <w:tcBorders>
              <w:top w:val="single" w:sz="4" w:space="0" w:color="auto"/>
              <w:left w:val="nil"/>
              <w:bottom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252" w:type="dxa"/>
            <w:tcBorders>
              <w:top w:val="single" w:sz="4" w:space="0" w:color="auto"/>
              <w:left w:val="nil"/>
              <w:bottom w:val="nil"/>
              <w:right w:val="nil"/>
            </w:tcBorders>
            <w:shd w:val="clear" w:color="auto" w:fill="auto"/>
            <w:vAlign w:val="bottom"/>
          </w:tcPr>
          <w:p w:rsidR="007241FD" w:rsidRPr="00C905C2" w:rsidRDefault="007241FD" w:rsidP="00C905C2">
            <w:pPr>
              <w:pStyle w:val="tblNumber01"/>
              <w:ind w:left="-37"/>
              <w:rPr>
                <w:rFonts w:ascii="AcadNusx" w:hAnsi="AcadNusx" w:cs="Arial"/>
                <w:szCs w:val="18"/>
                <w:lang w:val="en-US"/>
              </w:rPr>
            </w:pPr>
          </w:p>
        </w:tc>
      </w:tr>
      <w:tr w:rsidR="007241FD" w:rsidRPr="00C905C2" w:rsidTr="007241FD">
        <w:trPr>
          <w:cantSplit/>
          <w:trHeight w:val="215"/>
        </w:trPr>
        <w:tc>
          <w:tcPr>
            <w:tcW w:w="3575" w:type="dxa"/>
            <w:tcBorders>
              <w:top w:val="nil"/>
              <w:left w:val="nil"/>
              <w:bottom w:val="nil"/>
              <w:right w:val="nil"/>
            </w:tcBorders>
            <w:vAlign w:val="bottom"/>
          </w:tcPr>
          <w:p w:rsidR="007241FD" w:rsidRPr="00C905C2" w:rsidRDefault="007241FD" w:rsidP="007241FD">
            <w:pPr>
              <w:pStyle w:val="tblText02"/>
              <w:rPr>
                <w:rStyle w:val="Strong"/>
                <w:rFonts w:ascii="AcadNusx" w:hAnsi="AcadNusx" w:cs="Arial"/>
                <w:szCs w:val="18"/>
              </w:rPr>
            </w:pPr>
            <w:r w:rsidRPr="00C905C2">
              <w:rPr>
                <w:rStyle w:val="Strong"/>
                <w:rFonts w:ascii="AcadNusx" w:hAnsi="AcadNusx"/>
                <w:szCs w:val="18"/>
              </w:rPr>
              <w:t>finansuri valdebulebebi</w:t>
            </w:r>
          </w:p>
        </w:tc>
        <w:tc>
          <w:tcPr>
            <w:tcW w:w="827"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C905C2" w:rsidRDefault="007241FD" w:rsidP="00C905C2">
            <w:pPr>
              <w:pStyle w:val="tblNumber01"/>
              <w:rPr>
                <w:rFonts w:ascii="AcadNusx" w:hAnsi="AcadNusx" w:cs="Arial"/>
                <w:szCs w:val="18"/>
                <w:lang w:val="en-US"/>
              </w:rPr>
            </w:pPr>
          </w:p>
        </w:tc>
        <w:tc>
          <w:tcPr>
            <w:tcW w:w="1252" w:type="dxa"/>
            <w:tcBorders>
              <w:top w:val="nil"/>
              <w:left w:val="nil"/>
              <w:bottom w:val="nil"/>
              <w:right w:val="nil"/>
            </w:tcBorders>
            <w:vAlign w:val="bottom"/>
          </w:tcPr>
          <w:p w:rsidR="007241FD" w:rsidRPr="00C905C2" w:rsidRDefault="007241FD" w:rsidP="00C905C2">
            <w:pPr>
              <w:pStyle w:val="tblNumber01"/>
              <w:ind w:left="-37"/>
              <w:rPr>
                <w:rFonts w:ascii="AcadNusx" w:hAnsi="AcadNusx" w:cs="Arial"/>
                <w:szCs w:val="18"/>
                <w:lang w:val="en-US"/>
              </w:rPr>
            </w:pPr>
          </w:p>
        </w:tc>
      </w:tr>
      <w:tr w:rsidR="005E550F" w:rsidRPr="00C905C2" w:rsidTr="007241FD">
        <w:trPr>
          <w:cantSplit/>
        </w:trPr>
        <w:tc>
          <w:tcPr>
            <w:tcW w:w="3575" w:type="dxa"/>
            <w:tcBorders>
              <w:top w:val="nil"/>
              <w:left w:val="nil"/>
              <w:bottom w:val="nil"/>
              <w:right w:val="nil"/>
            </w:tcBorders>
          </w:tcPr>
          <w:p w:rsidR="005E550F" w:rsidRPr="00C905C2" w:rsidRDefault="005E550F" w:rsidP="005E550F">
            <w:pPr>
              <w:pStyle w:val="tblHeaderText"/>
              <w:spacing w:line="200" w:lineRule="exact"/>
              <w:jc w:val="left"/>
              <w:rPr>
                <w:rFonts w:ascii="AcadNusx" w:hAnsi="AcadNusx" w:cs="Arial"/>
                <w:b w:val="0"/>
                <w:szCs w:val="18"/>
                <w:lang w:val="en-US"/>
              </w:rPr>
            </w:pPr>
            <w:r w:rsidRPr="00C905C2">
              <w:rPr>
                <w:rFonts w:ascii="AcadNusx" w:hAnsi="AcadNusx"/>
                <w:b w:val="0"/>
                <w:szCs w:val="18"/>
                <w:lang w:val="en-US"/>
              </w:rPr>
              <w:t xml:space="preserve">bankebis depozitebi </w:t>
            </w:r>
          </w:p>
        </w:tc>
        <w:tc>
          <w:tcPr>
            <w:tcW w:w="827"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lang w:eastAsia="en-US"/>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205,746</w:t>
            </w:r>
          </w:p>
        </w:tc>
        <w:tc>
          <w:tcPr>
            <w:tcW w:w="99"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205,746</w:t>
            </w:r>
          </w:p>
        </w:tc>
      </w:tr>
      <w:tr w:rsidR="005E550F" w:rsidRPr="00C905C2" w:rsidTr="007241FD">
        <w:trPr>
          <w:cantSplit/>
        </w:trPr>
        <w:tc>
          <w:tcPr>
            <w:tcW w:w="3575" w:type="dxa"/>
            <w:tcBorders>
              <w:top w:val="nil"/>
              <w:left w:val="nil"/>
              <w:bottom w:val="nil"/>
              <w:right w:val="nil"/>
            </w:tcBorders>
          </w:tcPr>
          <w:p w:rsidR="005E550F" w:rsidRPr="00C905C2" w:rsidRDefault="005E550F" w:rsidP="005E550F">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 xml:space="preserve">klientebis </w:t>
            </w:r>
            <w:r w:rsidRPr="00C905C2">
              <w:rPr>
                <w:rFonts w:ascii="AcadNusx" w:hAnsi="AcadNusx"/>
                <w:b w:val="0"/>
                <w:szCs w:val="18"/>
                <w:lang w:val="en-US"/>
              </w:rPr>
              <w:t>depozitebi</w:t>
            </w:r>
          </w:p>
        </w:tc>
        <w:tc>
          <w:tcPr>
            <w:tcW w:w="827"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26,</w:t>
            </w:r>
            <w:r w:rsidR="00004848" w:rsidRPr="00C905C2">
              <w:rPr>
                <w:rFonts w:ascii="AcadNusx" w:hAnsi="AcadNusx" w:cs="Arial"/>
                <w:color w:val="000000"/>
                <w:sz w:val="18"/>
                <w:szCs w:val="18"/>
                <w:lang w:val="ka-GE"/>
              </w:rPr>
              <w:t>734</w:t>
            </w:r>
          </w:p>
        </w:tc>
        <w:tc>
          <w:tcPr>
            <w:tcW w:w="99"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46,22</w:t>
            </w:r>
            <w:r w:rsidR="00004848" w:rsidRPr="00C905C2">
              <w:rPr>
                <w:rFonts w:ascii="AcadNusx" w:hAnsi="AcadNusx" w:cs="Arial"/>
                <w:color w:val="000000"/>
                <w:sz w:val="18"/>
                <w:szCs w:val="18"/>
                <w:lang w:val="ka-GE"/>
              </w:rPr>
              <w:t>9</w:t>
            </w:r>
          </w:p>
        </w:tc>
        <w:tc>
          <w:tcPr>
            <w:tcW w:w="99"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5,071</w:t>
            </w:r>
          </w:p>
        </w:tc>
        <w:tc>
          <w:tcPr>
            <w:tcW w:w="99"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98</w:t>
            </w:r>
          </w:p>
        </w:tc>
        <w:tc>
          <w:tcPr>
            <w:tcW w:w="99" w:type="dxa"/>
            <w:tcBorders>
              <w:top w:val="nil"/>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252" w:type="dxa"/>
            <w:tcBorders>
              <w:top w:val="nil"/>
              <w:left w:val="nil"/>
              <w:right w:val="nil"/>
            </w:tcBorders>
            <w:vAlign w:val="bottom"/>
          </w:tcPr>
          <w:p w:rsidR="005E550F" w:rsidRPr="00C905C2" w:rsidRDefault="00E33F87" w:rsidP="00C905C2">
            <w:pPr>
              <w:ind w:right="57"/>
              <w:jc w:val="right"/>
              <w:rPr>
                <w:rFonts w:ascii="AcadNusx" w:hAnsi="AcadNusx" w:cs="Arial"/>
                <w:color w:val="000000"/>
                <w:sz w:val="18"/>
                <w:szCs w:val="18"/>
              </w:rPr>
            </w:pPr>
            <w:r w:rsidRPr="00C905C2">
              <w:rPr>
                <w:rFonts w:ascii="AcadNusx" w:hAnsi="AcadNusx" w:cs="Arial"/>
                <w:color w:val="000000"/>
                <w:sz w:val="18"/>
                <w:szCs w:val="18"/>
              </w:rPr>
              <w:t>80,132</w:t>
            </w:r>
          </w:p>
        </w:tc>
      </w:tr>
      <w:tr w:rsidR="005E550F" w:rsidRPr="00C905C2" w:rsidTr="007F7C50">
        <w:trPr>
          <w:cantSplit/>
        </w:trPr>
        <w:tc>
          <w:tcPr>
            <w:tcW w:w="3575" w:type="dxa"/>
            <w:tcBorders>
              <w:top w:val="nil"/>
              <w:left w:val="nil"/>
              <w:right w:val="nil"/>
            </w:tcBorders>
          </w:tcPr>
          <w:p w:rsidR="005E550F" w:rsidRPr="00C905C2" w:rsidRDefault="005E550F" w:rsidP="005E550F">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subordinirebuli sesxebi</w:t>
            </w:r>
            <w:r w:rsidRPr="00C905C2" w:rsidDel="004F7D0E">
              <w:rPr>
                <w:rFonts w:ascii="AcadNusx" w:hAnsi="AcadNusx" w:cs="Arial"/>
                <w:b w:val="0"/>
                <w:szCs w:val="18"/>
                <w:lang w:val="en-US"/>
              </w:rPr>
              <w:t xml:space="preserve"> </w:t>
            </w:r>
          </w:p>
        </w:tc>
        <w:tc>
          <w:tcPr>
            <w:tcW w:w="827" w:type="dxa"/>
            <w:tcBorders>
              <w:left w:val="nil"/>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26,561</w:t>
            </w:r>
          </w:p>
        </w:tc>
        <w:tc>
          <w:tcPr>
            <w:tcW w:w="99" w:type="dxa"/>
            <w:tcBorders>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252" w:type="dxa"/>
            <w:tcBorders>
              <w:left w:val="nil"/>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26,561</w:t>
            </w:r>
          </w:p>
        </w:tc>
      </w:tr>
      <w:tr w:rsidR="005E550F" w:rsidRPr="00C905C2" w:rsidTr="007F7C50">
        <w:trPr>
          <w:cantSplit/>
        </w:trPr>
        <w:tc>
          <w:tcPr>
            <w:tcW w:w="3575" w:type="dxa"/>
            <w:tcBorders>
              <w:top w:val="nil"/>
              <w:left w:val="nil"/>
              <w:bottom w:val="single" w:sz="4" w:space="0" w:color="auto"/>
              <w:right w:val="nil"/>
            </w:tcBorders>
          </w:tcPr>
          <w:p w:rsidR="005E550F" w:rsidRPr="00C905C2" w:rsidRDefault="005E550F" w:rsidP="005E550F">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sxva finansuri valdebulebebi</w:t>
            </w:r>
            <w:r w:rsidRPr="00C905C2" w:rsidDel="004F7D0E">
              <w:rPr>
                <w:rFonts w:ascii="AcadNusx" w:hAnsi="AcadNusx" w:cs="Arial"/>
                <w:b w:val="0"/>
                <w:szCs w:val="18"/>
                <w:lang w:val="en-US"/>
              </w:rPr>
              <w:t xml:space="preserve"> </w:t>
            </w:r>
          </w:p>
        </w:tc>
        <w:tc>
          <w:tcPr>
            <w:tcW w:w="827" w:type="dxa"/>
            <w:tcBorders>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668</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color w:val="000000"/>
                <w:sz w:val="18"/>
                <w:szCs w:val="18"/>
              </w:rPr>
            </w:pPr>
          </w:p>
        </w:tc>
        <w:tc>
          <w:tcPr>
            <w:tcW w:w="1252" w:type="dxa"/>
            <w:tcBorders>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color w:val="000000"/>
                <w:sz w:val="18"/>
                <w:szCs w:val="18"/>
              </w:rPr>
            </w:pPr>
            <w:r w:rsidRPr="00C905C2">
              <w:rPr>
                <w:rFonts w:ascii="AcadNusx" w:hAnsi="AcadNusx" w:cs="Arial"/>
                <w:color w:val="000000"/>
                <w:sz w:val="18"/>
                <w:szCs w:val="18"/>
              </w:rPr>
              <w:t>668</w:t>
            </w:r>
          </w:p>
        </w:tc>
      </w:tr>
      <w:tr w:rsidR="007241FD" w:rsidRPr="00C905C2" w:rsidTr="007F7C50">
        <w:trPr>
          <w:cantSplit/>
        </w:trPr>
        <w:tc>
          <w:tcPr>
            <w:tcW w:w="3575" w:type="dxa"/>
            <w:tcBorders>
              <w:top w:val="single" w:sz="4" w:space="0" w:color="auto"/>
              <w:left w:val="nil"/>
              <w:right w:val="nil"/>
            </w:tcBorders>
          </w:tcPr>
          <w:p w:rsidR="007241FD" w:rsidRPr="00C905C2" w:rsidRDefault="007241FD" w:rsidP="007241FD">
            <w:pPr>
              <w:pStyle w:val="tblText02"/>
              <w:rPr>
                <w:rFonts w:ascii="AcadNusx" w:hAnsi="AcadNusx" w:cs="Arial"/>
                <w:szCs w:val="18"/>
                <w:lang w:val="en-US"/>
              </w:rPr>
            </w:pPr>
          </w:p>
        </w:tc>
        <w:tc>
          <w:tcPr>
            <w:tcW w:w="827"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7241FD" w:rsidRPr="00C905C2" w:rsidRDefault="007241FD"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7241FD" w:rsidRPr="00C905C2" w:rsidRDefault="007241FD" w:rsidP="00C905C2">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7241FD" w:rsidRPr="00C905C2" w:rsidRDefault="007241FD" w:rsidP="00C905C2">
            <w:pPr>
              <w:pStyle w:val="tblNumber01"/>
              <w:ind w:left="-37"/>
              <w:rPr>
                <w:rFonts w:ascii="AcadNusx" w:hAnsi="AcadNusx" w:cs="Arial"/>
                <w:szCs w:val="18"/>
                <w:lang w:val="en-US"/>
              </w:rPr>
            </w:pPr>
          </w:p>
        </w:tc>
      </w:tr>
      <w:tr w:rsidR="005E550F" w:rsidRPr="00C905C2" w:rsidTr="007F7C50">
        <w:trPr>
          <w:cantSplit/>
        </w:trPr>
        <w:tc>
          <w:tcPr>
            <w:tcW w:w="3575" w:type="dxa"/>
            <w:tcBorders>
              <w:top w:val="nil"/>
              <w:left w:val="nil"/>
              <w:bottom w:val="single" w:sz="4" w:space="0" w:color="auto"/>
              <w:right w:val="nil"/>
            </w:tcBorders>
          </w:tcPr>
          <w:p w:rsidR="005E550F" w:rsidRPr="00C905C2" w:rsidRDefault="005E550F" w:rsidP="005E550F">
            <w:pPr>
              <w:pStyle w:val="tblText02"/>
              <w:rPr>
                <w:rStyle w:val="Strong"/>
                <w:rFonts w:ascii="AcadNusx" w:hAnsi="AcadNusx"/>
                <w:b w:val="0"/>
                <w:szCs w:val="18"/>
              </w:rPr>
            </w:pPr>
            <w:r w:rsidRPr="00C905C2">
              <w:rPr>
                <w:rStyle w:val="Strong"/>
                <w:rFonts w:ascii="AcadNusx" w:hAnsi="AcadNusx"/>
                <w:szCs w:val="18"/>
              </w:rPr>
              <w:t>sul finansuri valdebulebebi</w:t>
            </w:r>
          </w:p>
        </w:tc>
        <w:tc>
          <w:tcPr>
            <w:tcW w:w="827" w:type="dxa"/>
            <w:tcBorders>
              <w:top w:val="nil"/>
              <w:left w:val="nil"/>
              <w:bottom w:val="single" w:sz="4"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2</w:t>
            </w:r>
            <w:r w:rsidR="00004848" w:rsidRPr="00C905C2">
              <w:rPr>
                <w:rFonts w:ascii="AcadNusx" w:hAnsi="AcadNusx" w:cs="Arial"/>
                <w:b/>
                <w:bCs/>
                <w:color w:val="000000"/>
                <w:sz w:val="18"/>
                <w:szCs w:val="18"/>
              </w:rPr>
              <w:t>9,402</w:t>
            </w:r>
          </w:p>
        </w:tc>
        <w:tc>
          <w:tcPr>
            <w:tcW w:w="99" w:type="dxa"/>
            <w:tcBorders>
              <w:top w:val="nil"/>
              <w:left w:val="nil"/>
              <w:bottom w:val="single" w:sz="4"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278,53</w:t>
            </w:r>
            <w:r w:rsidR="00004848" w:rsidRPr="00C905C2">
              <w:rPr>
                <w:rFonts w:ascii="AcadNusx" w:hAnsi="AcadNusx" w:cs="Arial"/>
                <w:b/>
                <w:bCs/>
                <w:color w:val="000000"/>
                <w:sz w:val="18"/>
                <w:szCs w:val="18"/>
              </w:rPr>
              <w:t>6</w:t>
            </w:r>
          </w:p>
        </w:tc>
        <w:tc>
          <w:tcPr>
            <w:tcW w:w="99" w:type="dxa"/>
            <w:tcBorders>
              <w:top w:val="nil"/>
              <w:left w:val="nil"/>
              <w:bottom w:val="single" w:sz="4"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5,071</w:t>
            </w:r>
          </w:p>
        </w:tc>
        <w:tc>
          <w:tcPr>
            <w:tcW w:w="99" w:type="dxa"/>
            <w:tcBorders>
              <w:top w:val="nil"/>
              <w:left w:val="nil"/>
              <w:bottom w:val="single" w:sz="4"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98</w:t>
            </w:r>
          </w:p>
        </w:tc>
        <w:tc>
          <w:tcPr>
            <w:tcW w:w="99" w:type="dxa"/>
            <w:tcBorders>
              <w:top w:val="nil"/>
              <w:left w:val="nil"/>
              <w:bottom w:val="single" w:sz="4" w:space="0" w:color="auto"/>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31</w:t>
            </w:r>
            <w:r w:rsidR="00E33F87" w:rsidRPr="00C905C2">
              <w:rPr>
                <w:rFonts w:ascii="AcadNusx" w:hAnsi="AcadNusx" w:cs="Arial"/>
                <w:b/>
                <w:bCs/>
                <w:color w:val="000000"/>
                <w:sz w:val="18"/>
                <w:szCs w:val="18"/>
              </w:rPr>
              <w:t>3,107</w:t>
            </w:r>
          </w:p>
        </w:tc>
      </w:tr>
      <w:tr w:rsidR="005E550F" w:rsidRPr="00C905C2" w:rsidTr="00BF0DF9">
        <w:trPr>
          <w:cantSplit/>
          <w:trHeight w:val="289"/>
        </w:trPr>
        <w:tc>
          <w:tcPr>
            <w:tcW w:w="3575" w:type="dxa"/>
            <w:tcBorders>
              <w:top w:val="single" w:sz="4" w:space="0" w:color="auto"/>
              <w:left w:val="nil"/>
              <w:right w:val="nil"/>
            </w:tcBorders>
          </w:tcPr>
          <w:p w:rsidR="005E550F" w:rsidRPr="00C905C2" w:rsidRDefault="005E550F" w:rsidP="005E550F">
            <w:pPr>
              <w:pStyle w:val="tblText02"/>
              <w:rPr>
                <w:rStyle w:val="Strong"/>
                <w:rFonts w:ascii="AcadNusx" w:hAnsi="AcadNusx"/>
                <w:szCs w:val="18"/>
              </w:rPr>
            </w:pPr>
          </w:p>
        </w:tc>
        <w:tc>
          <w:tcPr>
            <w:tcW w:w="827" w:type="dxa"/>
            <w:tcBorders>
              <w:top w:val="single" w:sz="4" w:space="0" w:color="auto"/>
              <w:left w:val="nil"/>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p>
        </w:tc>
        <w:tc>
          <w:tcPr>
            <w:tcW w:w="99" w:type="dxa"/>
            <w:tcBorders>
              <w:top w:val="single" w:sz="4" w:space="0" w:color="auto"/>
              <w:left w:val="nil"/>
              <w:right w:val="nil"/>
            </w:tcBorders>
            <w:vAlign w:val="center"/>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single" w:sz="4" w:space="0" w:color="auto"/>
              <w:left w:val="nil"/>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p>
        </w:tc>
        <w:tc>
          <w:tcPr>
            <w:tcW w:w="99" w:type="dxa"/>
            <w:tcBorders>
              <w:top w:val="single" w:sz="4" w:space="0" w:color="auto"/>
              <w:left w:val="nil"/>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single" w:sz="4" w:space="0" w:color="auto"/>
              <w:left w:val="nil"/>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p>
        </w:tc>
        <w:tc>
          <w:tcPr>
            <w:tcW w:w="99" w:type="dxa"/>
            <w:tcBorders>
              <w:top w:val="single" w:sz="4" w:space="0" w:color="auto"/>
              <w:left w:val="nil"/>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single" w:sz="4" w:space="0" w:color="auto"/>
              <w:left w:val="nil"/>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p>
        </w:tc>
        <w:tc>
          <w:tcPr>
            <w:tcW w:w="99" w:type="dxa"/>
            <w:tcBorders>
              <w:top w:val="single" w:sz="4" w:space="0" w:color="auto"/>
              <w:left w:val="nil"/>
              <w:right w:val="nil"/>
            </w:tcBorders>
            <w:vAlign w:val="bottom"/>
          </w:tcPr>
          <w:p w:rsidR="005E550F" w:rsidRPr="00C905C2" w:rsidRDefault="005E550F" w:rsidP="00C905C2">
            <w:pPr>
              <w:ind w:right="57"/>
              <w:jc w:val="right"/>
              <w:rPr>
                <w:rFonts w:ascii="AcadNusx" w:hAnsi="AcadNusx" w:cs="Arial"/>
                <w:b/>
                <w:bCs/>
                <w:color w:val="000000"/>
                <w:sz w:val="18"/>
                <w:szCs w:val="18"/>
              </w:rPr>
            </w:pPr>
          </w:p>
        </w:tc>
        <w:tc>
          <w:tcPr>
            <w:tcW w:w="1252" w:type="dxa"/>
            <w:tcBorders>
              <w:top w:val="single" w:sz="4" w:space="0" w:color="auto"/>
              <w:left w:val="nil"/>
              <w:right w:val="nil"/>
            </w:tcBorders>
            <w:shd w:val="clear" w:color="auto" w:fill="auto"/>
            <w:vAlign w:val="bottom"/>
          </w:tcPr>
          <w:p w:rsidR="005E550F" w:rsidRPr="00C905C2" w:rsidRDefault="005E550F" w:rsidP="00C905C2">
            <w:pPr>
              <w:ind w:right="57"/>
              <w:jc w:val="right"/>
              <w:rPr>
                <w:rFonts w:ascii="AcadNusx" w:hAnsi="AcadNusx" w:cs="Arial"/>
                <w:b/>
                <w:bCs/>
                <w:color w:val="000000"/>
                <w:sz w:val="18"/>
                <w:szCs w:val="18"/>
              </w:rPr>
            </w:pPr>
          </w:p>
        </w:tc>
      </w:tr>
      <w:tr w:rsidR="005E550F" w:rsidRPr="00C905C2" w:rsidTr="007F7C50">
        <w:trPr>
          <w:cantSplit/>
        </w:trPr>
        <w:tc>
          <w:tcPr>
            <w:tcW w:w="3575" w:type="dxa"/>
            <w:tcBorders>
              <w:top w:val="nil"/>
              <w:left w:val="nil"/>
              <w:bottom w:val="single" w:sz="12" w:space="0" w:color="auto"/>
              <w:right w:val="nil"/>
            </w:tcBorders>
          </w:tcPr>
          <w:p w:rsidR="005E550F" w:rsidRPr="00C905C2" w:rsidRDefault="005E550F" w:rsidP="005E550F">
            <w:pPr>
              <w:pStyle w:val="tblText02"/>
              <w:rPr>
                <w:rStyle w:val="Strong"/>
                <w:rFonts w:ascii="AcadNusx" w:hAnsi="AcadNusx"/>
                <w:szCs w:val="18"/>
              </w:rPr>
            </w:pPr>
            <w:r w:rsidRPr="00C905C2">
              <w:rPr>
                <w:rStyle w:val="Strong"/>
                <w:rFonts w:ascii="AcadNusx" w:hAnsi="AcadNusx"/>
                <w:szCs w:val="18"/>
              </w:rPr>
              <w:t>Ria sabalanso pozicia</w:t>
            </w:r>
          </w:p>
        </w:tc>
        <w:tc>
          <w:tcPr>
            <w:tcW w:w="827" w:type="dxa"/>
            <w:tcBorders>
              <w:top w:val="nil"/>
              <w:left w:val="nil"/>
              <w:bottom w:val="single" w:sz="12"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4</w:t>
            </w:r>
            <w:r w:rsidR="00E33F87" w:rsidRPr="00C905C2">
              <w:rPr>
                <w:rFonts w:ascii="AcadNusx" w:hAnsi="AcadNusx" w:cs="Arial"/>
                <w:b/>
                <w:bCs/>
                <w:color w:val="000000"/>
                <w:sz w:val="18"/>
                <w:szCs w:val="18"/>
              </w:rPr>
              <w:t>6,049</w:t>
            </w:r>
          </w:p>
        </w:tc>
        <w:tc>
          <w:tcPr>
            <w:tcW w:w="99" w:type="dxa"/>
            <w:tcBorders>
              <w:top w:val="nil"/>
              <w:left w:val="nil"/>
              <w:bottom w:val="single" w:sz="12"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99</w:t>
            </w:r>
            <w:r w:rsidR="00E33F87" w:rsidRPr="00C905C2">
              <w:rPr>
                <w:rFonts w:ascii="AcadNusx" w:hAnsi="AcadNusx" w:cs="Arial"/>
                <w:b/>
                <w:bCs/>
                <w:color w:val="000000"/>
                <w:sz w:val="18"/>
                <w:szCs w:val="18"/>
              </w:rPr>
              <w:t>0</w:t>
            </w:r>
          </w:p>
        </w:tc>
        <w:tc>
          <w:tcPr>
            <w:tcW w:w="99" w:type="dxa"/>
            <w:tcBorders>
              <w:top w:val="nil"/>
              <w:left w:val="nil"/>
              <w:bottom w:val="single" w:sz="12"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5E550F" w:rsidRPr="00C905C2" w:rsidRDefault="005E550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6</w:t>
            </w:r>
            <w:r w:rsidR="00E33F87" w:rsidRPr="00C905C2">
              <w:rPr>
                <w:rFonts w:ascii="AcadNusx" w:hAnsi="AcadNusx" w:cs="Arial"/>
                <w:b/>
                <w:bCs/>
                <w:color w:val="000000"/>
                <w:sz w:val="18"/>
                <w:szCs w:val="18"/>
              </w:rPr>
              <w:t>5</w:t>
            </w:r>
          </w:p>
        </w:tc>
        <w:tc>
          <w:tcPr>
            <w:tcW w:w="99" w:type="dxa"/>
            <w:tcBorders>
              <w:top w:val="nil"/>
              <w:left w:val="nil"/>
              <w:bottom w:val="single" w:sz="12" w:space="0" w:color="auto"/>
              <w:right w:val="nil"/>
            </w:tcBorders>
            <w:vAlign w:val="center"/>
          </w:tcPr>
          <w:p w:rsidR="005E550F" w:rsidRPr="00C905C2" w:rsidRDefault="005E550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5E550F" w:rsidRPr="00C905C2" w:rsidRDefault="00E33F87"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4</w:t>
            </w:r>
          </w:p>
        </w:tc>
        <w:tc>
          <w:tcPr>
            <w:tcW w:w="99" w:type="dxa"/>
            <w:tcBorders>
              <w:top w:val="nil"/>
              <w:left w:val="nil"/>
              <w:bottom w:val="single" w:sz="12" w:space="0" w:color="auto"/>
              <w:right w:val="nil"/>
            </w:tcBorders>
            <w:vAlign w:val="bottom"/>
          </w:tcPr>
          <w:p w:rsidR="005E550F" w:rsidRPr="00C905C2" w:rsidRDefault="005E550F" w:rsidP="00C905C2">
            <w:pPr>
              <w:pStyle w:val="tblNumber01"/>
              <w:rPr>
                <w:rFonts w:ascii="AcadNusx" w:eastAsia="MS Mincho" w:hAnsi="AcadNusx" w:cs="Arial"/>
                <w:b/>
                <w:bCs/>
                <w:color w:val="000000"/>
                <w:szCs w:val="18"/>
                <w:lang w:val="en-US" w:eastAsia="ja-JP"/>
              </w:rPr>
            </w:pPr>
          </w:p>
        </w:tc>
        <w:tc>
          <w:tcPr>
            <w:tcW w:w="1252" w:type="dxa"/>
            <w:tcBorders>
              <w:top w:val="nil"/>
              <w:left w:val="nil"/>
              <w:bottom w:val="single" w:sz="12" w:space="0" w:color="auto"/>
              <w:right w:val="nil"/>
            </w:tcBorders>
            <w:vAlign w:val="bottom"/>
          </w:tcPr>
          <w:p w:rsidR="005E550F" w:rsidRPr="00C905C2" w:rsidRDefault="005E550F" w:rsidP="00C905C2">
            <w:pPr>
              <w:pStyle w:val="tblNumber01"/>
              <w:rPr>
                <w:rFonts w:ascii="AcadNusx" w:eastAsia="MS Mincho" w:hAnsi="AcadNusx" w:cs="Arial"/>
                <w:b/>
                <w:bCs/>
                <w:color w:val="000000"/>
                <w:szCs w:val="18"/>
                <w:lang w:val="en-US" w:eastAsia="ja-JP"/>
              </w:rPr>
            </w:pPr>
          </w:p>
        </w:tc>
      </w:tr>
    </w:tbl>
    <w:p w:rsidR="007241FD" w:rsidRPr="0049502B" w:rsidRDefault="007241FD" w:rsidP="007241FD">
      <w:pPr>
        <w:pStyle w:val="BodyText2"/>
        <w:rPr>
          <w:rFonts w:ascii="AcadNusx" w:hAnsi="AcadNusx"/>
          <w:spacing w:val="-2"/>
          <w:szCs w:val="20"/>
          <w:lang w:val="en-US"/>
        </w:rPr>
      </w:pPr>
    </w:p>
    <w:tbl>
      <w:tblPr>
        <w:tblW w:w="9065" w:type="dxa"/>
        <w:tblInd w:w="475" w:type="dxa"/>
        <w:tblLayout w:type="fixed"/>
        <w:tblCellMar>
          <w:left w:w="0" w:type="dxa"/>
          <w:right w:w="0" w:type="dxa"/>
        </w:tblCellMar>
        <w:tblLook w:val="0000" w:firstRow="0" w:lastRow="0" w:firstColumn="0" w:lastColumn="0" w:noHBand="0" w:noVBand="0"/>
      </w:tblPr>
      <w:tblGrid>
        <w:gridCol w:w="3575"/>
        <w:gridCol w:w="827"/>
        <w:gridCol w:w="99"/>
        <w:gridCol w:w="1005"/>
        <w:gridCol w:w="99"/>
        <w:gridCol w:w="1005"/>
        <w:gridCol w:w="99"/>
        <w:gridCol w:w="1005"/>
        <w:gridCol w:w="99"/>
        <w:gridCol w:w="1252"/>
      </w:tblGrid>
      <w:tr w:rsidR="002D37CF" w:rsidRPr="00C905C2" w:rsidTr="00AB2F1E">
        <w:trPr>
          <w:cantSplit/>
          <w:trHeight w:val="1305"/>
          <w:tblHeader/>
        </w:trPr>
        <w:tc>
          <w:tcPr>
            <w:tcW w:w="3575" w:type="dxa"/>
            <w:tcBorders>
              <w:top w:val="nil"/>
              <w:left w:val="nil"/>
              <w:bottom w:val="single" w:sz="4" w:space="0" w:color="auto"/>
              <w:right w:val="nil"/>
            </w:tcBorders>
          </w:tcPr>
          <w:p w:rsidR="002D37CF" w:rsidRPr="00C905C2" w:rsidRDefault="002D37CF" w:rsidP="00AB2F1E">
            <w:pPr>
              <w:pStyle w:val="tblHeaderText"/>
              <w:rPr>
                <w:rFonts w:ascii="AcadNusx" w:hAnsi="AcadNusx" w:cs="Arial"/>
                <w:szCs w:val="18"/>
                <w:lang w:val="en-US"/>
              </w:rPr>
            </w:pPr>
          </w:p>
        </w:tc>
        <w:tc>
          <w:tcPr>
            <w:tcW w:w="827"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r w:rsidRPr="00C905C2">
              <w:rPr>
                <w:rFonts w:ascii="AcadNusx" w:hAnsi="AcadNusx"/>
                <w:szCs w:val="18"/>
              </w:rPr>
              <w:t>lari</w:t>
            </w:r>
          </w:p>
        </w:tc>
        <w:tc>
          <w:tcPr>
            <w:tcW w:w="99"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r w:rsidRPr="00C905C2">
              <w:rPr>
                <w:rFonts w:ascii="AcadNusx" w:hAnsi="AcadNusx"/>
                <w:szCs w:val="18"/>
                <w:lang w:val="en-US"/>
              </w:rPr>
              <w:t>aSS dolari</w:t>
            </w:r>
            <w:r w:rsidRPr="00C905C2">
              <w:rPr>
                <w:rFonts w:ascii="AcadNusx" w:hAnsi="AcadNusx"/>
                <w:szCs w:val="18"/>
                <w:lang w:val="en-GB"/>
              </w:rPr>
              <w:t xml:space="preserve"> </w:t>
            </w:r>
            <w:r w:rsidRPr="00C905C2">
              <w:rPr>
                <w:rFonts w:ascii="AcadNusx" w:hAnsi="AcadNusx"/>
                <w:szCs w:val="18"/>
                <w:lang w:val="en-GB"/>
              </w:rPr>
              <w:br/>
            </w:r>
            <w:r w:rsidRPr="00C905C2">
              <w:rPr>
                <w:rFonts w:ascii="AcadNusx" w:hAnsi="AcadNusx"/>
                <w:szCs w:val="18"/>
                <w:lang w:val="en-US"/>
              </w:rPr>
              <w:t>1 aSS dolari</w:t>
            </w:r>
            <w:r w:rsidRPr="00C905C2">
              <w:rPr>
                <w:rFonts w:ascii="AcadNusx" w:hAnsi="AcadNusx"/>
                <w:szCs w:val="18"/>
                <w:lang w:val="en-GB"/>
              </w:rPr>
              <w:t xml:space="preserve"> = </w:t>
            </w:r>
            <w:r w:rsidRPr="00C905C2">
              <w:rPr>
                <w:rFonts w:ascii="AcadNusx" w:hAnsi="AcadNusx" w:cs="Arial"/>
                <w:szCs w:val="18"/>
                <w:lang w:val="en-GB"/>
              </w:rPr>
              <w:t>2.3949 lari</w:t>
            </w:r>
          </w:p>
        </w:tc>
        <w:tc>
          <w:tcPr>
            <w:tcW w:w="99"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GB"/>
              </w:rPr>
            </w:pPr>
            <w:r w:rsidRPr="00C905C2">
              <w:rPr>
                <w:rFonts w:ascii="AcadNusx" w:hAnsi="AcadNusx"/>
                <w:szCs w:val="18"/>
                <w:lang w:val="en-US"/>
              </w:rPr>
              <w:t>evro</w:t>
            </w:r>
            <w:r w:rsidRPr="00C905C2">
              <w:rPr>
                <w:rFonts w:ascii="AcadNusx" w:hAnsi="AcadNusx"/>
                <w:szCs w:val="18"/>
                <w:lang w:val="en-GB"/>
              </w:rPr>
              <w:br/>
              <w:t xml:space="preserve">1 evro = </w:t>
            </w:r>
            <w:r w:rsidRPr="00C905C2">
              <w:rPr>
                <w:rFonts w:ascii="AcadNusx" w:hAnsi="AcadNusx" w:cs="Arial"/>
                <w:szCs w:val="18"/>
                <w:lang w:val="en-GB"/>
              </w:rPr>
              <w:t>2.6169</w:t>
            </w:r>
          </w:p>
          <w:p w:rsidR="002D37CF" w:rsidRPr="00C905C2" w:rsidRDefault="002D37CF" w:rsidP="00AB2F1E">
            <w:pPr>
              <w:pStyle w:val="tblHeaderText"/>
              <w:rPr>
                <w:rFonts w:ascii="AcadNusx" w:hAnsi="AcadNusx" w:cs="Arial"/>
                <w:szCs w:val="18"/>
                <w:lang w:val="en-US"/>
              </w:rPr>
            </w:pPr>
            <w:r w:rsidRPr="00C905C2">
              <w:rPr>
                <w:rFonts w:ascii="AcadNusx" w:hAnsi="AcadNusx"/>
                <w:szCs w:val="18"/>
                <w:lang w:val="en-US"/>
              </w:rPr>
              <w:t>lari</w:t>
            </w:r>
          </w:p>
        </w:tc>
        <w:tc>
          <w:tcPr>
            <w:tcW w:w="99"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r w:rsidRPr="00C905C2">
              <w:rPr>
                <w:rFonts w:ascii="AcadNusx" w:hAnsi="AcadNusx"/>
                <w:szCs w:val="18"/>
                <w:lang w:val="en-US"/>
              </w:rPr>
              <w:t>sxva valuta</w:t>
            </w:r>
          </w:p>
        </w:tc>
        <w:tc>
          <w:tcPr>
            <w:tcW w:w="99" w:type="dxa"/>
            <w:tcBorders>
              <w:top w:val="nil"/>
              <w:left w:val="nil"/>
              <w:bottom w:val="single" w:sz="4" w:space="0" w:color="auto"/>
              <w:right w:val="nil"/>
            </w:tcBorders>
            <w:vAlign w:val="bottom"/>
          </w:tcPr>
          <w:p w:rsidR="002D37CF" w:rsidRPr="00C905C2" w:rsidRDefault="002D37CF" w:rsidP="00AB2F1E">
            <w:pPr>
              <w:pStyle w:val="tblHeaderText"/>
              <w:rPr>
                <w:rFonts w:ascii="AcadNusx" w:hAnsi="AcadNusx" w:cs="Arial"/>
                <w:szCs w:val="18"/>
                <w:lang w:val="en-US"/>
              </w:rPr>
            </w:pPr>
          </w:p>
        </w:tc>
        <w:tc>
          <w:tcPr>
            <w:tcW w:w="1252" w:type="dxa"/>
            <w:tcBorders>
              <w:top w:val="nil"/>
              <w:left w:val="nil"/>
              <w:bottom w:val="single" w:sz="4" w:space="0" w:color="auto"/>
              <w:right w:val="nil"/>
            </w:tcBorders>
            <w:vAlign w:val="bottom"/>
          </w:tcPr>
          <w:p w:rsidR="002D37CF" w:rsidRPr="00C905C2" w:rsidRDefault="002D37CF" w:rsidP="00AB2F1E">
            <w:pPr>
              <w:pStyle w:val="tblHeaderText"/>
              <w:ind w:left="-119" w:right="-108"/>
              <w:rPr>
                <w:rFonts w:ascii="AcadNusx" w:hAnsi="AcadNusx"/>
                <w:szCs w:val="18"/>
                <w:lang w:val="en-GB"/>
              </w:rPr>
            </w:pPr>
            <w:r w:rsidRPr="00C905C2">
              <w:rPr>
                <w:rFonts w:ascii="AcadNusx" w:hAnsi="AcadNusx"/>
                <w:szCs w:val="18"/>
                <w:lang w:val="en-GB"/>
              </w:rPr>
              <w:t xml:space="preserve">31 dekemberi, 2015 </w:t>
            </w:r>
            <w:r w:rsidRPr="00C905C2">
              <w:rPr>
                <w:rFonts w:ascii="AcadNusx" w:hAnsi="AcadNusx"/>
                <w:szCs w:val="18"/>
                <w:lang w:val="en-GB"/>
              </w:rPr>
              <w:br/>
              <w:t>sul</w:t>
            </w:r>
          </w:p>
        </w:tc>
      </w:tr>
      <w:tr w:rsidR="002D37CF" w:rsidRPr="00C905C2" w:rsidTr="00AB2F1E">
        <w:trPr>
          <w:cantSplit/>
        </w:trPr>
        <w:tc>
          <w:tcPr>
            <w:tcW w:w="3575" w:type="dxa"/>
            <w:tcBorders>
              <w:top w:val="single" w:sz="4" w:space="0" w:color="auto"/>
              <w:left w:val="nil"/>
              <w:bottom w:val="nil"/>
              <w:right w:val="nil"/>
            </w:tcBorders>
            <w:vAlign w:val="bottom"/>
          </w:tcPr>
          <w:p w:rsidR="002D37CF" w:rsidRPr="00C905C2" w:rsidRDefault="002D37CF" w:rsidP="00AB2F1E">
            <w:pPr>
              <w:pStyle w:val="tblText02"/>
              <w:rPr>
                <w:rStyle w:val="Strong"/>
                <w:rFonts w:ascii="AcadNusx" w:hAnsi="AcadNusx"/>
                <w:szCs w:val="18"/>
              </w:rPr>
            </w:pPr>
          </w:p>
          <w:p w:rsidR="002D37CF" w:rsidRPr="00C905C2" w:rsidRDefault="002D37CF" w:rsidP="00AB2F1E">
            <w:pPr>
              <w:pStyle w:val="tblText02"/>
              <w:rPr>
                <w:rStyle w:val="Strong"/>
                <w:rFonts w:ascii="AcadNusx" w:hAnsi="AcadNusx" w:cs="Arial"/>
                <w:szCs w:val="18"/>
              </w:rPr>
            </w:pPr>
            <w:r w:rsidRPr="00C905C2">
              <w:rPr>
                <w:rStyle w:val="Strong"/>
                <w:rFonts w:ascii="AcadNusx" w:hAnsi="AcadNusx"/>
                <w:szCs w:val="18"/>
              </w:rPr>
              <w:t>finansuri aqtivebi</w:t>
            </w:r>
          </w:p>
        </w:tc>
        <w:tc>
          <w:tcPr>
            <w:tcW w:w="827"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252" w:type="dxa"/>
            <w:tcBorders>
              <w:top w:val="single" w:sz="4" w:space="0" w:color="auto"/>
              <w:left w:val="nil"/>
              <w:bottom w:val="nil"/>
              <w:right w:val="nil"/>
            </w:tcBorders>
            <w:vAlign w:val="bottom"/>
          </w:tcPr>
          <w:p w:rsidR="002D37CF" w:rsidRPr="00C905C2" w:rsidRDefault="002D37CF" w:rsidP="00AB2F1E">
            <w:pPr>
              <w:pStyle w:val="tblNumber01"/>
              <w:ind w:left="-37"/>
              <w:rPr>
                <w:rFonts w:ascii="AcadNusx" w:hAnsi="AcadNusx" w:cs="Arial"/>
                <w:szCs w:val="18"/>
                <w:lang w:val="en-US"/>
              </w:rPr>
            </w:pPr>
          </w:p>
        </w:tc>
      </w:tr>
      <w:tr w:rsidR="002D37CF" w:rsidRPr="00C905C2" w:rsidTr="00AB2F1E">
        <w:trPr>
          <w:cantSplit/>
        </w:trPr>
        <w:tc>
          <w:tcPr>
            <w:tcW w:w="3575" w:type="dxa"/>
            <w:tcBorders>
              <w:top w:val="nil"/>
              <w:left w:val="nil"/>
              <w:bottom w:val="nil"/>
              <w:right w:val="nil"/>
            </w:tcBorders>
            <w:vAlign w:val="bottom"/>
          </w:tcPr>
          <w:p w:rsidR="002D37CF" w:rsidRPr="00C905C2" w:rsidRDefault="002D37CF" w:rsidP="00AB2F1E">
            <w:pPr>
              <w:pStyle w:val="tblText02"/>
              <w:rPr>
                <w:rFonts w:ascii="AcadNusx" w:hAnsi="AcadNusx" w:cs="Arial"/>
                <w:szCs w:val="18"/>
                <w:lang w:val="en-US"/>
              </w:rPr>
            </w:pPr>
          </w:p>
        </w:tc>
        <w:tc>
          <w:tcPr>
            <w:tcW w:w="827"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AB2F1E">
            <w:pPr>
              <w:pStyle w:val="tblNumber01"/>
              <w:rPr>
                <w:rFonts w:ascii="AcadNusx" w:hAnsi="AcadNusx" w:cs="Arial"/>
                <w:szCs w:val="18"/>
                <w:lang w:val="en-US"/>
              </w:rPr>
            </w:pPr>
          </w:p>
        </w:tc>
        <w:tc>
          <w:tcPr>
            <w:tcW w:w="1252" w:type="dxa"/>
            <w:tcBorders>
              <w:top w:val="nil"/>
              <w:left w:val="nil"/>
              <w:bottom w:val="nil"/>
              <w:right w:val="nil"/>
            </w:tcBorders>
            <w:vAlign w:val="bottom"/>
          </w:tcPr>
          <w:p w:rsidR="002D37CF" w:rsidRPr="00C905C2" w:rsidRDefault="002D37CF" w:rsidP="00AB2F1E">
            <w:pPr>
              <w:pStyle w:val="tblNumber01"/>
              <w:ind w:left="-37"/>
              <w:rPr>
                <w:rFonts w:ascii="AcadNusx" w:hAnsi="AcadNusx" w:cs="Arial"/>
                <w:szCs w:val="18"/>
                <w:lang w:val="en-US"/>
              </w:rPr>
            </w:pP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fuli da fulis eqvivalentebi</w:t>
            </w:r>
          </w:p>
        </w:tc>
        <w:tc>
          <w:tcPr>
            <w:tcW w:w="827"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lang w:eastAsia="en-US"/>
              </w:rPr>
            </w:pPr>
            <w:r w:rsidRPr="00C905C2">
              <w:rPr>
                <w:rFonts w:ascii="AcadNusx" w:hAnsi="AcadNusx" w:cs="Arial"/>
                <w:color w:val="000000"/>
                <w:sz w:val="18"/>
                <w:szCs w:val="18"/>
              </w:rPr>
              <w:t>6,364</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6,386</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1,596</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112</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14,458</w:t>
            </w: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minimaluri savaldebulo naSTi seb-Si</w:t>
            </w:r>
          </w:p>
        </w:tc>
        <w:tc>
          <w:tcPr>
            <w:tcW w:w="827"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16,309</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sz w:val="18"/>
                <w:szCs w:val="18"/>
              </w:rPr>
            </w:pPr>
            <w:r w:rsidRPr="00C905C2">
              <w:rPr>
                <w:rFonts w:ascii="AcadNusx" w:hAnsi="AcadNusx" w:cs="Arial"/>
                <w:sz w:val="18"/>
                <w:szCs w:val="18"/>
              </w:rPr>
              <w:t>251</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sz w:val="18"/>
                <w:szCs w:val="18"/>
              </w:rPr>
            </w:pPr>
          </w:p>
        </w:tc>
        <w:tc>
          <w:tcPr>
            <w:tcW w:w="1005" w:type="dxa"/>
            <w:tcBorders>
              <w:top w:val="nil"/>
              <w:left w:val="nil"/>
              <w:bottom w:val="nil"/>
              <w:right w:val="nil"/>
            </w:tcBorders>
            <w:vAlign w:val="center"/>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16,560</w:t>
            </w: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moTxovnebi bankebis mimarT</w:t>
            </w:r>
          </w:p>
        </w:tc>
        <w:tc>
          <w:tcPr>
            <w:tcW w:w="827"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239</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239</w:t>
            </w: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klientebze gacemuli sesxebi</w:t>
            </w:r>
          </w:p>
        </w:tc>
        <w:tc>
          <w:tcPr>
            <w:tcW w:w="827"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46,264</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153,678</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1,668</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201,610</w:t>
            </w: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gasayidad gankuTvnili investiciebi</w:t>
            </w:r>
          </w:p>
        </w:tc>
        <w:tc>
          <w:tcPr>
            <w:tcW w:w="827"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54</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54</w:t>
            </w:r>
          </w:p>
        </w:tc>
      </w:tr>
      <w:tr w:rsidR="002D37CF" w:rsidRPr="00C905C2" w:rsidTr="00AB2F1E">
        <w:trPr>
          <w:cantSplit/>
        </w:trPr>
        <w:tc>
          <w:tcPr>
            <w:tcW w:w="3575" w:type="dxa"/>
            <w:tcBorders>
              <w:top w:val="nil"/>
              <w:left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dafarvis vadamde flobili investiciebi</w:t>
            </w:r>
          </w:p>
        </w:tc>
        <w:tc>
          <w:tcPr>
            <w:tcW w:w="827"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19,283</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19,283</w:t>
            </w:r>
          </w:p>
        </w:tc>
      </w:tr>
      <w:tr w:rsidR="002D37CF" w:rsidRPr="00C905C2" w:rsidTr="00AB2F1E">
        <w:trPr>
          <w:cantSplit/>
        </w:trPr>
        <w:tc>
          <w:tcPr>
            <w:tcW w:w="3575" w:type="dxa"/>
            <w:tcBorders>
              <w:top w:val="nil"/>
              <w:left w:val="nil"/>
              <w:bottom w:val="single" w:sz="4" w:space="0" w:color="auto"/>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sxva finansuri aqtivebi</w:t>
            </w:r>
          </w:p>
        </w:tc>
        <w:tc>
          <w:tcPr>
            <w:tcW w:w="827"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1,002</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1,002</w:t>
            </w:r>
          </w:p>
        </w:tc>
      </w:tr>
      <w:tr w:rsidR="002D37CF" w:rsidRPr="00C905C2" w:rsidTr="00AB2F1E">
        <w:trPr>
          <w:cantSplit/>
        </w:trPr>
        <w:tc>
          <w:tcPr>
            <w:tcW w:w="3575" w:type="dxa"/>
            <w:tcBorders>
              <w:top w:val="single" w:sz="4" w:space="0" w:color="auto"/>
              <w:left w:val="nil"/>
              <w:right w:val="nil"/>
            </w:tcBorders>
          </w:tcPr>
          <w:p w:rsidR="002D37CF" w:rsidRPr="00C905C2" w:rsidRDefault="002D37CF" w:rsidP="00AB2F1E">
            <w:pPr>
              <w:pStyle w:val="tblText02"/>
              <w:rPr>
                <w:rFonts w:ascii="AcadNusx" w:hAnsi="AcadNusx" w:cs="Arial"/>
                <w:szCs w:val="18"/>
                <w:lang w:val="en-US"/>
              </w:rPr>
            </w:pPr>
          </w:p>
        </w:tc>
        <w:tc>
          <w:tcPr>
            <w:tcW w:w="827"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2D37CF" w:rsidRPr="00C905C2" w:rsidRDefault="002D37CF" w:rsidP="00C905C2">
            <w:pPr>
              <w:pStyle w:val="tblNumber01"/>
              <w:ind w:left="-37"/>
              <w:rPr>
                <w:rFonts w:ascii="AcadNusx" w:hAnsi="AcadNusx" w:cs="Arial"/>
                <w:szCs w:val="18"/>
                <w:lang w:val="en-US"/>
              </w:rPr>
            </w:pPr>
          </w:p>
        </w:tc>
      </w:tr>
      <w:tr w:rsidR="002D37CF" w:rsidRPr="00C905C2" w:rsidTr="00AB2F1E">
        <w:trPr>
          <w:cantSplit/>
        </w:trPr>
        <w:tc>
          <w:tcPr>
            <w:tcW w:w="3575" w:type="dxa"/>
            <w:tcBorders>
              <w:top w:val="nil"/>
              <w:left w:val="nil"/>
              <w:bottom w:val="single" w:sz="4" w:space="0" w:color="auto"/>
              <w:right w:val="nil"/>
            </w:tcBorders>
          </w:tcPr>
          <w:p w:rsidR="002D37CF" w:rsidRPr="00C905C2" w:rsidRDefault="002D37CF" w:rsidP="00AB2F1E">
            <w:pPr>
              <w:pStyle w:val="tblText02"/>
              <w:rPr>
                <w:rFonts w:ascii="AcadNusx" w:hAnsi="AcadNusx" w:cs="Arial"/>
                <w:szCs w:val="18"/>
                <w:lang w:val="en-US"/>
              </w:rPr>
            </w:pPr>
            <w:r w:rsidRPr="00C905C2">
              <w:rPr>
                <w:rStyle w:val="Strong"/>
                <w:rFonts w:ascii="AcadNusx" w:hAnsi="AcadNusx"/>
                <w:szCs w:val="18"/>
              </w:rPr>
              <w:t>sul finansuri aqtivebi</w:t>
            </w:r>
          </w:p>
        </w:tc>
        <w:tc>
          <w:tcPr>
            <w:tcW w:w="827"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lang w:eastAsia="en-US"/>
              </w:rPr>
            </w:pPr>
            <w:r w:rsidRPr="00C905C2">
              <w:rPr>
                <w:rFonts w:ascii="AcadNusx" w:hAnsi="AcadNusx" w:cs="Arial"/>
                <w:b/>
                <w:bCs/>
                <w:color w:val="000000"/>
                <w:sz w:val="18"/>
                <w:szCs w:val="18"/>
              </w:rPr>
              <w:t>72,967</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176,612</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3,515</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112</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253,206</w:t>
            </w:r>
          </w:p>
        </w:tc>
      </w:tr>
      <w:tr w:rsidR="002D37CF" w:rsidRPr="00C905C2" w:rsidTr="00AB2F1E">
        <w:trPr>
          <w:cantSplit/>
        </w:trPr>
        <w:tc>
          <w:tcPr>
            <w:tcW w:w="3575" w:type="dxa"/>
            <w:tcBorders>
              <w:top w:val="single" w:sz="4" w:space="0" w:color="auto"/>
              <w:left w:val="nil"/>
              <w:bottom w:val="nil"/>
              <w:right w:val="nil"/>
            </w:tcBorders>
            <w:vAlign w:val="bottom"/>
          </w:tcPr>
          <w:p w:rsidR="002D37CF" w:rsidRPr="00C905C2" w:rsidRDefault="002D37CF" w:rsidP="00AB2F1E">
            <w:pPr>
              <w:pStyle w:val="tblText02"/>
              <w:rPr>
                <w:rFonts w:ascii="AcadNusx" w:hAnsi="AcadNusx" w:cs="Arial"/>
                <w:szCs w:val="18"/>
                <w:lang w:val="en-US"/>
              </w:rPr>
            </w:pPr>
          </w:p>
        </w:tc>
        <w:tc>
          <w:tcPr>
            <w:tcW w:w="827" w:type="dxa"/>
            <w:tcBorders>
              <w:top w:val="single" w:sz="4" w:space="0" w:color="auto"/>
              <w:left w:val="nil"/>
              <w:bottom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bottom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252" w:type="dxa"/>
            <w:tcBorders>
              <w:top w:val="single" w:sz="4" w:space="0" w:color="auto"/>
              <w:left w:val="nil"/>
              <w:bottom w:val="nil"/>
              <w:right w:val="nil"/>
            </w:tcBorders>
            <w:shd w:val="clear" w:color="auto" w:fill="auto"/>
            <w:vAlign w:val="bottom"/>
          </w:tcPr>
          <w:p w:rsidR="002D37CF" w:rsidRPr="00C905C2" w:rsidRDefault="002D37CF" w:rsidP="00C905C2">
            <w:pPr>
              <w:pStyle w:val="tblNumber01"/>
              <w:ind w:left="-37"/>
              <w:rPr>
                <w:rFonts w:ascii="AcadNusx" w:hAnsi="AcadNusx" w:cs="Arial"/>
                <w:szCs w:val="18"/>
                <w:lang w:val="en-US"/>
              </w:rPr>
            </w:pPr>
          </w:p>
        </w:tc>
      </w:tr>
      <w:tr w:rsidR="002D37CF" w:rsidRPr="00C905C2" w:rsidTr="00AB2F1E">
        <w:trPr>
          <w:cantSplit/>
          <w:trHeight w:val="215"/>
        </w:trPr>
        <w:tc>
          <w:tcPr>
            <w:tcW w:w="3575" w:type="dxa"/>
            <w:tcBorders>
              <w:top w:val="nil"/>
              <w:left w:val="nil"/>
              <w:bottom w:val="nil"/>
              <w:right w:val="nil"/>
            </w:tcBorders>
            <w:vAlign w:val="bottom"/>
          </w:tcPr>
          <w:p w:rsidR="002D37CF" w:rsidRPr="00C905C2" w:rsidRDefault="002D37CF" w:rsidP="00AB2F1E">
            <w:pPr>
              <w:pStyle w:val="tblText02"/>
              <w:rPr>
                <w:rStyle w:val="Strong"/>
                <w:rFonts w:ascii="AcadNusx" w:hAnsi="AcadNusx" w:cs="Arial"/>
                <w:szCs w:val="18"/>
              </w:rPr>
            </w:pPr>
            <w:r w:rsidRPr="00C905C2">
              <w:rPr>
                <w:rStyle w:val="Strong"/>
                <w:rFonts w:ascii="AcadNusx" w:hAnsi="AcadNusx"/>
                <w:szCs w:val="18"/>
              </w:rPr>
              <w:t>finansuri valdebulebebi</w:t>
            </w:r>
          </w:p>
        </w:tc>
        <w:tc>
          <w:tcPr>
            <w:tcW w:w="827"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99" w:type="dxa"/>
            <w:tcBorders>
              <w:top w:val="nil"/>
              <w:left w:val="nil"/>
              <w:bottom w:val="nil"/>
              <w:right w:val="nil"/>
            </w:tcBorders>
            <w:vAlign w:val="bottom"/>
          </w:tcPr>
          <w:p w:rsidR="002D37CF" w:rsidRPr="00C905C2" w:rsidRDefault="002D37CF" w:rsidP="00C905C2">
            <w:pPr>
              <w:pStyle w:val="tblNumber01"/>
              <w:rPr>
                <w:rFonts w:ascii="AcadNusx" w:hAnsi="AcadNusx" w:cs="Arial"/>
                <w:szCs w:val="18"/>
                <w:lang w:val="en-US"/>
              </w:rPr>
            </w:pPr>
          </w:p>
        </w:tc>
        <w:tc>
          <w:tcPr>
            <w:tcW w:w="1252" w:type="dxa"/>
            <w:tcBorders>
              <w:top w:val="nil"/>
              <w:left w:val="nil"/>
              <w:bottom w:val="nil"/>
              <w:right w:val="nil"/>
            </w:tcBorders>
            <w:vAlign w:val="bottom"/>
          </w:tcPr>
          <w:p w:rsidR="002D37CF" w:rsidRPr="00C905C2" w:rsidRDefault="002D37CF" w:rsidP="00C905C2">
            <w:pPr>
              <w:pStyle w:val="tblNumber01"/>
              <w:ind w:left="-37"/>
              <w:rPr>
                <w:rFonts w:ascii="AcadNusx" w:hAnsi="AcadNusx" w:cs="Arial"/>
                <w:szCs w:val="18"/>
                <w:lang w:val="en-US"/>
              </w:rPr>
            </w:pP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b w:val="0"/>
                <w:szCs w:val="18"/>
                <w:lang w:val="en-US"/>
              </w:rPr>
              <w:t xml:space="preserve">bankebis depozitebi </w:t>
            </w:r>
          </w:p>
        </w:tc>
        <w:tc>
          <w:tcPr>
            <w:tcW w:w="827"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lang w:eastAsia="en-US"/>
              </w:rPr>
            </w:pPr>
            <w:r w:rsidRPr="00C905C2">
              <w:rPr>
                <w:rFonts w:ascii="AcadNusx" w:hAnsi="AcadNusx" w:cs="Arial"/>
                <w:color w:val="000000"/>
                <w:sz w:val="18"/>
                <w:szCs w:val="18"/>
              </w:rPr>
              <w:t>9,500</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129,421</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1,442</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bottom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140,363</w:t>
            </w:r>
          </w:p>
        </w:tc>
      </w:tr>
      <w:tr w:rsidR="002D37CF" w:rsidRPr="00C905C2" w:rsidTr="00AB2F1E">
        <w:trPr>
          <w:cantSplit/>
        </w:trPr>
        <w:tc>
          <w:tcPr>
            <w:tcW w:w="3575" w:type="dxa"/>
            <w:tcBorders>
              <w:top w:val="nil"/>
              <w:left w:val="nil"/>
              <w:bottom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 xml:space="preserve">klientebis </w:t>
            </w:r>
            <w:r w:rsidRPr="00C905C2">
              <w:rPr>
                <w:rFonts w:ascii="AcadNusx" w:hAnsi="AcadNusx"/>
                <w:b w:val="0"/>
                <w:szCs w:val="18"/>
                <w:lang w:val="en-US"/>
              </w:rPr>
              <w:t>depozitebi</w:t>
            </w:r>
          </w:p>
        </w:tc>
        <w:tc>
          <w:tcPr>
            <w:tcW w:w="827"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22,471</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23,609</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2,054</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36</w:t>
            </w:r>
          </w:p>
        </w:tc>
        <w:tc>
          <w:tcPr>
            <w:tcW w:w="99"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top w:val="nil"/>
              <w:left w:val="nil"/>
              <w:right w:val="nil"/>
            </w:tcBorders>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48,170</w:t>
            </w:r>
          </w:p>
        </w:tc>
      </w:tr>
      <w:tr w:rsidR="002D37CF" w:rsidRPr="00C905C2" w:rsidTr="00AB2F1E">
        <w:trPr>
          <w:cantSplit/>
        </w:trPr>
        <w:tc>
          <w:tcPr>
            <w:tcW w:w="3575" w:type="dxa"/>
            <w:tcBorders>
              <w:top w:val="nil"/>
              <w:left w:val="nil"/>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subordinirebuli sesxebi</w:t>
            </w:r>
            <w:r w:rsidRPr="00C905C2" w:rsidDel="004F7D0E">
              <w:rPr>
                <w:rFonts w:ascii="AcadNusx" w:hAnsi="AcadNusx" w:cs="Arial"/>
                <w:b w:val="0"/>
                <w:szCs w:val="18"/>
                <w:lang w:val="en-US"/>
              </w:rPr>
              <w:t xml:space="preserve"> </w:t>
            </w:r>
          </w:p>
        </w:tc>
        <w:tc>
          <w:tcPr>
            <w:tcW w:w="827" w:type="dxa"/>
            <w:tcBorders>
              <w:left w:val="nil"/>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24,047</w:t>
            </w:r>
          </w:p>
        </w:tc>
        <w:tc>
          <w:tcPr>
            <w:tcW w:w="99" w:type="dxa"/>
            <w:tcBorders>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left w:val="nil"/>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left w:val="nil"/>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24,047</w:t>
            </w:r>
          </w:p>
        </w:tc>
      </w:tr>
      <w:tr w:rsidR="002D37CF" w:rsidRPr="00C905C2" w:rsidTr="00AB2F1E">
        <w:trPr>
          <w:cantSplit/>
        </w:trPr>
        <w:tc>
          <w:tcPr>
            <w:tcW w:w="3575" w:type="dxa"/>
            <w:tcBorders>
              <w:top w:val="nil"/>
              <w:left w:val="nil"/>
              <w:bottom w:val="single" w:sz="4" w:space="0" w:color="auto"/>
              <w:right w:val="nil"/>
            </w:tcBorders>
          </w:tcPr>
          <w:p w:rsidR="002D37CF" w:rsidRPr="00C905C2" w:rsidRDefault="002D37CF" w:rsidP="00AB2F1E">
            <w:pPr>
              <w:pStyle w:val="tblHeaderText"/>
              <w:spacing w:line="200" w:lineRule="exact"/>
              <w:jc w:val="left"/>
              <w:rPr>
                <w:rFonts w:ascii="AcadNusx" w:hAnsi="AcadNusx" w:cs="Arial"/>
                <w:b w:val="0"/>
                <w:szCs w:val="18"/>
                <w:lang w:val="en-US"/>
              </w:rPr>
            </w:pPr>
            <w:r w:rsidRPr="00C905C2">
              <w:rPr>
                <w:rFonts w:ascii="AcadNusx" w:hAnsi="AcadNusx" w:cs="Arial"/>
                <w:b w:val="0"/>
                <w:szCs w:val="18"/>
                <w:lang w:val="en-US"/>
              </w:rPr>
              <w:t>sxva finansuri valdebulebebi</w:t>
            </w:r>
            <w:r w:rsidRPr="00C905C2" w:rsidDel="004F7D0E">
              <w:rPr>
                <w:rFonts w:ascii="AcadNusx" w:hAnsi="AcadNusx" w:cs="Arial"/>
                <w:b w:val="0"/>
                <w:szCs w:val="18"/>
                <w:lang w:val="en-US"/>
              </w:rPr>
              <w:t xml:space="preserve"> </w:t>
            </w:r>
          </w:p>
        </w:tc>
        <w:tc>
          <w:tcPr>
            <w:tcW w:w="827" w:type="dxa"/>
            <w:tcBorders>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1,047</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color w:val="000000"/>
                <w:sz w:val="18"/>
                <w:szCs w:val="18"/>
              </w:rPr>
            </w:pPr>
          </w:p>
        </w:tc>
        <w:tc>
          <w:tcPr>
            <w:tcW w:w="1252" w:type="dxa"/>
            <w:tcBorders>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color w:val="000000"/>
                <w:sz w:val="18"/>
                <w:szCs w:val="18"/>
              </w:rPr>
            </w:pPr>
            <w:r w:rsidRPr="00C905C2">
              <w:rPr>
                <w:rFonts w:ascii="AcadNusx" w:hAnsi="AcadNusx" w:cs="Arial"/>
                <w:color w:val="000000"/>
                <w:sz w:val="18"/>
                <w:szCs w:val="18"/>
              </w:rPr>
              <w:t>1,047</w:t>
            </w:r>
          </w:p>
        </w:tc>
      </w:tr>
      <w:tr w:rsidR="002D37CF" w:rsidRPr="00C905C2" w:rsidTr="00AB2F1E">
        <w:trPr>
          <w:cantSplit/>
        </w:trPr>
        <w:tc>
          <w:tcPr>
            <w:tcW w:w="3575" w:type="dxa"/>
            <w:tcBorders>
              <w:top w:val="single" w:sz="4" w:space="0" w:color="auto"/>
              <w:left w:val="nil"/>
              <w:right w:val="nil"/>
            </w:tcBorders>
          </w:tcPr>
          <w:p w:rsidR="002D37CF" w:rsidRPr="00C905C2" w:rsidRDefault="002D37CF" w:rsidP="00AB2F1E">
            <w:pPr>
              <w:pStyle w:val="tblText02"/>
              <w:rPr>
                <w:rFonts w:ascii="AcadNusx" w:hAnsi="AcadNusx" w:cs="Arial"/>
                <w:szCs w:val="18"/>
                <w:lang w:val="en-US"/>
              </w:rPr>
            </w:pPr>
          </w:p>
        </w:tc>
        <w:tc>
          <w:tcPr>
            <w:tcW w:w="827"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2D37CF" w:rsidRPr="00C905C2" w:rsidRDefault="002D37CF" w:rsidP="00C905C2">
            <w:pPr>
              <w:pStyle w:val="tblNumber01"/>
              <w:ind w:left="-37"/>
              <w:rPr>
                <w:rFonts w:ascii="AcadNusx" w:hAnsi="AcadNusx" w:cs="Arial"/>
                <w:szCs w:val="18"/>
                <w:lang w:val="en-US"/>
              </w:rPr>
            </w:pPr>
          </w:p>
        </w:tc>
      </w:tr>
      <w:tr w:rsidR="002D37CF" w:rsidRPr="00C905C2" w:rsidTr="00AB2F1E">
        <w:trPr>
          <w:cantSplit/>
        </w:trPr>
        <w:tc>
          <w:tcPr>
            <w:tcW w:w="3575" w:type="dxa"/>
            <w:tcBorders>
              <w:top w:val="nil"/>
              <w:left w:val="nil"/>
              <w:bottom w:val="single" w:sz="4" w:space="0" w:color="auto"/>
              <w:right w:val="nil"/>
            </w:tcBorders>
          </w:tcPr>
          <w:p w:rsidR="002D37CF" w:rsidRPr="00C905C2" w:rsidRDefault="002D37CF" w:rsidP="00AB2F1E">
            <w:pPr>
              <w:pStyle w:val="tblText02"/>
              <w:rPr>
                <w:rStyle w:val="Strong"/>
                <w:rFonts w:ascii="AcadNusx" w:hAnsi="AcadNusx"/>
                <w:b w:val="0"/>
                <w:szCs w:val="18"/>
              </w:rPr>
            </w:pPr>
            <w:r w:rsidRPr="00C905C2">
              <w:rPr>
                <w:rStyle w:val="Strong"/>
                <w:rFonts w:ascii="AcadNusx" w:hAnsi="AcadNusx"/>
                <w:szCs w:val="18"/>
              </w:rPr>
              <w:t>sul finansuri valdebulebebi</w:t>
            </w:r>
          </w:p>
        </w:tc>
        <w:tc>
          <w:tcPr>
            <w:tcW w:w="827" w:type="dxa"/>
            <w:tcBorders>
              <w:top w:val="nil"/>
              <w:left w:val="nil"/>
              <w:bottom w:val="single" w:sz="4"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lang w:eastAsia="en-US"/>
              </w:rPr>
            </w:pPr>
            <w:r w:rsidRPr="00C905C2">
              <w:rPr>
                <w:rFonts w:ascii="AcadNusx" w:hAnsi="AcadNusx" w:cs="Arial"/>
                <w:b/>
                <w:bCs/>
                <w:color w:val="000000"/>
                <w:sz w:val="18"/>
                <w:szCs w:val="18"/>
              </w:rPr>
              <w:t>33,018</w:t>
            </w:r>
          </w:p>
        </w:tc>
        <w:tc>
          <w:tcPr>
            <w:tcW w:w="99" w:type="dxa"/>
            <w:tcBorders>
              <w:top w:val="nil"/>
              <w:left w:val="nil"/>
              <w:bottom w:val="single" w:sz="4"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177,077</w:t>
            </w:r>
          </w:p>
        </w:tc>
        <w:tc>
          <w:tcPr>
            <w:tcW w:w="99" w:type="dxa"/>
            <w:tcBorders>
              <w:top w:val="nil"/>
              <w:left w:val="nil"/>
              <w:bottom w:val="single" w:sz="4"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3,496</w:t>
            </w:r>
          </w:p>
        </w:tc>
        <w:tc>
          <w:tcPr>
            <w:tcW w:w="99" w:type="dxa"/>
            <w:tcBorders>
              <w:top w:val="nil"/>
              <w:left w:val="nil"/>
              <w:bottom w:val="single" w:sz="4"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36</w:t>
            </w:r>
          </w:p>
        </w:tc>
        <w:tc>
          <w:tcPr>
            <w:tcW w:w="99" w:type="dxa"/>
            <w:tcBorders>
              <w:top w:val="nil"/>
              <w:left w:val="nil"/>
              <w:bottom w:val="single" w:sz="4" w:space="0" w:color="auto"/>
              <w:right w:val="nil"/>
            </w:tcBorders>
            <w:vAlign w:val="bottom"/>
          </w:tcPr>
          <w:p w:rsidR="002D37CF" w:rsidRPr="00C905C2" w:rsidRDefault="002D37CF" w:rsidP="00C905C2">
            <w:pPr>
              <w:ind w:right="57"/>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213,627</w:t>
            </w:r>
          </w:p>
        </w:tc>
      </w:tr>
      <w:tr w:rsidR="002D37CF" w:rsidRPr="00C905C2" w:rsidTr="00AB2F1E">
        <w:trPr>
          <w:cantSplit/>
        </w:trPr>
        <w:tc>
          <w:tcPr>
            <w:tcW w:w="3575" w:type="dxa"/>
            <w:tcBorders>
              <w:top w:val="single" w:sz="4" w:space="0" w:color="auto"/>
              <w:left w:val="nil"/>
              <w:right w:val="nil"/>
            </w:tcBorders>
          </w:tcPr>
          <w:p w:rsidR="002D37CF" w:rsidRPr="00C905C2" w:rsidRDefault="002D37CF" w:rsidP="00AB2F1E">
            <w:pPr>
              <w:pStyle w:val="tblText02"/>
              <w:rPr>
                <w:rStyle w:val="Strong"/>
                <w:rFonts w:ascii="AcadNusx" w:hAnsi="AcadNusx"/>
                <w:szCs w:val="18"/>
              </w:rPr>
            </w:pPr>
          </w:p>
        </w:tc>
        <w:tc>
          <w:tcPr>
            <w:tcW w:w="827"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GB"/>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GB"/>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GB"/>
              </w:rPr>
            </w:pPr>
          </w:p>
        </w:tc>
        <w:tc>
          <w:tcPr>
            <w:tcW w:w="1005"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2D37CF" w:rsidRPr="00C905C2" w:rsidRDefault="002D37CF" w:rsidP="00C905C2">
            <w:pPr>
              <w:pStyle w:val="tblNumber01"/>
              <w:rPr>
                <w:rFonts w:ascii="AcadNusx" w:hAnsi="AcadNusx" w:cs="Arial"/>
                <w:szCs w:val="18"/>
                <w:lang w:val="en-GB"/>
              </w:rPr>
            </w:pPr>
          </w:p>
        </w:tc>
        <w:tc>
          <w:tcPr>
            <w:tcW w:w="1252" w:type="dxa"/>
            <w:tcBorders>
              <w:top w:val="single" w:sz="4" w:space="0" w:color="auto"/>
              <w:left w:val="nil"/>
              <w:right w:val="nil"/>
            </w:tcBorders>
            <w:shd w:val="clear" w:color="auto" w:fill="auto"/>
            <w:vAlign w:val="bottom"/>
          </w:tcPr>
          <w:p w:rsidR="002D37CF" w:rsidRPr="00C905C2" w:rsidRDefault="002D37CF" w:rsidP="00C905C2">
            <w:pPr>
              <w:pStyle w:val="tblNumber01"/>
              <w:rPr>
                <w:rFonts w:ascii="AcadNusx" w:hAnsi="AcadNusx" w:cs="Arial"/>
                <w:szCs w:val="18"/>
                <w:lang w:val="en-GB"/>
              </w:rPr>
            </w:pPr>
          </w:p>
        </w:tc>
      </w:tr>
      <w:tr w:rsidR="002D37CF" w:rsidRPr="00C905C2" w:rsidTr="00AB2F1E">
        <w:trPr>
          <w:cantSplit/>
        </w:trPr>
        <w:tc>
          <w:tcPr>
            <w:tcW w:w="3575" w:type="dxa"/>
            <w:tcBorders>
              <w:top w:val="nil"/>
              <w:left w:val="nil"/>
              <w:bottom w:val="single" w:sz="12" w:space="0" w:color="auto"/>
              <w:right w:val="nil"/>
            </w:tcBorders>
          </w:tcPr>
          <w:p w:rsidR="002D37CF" w:rsidRPr="00C905C2" w:rsidRDefault="002D37CF" w:rsidP="00AB2F1E">
            <w:pPr>
              <w:pStyle w:val="tblText02"/>
              <w:rPr>
                <w:rStyle w:val="Strong"/>
                <w:rFonts w:ascii="AcadNusx" w:hAnsi="AcadNusx"/>
                <w:szCs w:val="18"/>
              </w:rPr>
            </w:pPr>
            <w:r w:rsidRPr="00C905C2">
              <w:rPr>
                <w:rStyle w:val="Strong"/>
                <w:rFonts w:ascii="AcadNusx" w:hAnsi="AcadNusx"/>
                <w:szCs w:val="18"/>
              </w:rPr>
              <w:t>Ria sabalanso pozicia</w:t>
            </w:r>
          </w:p>
        </w:tc>
        <w:tc>
          <w:tcPr>
            <w:tcW w:w="827" w:type="dxa"/>
            <w:tcBorders>
              <w:top w:val="nil"/>
              <w:left w:val="nil"/>
              <w:bottom w:val="single" w:sz="12"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lang w:eastAsia="en-US"/>
              </w:rPr>
            </w:pPr>
            <w:r w:rsidRPr="00C905C2">
              <w:rPr>
                <w:rFonts w:ascii="AcadNusx" w:hAnsi="AcadNusx" w:cs="Arial"/>
                <w:b/>
                <w:bCs/>
                <w:color w:val="000000"/>
                <w:sz w:val="18"/>
                <w:szCs w:val="18"/>
              </w:rPr>
              <w:t>39,949</w:t>
            </w:r>
          </w:p>
        </w:tc>
        <w:tc>
          <w:tcPr>
            <w:tcW w:w="99" w:type="dxa"/>
            <w:tcBorders>
              <w:top w:val="nil"/>
              <w:left w:val="nil"/>
              <w:bottom w:val="single" w:sz="12"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(465)</w:t>
            </w:r>
          </w:p>
        </w:tc>
        <w:tc>
          <w:tcPr>
            <w:tcW w:w="99" w:type="dxa"/>
            <w:tcBorders>
              <w:top w:val="nil"/>
              <w:left w:val="nil"/>
              <w:bottom w:val="single" w:sz="12"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19</w:t>
            </w:r>
          </w:p>
        </w:tc>
        <w:tc>
          <w:tcPr>
            <w:tcW w:w="99" w:type="dxa"/>
            <w:tcBorders>
              <w:top w:val="nil"/>
              <w:left w:val="nil"/>
              <w:bottom w:val="single" w:sz="12" w:space="0" w:color="auto"/>
              <w:right w:val="nil"/>
            </w:tcBorders>
            <w:vAlign w:val="center"/>
          </w:tcPr>
          <w:p w:rsidR="002D37CF" w:rsidRPr="00C905C2" w:rsidRDefault="002D37CF" w:rsidP="00C905C2">
            <w:pPr>
              <w:ind w:right="57"/>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2D37CF" w:rsidRPr="00C905C2" w:rsidRDefault="002D37CF" w:rsidP="00C905C2">
            <w:pPr>
              <w:ind w:right="57"/>
              <w:jc w:val="right"/>
              <w:rPr>
                <w:rFonts w:ascii="AcadNusx" w:hAnsi="AcadNusx" w:cs="Arial"/>
                <w:b/>
                <w:bCs/>
                <w:color w:val="000000"/>
                <w:sz w:val="18"/>
                <w:szCs w:val="18"/>
              </w:rPr>
            </w:pPr>
            <w:r w:rsidRPr="00C905C2">
              <w:rPr>
                <w:rFonts w:ascii="AcadNusx" w:hAnsi="AcadNusx" w:cs="Arial"/>
                <w:b/>
                <w:bCs/>
                <w:color w:val="000000"/>
                <w:sz w:val="18"/>
                <w:szCs w:val="18"/>
              </w:rPr>
              <w:t>76</w:t>
            </w:r>
          </w:p>
        </w:tc>
        <w:tc>
          <w:tcPr>
            <w:tcW w:w="99" w:type="dxa"/>
            <w:tcBorders>
              <w:top w:val="nil"/>
              <w:left w:val="nil"/>
              <w:bottom w:val="single" w:sz="12" w:space="0" w:color="auto"/>
              <w:right w:val="nil"/>
            </w:tcBorders>
            <w:vAlign w:val="bottom"/>
          </w:tcPr>
          <w:p w:rsidR="002D37CF" w:rsidRPr="00C905C2" w:rsidRDefault="002D37CF" w:rsidP="00C905C2">
            <w:pPr>
              <w:pStyle w:val="tblNumber01"/>
              <w:rPr>
                <w:rFonts w:ascii="AcadNusx" w:hAnsi="AcadNusx" w:cs="Arial"/>
                <w:b/>
                <w:szCs w:val="18"/>
                <w:lang w:val="en-GB"/>
              </w:rPr>
            </w:pPr>
          </w:p>
        </w:tc>
        <w:tc>
          <w:tcPr>
            <w:tcW w:w="1252" w:type="dxa"/>
            <w:tcBorders>
              <w:top w:val="nil"/>
              <w:left w:val="nil"/>
              <w:bottom w:val="single" w:sz="12" w:space="0" w:color="auto"/>
              <w:right w:val="nil"/>
            </w:tcBorders>
            <w:vAlign w:val="bottom"/>
          </w:tcPr>
          <w:p w:rsidR="002D37CF" w:rsidRPr="00C905C2" w:rsidRDefault="002D37CF" w:rsidP="00C905C2">
            <w:pPr>
              <w:pStyle w:val="tblNumber01"/>
              <w:rPr>
                <w:rFonts w:ascii="AcadNusx" w:hAnsi="AcadNusx" w:cs="Arial"/>
                <w:b/>
                <w:szCs w:val="18"/>
                <w:lang w:val="en-GB"/>
              </w:rPr>
            </w:pPr>
          </w:p>
        </w:tc>
      </w:tr>
    </w:tbl>
    <w:p w:rsidR="00FA51C9" w:rsidRPr="0049502B" w:rsidRDefault="00FA51C9" w:rsidP="007241FD">
      <w:pPr>
        <w:pStyle w:val="BodyText2"/>
        <w:rPr>
          <w:rFonts w:ascii="AcadNusx" w:hAnsi="AcadNusx"/>
          <w:spacing w:val="-2"/>
          <w:szCs w:val="20"/>
          <w:lang w:val="en-US"/>
        </w:rPr>
      </w:pPr>
    </w:p>
    <w:p w:rsidR="007241FD" w:rsidRPr="0049502B" w:rsidRDefault="007241FD" w:rsidP="00C905C2">
      <w:pPr>
        <w:pStyle w:val="BodyText2"/>
        <w:rPr>
          <w:rFonts w:ascii="AcadNusx" w:hAnsi="AcadNusx"/>
          <w:szCs w:val="20"/>
          <w:lang w:val="en-US"/>
        </w:rPr>
      </w:pPr>
      <w:r w:rsidRPr="0049502B">
        <w:rPr>
          <w:rFonts w:ascii="AcadNusx" w:hAnsi="AcadNusx"/>
          <w:b/>
          <w:lang w:val="en-US"/>
        </w:rPr>
        <w:t>mgrZnobiaroba savaluto riskis mimarT</w:t>
      </w:r>
      <w:r w:rsidRPr="0049502B">
        <w:rPr>
          <w:rFonts w:ascii="AcadNusx" w:hAnsi="AcadNusx"/>
          <w:b/>
          <w:i/>
          <w:lang w:val="en-US"/>
        </w:rPr>
        <w:t>.</w:t>
      </w:r>
      <w:r w:rsidRPr="0049502B">
        <w:rPr>
          <w:rFonts w:ascii="AcadNusx" w:hAnsi="AcadNusx"/>
          <w:i/>
          <w:lang w:val="en-US"/>
        </w:rPr>
        <w:t xml:space="preserve"> </w:t>
      </w:r>
      <w:r w:rsidRPr="0049502B">
        <w:rPr>
          <w:rFonts w:ascii="AcadNusx" w:hAnsi="AcadNusx"/>
          <w:szCs w:val="20"/>
          <w:lang w:val="en-US"/>
        </w:rPr>
        <w:t>Semdegi cxrili detalurad warmoadgens bankis mgrZnobiarobas aSS dolaris larTan kursis 25%-ian zrdasa da Semcirebaze. 25% aris mgrZnobiarobis ganakveTi, romelic gamoiyeneba umaRlesi rangis xelmZRvanelobisaTvis ucxouri valutis riskze angariSis wardgenisas da warmoadgens xelmZRvanelobis mier ucxouri valutis gacvliTi kursis cvlilebis Sefasebas. mgrZnobiarobis analizi moicavs mxolod arsebul ucxour valutaSi denominirebuli fuladi erTeulebis mimdinare nawils da akoreqtirebs maTs gacvliT kurss periodis bolos ucxouri valutis ganakveTis 25%-iani cvlilebiT.</w:t>
      </w:r>
    </w:p>
    <w:p w:rsidR="00E33F87" w:rsidRPr="0049502B" w:rsidRDefault="00E33F87" w:rsidP="00C905C2">
      <w:pPr>
        <w:pStyle w:val="BodyText2"/>
        <w:rPr>
          <w:rFonts w:ascii="AcadNusx" w:hAnsi="AcadNusx"/>
          <w:szCs w:val="20"/>
          <w:lang w:val="pt-BR"/>
        </w:rPr>
      </w:pPr>
    </w:p>
    <w:p w:rsidR="007241FD" w:rsidRPr="007F5051" w:rsidRDefault="007241FD" w:rsidP="00C905C2">
      <w:pPr>
        <w:pStyle w:val="BodyText2"/>
        <w:rPr>
          <w:rFonts w:ascii="AcadNusx" w:hAnsi="AcadNusx"/>
          <w:szCs w:val="20"/>
          <w:lang w:val="pt-BR"/>
        </w:rPr>
      </w:pPr>
      <w:r w:rsidRPr="0049502B">
        <w:rPr>
          <w:rFonts w:ascii="AcadNusx" w:hAnsi="AcadNusx"/>
          <w:szCs w:val="20"/>
          <w:lang w:val="pt-BR"/>
        </w:rPr>
        <w:t xml:space="preserve">gavlena wminda mogebasa da kapitalze aqtivebis Rirebulebaze dayrdnobiT </w:t>
      </w:r>
      <w:r w:rsidR="00DC4A48" w:rsidRPr="0049502B">
        <w:rPr>
          <w:rFonts w:ascii="AcadNusx" w:hAnsi="AcadNusx"/>
          <w:szCs w:val="20"/>
          <w:lang w:val="pt-BR"/>
        </w:rPr>
        <w:t>2016</w:t>
      </w:r>
      <w:r w:rsidRPr="0049502B">
        <w:rPr>
          <w:rFonts w:ascii="AcadNusx" w:hAnsi="AcadNusx"/>
          <w:szCs w:val="20"/>
          <w:lang w:val="pt-BR"/>
        </w:rPr>
        <w:t xml:space="preserve"> da </w:t>
      </w:r>
      <w:r w:rsidR="00DC4A48" w:rsidRPr="0049502B">
        <w:rPr>
          <w:rFonts w:ascii="AcadNusx" w:hAnsi="AcadNusx"/>
          <w:szCs w:val="20"/>
          <w:lang w:val="pt-BR"/>
        </w:rPr>
        <w:t>2015</w:t>
      </w:r>
      <w:r w:rsidRPr="0049502B">
        <w:rPr>
          <w:rFonts w:ascii="AcadNusx" w:hAnsi="AcadNusx"/>
          <w:szCs w:val="20"/>
          <w:lang w:val="pt-BR"/>
        </w:rPr>
        <w:t xml:space="preserve"> wlis 31 dekembris mdgomareobiT Seadgens</w:t>
      </w:r>
      <w:r w:rsidRPr="007F5051">
        <w:rPr>
          <w:rFonts w:ascii="AcadNusx" w:hAnsi="AcadNusx"/>
          <w:szCs w:val="20"/>
          <w:lang w:val="pt-BR"/>
        </w:rPr>
        <w:t>:</w:t>
      </w:r>
    </w:p>
    <w:p w:rsidR="00FA51C9" w:rsidRPr="007F5051" w:rsidRDefault="00FA51C9" w:rsidP="007241FD">
      <w:pPr>
        <w:pStyle w:val="BodyText2"/>
        <w:jc w:val="both"/>
        <w:rPr>
          <w:rFonts w:ascii="AcadNusx" w:hAnsi="AcadNusx"/>
          <w:szCs w:val="20"/>
          <w:lang w:val="pt-BR"/>
        </w:rPr>
      </w:pPr>
    </w:p>
    <w:tbl>
      <w:tblPr>
        <w:tblW w:w="4777" w:type="pct"/>
        <w:tblInd w:w="284" w:type="dxa"/>
        <w:tblLayout w:type="fixed"/>
        <w:tblLook w:val="04A0" w:firstRow="1" w:lastRow="0" w:firstColumn="1" w:lastColumn="0" w:noHBand="0" w:noVBand="1"/>
      </w:tblPr>
      <w:tblGrid>
        <w:gridCol w:w="2378"/>
        <w:gridCol w:w="1752"/>
        <w:gridCol w:w="1649"/>
        <w:gridCol w:w="236"/>
        <w:gridCol w:w="1590"/>
        <w:gridCol w:w="1387"/>
      </w:tblGrid>
      <w:tr w:rsidR="007241FD" w:rsidRPr="0049502B" w:rsidTr="00CF357D">
        <w:trPr>
          <w:trHeight w:val="227"/>
        </w:trPr>
        <w:tc>
          <w:tcPr>
            <w:tcW w:w="1322" w:type="pct"/>
            <w:tcBorders>
              <w:top w:val="nil"/>
              <w:left w:val="nil"/>
              <w:right w:val="nil"/>
            </w:tcBorders>
            <w:shd w:val="clear" w:color="auto" w:fill="auto"/>
            <w:hideMark/>
          </w:tcPr>
          <w:p w:rsidR="007241FD" w:rsidRPr="007F5051" w:rsidRDefault="007241FD" w:rsidP="007241FD">
            <w:pPr>
              <w:jc w:val="center"/>
              <w:rPr>
                <w:rFonts w:ascii="Arial" w:hAnsi="Arial" w:cs="Arial"/>
                <w:b/>
                <w:bCs/>
                <w:sz w:val="18"/>
                <w:szCs w:val="18"/>
                <w:lang w:val="pt-BR"/>
              </w:rPr>
            </w:pPr>
          </w:p>
        </w:tc>
        <w:tc>
          <w:tcPr>
            <w:tcW w:w="1891" w:type="pct"/>
            <w:gridSpan w:val="2"/>
            <w:tcBorders>
              <w:top w:val="nil"/>
              <w:left w:val="nil"/>
              <w:right w:val="nil"/>
            </w:tcBorders>
            <w:shd w:val="clear" w:color="auto" w:fill="auto"/>
            <w:hideMark/>
          </w:tcPr>
          <w:p w:rsidR="007241FD" w:rsidRPr="0049502B" w:rsidRDefault="00DC4A48" w:rsidP="007241FD">
            <w:pPr>
              <w:jc w:val="center"/>
              <w:rPr>
                <w:rFonts w:ascii="AcadNusx" w:hAnsi="AcadNusx" w:cs="Arial"/>
                <w:b/>
                <w:bCs/>
                <w:sz w:val="18"/>
                <w:szCs w:val="18"/>
              </w:rPr>
            </w:pPr>
            <w:r w:rsidRPr="0049502B">
              <w:rPr>
                <w:rFonts w:ascii="AcadNusx" w:hAnsi="AcadNusx" w:cs="Arial"/>
                <w:b/>
                <w:bCs/>
                <w:sz w:val="18"/>
                <w:szCs w:val="18"/>
              </w:rPr>
              <w:t>2016</w:t>
            </w:r>
            <w:r w:rsidR="007241FD" w:rsidRPr="0049502B">
              <w:rPr>
                <w:rFonts w:ascii="AcadNusx" w:hAnsi="AcadNusx" w:cs="Arial"/>
                <w:b/>
                <w:bCs/>
                <w:sz w:val="18"/>
                <w:szCs w:val="18"/>
              </w:rPr>
              <w:t xml:space="preserve"> w. 31 dekemberi</w:t>
            </w:r>
          </w:p>
        </w:tc>
        <w:tc>
          <w:tcPr>
            <w:tcW w:w="131" w:type="pct"/>
            <w:tcBorders>
              <w:top w:val="nil"/>
              <w:left w:val="nil"/>
              <w:right w:val="nil"/>
            </w:tcBorders>
          </w:tcPr>
          <w:p w:rsidR="007241FD" w:rsidRPr="0049502B" w:rsidRDefault="007241FD" w:rsidP="007241FD">
            <w:pPr>
              <w:jc w:val="center"/>
              <w:rPr>
                <w:rFonts w:ascii="AcadNusx" w:hAnsi="AcadNusx" w:cs="Arial"/>
                <w:b/>
                <w:bCs/>
                <w:sz w:val="18"/>
                <w:szCs w:val="18"/>
              </w:rPr>
            </w:pPr>
          </w:p>
        </w:tc>
        <w:tc>
          <w:tcPr>
            <w:tcW w:w="1655" w:type="pct"/>
            <w:gridSpan w:val="2"/>
            <w:tcBorders>
              <w:top w:val="nil"/>
              <w:left w:val="nil"/>
              <w:right w:val="nil"/>
            </w:tcBorders>
            <w:shd w:val="clear" w:color="auto" w:fill="auto"/>
            <w:hideMark/>
          </w:tcPr>
          <w:p w:rsidR="007241FD" w:rsidRPr="0049502B" w:rsidRDefault="00DC4A48" w:rsidP="007241FD">
            <w:pPr>
              <w:jc w:val="center"/>
              <w:rPr>
                <w:rFonts w:ascii="AcadNusx" w:hAnsi="AcadNusx" w:cs="Arial"/>
                <w:b/>
                <w:bCs/>
                <w:sz w:val="18"/>
                <w:szCs w:val="18"/>
              </w:rPr>
            </w:pPr>
            <w:r w:rsidRPr="0049502B">
              <w:rPr>
                <w:rFonts w:ascii="AcadNusx" w:hAnsi="AcadNusx" w:cs="Arial"/>
                <w:b/>
                <w:bCs/>
                <w:sz w:val="18"/>
                <w:szCs w:val="18"/>
              </w:rPr>
              <w:t>2015</w:t>
            </w:r>
            <w:r w:rsidR="007241FD" w:rsidRPr="0049502B">
              <w:rPr>
                <w:rFonts w:ascii="AcadNusx" w:hAnsi="AcadNusx" w:cs="Arial"/>
                <w:b/>
                <w:bCs/>
                <w:sz w:val="18"/>
                <w:szCs w:val="18"/>
              </w:rPr>
              <w:t xml:space="preserve"> w. 31 dekemberi</w:t>
            </w:r>
          </w:p>
        </w:tc>
      </w:tr>
      <w:tr w:rsidR="007241FD" w:rsidRPr="0049502B" w:rsidTr="00CF357D">
        <w:trPr>
          <w:trHeight w:val="227"/>
        </w:trPr>
        <w:tc>
          <w:tcPr>
            <w:tcW w:w="1322" w:type="pct"/>
            <w:vMerge w:val="restart"/>
            <w:tcBorders>
              <w:left w:val="nil"/>
              <w:bottom w:val="nil"/>
              <w:right w:val="nil"/>
            </w:tcBorders>
            <w:shd w:val="clear" w:color="auto" w:fill="auto"/>
            <w:noWrap/>
            <w:hideMark/>
          </w:tcPr>
          <w:p w:rsidR="007241FD" w:rsidRPr="0049502B" w:rsidRDefault="007241FD" w:rsidP="007241FD">
            <w:pPr>
              <w:jc w:val="center"/>
              <w:rPr>
                <w:rFonts w:ascii="Arial" w:hAnsi="Arial" w:cs="Arial"/>
                <w:b/>
                <w:bCs/>
                <w:sz w:val="18"/>
                <w:szCs w:val="18"/>
              </w:rPr>
            </w:pPr>
          </w:p>
        </w:tc>
        <w:tc>
          <w:tcPr>
            <w:tcW w:w="974"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GEL/USD</w:t>
            </w:r>
          </w:p>
        </w:tc>
        <w:tc>
          <w:tcPr>
            <w:tcW w:w="917"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GEL/USD</w:t>
            </w:r>
          </w:p>
        </w:tc>
        <w:tc>
          <w:tcPr>
            <w:tcW w:w="131" w:type="pct"/>
            <w:tcBorders>
              <w:left w:val="nil"/>
              <w:bottom w:val="nil"/>
              <w:right w:val="nil"/>
            </w:tcBorders>
          </w:tcPr>
          <w:p w:rsidR="007241FD" w:rsidRPr="0049502B" w:rsidRDefault="007241FD" w:rsidP="007241FD">
            <w:pPr>
              <w:jc w:val="center"/>
              <w:rPr>
                <w:rFonts w:ascii="Arial" w:hAnsi="Arial" w:cs="Arial"/>
                <w:b/>
                <w:bCs/>
                <w:sz w:val="18"/>
                <w:szCs w:val="18"/>
              </w:rPr>
            </w:pPr>
          </w:p>
        </w:tc>
        <w:tc>
          <w:tcPr>
            <w:tcW w:w="884"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GEL/USD</w:t>
            </w:r>
          </w:p>
        </w:tc>
        <w:tc>
          <w:tcPr>
            <w:tcW w:w="771"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GEL/USD</w:t>
            </w:r>
          </w:p>
        </w:tc>
      </w:tr>
      <w:tr w:rsidR="007241FD" w:rsidRPr="0049502B" w:rsidTr="00CF357D">
        <w:trPr>
          <w:trHeight w:val="227"/>
        </w:trPr>
        <w:tc>
          <w:tcPr>
            <w:tcW w:w="1322" w:type="pct"/>
            <w:vMerge/>
            <w:tcBorders>
              <w:top w:val="nil"/>
              <w:left w:val="nil"/>
              <w:bottom w:val="nil"/>
              <w:right w:val="nil"/>
            </w:tcBorders>
            <w:vAlign w:val="center"/>
            <w:hideMark/>
          </w:tcPr>
          <w:p w:rsidR="007241FD" w:rsidRPr="0049502B" w:rsidRDefault="007241FD" w:rsidP="007241FD">
            <w:pPr>
              <w:rPr>
                <w:rFonts w:ascii="Arial" w:hAnsi="Arial" w:cs="Arial"/>
                <w:b/>
                <w:bCs/>
                <w:sz w:val="18"/>
                <w:szCs w:val="18"/>
              </w:rPr>
            </w:pPr>
          </w:p>
        </w:tc>
        <w:tc>
          <w:tcPr>
            <w:tcW w:w="974"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c>
          <w:tcPr>
            <w:tcW w:w="917"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c>
          <w:tcPr>
            <w:tcW w:w="131" w:type="pct"/>
            <w:tcBorders>
              <w:top w:val="nil"/>
              <w:left w:val="nil"/>
              <w:bottom w:val="nil"/>
              <w:right w:val="nil"/>
            </w:tcBorders>
          </w:tcPr>
          <w:p w:rsidR="007241FD" w:rsidRPr="0049502B" w:rsidRDefault="007241FD" w:rsidP="007241FD">
            <w:pPr>
              <w:jc w:val="center"/>
              <w:rPr>
                <w:rFonts w:ascii="Arial" w:hAnsi="Arial" w:cs="Arial"/>
                <w:b/>
                <w:bCs/>
                <w:sz w:val="18"/>
                <w:szCs w:val="18"/>
              </w:rPr>
            </w:pPr>
          </w:p>
        </w:tc>
        <w:tc>
          <w:tcPr>
            <w:tcW w:w="884"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c>
          <w:tcPr>
            <w:tcW w:w="771"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r>
      <w:tr w:rsidR="007241FD" w:rsidRPr="0049502B" w:rsidTr="00CF357D">
        <w:trPr>
          <w:trHeight w:val="227"/>
        </w:trPr>
        <w:tc>
          <w:tcPr>
            <w:tcW w:w="1322" w:type="pct"/>
            <w:tcBorders>
              <w:top w:val="nil"/>
              <w:left w:val="nil"/>
              <w:bottom w:val="nil"/>
              <w:right w:val="nil"/>
            </w:tcBorders>
            <w:shd w:val="clear" w:color="auto" w:fill="auto"/>
            <w:noWrap/>
            <w:vAlign w:val="bottom"/>
            <w:hideMark/>
          </w:tcPr>
          <w:p w:rsidR="007241FD" w:rsidRPr="0049502B" w:rsidRDefault="007241FD" w:rsidP="007241FD">
            <w:pPr>
              <w:rPr>
                <w:rFonts w:ascii="Arial" w:hAnsi="Arial" w:cs="Arial"/>
                <w:sz w:val="18"/>
                <w:szCs w:val="18"/>
              </w:rPr>
            </w:pPr>
          </w:p>
        </w:tc>
        <w:tc>
          <w:tcPr>
            <w:tcW w:w="974"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917"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131" w:type="pct"/>
            <w:tcBorders>
              <w:top w:val="nil"/>
              <w:left w:val="nil"/>
              <w:bottom w:val="nil"/>
              <w:right w:val="nil"/>
            </w:tcBorders>
          </w:tcPr>
          <w:p w:rsidR="007241FD" w:rsidRPr="0049502B" w:rsidRDefault="007241FD" w:rsidP="007241FD">
            <w:pPr>
              <w:jc w:val="right"/>
              <w:rPr>
                <w:rFonts w:ascii="Arial" w:hAnsi="Arial" w:cs="Arial"/>
                <w:sz w:val="18"/>
                <w:szCs w:val="18"/>
              </w:rPr>
            </w:pPr>
          </w:p>
        </w:tc>
        <w:tc>
          <w:tcPr>
            <w:tcW w:w="884"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771"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r>
      <w:tr w:rsidR="006F6AF3" w:rsidRPr="0049502B" w:rsidTr="00CF357D">
        <w:trPr>
          <w:trHeight w:val="227"/>
        </w:trPr>
        <w:tc>
          <w:tcPr>
            <w:tcW w:w="1322" w:type="pct"/>
            <w:tcBorders>
              <w:top w:val="nil"/>
              <w:left w:val="nil"/>
              <w:bottom w:val="nil"/>
              <w:right w:val="nil"/>
            </w:tcBorders>
            <w:shd w:val="clear" w:color="auto" w:fill="auto"/>
            <w:noWrap/>
            <w:vAlign w:val="bottom"/>
            <w:hideMark/>
          </w:tcPr>
          <w:p w:rsidR="006F6AF3" w:rsidRPr="00C905C2" w:rsidRDefault="006F6AF3" w:rsidP="006F6AF3">
            <w:pPr>
              <w:pStyle w:val="tblText02"/>
              <w:ind w:left="0" w:firstLine="0"/>
              <w:rPr>
                <w:rFonts w:ascii="AcadNusx" w:hAnsi="AcadNusx" w:cs="Arial"/>
                <w:szCs w:val="18"/>
                <w:lang w:val="en-US"/>
              </w:rPr>
            </w:pPr>
            <w:r w:rsidRPr="00C905C2">
              <w:rPr>
                <w:rFonts w:ascii="AcadNusx" w:hAnsi="AcadNusx" w:cs="Arial"/>
                <w:szCs w:val="18"/>
                <w:lang w:val="en-US"/>
              </w:rPr>
              <w:t>gavlena mogeba-zaralze</w:t>
            </w:r>
          </w:p>
        </w:tc>
        <w:tc>
          <w:tcPr>
            <w:tcW w:w="974"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248</w:t>
            </w:r>
          </w:p>
        </w:tc>
        <w:tc>
          <w:tcPr>
            <w:tcW w:w="917"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(248)</w:t>
            </w:r>
          </w:p>
        </w:tc>
        <w:tc>
          <w:tcPr>
            <w:tcW w:w="131" w:type="pct"/>
            <w:tcBorders>
              <w:top w:val="nil"/>
              <w:left w:val="nil"/>
              <w:bottom w:val="nil"/>
              <w:right w:val="nil"/>
            </w:tcBorders>
            <w:vAlign w:val="bottom"/>
          </w:tcPr>
          <w:p w:rsidR="006F6AF3" w:rsidRPr="00C905C2" w:rsidRDefault="006F6AF3" w:rsidP="006F6AF3">
            <w:pPr>
              <w:ind w:right="57"/>
              <w:jc w:val="right"/>
              <w:rPr>
                <w:rFonts w:ascii="AcadNusx" w:hAnsi="AcadNusx" w:cs="Arial"/>
                <w:sz w:val="18"/>
                <w:szCs w:val="18"/>
              </w:rPr>
            </w:pPr>
          </w:p>
        </w:tc>
        <w:tc>
          <w:tcPr>
            <w:tcW w:w="884"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(116)</w:t>
            </w:r>
          </w:p>
        </w:tc>
        <w:tc>
          <w:tcPr>
            <w:tcW w:w="771"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116</w:t>
            </w:r>
          </w:p>
        </w:tc>
      </w:tr>
      <w:tr w:rsidR="006F6AF3" w:rsidRPr="0049502B" w:rsidTr="00CF357D">
        <w:trPr>
          <w:trHeight w:val="227"/>
        </w:trPr>
        <w:tc>
          <w:tcPr>
            <w:tcW w:w="1322" w:type="pct"/>
            <w:tcBorders>
              <w:top w:val="nil"/>
              <w:left w:val="nil"/>
              <w:bottom w:val="nil"/>
              <w:right w:val="nil"/>
            </w:tcBorders>
            <w:shd w:val="clear" w:color="auto" w:fill="auto"/>
            <w:noWrap/>
            <w:vAlign w:val="bottom"/>
            <w:hideMark/>
          </w:tcPr>
          <w:p w:rsidR="006F6AF3" w:rsidRPr="00C905C2" w:rsidRDefault="006F6AF3" w:rsidP="006F6AF3">
            <w:pPr>
              <w:pStyle w:val="tblText02"/>
              <w:ind w:left="0" w:firstLine="0"/>
              <w:rPr>
                <w:rFonts w:ascii="AcadNusx" w:hAnsi="AcadNusx" w:cs="Arial"/>
                <w:szCs w:val="18"/>
                <w:lang w:val="en-US"/>
              </w:rPr>
            </w:pPr>
            <w:r w:rsidRPr="00C905C2">
              <w:rPr>
                <w:rFonts w:ascii="AcadNusx" w:hAnsi="AcadNusx" w:cs="Arial"/>
                <w:szCs w:val="18"/>
                <w:lang w:val="en-US"/>
              </w:rPr>
              <w:t>gavlena kapitalze</w:t>
            </w:r>
          </w:p>
        </w:tc>
        <w:tc>
          <w:tcPr>
            <w:tcW w:w="974"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211</w:t>
            </w:r>
          </w:p>
        </w:tc>
        <w:tc>
          <w:tcPr>
            <w:tcW w:w="917"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(211)</w:t>
            </w:r>
          </w:p>
        </w:tc>
        <w:tc>
          <w:tcPr>
            <w:tcW w:w="131" w:type="pct"/>
            <w:tcBorders>
              <w:top w:val="nil"/>
              <w:left w:val="nil"/>
              <w:bottom w:val="nil"/>
              <w:right w:val="nil"/>
            </w:tcBorders>
            <w:vAlign w:val="bottom"/>
          </w:tcPr>
          <w:p w:rsidR="006F6AF3" w:rsidRPr="00C905C2" w:rsidRDefault="006F6AF3" w:rsidP="006F6AF3">
            <w:pPr>
              <w:ind w:right="57"/>
              <w:jc w:val="right"/>
              <w:rPr>
                <w:rFonts w:ascii="AcadNusx" w:hAnsi="AcadNusx" w:cs="Arial"/>
                <w:sz w:val="18"/>
                <w:szCs w:val="18"/>
              </w:rPr>
            </w:pPr>
          </w:p>
        </w:tc>
        <w:tc>
          <w:tcPr>
            <w:tcW w:w="884"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(99)</w:t>
            </w:r>
          </w:p>
        </w:tc>
        <w:tc>
          <w:tcPr>
            <w:tcW w:w="771"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99</w:t>
            </w:r>
          </w:p>
        </w:tc>
      </w:tr>
    </w:tbl>
    <w:p w:rsidR="007241FD" w:rsidRPr="0049502B" w:rsidRDefault="007241FD" w:rsidP="007241FD">
      <w:pPr>
        <w:pStyle w:val="BodyText2"/>
        <w:jc w:val="both"/>
        <w:rPr>
          <w:rFonts w:ascii="AcadNusx" w:hAnsi="AcadNusx"/>
          <w:szCs w:val="20"/>
          <w:lang w:val="en-US"/>
        </w:rPr>
      </w:pPr>
    </w:p>
    <w:p w:rsidR="007F7C50" w:rsidRPr="0049502B" w:rsidRDefault="007F7C50" w:rsidP="007241FD">
      <w:pPr>
        <w:pStyle w:val="BodyText2"/>
        <w:jc w:val="both"/>
        <w:rPr>
          <w:rFonts w:ascii="AcadNusx" w:hAnsi="AcadNusx"/>
          <w:szCs w:val="20"/>
          <w:lang w:val="en-US"/>
        </w:rPr>
      </w:pPr>
    </w:p>
    <w:tbl>
      <w:tblPr>
        <w:tblW w:w="4777" w:type="pct"/>
        <w:tblInd w:w="284" w:type="dxa"/>
        <w:tblLayout w:type="fixed"/>
        <w:tblLook w:val="04A0" w:firstRow="1" w:lastRow="0" w:firstColumn="1" w:lastColumn="0" w:noHBand="0" w:noVBand="1"/>
      </w:tblPr>
      <w:tblGrid>
        <w:gridCol w:w="2377"/>
        <w:gridCol w:w="1753"/>
        <w:gridCol w:w="1649"/>
        <w:gridCol w:w="236"/>
        <w:gridCol w:w="1592"/>
        <w:gridCol w:w="1385"/>
      </w:tblGrid>
      <w:tr w:rsidR="007241FD" w:rsidRPr="0049502B" w:rsidTr="002D37CF">
        <w:trPr>
          <w:trHeight w:val="227"/>
        </w:trPr>
        <w:tc>
          <w:tcPr>
            <w:tcW w:w="1322" w:type="pct"/>
            <w:tcBorders>
              <w:top w:val="nil"/>
              <w:left w:val="nil"/>
              <w:right w:val="nil"/>
            </w:tcBorders>
            <w:shd w:val="clear" w:color="auto" w:fill="auto"/>
            <w:hideMark/>
          </w:tcPr>
          <w:p w:rsidR="007241FD" w:rsidRPr="0049502B" w:rsidRDefault="007241FD" w:rsidP="007241FD">
            <w:pPr>
              <w:jc w:val="center"/>
              <w:rPr>
                <w:rFonts w:ascii="Arial" w:hAnsi="Arial" w:cs="Arial"/>
                <w:b/>
                <w:bCs/>
                <w:sz w:val="18"/>
                <w:szCs w:val="18"/>
              </w:rPr>
            </w:pPr>
          </w:p>
        </w:tc>
        <w:tc>
          <w:tcPr>
            <w:tcW w:w="1892" w:type="pct"/>
            <w:gridSpan w:val="2"/>
            <w:tcBorders>
              <w:top w:val="nil"/>
              <w:left w:val="nil"/>
              <w:right w:val="nil"/>
            </w:tcBorders>
            <w:shd w:val="clear" w:color="auto" w:fill="auto"/>
            <w:hideMark/>
          </w:tcPr>
          <w:p w:rsidR="007241FD" w:rsidRPr="0049502B" w:rsidRDefault="00DC4A48" w:rsidP="007241FD">
            <w:pPr>
              <w:jc w:val="center"/>
              <w:rPr>
                <w:rFonts w:ascii="AcadNusx" w:hAnsi="AcadNusx" w:cs="Arial"/>
                <w:b/>
                <w:bCs/>
                <w:sz w:val="18"/>
                <w:szCs w:val="18"/>
              </w:rPr>
            </w:pPr>
            <w:r w:rsidRPr="0049502B">
              <w:rPr>
                <w:rFonts w:ascii="AcadNusx" w:hAnsi="AcadNusx" w:cs="Arial"/>
                <w:b/>
                <w:bCs/>
                <w:sz w:val="18"/>
                <w:szCs w:val="18"/>
              </w:rPr>
              <w:t>2016</w:t>
            </w:r>
            <w:r w:rsidR="007241FD" w:rsidRPr="0049502B">
              <w:rPr>
                <w:rFonts w:ascii="AcadNusx" w:hAnsi="AcadNusx" w:cs="Arial"/>
                <w:b/>
                <w:bCs/>
                <w:sz w:val="18"/>
                <w:szCs w:val="18"/>
              </w:rPr>
              <w:t xml:space="preserve"> w. 31 dekemberi</w:t>
            </w:r>
          </w:p>
        </w:tc>
        <w:tc>
          <w:tcPr>
            <w:tcW w:w="131" w:type="pct"/>
            <w:tcBorders>
              <w:top w:val="nil"/>
              <w:left w:val="nil"/>
              <w:right w:val="nil"/>
            </w:tcBorders>
          </w:tcPr>
          <w:p w:rsidR="007241FD" w:rsidRPr="0049502B" w:rsidRDefault="007241FD" w:rsidP="007241FD">
            <w:pPr>
              <w:jc w:val="center"/>
              <w:rPr>
                <w:rFonts w:ascii="AcadNusx" w:hAnsi="AcadNusx" w:cs="Arial"/>
                <w:b/>
                <w:bCs/>
                <w:sz w:val="18"/>
                <w:szCs w:val="18"/>
              </w:rPr>
            </w:pPr>
          </w:p>
        </w:tc>
        <w:tc>
          <w:tcPr>
            <w:tcW w:w="1655" w:type="pct"/>
            <w:gridSpan w:val="2"/>
            <w:tcBorders>
              <w:top w:val="nil"/>
              <w:left w:val="nil"/>
              <w:right w:val="nil"/>
            </w:tcBorders>
            <w:shd w:val="clear" w:color="auto" w:fill="auto"/>
            <w:hideMark/>
          </w:tcPr>
          <w:p w:rsidR="007241FD" w:rsidRPr="0049502B" w:rsidRDefault="00DC4A48" w:rsidP="007241FD">
            <w:pPr>
              <w:jc w:val="center"/>
              <w:rPr>
                <w:rFonts w:ascii="AcadNusx" w:hAnsi="AcadNusx" w:cs="Arial"/>
                <w:b/>
                <w:bCs/>
                <w:sz w:val="18"/>
                <w:szCs w:val="18"/>
              </w:rPr>
            </w:pPr>
            <w:r w:rsidRPr="0049502B">
              <w:rPr>
                <w:rFonts w:ascii="AcadNusx" w:hAnsi="AcadNusx" w:cs="Arial"/>
                <w:b/>
                <w:bCs/>
                <w:sz w:val="18"/>
                <w:szCs w:val="18"/>
              </w:rPr>
              <w:t>2015</w:t>
            </w:r>
            <w:r w:rsidR="007241FD" w:rsidRPr="0049502B">
              <w:rPr>
                <w:rFonts w:ascii="AcadNusx" w:hAnsi="AcadNusx" w:cs="Arial"/>
                <w:b/>
                <w:bCs/>
                <w:sz w:val="18"/>
                <w:szCs w:val="18"/>
              </w:rPr>
              <w:t xml:space="preserve"> w. 31 dekemberi</w:t>
            </w:r>
          </w:p>
        </w:tc>
      </w:tr>
      <w:tr w:rsidR="007241FD" w:rsidRPr="0049502B" w:rsidTr="002D37CF">
        <w:trPr>
          <w:trHeight w:val="227"/>
        </w:trPr>
        <w:tc>
          <w:tcPr>
            <w:tcW w:w="1322" w:type="pct"/>
            <w:vMerge w:val="restart"/>
            <w:tcBorders>
              <w:left w:val="nil"/>
              <w:bottom w:val="nil"/>
              <w:right w:val="nil"/>
            </w:tcBorders>
            <w:shd w:val="clear" w:color="auto" w:fill="auto"/>
            <w:noWrap/>
            <w:hideMark/>
          </w:tcPr>
          <w:p w:rsidR="007241FD" w:rsidRPr="0049502B" w:rsidRDefault="007241FD" w:rsidP="007241FD">
            <w:pPr>
              <w:jc w:val="center"/>
              <w:rPr>
                <w:rFonts w:ascii="Arial" w:hAnsi="Arial" w:cs="Arial"/>
                <w:b/>
                <w:bCs/>
                <w:sz w:val="18"/>
                <w:szCs w:val="18"/>
              </w:rPr>
            </w:pPr>
          </w:p>
        </w:tc>
        <w:tc>
          <w:tcPr>
            <w:tcW w:w="975"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GEL/EUR</w:t>
            </w:r>
          </w:p>
        </w:tc>
        <w:tc>
          <w:tcPr>
            <w:tcW w:w="917"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GEL/EUR</w:t>
            </w:r>
          </w:p>
        </w:tc>
        <w:tc>
          <w:tcPr>
            <w:tcW w:w="131" w:type="pct"/>
            <w:tcBorders>
              <w:left w:val="nil"/>
              <w:bottom w:val="nil"/>
              <w:right w:val="nil"/>
            </w:tcBorders>
          </w:tcPr>
          <w:p w:rsidR="007241FD" w:rsidRPr="0049502B" w:rsidRDefault="007241FD" w:rsidP="007241FD">
            <w:pPr>
              <w:jc w:val="center"/>
              <w:rPr>
                <w:rFonts w:ascii="Arial" w:hAnsi="Arial" w:cs="Arial"/>
                <w:b/>
                <w:bCs/>
                <w:sz w:val="18"/>
                <w:szCs w:val="18"/>
              </w:rPr>
            </w:pPr>
          </w:p>
        </w:tc>
        <w:tc>
          <w:tcPr>
            <w:tcW w:w="885"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GEL/EUR</w:t>
            </w:r>
          </w:p>
        </w:tc>
        <w:tc>
          <w:tcPr>
            <w:tcW w:w="770" w:type="pct"/>
            <w:tcBorders>
              <w:left w:val="nil"/>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GEL/EUR</w:t>
            </w:r>
          </w:p>
        </w:tc>
      </w:tr>
      <w:tr w:rsidR="007241FD" w:rsidRPr="0049502B" w:rsidTr="002D37CF">
        <w:trPr>
          <w:trHeight w:val="227"/>
        </w:trPr>
        <w:tc>
          <w:tcPr>
            <w:tcW w:w="1322" w:type="pct"/>
            <w:vMerge/>
            <w:tcBorders>
              <w:top w:val="nil"/>
              <w:left w:val="nil"/>
              <w:bottom w:val="nil"/>
              <w:right w:val="nil"/>
            </w:tcBorders>
            <w:vAlign w:val="center"/>
            <w:hideMark/>
          </w:tcPr>
          <w:p w:rsidR="007241FD" w:rsidRPr="0049502B" w:rsidRDefault="007241FD" w:rsidP="007241FD">
            <w:pPr>
              <w:rPr>
                <w:rFonts w:ascii="Arial" w:hAnsi="Arial" w:cs="Arial"/>
                <w:b/>
                <w:bCs/>
                <w:sz w:val="18"/>
                <w:szCs w:val="18"/>
              </w:rPr>
            </w:pPr>
          </w:p>
        </w:tc>
        <w:tc>
          <w:tcPr>
            <w:tcW w:w="975"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c>
          <w:tcPr>
            <w:tcW w:w="917"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(25%)</w:t>
            </w:r>
          </w:p>
        </w:tc>
        <w:tc>
          <w:tcPr>
            <w:tcW w:w="131" w:type="pct"/>
            <w:tcBorders>
              <w:top w:val="nil"/>
              <w:left w:val="nil"/>
              <w:bottom w:val="nil"/>
              <w:right w:val="nil"/>
            </w:tcBorders>
          </w:tcPr>
          <w:p w:rsidR="007241FD" w:rsidRPr="0049502B" w:rsidRDefault="007241FD" w:rsidP="007241FD">
            <w:pPr>
              <w:jc w:val="center"/>
              <w:rPr>
                <w:rFonts w:ascii="Arial" w:hAnsi="Arial" w:cs="Arial"/>
                <w:b/>
                <w:bCs/>
                <w:sz w:val="18"/>
                <w:szCs w:val="18"/>
              </w:rPr>
            </w:pPr>
          </w:p>
        </w:tc>
        <w:tc>
          <w:tcPr>
            <w:tcW w:w="885"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10%</w:t>
            </w:r>
          </w:p>
        </w:tc>
        <w:tc>
          <w:tcPr>
            <w:tcW w:w="770" w:type="pct"/>
            <w:tcBorders>
              <w:top w:val="nil"/>
              <w:left w:val="nil"/>
              <w:bottom w:val="single" w:sz="4" w:space="0" w:color="auto"/>
              <w:right w:val="nil"/>
            </w:tcBorders>
            <w:shd w:val="clear" w:color="auto" w:fill="auto"/>
            <w:noWrap/>
            <w:hideMark/>
          </w:tcPr>
          <w:p w:rsidR="007241FD" w:rsidRPr="0049502B" w:rsidRDefault="007241FD" w:rsidP="007241FD">
            <w:pPr>
              <w:jc w:val="center"/>
              <w:rPr>
                <w:rFonts w:ascii="Arial" w:hAnsi="Arial" w:cs="Arial"/>
                <w:b/>
                <w:bCs/>
                <w:sz w:val="18"/>
                <w:szCs w:val="18"/>
              </w:rPr>
            </w:pPr>
            <w:r w:rsidRPr="0049502B">
              <w:rPr>
                <w:rFonts w:ascii="Arial" w:hAnsi="Arial" w:cs="Arial"/>
                <w:b/>
                <w:bCs/>
                <w:sz w:val="18"/>
                <w:szCs w:val="18"/>
              </w:rPr>
              <w:t>(10%)</w:t>
            </w:r>
          </w:p>
        </w:tc>
      </w:tr>
      <w:tr w:rsidR="007241FD" w:rsidRPr="0049502B" w:rsidTr="002D37CF">
        <w:trPr>
          <w:trHeight w:val="227"/>
        </w:trPr>
        <w:tc>
          <w:tcPr>
            <w:tcW w:w="1322" w:type="pct"/>
            <w:tcBorders>
              <w:top w:val="nil"/>
              <w:left w:val="nil"/>
              <w:bottom w:val="nil"/>
              <w:right w:val="nil"/>
            </w:tcBorders>
            <w:shd w:val="clear" w:color="auto" w:fill="auto"/>
            <w:noWrap/>
            <w:vAlign w:val="bottom"/>
            <w:hideMark/>
          </w:tcPr>
          <w:p w:rsidR="007241FD" w:rsidRPr="0049502B" w:rsidRDefault="007241FD" w:rsidP="007241FD">
            <w:pPr>
              <w:rPr>
                <w:rFonts w:ascii="Arial" w:hAnsi="Arial" w:cs="Arial"/>
                <w:sz w:val="18"/>
                <w:szCs w:val="18"/>
              </w:rPr>
            </w:pPr>
          </w:p>
        </w:tc>
        <w:tc>
          <w:tcPr>
            <w:tcW w:w="975"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917"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131" w:type="pct"/>
            <w:tcBorders>
              <w:top w:val="nil"/>
              <w:left w:val="nil"/>
              <w:bottom w:val="nil"/>
              <w:right w:val="nil"/>
            </w:tcBorders>
          </w:tcPr>
          <w:p w:rsidR="007241FD" w:rsidRPr="0049502B" w:rsidRDefault="007241FD" w:rsidP="007241FD">
            <w:pPr>
              <w:jc w:val="right"/>
              <w:rPr>
                <w:rFonts w:ascii="Arial" w:hAnsi="Arial" w:cs="Arial"/>
                <w:sz w:val="18"/>
                <w:szCs w:val="18"/>
              </w:rPr>
            </w:pPr>
          </w:p>
        </w:tc>
        <w:tc>
          <w:tcPr>
            <w:tcW w:w="885"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c>
          <w:tcPr>
            <w:tcW w:w="770" w:type="pct"/>
            <w:tcBorders>
              <w:top w:val="single" w:sz="4" w:space="0" w:color="auto"/>
              <w:left w:val="nil"/>
              <w:bottom w:val="nil"/>
              <w:right w:val="nil"/>
            </w:tcBorders>
            <w:shd w:val="clear" w:color="auto" w:fill="auto"/>
            <w:noWrap/>
            <w:vAlign w:val="bottom"/>
            <w:hideMark/>
          </w:tcPr>
          <w:p w:rsidR="007241FD" w:rsidRPr="0049502B" w:rsidRDefault="007241FD" w:rsidP="007241FD">
            <w:pPr>
              <w:jc w:val="right"/>
              <w:rPr>
                <w:rFonts w:ascii="Arial" w:hAnsi="Arial" w:cs="Arial"/>
                <w:sz w:val="18"/>
                <w:szCs w:val="18"/>
              </w:rPr>
            </w:pPr>
          </w:p>
        </w:tc>
      </w:tr>
      <w:tr w:rsidR="006F6AF3" w:rsidRPr="00C905C2" w:rsidTr="002D37CF">
        <w:trPr>
          <w:trHeight w:val="227"/>
        </w:trPr>
        <w:tc>
          <w:tcPr>
            <w:tcW w:w="1322" w:type="pct"/>
            <w:tcBorders>
              <w:top w:val="nil"/>
              <w:left w:val="nil"/>
              <w:bottom w:val="nil"/>
              <w:right w:val="nil"/>
            </w:tcBorders>
            <w:shd w:val="clear" w:color="auto" w:fill="auto"/>
            <w:noWrap/>
            <w:vAlign w:val="bottom"/>
            <w:hideMark/>
          </w:tcPr>
          <w:p w:rsidR="006F6AF3" w:rsidRPr="00C905C2" w:rsidRDefault="006F6AF3" w:rsidP="006F6AF3">
            <w:pPr>
              <w:pStyle w:val="tblText02"/>
              <w:ind w:left="0" w:firstLine="0"/>
              <w:rPr>
                <w:rFonts w:ascii="AcadNusx" w:hAnsi="AcadNusx" w:cs="Arial"/>
                <w:szCs w:val="18"/>
                <w:lang w:val="en-US"/>
              </w:rPr>
            </w:pPr>
            <w:r w:rsidRPr="00C905C2">
              <w:rPr>
                <w:rFonts w:ascii="AcadNusx" w:hAnsi="AcadNusx" w:cs="Arial"/>
                <w:szCs w:val="18"/>
                <w:lang w:val="en-US"/>
              </w:rPr>
              <w:t>gavlena mogeba-zaralze</w:t>
            </w:r>
          </w:p>
        </w:tc>
        <w:tc>
          <w:tcPr>
            <w:tcW w:w="975"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16</w:t>
            </w:r>
          </w:p>
        </w:tc>
        <w:tc>
          <w:tcPr>
            <w:tcW w:w="917"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(16)</w:t>
            </w:r>
          </w:p>
        </w:tc>
        <w:tc>
          <w:tcPr>
            <w:tcW w:w="131" w:type="pct"/>
            <w:tcBorders>
              <w:top w:val="nil"/>
              <w:left w:val="nil"/>
              <w:bottom w:val="nil"/>
              <w:right w:val="nil"/>
            </w:tcBorders>
            <w:vAlign w:val="bottom"/>
          </w:tcPr>
          <w:p w:rsidR="006F6AF3" w:rsidRPr="00C905C2" w:rsidRDefault="006F6AF3" w:rsidP="006F6AF3">
            <w:pPr>
              <w:ind w:right="57"/>
              <w:jc w:val="right"/>
              <w:rPr>
                <w:rFonts w:ascii="AcadNusx" w:hAnsi="AcadNusx" w:cs="Arial"/>
                <w:sz w:val="18"/>
                <w:szCs w:val="18"/>
              </w:rPr>
            </w:pPr>
          </w:p>
        </w:tc>
        <w:tc>
          <w:tcPr>
            <w:tcW w:w="885"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5</w:t>
            </w:r>
          </w:p>
        </w:tc>
        <w:tc>
          <w:tcPr>
            <w:tcW w:w="770"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(5)</w:t>
            </w:r>
          </w:p>
        </w:tc>
      </w:tr>
      <w:tr w:rsidR="006F6AF3" w:rsidRPr="00C905C2" w:rsidTr="002D37CF">
        <w:trPr>
          <w:trHeight w:val="227"/>
        </w:trPr>
        <w:tc>
          <w:tcPr>
            <w:tcW w:w="1322" w:type="pct"/>
            <w:tcBorders>
              <w:top w:val="nil"/>
              <w:left w:val="nil"/>
              <w:bottom w:val="nil"/>
              <w:right w:val="nil"/>
            </w:tcBorders>
            <w:shd w:val="clear" w:color="auto" w:fill="auto"/>
            <w:noWrap/>
            <w:vAlign w:val="bottom"/>
            <w:hideMark/>
          </w:tcPr>
          <w:p w:rsidR="006F6AF3" w:rsidRPr="00C905C2" w:rsidRDefault="006F6AF3" w:rsidP="006F6AF3">
            <w:pPr>
              <w:pStyle w:val="tblText02"/>
              <w:ind w:left="0" w:firstLine="0"/>
              <w:rPr>
                <w:rFonts w:ascii="AcadNusx" w:hAnsi="AcadNusx" w:cs="Arial"/>
                <w:szCs w:val="18"/>
                <w:lang w:val="en-US"/>
              </w:rPr>
            </w:pPr>
            <w:r w:rsidRPr="00C905C2">
              <w:rPr>
                <w:rFonts w:ascii="AcadNusx" w:hAnsi="AcadNusx" w:cs="Arial"/>
                <w:szCs w:val="18"/>
                <w:lang w:val="en-US"/>
              </w:rPr>
              <w:t>gavlena kapitalze</w:t>
            </w:r>
          </w:p>
        </w:tc>
        <w:tc>
          <w:tcPr>
            <w:tcW w:w="975"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14</w:t>
            </w:r>
          </w:p>
        </w:tc>
        <w:tc>
          <w:tcPr>
            <w:tcW w:w="917"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(14)</w:t>
            </w:r>
          </w:p>
        </w:tc>
        <w:tc>
          <w:tcPr>
            <w:tcW w:w="131" w:type="pct"/>
            <w:tcBorders>
              <w:top w:val="nil"/>
              <w:left w:val="nil"/>
              <w:bottom w:val="nil"/>
              <w:right w:val="nil"/>
            </w:tcBorders>
            <w:vAlign w:val="bottom"/>
          </w:tcPr>
          <w:p w:rsidR="006F6AF3" w:rsidRPr="00C905C2" w:rsidRDefault="006F6AF3" w:rsidP="006F6AF3">
            <w:pPr>
              <w:ind w:right="57"/>
              <w:jc w:val="right"/>
              <w:rPr>
                <w:rFonts w:ascii="AcadNusx" w:hAnsi="AcadNusx" w:cs="Arial"/>
                <w:sz w:val="18"/>
                <w:szCs w:val="18"/>
              </w:rPr>
            </w:pPr>
          </w:p>
        </w:tc>
        <w:tc>
          <w:tcPr>
            <w:tcW w:w="885"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4</w:t>
            </w:r>
          </w:p>
        </w:tc>
        <w:tc>
          <w:tcPr>
            <w:tcW w:w="770" w:type="pct"/>
            <w:tcBorders>
              <w:top w:val="nil"/>
              <w:left w:val="nil"/>
              <w:bottom w:val="nil"/>
              <w:right w:val="nil"/>
            </w:tcBorders>
            <w:shd w:val="clear" w:color="auto" w:fill="auto"/>
            <w:noWrap/>
            <w:vAlign w:val="bottom"/>
          </w:tcPr>
          <w:p w:rsidR="006F6AF3" w:rsidRPr="00C905C2" w:rsidRDefault="006F6AF3" w:rsidP="006F6AF3">
            <w:pPr>
              <w:ind w:left="566" w:right="57"/>
              <w:jc w:val="right"/>
              <w:rPr>
                <w:rFonts w:ascii="AcadNusx" w:hAnsi="AcadNusx" w:cs="Arial"/>
                <w:sz w:val="18"/>
                <w:szCs w:val="18"/>
              </w:rPr>
            </w:pPr>
            <w:r w:rsidRPr="00C905C2">
              <w:rPr>
                <w:rFonts w:ascii="AcadNusx" w:hAnsi="AcadNusx" w:cs="Arial"/>
                <w:sz w:val="18"/>
                <w:szCs w:val="18"/>
              </w:rPr>
              <w:t>(4)</w:t>
            </w:r>
          </w:p>
        </w:tc>
      </w:tr>
    </w:tbl>
    <w:p w:rsidR="007241FD" w:rsidRPr="00C905C2" w:rsidRDefault="007241FD" w:rsidP="007241FD">
      <w:pPr>
        <w:pStyle w:val="BodyText2"/>
        <w:jc w:val="both"/>
        <w:rPr>
          <w:rFonts w:ascii="AcadNusx" w:hAnsi="AcadNusx"/>
          <w:sz w:val="18"/>
          <w:szCs w:val="18"/>
          <w:lang w:val="en-US"/>
        </w:rPr>
      </w:pPr>
    </w:p>
    <w:p w:rsidR="007241FD" w:rsidRPr="0049502B" w:rsidRDefault="007241FD" w:rsidP="00C905C2">
      <w:pPr>
        <w:pStyle w:val="BodyText2"/>
        <w:rPr>
          <w:rFonts w:ascii="AcadNusx" w:hAnsi="AcadNusx"/>
          <w:szCs w:val="20"/>
          <w:lang w:val="en-GB"/>
        </w:rPr>
      </w:pPr>
      <w:r w:rsidRPr="0049502B">
        <w:rPr>
          <w:rFonts w:ascii="AcadNusx" w:hAnsi="AcadNusx"/>
          <w:szCs w:val="20"/>
          <w:u w:val="single"/>
          <w:lang w:val="en-US"/>
        </w:rPr>
        <w:t>mgrZnobiarobis analizis SezRudvebi</w:t>
      </w:r>
      <w:r w:rsidRPr="0049502B">
        <w:rPr>
          <w:rFonts w:ascii="AcadNusx" w:hAnsi="AcadNusx"/>
          <w:szCs w:val="20"/>
          <w:lang w:val="en-US"/>
        </w:rPr>
        <w:t xml:space="preserve">. </w:t>
      </w:r>
      <w:r w:rsidRPr="0049502B">
        <w:rPr>
          <w:rFonts w:ascii="AcadNusx" w:hAnsi="AcadNusx"/>
          <w:szCs w:val="20"/>
          <w:lang w:val="en-GB"/>
        </w:rPr>
        <w:t>zemoT mocemuli cxrili gviCvenebs ZiriTad daSvebebSi momxdari cvlilebebis Sedegebs, xolo sxva daSvebebi rCeba ucvleli. realobaSi arsebobs korelacia daSvebebsa da sxva faqtorebs Soris. aseve unda gaviTvaliswinoT, rom mgrZnobiaroba ar aris wrfivi da ufro didi an patara gavlena ar unda iqnas interpolirebuli an eqstrapolirebuli am Sedegebidan gamomdinare.</w:t>
      </w:r>
    </w:p>
    <w:p w:rsidR="007241FD" w:rsidRPr="0049502B" w:rsidRDefault="007241FD" w:rsidP="00C905C2">
      <w:pPr>
        <w:pStyle w:val="BodyText2"/>
        <w:rPr>
          <w:rFonts w:ascii="AcadNusx" w:hAnsi="AcadNusx"/>
          <w:szCs w:val="20"/>
          <w:lang w:val="en-GB"/>
        </w:rPr>
      </w:pPr>
    </w:p>
    <w:p w:rsidR="007241FD" w:rsidRPr="0049502B" w:rsidRDefault="007241FD" w:rsidP="00C905C2">
      <w:pPr>
        <w:pStyle w:val="BodyText2"/>
        <w:rPr>
          <w:rFonts w:ascii="AcadNusx" w:hAnsi="AcadNusx"/>
          <w:szCs w:val="20"/>
          <w:lang w:val="en-GB"/>
        </w:rPr>
      </w:pPr>
      <w:r w:rsidRPr="0049502B">
        <w:rPr>
          <w:rFonts w:ascii="AcadNusx" w:hAnsi="AcadNusx"/>
          <w:szCs w:val="20"/>
          <w:lang w:val="en-GB"/>
        </w:rPr>
        <w:t xml:space="preserve">mgrnobiarobis analizi ar iTvaliswinebs im faqts, rom </w:t>
      </w:r>
      <w:r w:rsidRPr="0049502B">
        <w:rPr>
          <w:rFonts w:ascii="AcadNusx" w:hAnsi="AcadNusx"/>
          <w:szCs w:val="20"/>
          <w:lang w:val="en-US"/>
        </w:rPr>
        <w:t>bankis</w:t>
      </w:r>
      <w:r w:rsidRPr="0049502B">
        <w:rPr>
          <w:rFonts w:ascii="AcadNusx" w:hAnsi="AcadNusx"/>
          <w:szCs w:val="20"/>
          <w:lang w:val="en-GB"/>
        </w:rPr>
        <w:t xml:space="preserve"> aqtivebi da valdebulebebi sakmaod aqtiurad imarTeba. amasTan, </w:t>
      </w:r>
      <w:r w:rsidRPr="0049502B">
        <w:rPr>
          <w:rFonts w:ascii="AcadNusx" w:hAnsi="AcadNusx"/>
          <w:szCs w:val="20"/>
          <w:lang w:val="en-US"/>
        </w:rPr>
        <w:t>bankis</w:t>
      </w:r>
      <w:r w:rsidRPr="0049502B">
        <w:rPr>
          <w:rFonts w:ascii="AcadNusx" w:hAnsi="AcadNusx"/>
          <w:szCs w:val="20"/>
          <w:lang w:val="en-GB"/>
        </w:rPr>
        <w:t xml:space="preserve"> finansuri pozicia SeiZleba icvlebodes im droisaTvis, rodesac faqtiuri sabazro moZraobebi iCens Tavs. magaliTad, </w:t>
      </w:r>
      <w:r w:rsidRPr="0049502B">
        <w:rPr>
          <w:rFonts w:ascii="AcadNusx" w:hAnsi="AcadNusx"/>
          <w:szCs w:val="20"/>
          <w:lang w:val="en-US"/>
        </w:rPr>
        <w:t>bankis</w:t>
      </w:r>
      <w:r w:rsidRPr="0049502B">
        <w:rPr>
          <w:rFonts w:ascii="AcadNusx" w:hAnsi="AcadNusx"/>
          <w:szCs w:val="20"/>
          <w:lang w:val="en-GB"/>
        </w:rPr>
        <w:t xml:space="preserve"> finansuri riskis marTvis strategia miznad isaxavs sabazro ryevebisadmi damokidebulebis marTvas. sxvadasxva donis mimarT sainvesticio bazris moZraobis paralelurad, mmarTvelobiTi zomebi SeiZleba mocavdes investiciebis gayidvas, sainvesticio portfelis gadanawilebis cvlilebas da sxva dacviTi RonisZiebebis ganxorcielebas. amis Sedegad, daSvebebSi cvlilebebs SeiZleba ar qondes zegavlena valdebulebebze, maSin, rodesac aqtivebi finansuri mdgomareobis angariSSi sabazro RirebulebiT aRiricxeba. aseT viTarebaSi aqtivebisa da valdebulebebis gazomvis gansxvavebulma meTodebma SeiZleba migviyvanos aqcionerebis kapitalis cvalebadobasTan.</w:t>
      </w:r>
    </w:p>
    <w:p w:rsidR="007241FD" w:rsidRPr="0049502B" w:rsidRDefault="007241FD" w:rsidP="00C905C2">
      <w:pPr>
        <w:pStyle w:val="BodyText2"/>
        <w:spacing w:line="180" w:lineRule="exact"/>
        <w:ind w:left="0"/>
        <w:rPr>
          <w:rFonts w:ascii="AcadNusx" w:hAnsi="AcadNusx" w:cs="Arial"/>
          <w:szCs w:val="20"/>
          <w:lang w:val="en-US"/>
        </w:rPr>
      </w:pPr>
    </w:p>
    <w:p w:rsidR="007241FD" w:rsidRPr="0049502B" w:rsidRDefault="007241FD" w:rsidP="00C905C2">
      <w:pPr>
        <w:pStyle w:val="BodyText2"/>
        <w:rPr>
          <w:rFonts w:ascii="AcadNusx" w:hAnsi="AcadNusx"/>
          <w:szCs w:val="20"/>
          <w:lang w:val="en-US"/>
        </w:rPr>
      </w:pPr>
      <w:r w:rsidRPr="0049502B">
        <w:rPr>
          <w:rFonts w:ascii="AcadNusx" w:hAnsi="AcadNusx"/>
          <w:szCs w:val="20"/>
          <w:lang w:val="en-GB"/>
        </w:rPr>
        <w:t xml:space="preserve">sxva SezRudvebi mgrZnobiarobis analizSi moicavs hipoTetiuri sabazro moZraobebis gamoyenebas potenciuri riskis demonstrirebisaTvis, romelic warmoadgens </w:t>
      </w:r>
      <w:r w:rsidRPr="0049502B">
        <w:rPr>
          <w:rFonts w:ascii="AcadNusx" w:hAnsi="AcadNusx"/>
          <w:szCs w:val="20"/>
          <w:lang w:val="en-US"/>
        </w:rPr>
        <w:t>bankis</w:t>
      </w:r>
      <w:r w:rsidRPr="0049502B">
        <w:rPr>
          <w:rFonts w:ascii="AcadNusx" w:hAnsi="AcadNusx"/>
          <w:szCs w:val="20"/>
          <w:lang w:val="en-GB"/>
        </w:rPr>
        <w:t xml:space="preserve"> Sexedulebas axlo momavalSi mosalodnel sabazro cvlilebebze, romelTa darwmunebiT gaTvaliswineba SeuZlebelia da mosazrebas, rom yvela saprocento ganakveTi erTmaneTis msgavsad imoqmedebs</w:t>
      </w:r>
      <w:r w:rsidRPr="0049502B">
        <w:rPr>
          <w:rFonts w:ascii="AcadNusx" w:hAnsi="AcadNusx" w:cs="Arial"/>
          <w:szCs w:val="20"/>
          <w:lang w:val="en-US"/>
        </w:rPr>
        <w:t>.</w:t>
      </w:r>
    </w:p>
    <w:p w:rsidR="007241FD" w:rsidRPr="0049502B" w:rsidRDefault="007241FD" w:rsidP="00C905C2">
      <w:pPr>
        <w:pStyle w:val="BodyText2"/>
        <w:rPr>
          <w:rFonts w:ascii="AcadNusx" w:hAnsi="AcadNusx"/>
          <w:lang w:val="en-US"/>
        </w:rPr>
      </w:pPr>
    </w:p>
    <w:p w:rsidR="007241FD" w:rsidRPr="0049502B" w:rsidRDefault="007241FD" w:rsidP="00C905C2">
      <w:pPr>
        <w:ind w:left="476"/>
        <w:rPr>
          <w:rFonts w:ascii="AcadNusx" w:hAnsi="AcadNusx"/>
          <w:sz w:val="20"/>
          <w:szCs w:val="20"/>
        </w:rPr>
      </w:pPr>
      <w:r w:rsidRPr="0049502B">
        <w:rPr>
          <w:rFonts w:ascii="AcadNusx" w:hAnsi="AcadNusx"/>
          <w:b/>
          <w:i/>
          <w:sz w:val="20"/>
          <w:szCs w:val="20"/>
        </w:rPr>
        <w:t xml:space="preserve">safaso riski. </w:t>
      </w:r>
      <w:r w:rsidRPr="0049502B">
        <w:rPr>
          <w:rFonts w:ascii="AcadNusx" w:hAnsi="AcadNusx"/>
          <w:sz w:val="20"/>
          <w:szCs w:val="20"/>
        </w:rPr>
        <w:t xml:space="preserve">safaso riski aris sabazro fasebis cvalebadobis Sedegad finansuri instrumentis Rirebulebis meryeobis riski, miuxedavad imisa, aRniSnuli cvalebadoba gamowveulia konkretuli fasiani qaRaldisTvis, an misi gamomSvebisTvis specifiuri faqtorebiT, Tu bazarze arsebul yvela fasiani qaRaldze moqmedi faqtorebiT. bankze gavlenas axdens misi produqtebis safaso riski, romelic eqvemdebareba ZiriTad da specifiur sabazro ryevebs. </w:t>
      </w:r>
    </w:p>
    <w:p w:rsidR="007241FD" w:rsidRPr="0049502B" w:rsidRDefault="007241FD" w:rsidP="00C905C2">
      <w:pPr>
        <w:tabs>
          <w:tab w:val="left" w:pos="-3544"/>
        </w:tabs>
        <w:ind w:left="476"/>
        <w:rPr>
          <w:rFonts w:ascii="AcadNusx" w:hAnsi="AcadNusx"/>
          <w:b/>
          <w:sz w:val="20"/>
          <w:szCs w:val="20"/>
        </w:rPr>
      </w:pPr>
    </w:p>
    <w:p w:rsidR="007241FD" w:rsidRDefault="007241FD" w:rsidP="00C905C2">
      <w:pPr>
        <w:pStyle w:val="BodyText2"/>
        <w:rPr>
          <w:rFonts w:ascii="AcadNusx" w:hAnsi="AcadNusx"/>
          <w:szCs w:val="20"/>
          <w:lang w:val="en-GB"/>
        </w:rPr>
      </w:pPr>
      <w:r w:rsidRPr="0049502B">
        <w:rPr>
          <w:rFonts w:ascii="AcadNusx" w:hAnsi="AcadNusx"/>
          <w:szCs w:val="20"/>
          <w:lang w:val="en-US"/>
        </w:rPr>
        <w:t>banki</w:t>
      </w:r>
      <w:r w:rsidRPr="0049502B">
        <w:rPr>
          <w:rFonts w:ascii="AcadNusx" w:hAnsi="AcadNusx"/>
          <w:szCs w:val="20"/>
          <w:lang w:val="en-GB"/>
        </w:rPr>
        <w:t xml:space="preserve"> safaso risks potenciuri danakargebis perioduli SefasebiT marTavs. aRniSnuli danakargebi SesaZlebelia gamoiwvios sabazro pirobebis gauaresebam da danakargebis SesaCerebeli Sesabamisi limitebisa da marJebis, aseve uzrunvelyofis moTxovnebis dadgen</w:t>
      </w:r>
      <w:r w:rsidRPr="0049502B">
        <w:rPr>
          <w:rFonts w:ascii="AcadNusx" w:hAnsi="AcadNusx"/>
          <w:szCs w:val="20"/>
          <w:lang w:val="en-US"/>
        </w:rPr>
        <w:t>am</w:t>
      </w:r>
      <w:r w:rsidRPr="0049502B">
        <w:rPr>
          <w:rFonts w:ascii="AcadNusx" w:hAnsi="AcadNusx"/>
          <w:szCs w:val="20"/>
          <w:lang w:val="en-GB"/>
        </w:rPr>
        <w:t xml:space="preserve"> da SenarCuneb</w:t>
      </w:r>
      <w:r w:rsidRPr="0049502B">
        <w:rPr>
          <w:rFonts w:ascii="AcadNusx" w:hAnsi="AcadNusx"/>
          <w:szCs w:val="20"/>
          <w:lang w:val="en-US"/>
        </w:rPr>
        <w:t>am</w:t>
      </w:r>
      <w:r w:rsidRPr="0049502B">
        <w:rPr>
          <w:rFonts w:ascii="AcadNusx" w:hAnsi="AcadNusx"/>
          <w:szCs w:val="20"/>
          <w:lang w:val="en-GB"/>
        </w:rPr>
        <w:t xml:space="preserve">. gaunaRdebel sasesxo valdebulebebTan mimarTebaSi </w:t>
      </w:r>
      <w:r w:rsidRPr="0049502B">
        <w:rPr>
          <w:rFonts w:ascii="AcadNusx" w:hAnsi="AcadNusx"/>
          <w:szCs w:val="20"/>
          <w:lang w:val="en-US"/>
        </w:rPr>
        <w:t>banki</w:t>
      </w:r>
      <w:r w:rsidRPr="0049502B">
        <w:rPr>
          <w:rFonts w:ascii="AcadNusx" w:hAnsi="AcadNusx"/>
          <w:szCs w:val="20"/>
          <w:lang w:val="en-GB"/>
        </w:rPr>
        <w:t xml:space="preserve"> potenciurad eqvemdebareba amgvari valdebulebebis mTliani odenobis danakargs. Tumca, danakargis savaraudo odenoba naklebia, vinaidan pirobiTi valdebulebebis umetesoba damokidebulia sakredito xelSekrulebebis garkveul pirobebze.</w:t>
      </w:r>
    </w:p>
    <w:p w:rsidR="00C86670" w:rsidRPr="0049502B" w:rsidRDefault="00C86670" w:rsidP="00C905C2">
      <w:pPr>
        <w:pStyle w:val="BodyText2"/>
        <w:rPr>
          <w:rFonts w:ascii="AcadNusx" w:hAnsi="AcadNusx"/>
          <w:szCs w:val="20"/>
          <w:lang w:val="en-US"/>
        </w:rPr>
      </w:pPr>
    </w:p>
    <w:p w:rsidR="007241FD" w:rsidRPr="0049502B" w:rsidRDefault="007241FD" w:rsidP="00C905C2">
      <w:pPr>
        <w:pStyle w:val="BodyText2"/>
        <w:rPr>
          <w:rFonts w:ascii="AcadNusx" w:hAnsi="AcadNusx"/>
          <w:spacing w:val="-2"/>
          <w:szCs w:val="20"/>
          <w:lang w:val="en-GB"/>
        </w:rPr>
      </w:pPr>
      <w:r w:rsidRPr="0049502B">
        <w:rPr>
          <w:rFonts w:ascii="AcadNusx" w:hAnsi="AcadNusx"/>
          <w:b/>
          <w:bCs/>
          <w:i/>
          <w:szCs w:val="20"/>
          <w:lang w:val="en-US"/>
        </w:rPr>
        <w:t xml:space="preserve">saoperacio riski. </w:t>
      </w:r>
      <w:r w:rsidRPr="0049502B">
        <w:rPr>
          <w:rFonts w:ascii="AcadNusx" w:hAnsi="AcadNusx"/>
          <w:spacing w:val="-2"/>
          <w:szCs w:val="20"/>
          <w:lang w:val="en-GB"/>
        </w:rPr>
        <w:t>saoperacio riski warmoadgens iseTi zaralis risks, romelic warmoiSoba sistemis moSlis, adamianuri Secdomis, TaRliTobis da gare movlenebis Sedegad. Tu kontroli ar muSaobs, saoperacio riskma SeiZleba avnos kompaniis reputacias, gamoiwvios samarTlebrivi sirTuleebi da finansuri zarali. banki ver Seamcirebs yvela saoperacio risks, magram igi cdilobs, marTos aRniSnuli riskebi</w:t>
      </w:r>
      <w:r w:rsidR="00243594" w:rsidRPr="0049502B">
        <w:rPr>
          <w:rFonts w:ascii="AcadNusx" w:hAnsi="AcadNusx"/>
          <w:spacing w:val="-2"/>
          <w:szCs w:val="20"/>
          <w:lang w:val="en-GB"/>
        </w:rPr>
        <w:t xml:space="preserve"> da</w:t>
      </w:r>
      <w:r w:rsidRPr="0049502B">
        <w:rPr>
          <w:rFonts w:ascii="AcadNusx" w:hAnsi="AcadNusx"/>
          <w:spacing w:val="-2"/>
          <w:szCs w:val="20"/>
          <w:lang w:val="en-GB"/>
        </w:rPr>
        <w:t xml:space="preserve"> daamyaros kontroli </w:t>
      </w:r>
      <w:r w:rsidR="00243594" w:rsidRPr="0049502B">
        <w:rPr>
          <w:rFonts w:ascii="AcadNusx" w:hAnsi="AcadNusx"/>
          <w:spacing w:val="-2"/>
          <w:szCs w:val="20"/>
          <w:lang w:val="en-GB"/>
        </w:rPr>
        <w:t xml:space="preserve">garemoze </w:t>
      </w:r>
      <w:r w:rsidRPr="0049502B">
        <w:rPr>
          <w:rFonts w:ascii="AcadNusx" w:hAnsi="AcadNusx"/>
          <w:spacing w:val="-2"/>
          <w:szCs w:val="20"/>
          <w:lang w:val="en-GB"/>
        </w:rPr>
        <w:t>potenciuri riskebis monitoringisa da maTze adekvaturi reagirebis saSualebiT. marTvis meqanizmebi moicavs movaleobebis gadanawilebas, wvdomis, avtorizaciisa da Sedarebis efeqtian procedurebs, personalis ganaTlebasa da procesebis Sefasebas.</w:t>
      </w:r>
    </w:p>
    <w:p w:rsidR="007241FD" w:rsidRPr="0049502B" w:rsidRDefault="007241FD" w:rsidP="00C905C2">
      <w:pPr>
        <w:pStyle w:val="BodyText2"/>
        <w:rPr>
          <w:rFonts w:ascii="AcadNusx" w:hAnsi="AcadNusx"/>
          <w:spacing w:val="-2"/>
          <w:szCs w:val="20"/>
          <w:lang w:val="en-GB"/>
        </w:rPr>
      </w:pPr>
    </w:p>
    <w:p w:rsidR="00CF357D" w:rsidRPr="0049502B" w:rsidRDefault="00CF357D" w:rsidP="00C905C2">
      <w:pPr>
        <w:pStyle w:val="BodyText2"/>
        <w:rPr>
          <w:rFonts w:ascii="AcadNusx" w:hAnsi="AcadNusx"/>
          <w:spacing w:val="-2"/>
          <w:szCs w:val="20"/>
          <w:lang w:val="en-GB"/>
        </w:rPr>
      </w:pPr>
    </w:p>
    <w:p w:rsidR="007241FD" w:rsidRPr="0049502B" w:rsidRDefault="007241FD" w:rsidP="00C905C2">
      <w:pPr>
        <w:pStyle w:val="Heading1"/>
        <w:numPr>
          <w:ilvl w:val="0"/>
          <w:numId w:val="23"/>
        </w:numPr>
        <w:ind w:left="476" w:hanging="476"/>
        <w:rPr>
          <w:rFonts w:ascii="AcadMtavr" w:hAnsi="AcadMtavr"/>
          <w:caps w:val="0"/>
          <w:lang w:val="pt-BR"/>
        </w:rPr>
      </w:pPr>
      <w:bookmarkStart w:id="29" w:name="_Toc446518003"/>
      <w:r w:rsidRPr="0049502B">
        <w:rPr>
          <w:rFonts w:ascii="AcadMtavr" w:hAnsi="AcadMtavr"/>
          <w:caps w:val="0"/>
          <w:lang w:val="pt-BR"/>
        </w:rPr>
        <w:t>tranzaqciebi dakavSirebul mxareebTan</w:t>
      </w:r>
      <w:bookmarkEnd w:id="29"/>
    </w:p>
    <w:p w:rsidR="007241FD" w:rsidRPr="0049502B" w:rsidRDefault="007241FD" w:rsidP="00C905C2">
      <w:pPr>
        <w:pStyle w:val="BodyText2"/>
        <w:rPr>
          <w:rFonts w:ascii="AcadNusx" w:hAnsi="AcadNusx"/>
          <w:spacing w:val="-2"/>
          <w:szCs w:val="20"/>
          <w:lang w:val="en-GB"/>
        </w:rPr>
      </w:pPr>
    </w:p>
    <w:p w:rsidR="007241FD" w:rsidRPr="0049502B" w:rsidRDefault="00243594" w:rsidP="00C905C2">
      <w:pPr>
        <w:pStyle w:val="BodyText2"/>
        <w:rPr>
          <w:rFonts w:ascii="AcadNusx" w:hAnsi="AcadNusx"/>
          <w:szCs w:val="20"/>
          <w:lang w:val="en-US"/>
        </w:rPr>
      </w:pPr>
      <w:r w:rsidRPr="0049502B">
        <w:rPr>
          <w:rFonts w:ascii="AcadNusx" w:hAnsi="AcadNusx"/>
          <w:szCs w:val="20"/>
          <w:lang w:val="en-US"/>
        </w:rPr>
        <w:t xml:space="preserve">tranzaqciebi </w:t>
      </w:r>
      <w:r w:rsidR="007241FD" w:rsidRPr="0049502B">
        <w:rPr>
          <w:rFonts w:ascii="AcadNusx" w:hAnsi="AcadNusx"/>
          <w:szCs w:val="20"/>
          <w:lang w:val="en-US"/>
        </w:rPr>
        <w:t xml:space="preserve">banksa da mis Svilobil struqturebs Soris, romlebic, amavdroulad, arian bankTan dakavSirebuli mxareebi, </w:t>
      </w:r>
      <w:r w:rsidRPr="0049502B">
        <w:rPr>
          <w:rFonts w:ascii="AcadNusx" w:hAnsi="AcadNusx"/>
          <w:szCs w:val="20"/>
          <w:lang w:val="en-US"/>
        </w:rPr>
        <w:t xml:space="preserve">eqvemdebareba eliminacias da isini </w:t>
      </w:r>
      <w:r w:rsidR="007241FD" w:rsidRPr="0049502B">
        <w:rPr>
          <w:rFonts w:ascii="AcadNusx" w:hAnsi="AcadNusx"/>
          <w:szCs w:val="20"/>
          <w:lang w:val="en-US"/>
        </w:rPr>
        <w:t xml:space="preserve">winamdebare SeniSvnaSi ganmartebuli ar aris. qvemoT mocemulia informacia sxva dakavSirebul mxareebTan ganxorcielebuli tranzaqciebis Sesaxeb. </w:t>
      </w:r>
    </w:p>
    <w:p w:rsidR="007241FD" w:rsidRPr="0049502B" w:rsidRDefault="007241FD" w:rsidP="007241FD">
      <w:pPr>
        <w:pStyle w:val="BodyText2"/>
        <w:rPr>
          <w:rFonts w:ascii="AcadNusx" w:hAnsi="AcadNusx"/>
          <w:szCs w:val="20"/>
          <w:lang w:val="en-US"/>
        </w:rPr>
      </w:pPr>
    </w:p>
    <w:tbl>
      <w:tblPr>
        <w:tblpPr w:leftFromText="180" w:rightFromText="180" w:vertAnchor="text" w:tblpX="50" w:tblpY="1"/>
        <w:tblOverlap w:val="never"/>
        <w:tblW w:w="9613" w:type="dxa"/>
        <w:tblLayout w:type="fixed"/>
        <w:tblCellMar>
          <w:left w:w="0" w:type="dxa"/>
          <w:right w:w="0" w:type="dxa"/>
        </w:tblCellMar>
        <w:tblLook w:val="0000" w:firstRow="0" w:lastRow="0" w:firstColumn="0" w:lastColumn="0" w:noHBand="0" w:noVBand="0"/>
      </w:tblPr>
      <w:tblGrid>
        <w:gridCol w:w="2970"/>
        <w:gridCol w:w="1425"/>
        <w:gridCol w:w="20"/>
        <w:gridCol w:w="1681"/>
        <w:gridCol w:w="20"/>
        <w:gridCol w:w="1681"/>
        <w:gridCol w:w="90"/>
        <w:gridCol w:w="1706"/>
        <w:gridCol w:w="20"/>
      </w:tblGrid>
      <w:tr w:rsidR="007241FD" w:rsidRPr="00C905C2" w:rsidTr="00C905C2">
        <w:trPr>
          <w:cantSplit/>
          <w:trHeight w:hRule="exact" w:val="301"/>
          <w:tblHeader/>
        </w:trPr>
        <w:tc>
          <w:tcPr>
            <w:tcW w:w="2970" w:type="dxa"/>
            <w:shd w:val="clear" w:color="auto" w:fill="auto"/>
          </w:tcPr>
          <w:p w:rsidR="007241FD" w:rsidRPr="00C905C2" w:rsidRDefault="007241FD" w:rsidP="007241FD">
            <w:pPr>
              <w:pStyle w:val="tblHeaderText"/>
              <w:jc w:val="left"/>
              <w:rPr>
                <w:rFonts w:ascii="AcadNusx" w:hAnsi="AcadNusx" w:cs="Arial"/>
                <w:szCs w:val="18"/>
                <w:lang w:val="en-US"/>
              </w:rPr>
            </w:pPr>
          </w:p>
        </w:tc>
        <w:tc>
          <w:tcPr>
            <w:tcW w:w="3126" w:type="dxa"/>
            <w:gridSpan w:val="3"/>
            <w:tcBorders>
              <w:bottom w:val="single" w:sz="6" w:space="0" w:color="auto"/>
            </w:tcBorders>
            <w:shd w:val="clear" w:color="auto" w:fill="auto"/>
          </w:tcPr>
          <w:p w:rsidR="007241FD" w:rsidRPr="00C905C2" w:rsidRDefault="007241FD" w:rsidP="007241FD">
            <w:pPr>
              <w:pStyle w:val="tblHeaderText"/>
              <w:rPr>
                <w:rStyle w:val="Strong"/>
                <w:rFonts w:ascii="AcadNusx" w:hAnsi="AcadNusx" w:cs="Arial"/>
                <w:bCs w:val="0"/>
                <w:szCs w:val="18"/>
                <w:lang w:val="en-GB"/>
              </w:rPr>
            </w:pPr>
            <w:r w:rsidRPr="00C905C2">
              <w:rPr>
                <w:rFonts w:ascii="AcadNusx" w:hAnsi="AcadNusx"/>
                <w:szCs w:val="18"/>
                <w:lang w:val="en-GB"/>
              </w:rPr>
              <w:t xml:space="preserve">31 dekemberi, </w:t>
            </w:r>
            <w:r w:rsidR="00DC4A48" w:rsidRPr="00C905C2">
              <w:rPr>
                <w:rFonts w:ascii="AcadNusx" w:hAnsi="AcadNusx"/>
                <w:szCs w:val="18"/>
                <w:lang w:val="en-GB"/>
              </w:rPr>
              <w:t>2016</w:t>
            </w:r>
          </w:p>
        </w:tc>
        <w:tc>
          <w:tcPr>
            <w:tcW w:w="20" w:type="dxa"/>
            <w:shd w:val="clear" w:color="auto" w:fill="auto"/>
            <w:vAlign w:val="bottom"/>
          </w:tcPr>
          <w:p w:rsidR="007241FD" w:rsidRPr="00C905C2" w:rsidRDefault="007241FD" w:rsidP="007241FD">
            <w:pPr>
              <w:pStyle w:val="tblHeaderText"/>
              <w:rPr>
                <w:rFonts w:ascii="AcadNusx" w:hAnsi="AcadNusx" w:cs="Arial"/>
                <w:szCs w:val="18"/>
                <w:lang w:val="en-GB"/>
              </w:rPr>
            </w:pPr>
          </w:p>
        </w:tc>
        <w:tc>
          <w:tcPr>
            <w:tcW w:w="3477" w:type="dxa"/>
            <w:gridSpan w:val="3"/>
            <w:tcBorders>
              <w:bottom w:val="single" w:sz="6" w:space="0" w:color="auto"/>
            </w:tcBorders>
            <w:shd w:val="clear" w:color="auto" w:fill="auto"/>
          </w:tcPr>
          <w:p w:rsidR="007241FD" w:rsidRPr="00C905C2" w:rsidRDefault="007241FD" w:rsidP="007241FD">
            <w:pPr>
              <w:pStyle w:val="tblHeaderText"/>
              <w:rPr>
                <w:rStyle w:val="Strong"/>
                <w:rFonts w:ascii="AcadNusx" w:hAnsi="AcadNusx" w:cs="Arial"/>
                <w:bCs w:val="0"/>
                <w:szCs w:val="18"/>
                <w:lang w:val="en-GB"/>
              </w:rPr>
            </w:pPr>
            <w:r w:rsidRPr="00C905C2">
              <w:rPr>
                <w:rFonts w:ascii="AcadNusx" w:hAnsi="AcadNusx"/>
                <w:szCs w:val="18"/>
                <w:lang w:val="en-GB"/>
              </w:rPr>
              <w:t xml:space="preserve">31 dekemberi, </w:t>
            </w:r>
            <w:r w:rsidR="00DC4A48" w:rsidRPr="00C905C2">
              <w:rPr>
                <w:rFonts w:ascii="AcadNusx" w:hAnsi="AcadNusx"/>
                <w:szCs w:val="18"/>
                <w:lang w:val="en-GB"/>
              </w:rPr>
              <w:t>2015</w:t>
            </w:r>
          </w:p>
        </w:tc>
        <w:tc>
          <w:tcPr>
            <w:tcW w:w="20" w:type="dxa"/>
          </w:tcPr>
          <w:p w:rsidR="007241FD" w:rsidRPr="00C905C2" w:rsidRDefault="007241FD" w:rsidP="007241FD">
            <w:pPr>
              <w:pStyle w:val="tblHeaderText"/>
              <w:rPr>
                <w:rFonts w:ascii="AcadNusx" w:hAnsi="AcadNusx"/>
                <w:szCs w:val="18"/>
                <w:lang w:val="en-GB"/>
              </w:rPr>
            </w:pPr>
          </w:p>
        </w:tc>
      </w:tr>
      <w:tr w:rsidR="007241FD" w:rsidRPr="00C905C2" w:rsidTr="00691381">
        <w:trPr>
          <w:cantSplit/>
          <w:trHeight w:val="830"/>
          <w:tblHeader/>
        </w:trPr>
        <w:tc>
          <w:tcPr>
            <w:tcW w:w="2970" w:type="dxa"/>
            <w:tcBorders>
              <w:bottom w:val="single" w:sz="6" w:space="0" w:color="auto"/>
            </w:tcBorders>
            <w:shd w:val="clear" w:color="auto" w:fill="auto"/>
          </w:tcPr>
          <w:p w:rsidR="007241FD" w:rsidRPr="00C905C2" w:rsidRDefault="007241FD" w:rsidP="007241FD">
            <w:pPr>
              <w:pStyle w:val="tblHeaderText"/>
              <w:jc w:val="left"/>
              <w:rPr>
                <w:rFonts w:ascii="AcadNusx" w:hAnsi="AcadNusx" w:cs="Arial"/>
                <w:szCs w:val="18"/>
                <w:lang w:val="en-GB"/>
              </w:rPr>
            </w:pPr>
          </w:p>
        </w:tc>
        <w:tc>
          <w:tcPr>
            <w:tcW w:w="1425" w:type="dxa"/>
            <w:tcBorders>
              <w:top w:val="single" w:sz="6" w:space="0" w:color="auto"/>
              <w:bottom w:val="single" w:sz="6" w:space="0" w:color="auto"/>
            </w:tcBorders>
            <w:shd w:val="clear" w:color="auto" w:fill="auto"/>
            <w:vAlign w:val="bottom"/>
          </w:tcPr>
          <w:p w:rsidR="007241FD" w:rsidRPr="00C905C2" w:rsidRDefault="007241FD" w:rsidP="00691381">
            <w:pPr>
              <w:pStyle w:val="tblHeaderText"/>
              <w:rPr>
                <w:rStyle w:val="Strong"/>
                <w:rFonts w:ascii="AcadNusx" w:hAnsi="AcadNusx"/>
                <w:b/>
                <w:bCs w:val="0"/>
                <w:szCs w:val="18"/>
              </w:rPr>
            </w:pPr>
            <w:r w:rsidRPr="00C905C2">
              <w:rPr>
                <w:rStyle w:val="Strong"/>
                <w:rFonts w:ascii="AcadNusx" w:hAnsi="AcadNusx"/>
                <w:b/>
                <w:bCs w:val="0"/>
                <w:szCs w:val="18"/>
              </w:rPr>
              <w:t>dakavSire-</w:t>
            </w:r>
          </w:p>
          <w:p w:rsidR="007241FD" w:rsidRPr="00C905C2" w:rsidRDefault="007241FD" w:rsidP="00691381">
            <w:pPr>
              <w:pStyle w:val="tblHeaderText"/>
              <w:rPr>
                <w:rStyle w:val="Strong"/>
                <w:rFonts w:ascii="AcadNusx" w:hAnsi="AcadNusx"/>
                <w:b/>
                <w:bCs w:val="0"/>
                <w:szCs w:val="18"/>
              </w:rPr>
            </w:pPr>
            <w:r w:rsidRPr="00C905C2">
              <w:rPr>
                <w:rStyle w:val="Strong"/>
                <w:rFonts w:ascii="AcadNusx" w:hAnsi="AcadNusx"/>
                <w:b/>
                <w:bCs w:val="0"/>
                <w:szCs w:val="18"/>
              </w:rPr>
              <w:t>buli</w:t>
            </w:r>
          </w:p>
          <w:p w:rsidR="007241FD" w:rsidRPr="00C905C2" w:rsidRDefault="007241FD" w:rsidP="00691381">
            <w:pPr>
              <w:pStyle w:val="tblHeaderText"/>
              <w:rPr>
                <w:rStyle w:val="Strong"/>
                <w:rFonts w:ascii="AcadNusx" w:hAnsi="AcadNusx" w:cs="Arial"/>
                <w:b/>
                <w:bCs w:val="0"/>
                <w:szCs w:val="18"/>
                <w:lang w:val="en-GB"/>
              </w:rPr>
            </w:pPr>
            <w:r w:rsidRPr="00C905C2">
              <w:rPr>
                <w:rStyle w:val="Strong"/>
                <w:rFonts w:ascii="AcadNusx" w:hAnsi="AcadNusx"/>
                <w:b/>
                <w:bCs w:val="0"/>
                <w:szCs w:val="18"/>
              </w:rPr>
              <w:t>mxareebis naSTebi</w:t>
            </w:r>
          </w:p>
        </w:tc>
        <w:tc>
          <w:tcPr>
            <w:tcW w:w="20" w:type="dxa"/>
            <w:tcBorders>
              <w:top w:val="single" w:sz="6" w:space="0" w:color="auto"/>
              <w:bottom w:val="single" w:sz="6" w:space="0" w:color="auto"/>
            </w:tcBorders>
            <w:shd w:val="clear" w:color="auto" w:fill="auto"/>
            <w:vAlign w:val="bottom"/>
          </w:tcPr>
          <w:p w:rsidR="007241FD" w:rsidRPr="00C905C2" w:rsidRDefault="007241FD" w:rsidP="00691381">
            <w:pPr>
              <w:pStyle w:val="tblHeaderText"/>
              <w:rPr>
                <w:rStyle w:val="Strong"/>
                <w:rFonts w:ascii="AcadNusx" w:hAnsi="AcadNusx" w:cs="Arial"/>
                <w:b/>
                <w:bCs w:val="0"/>
                <w:szCs w:val="18"/>
                <w:lang w:val="en-GB"/>
              </w:rPr>
            </w:pPr>
          </w:p>
        </w:tc>
        <w:tc>
          <w:tcPr>
            <w:tcW w:w="1681" w:type="dxa"/>
            <w:tcBorders>
              <w:top w:val="single" w:sz="6" w:space="0" w:color="auto"/>
              <w:bottom w:val="single" w:sz="6" w:space="0" w:color="auto"/>
            </w:tcBorders>
            <w:shd w:val="clear" w:color="auto" w:fill="auto"/>
            <w:vAlign w:val="bottom"/>
          </w:tcPr>
          <w:p w:rsidR="007241FD" w:rsidRPr="00C905C2" w:rsidRDefault="000866F8" w:rsidP="00691381">
            <w:pPr>
              <w:pStyle w:val="tblHeaderText"/>
              <w:rPr>
                <w:rStyle w:val="Strong"/>
                <w:rFonts w:ascii="AcadNusx" w:hAnsi="AcadNusx" w:cs="Arial"/>
                <w:b/>
                <w:bCs w:val="0"/>
                <w:szCs w:val="18"/>
                <w:lang w:val="en-GB"/>
              </w:rPr>
            </w:pPr>
            <w:r w:rsidRPr="00C905C2">
              <w:rPr>
                <w:rStyle w:val="Strong"/>
                <w:rFonts w:ascii="AcadNusx" w:hAnsi="AcadNusx"/>
                <w:b/>
                <w:szCs w:val="18"/>
                <w:lang w:val="pt-BR"/>
              </w:rPr>
              <w:t xml:space="preserve">mTliani </w:t>
            </w:r>
            <w:r w:rsidR="007241FD" w:rsidRPr="00C905C2">
              <w:rPr>
                <w:rStyle w:val="Strong"/>
                <w:rFonts w:ascii="AcadNusx" w:hAnsi="AcadNusx"/>
                <w:b/>
                <w:szCs w:val="18"/>
                <w:lang w:val="pt-BR"/>
              </w:rPr>
              <w:t>kategoria finansuri angariSgebis mixedviT</w:t>
            </w:r>
          </w:p>
        </w:tc>
        <w:tc>
          <w:tcPr>
            <w:tcW w:w="20" w:type="dxa"/>
            <w:tcBorders>
              <w:top w:val="single" w:sz="6" w:space="0" w:color="auto"/>
              <w:bottom w:val="single" w:sz="6" w:space="0" w:color="auto"/>
            </w:tcBorders>
            <w:shd w:val="clear" w:color="auto" w:fill="auto"/>
            <w:vAlign w:val="bottom"/>
          </w:tcPr>
          <w:p w:rsidR="007241FD" w:rsidRPr="00C905C2" w:rsidRDefault="007241FD" w:rsidP="00691381">
            <w:pPr>
              <w:pStyle w:val="tblHeaderText"/>
              <w:rPr>
                <w:rFonts w:ascii="AcadNusx" w:hAnsi="AcadNusx" w:cs="Arial"/>
                <w:szCs w:val="18"/>
                <w:lang w:val="en-GB"/>
              </w:rPr>
            </w:pPr>
          </w:p>
        </w:tc>
        <w:tc>
          <w:tcPr>
            <w:tcW w:w="1681" w:type="dxa"/>
            <w:tcBorders>
              <w:top w:val="single" w:sz="6" w:space="0" w:color="auto"/>
              <w:bottom w:val="single" w:sz="6" w:space="0" w:color="auto"/>
            </w:tcBorders>
            <w:shd w:val="clear" w:color="auto" w:fill="auto"/>
            <w:vAlign w:val="bottom"/>
          </w:tcPr>
          <w:p w:rsidR="007241FD" w:rsidRPr="00C905C2" w:rsidRDefault="007241FD" w:rsidP="00691381">
            <w:pPr>
              <w:pStyle w:val="tblHeaderText"/>
              <w:rPr>
                <w:rStyle w:val="Strong"/>
                <w:rFonts w:ascii="AcadNusx" w:hAnsi="AcadNusx"/>
                <w:b/>
                <w:bCs w:val="0"/>
                <w:szCs w:val="18"/>
              </w:rPr>
            </w:pPr>
            <w:r w:rsidRPr="00C905C2">
              <w:rPr>
                <w:rStyle w:val="Strong"/>
                <w:rFonts w:ascii="AcadNusx" w:hAnsi="AcadNusx"/>
                <w:b/>
                <w:bCs w:val="0"/>
                <w:szCs w:val="18"/>
              </w:rPr>
              <w:t>dakavSire-</w:t>
            </w:r>
          </w:p>
          <w:p w:rsidR="007241FD" w:rsidRPr="00C905C2" w:rsidRDefault="007241FD" w:rsidP="00691381">
            <w:pPr>
              <w:pStyle w:val="tblHeaderText"/>
              <w:rPr>
                <w:rStyle w:val="Strong"/>
                <w:rFonts w:ascii="AcadNusx" w:hAnsi="AcadNusx"/>
                <w:b/>
                <w:bCs w:val="0"/>
                <w:szCs w:val="18"/>
              </w:rPr>
            </w:pPr>
            <w:r w:rsidRPr="00C905C2">
              <w:rPr>
                <w:rStyle w:val="Strong"/>
                <w:rFonts w:ascii="AcadNusx" w:hAnsi="AcadNusx"/>
                <w:b/>
                <w:bCs w:val="0"/>
                <w:szCs w:val="18"/>
              </w:rPr>
              <w:t>buli</w:t>
            </w:r>
          </w:p>
          <w:p w:rsidR="007241FD" w:rsidRPr="00C905C2" w:rsidRDefault="007241FD" w:rsidP="00691381">
            <w:pPr>
              <w:pStyle w:val="tblHeaderText"/>
              <w:rPr>
                <w:rStyle w:val="Strong"/>
                <w:rFonts w:ascii="AcadNusx" w:hAnsi="AcadNusx"/>
                <w:b/>
                <w:bCs w:val="0"/>
                <w:szCs w:val="18"/>
              </w:rPr>
            </w:pPr>
            <w:r w:rsidRPr="00C905C2">
              <w:rPr>
                <w:rStyle w:val="Strong"/>
                <w:rFonts w:ascii="AcadNusx" w:hAnsi="AcadNusx"/>
                <w:b/>
                <w:bCs w:val="0"/>
                <w:szCs w:val="18"/>
              </w:rPr>
              <w:t>mxareebis naSTebi</w:t>
            </w:r>
          </w:p>
        </w:tc>
        <w:tc>
          <w:tcPr>
            <w:tcW w:w="90" w:type="dxa"/>
            <w:tcBorders>
              <w:top w:val="single" w:sz="6" w:space="0" w:color="auto"/>
              <w:bottom w:val="single" w:sz="6" w:space="0" w:color="auto"/>
            </w:tcBorders>
            <w:shd w:val="clear" w:color="auto" w:fill="auto"/>
            <w:vAlign w:val="bottom"/>
          </w:tcPr>
          <w:p w:rsidR="007241FD" w:rsidRPr="00C905C2" w:rsidRDefault="007241FD" w:rsidP="00691381">
            <w:pPr>
              <w:pStyle w:val="tblHeaderText"/>
              <w:rPr>
                <w:rStyle w:val="Strong"/>
                <w:rFonts w:ascii="AcadNusx" w:hAnsi="AcadNusx" w:cs="Arial"/>
                <w:b/>
                <w:bCs w:val="0"/>
                <w:szCs w:val="18"/>
                <w:lang w:val="en-GB"/>
              </w:rPr>
            </w:pPr>
          </w:p>
        </w:tc>
        <w:tc>
          <w:tcPr>
            <w:tcW w:w="1706" w:type="dxa"/>
            <w:tcBorders>
              <w:top w:val="single" w:sz="6" w:space="0" w:color="auto"/>
              <w:bottom w:val="single" w:sz="6" w:space="0" w:color="auto"/>
            </w:tcBorders>
            <w:shd w:val="clear" w:color="auto" w:fill="auto"/>
            <w:vAlign w:val="bottom"/>
          </w:tcPr>
          <w:p w:rsidR="007241FD" w:rsidRPr="00C905C2" w:rsidRDefault="000866F8" w:rsidP="00691381">
            <w:pPr>
              <w:pStyle w:val="tblHeaderText"/>
              <w:rPr>
                <w:rStyle w:val="Strong"/>
                <w:rFonts w:ascii="AcadNusx" w:hAnsi="AcadNusx" w:cs="Arial"/>
                <w:b/>
                <w:bCs w:val="0"/>
                <w:szCs w:val="18"/>
                <w:lang w:val="en-GB"/>
              </w:rPr>
            </w:pPr>
            <w:r w:rsidRPr="00C905C2">
              <w:rPr>
                <w:rStyle w:val="Strong"/>
                <w:rFonts w:ascii="AcadNusx" w:hAnsi="AcadNusx"/>
                <w:b/>
                <w:szCs w:val="18"/>
                <w:lang w:val="pt-BR"/>
              </w:rPr>
              <w:t xml:space="preserve">mTliani </w:t>
            </w:r>
            <w:r w:rsidR="007241FD" w:rsidRPr="00C905C2">
              <w:rPr>
                <w:rStyle w:val="Strong"/>
                <w:rFonts w:ascii="AcadNusx" w:hAnsi="AcadNusx"/>
                <w:b/>
                <w:szCs w:val="18"/>
                <w:lang w:val="pt-BR"/>
              </w:rPr>
              <w:t>kategoria finansuri angariSgebis mixedviT</w:t>
            </w:r>
          </w:p>
        </w:tc>
        <w:tc>
          <w:tcPr>
            <w:tcW w:w="20" w:type="dxa"/>
          </w:tcPr>
          <w:p w:rsidR="007241FD" w:rsidRPr="00C905C2" w:rsidRDefault="007241FD" w:rsidP="007241FD">
            <w:pPr>
              <w:pStyle w:val="tblHeaderText"/>
              <w:rPr>
                <w:rStyle w:val="Strong"/>
                <w:rFonts w:ascii="AcadNusx" w:hAnsi="AcadNusx"/>
                <w:b/>
                <w:szCs w:val="18"/>
                <w:lang w:val="pt-BR"/>
              </w:rPr>
            </w:pPr>
          </w:p>
        </w:tc>
      </w:tr>
      <w:tr w:rsidR="007241FD" w:rsidRPr="00C905C2" w:rsidTr="00C905C2">
        <w:trPr>
          <w:cantSplit/>
          <w:trHeight w:hRule="exact" w:val="80"/>
          <w:tblHeader/>
        </w:trPr>
        <w:tc>
          <w:tcPr>
            <w:tcW w:w="2970" w:type="dxa"/>
            <w:tcBorders>
              <w:top w:val="single" w:sz="6" w:space="0" w:color="auto"/>
            </w:tcBorders>
          </w:tcPr>
          <w:p w:rsidR="007241FD" w:rsidRPr="00C905C2" w:rsidRDefault="007241FD" w:rsidP="007241FD">
            <w:pPr>
              <w:pStyle w:val="tblText02"/>
              <w:rPr>
                <w:rFonts w:ascii="AcadNusx" w:hAnsi="AcadNusx" w:cs="Arial"/>
                <w:szCs w:val="18"/>
                <w:lang w:val="en-GB"/>
              </w:rPr>
            </w:pPr>
          </w:p>
        </w:tc>
        <w:tc>
          <w:tcPr>
            <w:tcW w:w="1425"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20"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1681"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20"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1681"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90"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1706" w:type="dxa"/>
            <w:tcBorders>
              <w:top w:val="single" w:sz="6" w:space="0" w:color="auto"/>
            </w:tcBorders>
            <w:vAlign w:val="bottom"/>
          </w:tcPr>
          <w:p w:rsidR="007241FD" w:rsidRPr="00C905C2" w:rsidRDefault="007241FD" w:rsidP="007241FD">
            <w:pPr>
              <w:pStyle w:val="tblNumber01"/>
              <w:rPr>
                <w:rFonts w:ascii="AcadNusx" w:hAnsi="AcadNusx" w:cs="Arial"/>
                <w:szCs w:val="18"/>
                <w:lang w:val="en-GB"/>
              </w:rPr>
            </w:pPr>
          </w:p>
        </w:tc>
        <w:tc>
          <w:tcPr>
            <w:tcW w:w="20" w:type="dxa"/>
          </w:tcPr>
          <w:p w:rsidR="007241FD" w:rsidRPr="00C905C2" w:rsidRDefault="007241FD" w:rsidP="007241FD">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rPr>
                <w:rFonts w:ascii="AcadNusx" w:hAnsi="AcadNusx" w:cs="Arial"/>
                <w:szCs w:val="18"/>
                <w:lang w:val="en-US"/>
              </w:rPr>
            </w:pPr>
            <w:r w:rsidRPr="00C905C2">
              <w:rPr>
                <w:rFonts w:ascii="AcadNusx" w:hAnsi="AcadNusx"/>
                <w:szCs w:val="18"/>
                <w:lang w:val="en-US"/>
              </w:rPr>
              <w:t>fuli da fulis eqvivalentebi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203</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30,629</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95</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14,458</w:t>
            </w: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5"/>
              <w:spacing w:after="120"/>
              <w:ind w:left="113"/>
              <w:rPr>
                <w:rFonts w:ascii="AcadNusx" w:hAnsi="AcadNusx" w:cs="Arial"/>
                <w:i/>
                <w:szCs w:val="18"/>
                <w:lang w:val="en-GB"/>
              </w:rPr>
            </w:pPr>
            <w:r w:rsidRPr="00C905C2">
              <w:rPr>
                <w:rFonts w:ascii="AcadNusx" w:hAnsi="AcadNusx"/>
                <w:i/>
                <w:szCs w:val="18"/>
              </w:rPr>
              <w:t xml:space="preserve">- </w:t>
            </w:r>
            <w:r w:rsidRPr="00C905C2">
              <w:rPr>
                <w:rFonts w:ascii="AcadNusx" w:hAnsi="AcadNusx"/>
                <w:i/>
                <w:szCs w:val="18"/>
                <w:lang w:val="en-US"/>
              </w:rPr>
              <w:t>damfuZnebeli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203</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95</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22"/>
        </w:trPr>
        <w:tc>
          <w:tcPr>
            <w:tcW w:w="2970" w:type="dxa"/>
            <w:vAlign w:val="bottom"/>
          </w:tcPr>
          <w:p w:rsidR="006F6AF3" w:rsidRPr="00C905C2" w:rsidRDefault="006F6AF3" w:rsidP="006F6AF3">
            <w:pPr>
              <w:pStyle w:val="tblText05"/>
              <w:spacing w:after="120"/>
              <w:ind w:left="113"/>
              <w:rPr>
                <w:rFonts w:ascii="AcadNusx" w:hAnsi="AcadNusx" w:cs="Arial"/>
                <w:i/>
                <w:szCs w:val="18"/>
                <w:lang w:val="en-GB"/>
              </w:rPr>
            </w:pPr>
            <w:r w:rsidRPr="00C905C2">
              <w:rPr>
                <w:rFonts w:ascii="AcadNusx" w:hAnsi="AcadNusx"/>
                <w:szCs w:val="18"/>
              </w:rPr>
              <w:t>klientebze gacemuli sesxebi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783</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04478">
            <w:pPr>
              <w:pStyle w:val="tblNumber01"/>
              <w:rPr>
                <w:rFonts w:ascii="AcadNusx" w:hAnsi="AcadNusx"/>
                <w:szCs w:val="18"/>
                <w:lang w:val="en-US"/>
              </w:rPr>
            </w:pPr>
            <w:r w:rsidRPr="00C905C2">
              <w:rPr>
                <w:rFonts w:ascii="AcadNusx" w:hAnsi="AcadNusx"/>
                <w:szCs w:val="18"/>
                <w:lang w:val="en-US"/>
              </w:rPr>
              <w:t>27</w:t>
            </w:r>
            <w:r w:rsidR="00103402" w:rsidRPr="00C905C2">
              <w:rPr>
                <w:rFonts w:ascii="AcadNusx" w:hAnsi="AcadNusx"/>
                <w:szCs w:val="18"/>
                <w:lang w:val="en-US"/>
              </w:rPr>
              <w:t>8,954</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1,087</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204,398</w:t>
            </w:r>
          </w:p>
        </w:tc>
        <w:tc>
          <w:tcPr>
            <w:tcW w:w="20" w:type="dxa"/>
            <w:vAlign w:val="bottom"/>
          </w:tcPr>
          <w:p w:rsidR="006F6AF3" w:rsidRPr="00C905C2" w:rsidRDefault="006F6AF3" w:rsidP="006F6AF3">
            <w:pPr>
              <w:pStyle w:val="tblNumber01"/>
              <w:keepNext/>
              <w:numPr>
                <w:ilvl w:val="1"/>
                <w:numId w:val="29"/>
              </w:numPr>
              <w:outlineLvl w:val="1"/>
              <w:rPr>
                <w:rFonts w:ascii="AcadNusx" w:hAnsi="AcadNusx"/>
                <w:b/>
                <w:szCs w:val="18"/>
                <w:lang w:val="en-GB"/>
              </w:rPr>
            </w:pPr>
          </w:p>
        </w:tc>
      </w:tr>
      <w:tr w:rsidR="006F6AF3" w:rsidRPr="00C905C2" w:rsidTr="009C10DD">
        <w:trPr>
          <w:cantSplit/>
          <w:trHeight w:hRule="exact" w:val="705"/>
        </w:trPr>
        <w:tc>
          <w:tcPr>
            <w:tcW w:w="2970" w:type="dxa"/>
            <w:vAlign w:val="center"/>
          </w:tcPr>
          <w:p w:rsidR="006F6AF3" w:rsidRPr="00C905C2" w:rsidRDefault="006F6AF3" w:rsidP="009C10DD">
            <w:pPr>
              <w:pStyle w:val="tblText05"/>
              <w:ind w:left="0" w:firstLine="0"/>
              <w:rPr>
                <w:rFonts w:ascii="AcadNusx" w:hAnsi="AcadNusx" w:cs="Arial"/>
                <w:i/>
                <w:szCs w:val="18"/>
                <w:lang w:val="en-GB"/>
              </w:rPr>
            </w:pPr>
            <w:r w:rsidRPr="00C905C2">
              <w:rPr>
                <w:rFonts w:ascii="AcadNusx" w:hAnsi="AcadNusx"/>
                <w:i/>
                <w:szCs w:val="18"/>
                <w:lang w:val="en-US"/>
              </w:rPr>
              <w:t>- bankis umaRlesi rangis xelmZRvaneloba</w:t>
            </w:r>
          </w:p>
        </w:tc>
        <w:tc>
          <w:tcPr>
            <w:tcW w:w="1425" w:type="dxa"/>
            <w:vAlign w:val="center"/>
          </w:tcPr>
          <w:p w:rsidR="006F6AF3" w:rsidRPr="00C905C2" w:rsidRDefault="006F6AF3" w:rsidP="009C10DD">
            <w:pPr>
              <w:pStyle w:val="tblNumber01"/>
              <w:rPr>
                <w:rFonts w:ascii="AcadNusx" w:hAnsi="AcadNusx"/>
                <w:szCs w:val="18"/>
                <w:lang w:val="en-US"/>
              </w:rPr>
            </w:pPr>
            <w:r w:rsidRPr="00C905C2">
              <w:rPr>
                <w:rFonts w:ascii="AcadNusx" w:hAnsi="AcadNusx"/>
                <w:szCs w:val="18"/>
                <w:lang w:val="en-US"/>
              </w:rPr>
              <w:t>377</w:t>
            </w:r>
          </w:p>
        </w:tc>
        <w:tc>
          <w:tcPr>
            <w:tcW w:w="20" w:type="dxa"/>
            <w:vAlign w:val="center"/>
          </w:tcPr>
          <w:p w:rsidR="006F6AF3" w:rsidRPr="00C905C2" w:rsidRDefault="006F6AF3" w:rsidP="009C10DD">
            <w:pPr>
              <w:pStyle w:val="tblNumber01"/>
              <w:rPr>
                <w:rFonts w:ascii="AcadNusx" w:hAnsi="AcadNusx"/>
                <w:szCs w:val="18"/>
                <w:lang w:val="en-US"/>
              </w:rPr>
            </w:pPr>
          </w:p>
        </w:tc>
        <w:tc>
          <w:tcPr>
            <w:tcW w:w="1681" w:type="dxa"/>
            <w:vAlign w:val="center"/>
          </w:tcPr>
          <w:p w:rsidR="006F6AF3" w:rsidRPr="00C905C2" w:rsidRDefault="006F6AF3" w:rsidP="009C10DD">
            <w:pPr>
              <w:pStyle w:val="tblNumber01"/>
              <w:rPr>
                <w:rFonts w:ascii="AcadNusx" w:hAnsi="AcadNusx"/>
                <w:szCs w:val="18"/>
                <w:lang w:val="en-US"/>
              </w:rPr>
            </w:pPr>
          </w:p>
        </w:tc>
        <w:tc>
          <w:tcPr>
            <w:tcW w:w="20" w:type="dxa"/>
            <w:vAlign w:val="center"/>
          </w:tcPr>
          <w:p w:rsidR="006F6AF3" w:rsidRPr="00C905C2" w:rsidRDefault="006F6AF3" w:rsidP="009C10DD">
            <w:pPr>
              <w:pStyle w:val="tblNumber01"/>
              <w:rPr>
                <w:rFonts w:ascii="AcadNusx" w:hAnsi="AcadNusx"/>
                <w:szCs w:val="18"/>
                <w:lang w:val="en-US"/>
              </w:rPr>
            </w:pPr>
          </w:p>
        </w:tc>
        <w:tc>
          <w:tcPr>
            <w:tcW w:w="1681" w:type="dxa"/>
            <w:vAlign w:val="center"/>
          </w:tcPr>
          <w:p w:rsidR="006F6AF3" w:rsidRPr="00C905C2" w:rsidRDefault="006F6AF3" w:rsidP="009C10DD">
            <w:pPr>
              <w:pStyle w:val="tblNumber01"/>
              <w:rPr>
                <w:rFonts w:ascii="AcadNusx" w:hAnsi="AcadNusx"/>
                <w:szCs w:val="18"/>
                <w:lang w:val="en-US"/>
              </w:rPr>
            </w:pPr>
            <w:r w:rsidRPr="00C905C2">
              <w:rPr>
                <w:rFonts w:ascii="AcadNusx" w:hAnsi="AcadNusx"/>
                <w:szCs w:val="18"/>
                <w:lang w:val="en-US"/>
              </w:rPr>
              <w:t>306</w:t>
            </w:r>
          </w:p>
        </w:tc>
        <w:tc>
          <w:tcPr>
            <w:tcW w:w="90" w:type="dxa"/>
            <w:vAlign w:val="center"/>
          </w:tcPr>
          <w:p w:rsidR="006F6AF3" w:rsidRPr="00C905C2" w:rsidRDefault="006F6AF3" w:rsidP="009C10DD">
            <w:pPr>
              <w:pStyle w:val="tblNumber01"/>
              <w:rPr>
                <w:rFonts w:ascii="AcadNusx" w:hAnsi="AcadNusx"/>
                <w:szCs w:val="18"/>
                <w:lang w:val="en-US"/>
              </w:rPr>
            </w:pPr>
          </w:p>
        </w:tc>
        <w:tc>
          <w:tcPr>
            <w:tcW w:w="1706" w:type="dxa"/>
            <w:vAlign w:val="center"/>
          </w:tcPr>
          <w:p w:rsidR="006F6AF3" w:rsidRPr="00C905C2" w:rsidRDefault="006F6AF3" w:rsidP="009C10DD">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spacing w:after="120"/>
              <w:rPr>
                <w:rFonts w:ascii="AcadNusx" w:hAnsi="AcadNusx" w:cs="Arial"/>
                <w:szCs w:val="18"/>
                <w:lang w:val="en-GB"/>
              </w:rPr>
            </w:pPr>
            <w:r w:rsidRPr="00C905C2">
              <w:rPr>
                <w:rFonts w:ascii="AcadNusx" w:hAnsi="AcadNusx"/>
                <w:i/>
                <w:szCs w:val="18"/>
                <w:lang w:val="en-US"/>
              </w:rPr>
              <w:t xml:space="preserve">- </w:t>
            </w:r>
            <w:r w:rsidRPr="00C905C2">
              <w:rPr>
                <w:rFonts w:ascii="AcadNusx" w:hAnsi="AcadNusx"/>
                <w:i/>
                <w:szCs w:val="18"/>
              </w:rPr>
              <w:t>sxva dakavSirebuli mxareebi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406</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782</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spacing w:after="120"/>
              <w:rPr>
                <w:rFonts w:ascii="AcadNusx" w:hAnsi="AcadNusx"/>
                <w:i/>
                <w:szCs w:val="18"/>
                <w:lang w:val="en-US"/>
              </w:rPr>
            </w:pPr>
          </w:p>
        </w:tc>
        <w:tc>
          <w:tcPr>
            <w:tcW w:w="1425" w:type="dxa"/>
            <w:vAlign w:val="bottom"/>
          </w:tcPr>
          <w:p w:rsidR="006F6AF3" w:rsidRPr="00C905C2" w:rsidRDefault="006F6AF3" w:rsidP="006F6AF3">
            <w:pPr>
              <w:pStyle w:val="tblNumber01"/>
              <w:ind w:left="-2" w:firstLine="2"/>
              <w:rPr>
                <w:rStyle w:val="Strong"/>
                <w:rFonts w:ascii="AcadNusx" w:hAnsi="AcadNusx" w:cs="Arial"/>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28"/>
              <w:rPr>
                <w:rStyle w:val="Strong"/>
                <w:rFonts w:ascii="AcadNusx" w:hAnsi="AcadNusx" w:cs="Arial"/>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566"/>
              <w:rPr>
                <w:rStyle w:val="Strong"/>
                <w:rFonts w:ascii="AcadNusx" w:hAnsi="AcadNusx" w:cs="Arial"/>
                <w:b w:val="0"/>
                <w:szCs w:val="18"/>
              </w:rPr>
            </w:pPr>
          </w:p>
        </w:tc>
        <w:tc>
          <w:tcPr>
            <w:tcW w:w="90" w:type="dxa"/>
            <w:vAlign w:val="bottom"/>
          </w:tcPr>
          <w:p w:rsidR="006F6AF3" w:rsidRPr="00C905C2" w:rsidRDefault="006F6AF3" w:rsidP="006F6AF3">
            <w:pPr>
              <w:pStyle w:val="tblNumber01"/>
              <w:rPr>
                <w:rStyle w:val="Strong"/>
                <w:rFonts w:ascii="AcadNusx" w:hAnsi="AcadNusx" w:cs="Arial"/>
                <w:b w:val="0"/>
                <w:szCs w:val="18"/>
              </w:rPr>
            </w:pPr>
          </w:p>
        </w:tc>
        <w:tc>
          <w:tcPr>
            <w:tcW w:w="1706" w:type="dxa"/>
            <w:vAlign w:val="bottom"/>
          </w:tcPr>
          <w:p w:rsidR="006F6AF3" w:rsidRPr="00C905C2" w:rsidRDefault="006F6AF3" w:rsidP="006F6AF3">
            <w:pPr>
              <w:pStyle w:val="tblNumber01"/>
              <w:rPr>
                <w:rStyle w:val="Strong"/>
                <w:rFonts w:ascii="AcadNusx" w:hAnsi="AcadNusx" w:cs="Arial"/>
                <w:b w:val="0"/>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22"/>
        </w:trPr>
        <w:tc>
          <w:tcPr>
            <w:tcW w:w="2970" w:type="dxa"/>
            <w:vAlign w:val="bottom"/>
          </w:tcPr>
          <w:p w:rsidR="006F6AF3" w:rsidRPr="00C905C2" w:rsidRDefault="006F6AF3" w:rsidP="006F6AF3">
            <w:pPr>
              <w:pStyle w:val="tblText02"/>
              <w:spacing w:after="120"/>
              <w:rPr>
                <w:rFonts w:ascii="AcadNusx" w:hAnsi="AcadNusx"/>
                <w:szCs w:val="18"/>
                <w:lang w:val="en-US"/>
              </w:rPr>
            </w:pPr>
            <w:r w:rsidRPr="00C905C2">
              <w:rPr>
                <w:rFonts w:ascii="AcadNusx" w:hAnsi="AcadNusx"/>
                <w:szCs w:val="18"/>
                <w:lang w:val="en-US"/>
              </w:rPr>
              <w:t>klientebze gacemuli sesxebis gaufasurebis rezervi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5</w:t>
            </w: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103402" w:rsidP="006F6AF3">
            <w:pPr>
              <w:pStyle w:val="tblNumber01"/>
              <w:rPr>
                <w:rFonts w:ascii="AcadNusx" w:hAnsi="AcadNusx"/>
                <w:szCs w:val="18"/>
                <w:lang w:val="en-US"/>
              </w:rPr>
            </w:pPr>
            <w:r w:rsidRPr="00C905C2">
              <w:rPr>
                <w:rFonts w:ascii="AcadNusx" w:hAnsi="AcadNusx"/>
                <w:szCs w:val="18"/>
                <w:lang w:val="en-US"/>
              </w:rPr>
              <w:t>5,453</w:t>
            </w: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5</w:t>
            </w:r>
          </w:p>
        </w:tc>
        <w:tc>
          <w:tcPr>
            <w:tcW w:w="90" w:type="dxa"/>
            <w:vAlign w:val="bottom"/>
          </w:tcPr>
          <w:p w:rsidR="006F6AF3" w:rsidRPr="00C905C2" w:rsidRDefault="006F6AF3" w:rsidP="006F6AF3">
            <w:pPr>
              <w:pStyle w:val="tblNumber01"/>
              <w:rPr>
                <w:rFonts w:ascii="AcadNusx" w:hAnsi="AcadNusx"/>
                <w:szCs w:val="18"/>
                <w:lang w:val="en-US"/>
              </w:rPr>
            </w:pPr>
          </w:p>
        </w:tc>
        <w:tc>
          <w:tcPr>
            <w:tcW w:w="1706"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2,788</w:t>
            </w: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22"/>
        </w:trPr>
        <w:tc>
          <w:tcPr>
            <w:tcW w:w="2970" w:type="dxa"/>
            <w:vAlign w:val="bottom"/>
          </w:tcPr>
          <w:p w:rsidR="006F6AF3" w:rsidRPr="00C905C2" w:rsidRDefault="006F6AF3" w:rsidP="006F6AF3">
            <w:pPr>
              <w:pStyle w:val="tblText05"/>
              <w:ind w:left="113"/>
              <w:rPr>
                <w:rFonts w:ascii="AcadNusx" w:hAnsi="AcadNusx" w:cs="Arial"/>
                <w:i/>
                <w:szCs w:val="18"/>
                <w:lang w:val="en-GB"/>
              </w:rPr>
            </w:pPr>
            <w:r w:rsidRPr="00C905C2">
              <w:rPr>
                <w:rFonts w:ascii="AcadNusx" w:hAnsi="AcadNusx"/>
                <w:i/>
                <w:szCs w:val="18"/>
                <w:lang w:val="en-US"/>
              </w:rPr>
              <w:t>- bankis umaRlesi rangis xelmZRvaneloba</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1</w:t>
            </w: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cs="Arial"/>
                <w:szCs w:val="18"/>
                <w:lang w:val="en-GB"/>
              </w:rPr>
            </w:pPr>
            <w:r w:rsidRPr="00C905C2">
              <w:rPr>
                <w:rFonts w:ascii="AcadNusx" w:hAnsi="AcadNusx"/>
                <w:szCs w:val="18"/>
                <w:lang w:val="en-US"/>
              </w:rPr>
              <w:t>1</w:t>
            </w:r>
          </w:p>
        </w:tc>
        <w:tc>
          <w:tcPr>
            <w:tcW w:w="90" w:type="dxa"/>
            <w:vAlign w:val="bottom"/>
          </w:tcPr>
          <w:p w:rsidR="006F6AF3" w:rsidRPr="00C905C2" w:rsidRDefault="006F6AF3" w:rsidP="006F6AF3">
            <w:pPr>
              <w:pStyle w:val="tblNumber01"/>
              <w:rPr>
                <w:rFonts w:ascii="AcadNusx" w:hAnsi="AcadNusx"/>
                <w:szCs w:val="18"/>
                <w:lang w:val="en-US"/>
              </w:rPr>
            </w:pPr>
          </w:p>
        </w:tc>
        <w:tc>
          <w:tcPr>
            <w:tcW w:w="1706"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22"/>
        </w:trPr>
        <w:tc>
          <w:tcPr>
            <w:tcW w:w="2970" w:type="dxa"/>
            <w:vAlign w:val="bottom"/>
          </w:tcPr>
          <w:p w:rsidR="006F6AF3" w:rsidRPr="00C905C2" w:rsidRDefault="006F6AF3" w:rsidP="006F6AF3">
            <w:pPr>
              <w:pStyle w:val="tblText02"/>
              <w:spacing w:after="120"/>
              <w:rPr>
                <w:rFonts w:ascii="AcadNusx" w:hAnsi="AcadNusx" w:cs="Arial"/>
                <w:szCs w:val="18"/>
                <w:lang w:val="en-GB"/>
              </w:rPr>
            </w:pPr>
            <w:r w:rsidRPr="00C905C2">
              <w:rPr>
                <w:rFonts w:ascii="AcadNusx" w:hAnsi="AcadNusx"/>
                <w:i/>
                <w:szCs w:val="18"/>
                <w:lang w:val="en-US"/>
              </w:rPr>
              <w:t xml:space="preserve">- </w:t>
            </w:r>
            <w:r w:rsidRPr="00C905C2">
              <w:rPr>
                <w:rFonts w:ascii="AcadNusx" w:hAnsi="AcadNusx"/>
                <w:i/>
                <w:szCs w:val="18"/>
              </w:rPr>
              <w:t>sxva dakavSirebuli mxareebi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4</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4</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spacing w:after="120"/>
              <w:rPr>
                <w:rFonts w:ascii="AcadNusx" w:hAnsi="AcadNusx"/>
                <w:i/>
                <w:szCs w:val="18"/>
                <w:lang w:val="en-US"/>
              </w:rPr>
            </w:pPr>
          </w:p>
        </w:tc>
        <w:tc>
          <w:tcPr>
            <w:tcW w:w="1425" w:type="dxa"/>
            <w:vAlign w:val="bottom"/>
          </w:tcPr>
          <w:p w:rsidR="006F6AF3" w:rsidRPr="00C905C2" w:rsidRDefault="006F6AF3" w:rsidP="006F6AF3">
            <w:pPr>
              <w:pStyle w:val="tblNumber01"/>
              <w:ind w:left="-2" w:firstLine="2"/>
              <w:rPr>
                <w:rStyle w:val="Strong"/>
                <w:rFonts w:ascii="AcadNusx" w:hAnsi="AcadNusx" w:cs="Arial"/>
                <w:b w:val="0"/>
                <w:szCs w:val="18"/>
              </w:rPr>
            </w:pPr>
          </w:p>
        </w:tc>
        <w:tc>
          <w:tcPr>
            <w:tcW w:w="20" w:type="dxa"/>
            <w:vAlign w:val="bottom"/>
          </w:tcPr>
          <w:p w:rsidR="006F6AF3" w:rsidRPr="00C905C2" w:rsidRDefault="006F6AF3" w:rsidP="006F6AF3">
            <w:pPr>
              <w:pStyle w:val="tblNumber01"/>
              <w:ind w:left="566"/>
              <w:rPr>
                <w:rStyle w:val="Strong"/>
                <w:rFonts w:ascii="AcadNusx" w:hAnsi="AcadNusx" w:cs="Arial"/>
                <w:b w:val="0"/>
                <w:szCs w:val="18"/>
              </w:rPr>
            </w:pPr>
          </w:p>
        </w:tc>
        <w:tc>
          <w:tcPr>
            <w:tcW w:w="1681" w:type="dxa"/>
            <w:vAlign w:val="bottom"/>
          </w:tcPr>
          <w:p w:rsidR="006F6AF3" w:rsidRPr="00C905C2" w:rsidRDefault="006F6AF3" w:rsidP="006F6AF3">
            <w:pPr>
              <w:pStyle w:val="tblNumber01"/>
              <w:ind w:left="28"/>
              <w:rPr>
                <w:rStyle w:val="Strong"/>
                <w:rFonts w:ascii="AcadNusx" w:hAnsi="AcadNusx" w:cs="Arial"/>
                <w:b w:val="0"/>
                <w:szCs w:val="18"/>
              </w:rPr>
            </w:pPr>
          </w:p>
        </w:tc>
        <w:tc>
          <w:tcPr>
            <w:tcW w:w="20" w:type="dxa"/>
            <w:vAlign w:val="bottom"/>
          </w:tcPr>
          <w:p w:rsidR="006F6AF3" w:rsidRPr="00C905C2" w:rsidRDefault="006F6AF3" w:rsidP="006F6AF3">
            <w:pPr>
              <w:pStyle w:val="tblNumber01"/>
              <w:ind w:left="566"/>
              <w:rPr>
                <w:rStyle w:val="Strong"/>
                <w:rFonts w:ascii="AcadNusx" w:hAnsi="AcadNusx" w:cs="Arial"/>
                <w:b w:val="0"/>
                <w:szCs w:val="18"/>
              </w:rPr>
            </w:pPr>
          </w:p>
        </w:tc>
        <w:tc>
          <w:tcPr>
            <w:tcW w:w="1681" w:type="dxa"/>
            <w:vAlign w:val="bottom"/>
          </w:tcPr>
          <w:p w:rsidR="006F6AF3" w:rsidRPr="00C905C2" w:rsidRDefault="006F6AF3" w:rsidP="006F6AF3">
            <w:pPr>
              <w:pStyle w:val="tblNumber01"/>
              <w:ind w:left="566"/>
              <w:rPr>
                <w:rStyle w:val="Strong"/>
                <w:rFonts w:ascii="AcadNusx" w:hAnsi="AcadNusx" w:cs="Arial"/>
                <w:b w:val="0"/>
                <w:szCs w:val="18"/>
              </w:rPr>
            </w:pPr>
          </w:p>
        </w:tc>
        <w:tc>
          <w:tcPr>
            <w:tcW w:w="90" w:type="dxa"/>
            <w:vAlign w:val="bottom"/>
          </w:tcPr>
          <w:p w:rsidR="006F6AF3" w:rsidRPr="00C905C2" w:rsidRDefault="006F6AF3" w:rsidP="006F6AF3">
            <w:pPr>
              <w:pStyle w:val="tblNumber01"/>
              <w:ind w:left="566"/>
              <w:rPr>
                <w:rStyle w:val="Strong"/>
                <w:rFonts w:ascii="AcadNusx" w:hAnsi="AcadNusx" w:cs="Arial"/>
                <w:b w:val="0"/>
                <w:szCs w:val="18"/>
              </w:rPr>
            </w:pPr>
          </w:p>
        </w:tc>
        <w:tc>
          <w:tcPr>
            <w:tcW w:w="1706" w:type="dxa"/>
            <w:vAlign w:val="bottom"/>
          </w:tcPr>
          <w:p w:rsidR="006F6AF3" w:rsidRPr="00C905C2" w:rsidRDefault="006F6AF3" w:rsidP="006F6AF3">
            <w:pPr>
              <w:pStyle w:val="tblNumber01"/>
              <w:rPr>
                <w:rStyle w:val="Strong"/>
                <w:rFonts w:ascii="AcadNusx" w:hAnsi="AcadNusx" w:cs="Arial"/>
                <w:b w:val="0"/>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rPr>
                <w:rFonts w:ascii="AcadNusx" w:hAnsi="AcadNusx" w:cs="Arial"/>
                <w:szCs w:val="18"/>
                <w:lang w:val="en-US"/>
              </w:rPr>
            </w:pPr>
            <w:r w:rsidRPr="00C905C2">
              <w:rPr>
                <w:rFonts w:ascii="AcadNusx" w:hAnsi="AcadNusx"/>
                <w:szCs w:val="18"/>
                <w:lang w:val="en-US"/>
              </w:rPr>
              <w:t>bankebis depozitebi</w:t>
            </w:r>
          </w:p>
        </w:tc>
        <w:tc>
          <w:tcPr>
            <w:tcW w:w="1425"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192,509</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205,746</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129,421</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140,363</w:t>
            </w: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spacing w:after="120"/>
              <w:rPr>
                <w:rFonts w:ascii="AcadNusx" w:hAnsi="AcadNusx" w:cs="Arial"/>
                <w:szCs w:val="18"/>
                <w:lang w:val="en-GB"/>
              </w:rPr>
            </w:pPr>
            <w:r w:rsidRPr="00C905C2">
              <w:rPr>
                <w:rFonts w:ascii="AcadNusx" w:hAnsi="AcadNusx"/>
                <w:i/>
                <w:szCs w:val="18"/>
              </w:rPr>
              <w:t xml:space="preserve">- </w:t>
            </w:r>
            <w:r w:rsidRPr="00C905C2">
              <w:rPr>
                <w:rFonts w:ascii="AcadNusx" w:hAnsi="AcadNusx"/>
                <w:i/>
                <w:szCs w:val="18"/>
                <w:lang w:val="en-US"/>
              </w:rPr>
              <w:t xml:space="preserve">damfuZnebeli </w:t>
            </w:r>
          </w:p>
        </w:tc>
        <w:tc>
          <w:tcPr>
            <w:tcW w:w="1425"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192,509</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rPr>
            </w:pPr>
            <w:r w:rsidRPr="00C905C2">
              <w:rPr>
                <w:rFonts w:ascii="AcadNusx" w:hAnsi="AcadNusx"/>
                <w:szCs w:val="18"/>
                <w:lang w:val="en-US"/>
              </w:rPr>
              <w:t>129,421</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5"/>
              <w:spacing w:after="120"/>
              <w:ind w:left="113"/>
              <w:rPr>
                <w:rFonts w:ascii="AcadNusx" w:hAnsi="AcadNusx" w:cs="Arial"/>
                <w:i/>
                <w:szCs w:val="18"/>
                <w:lang w:val="en-GB"/>
              </w:rPr>
            </w:pPr>
          </w:p>
        </w:tc>
        <w:tc>
          <w:tcPr>
            <w:tcW w:w="1425" w:type="dxa"/>
            <w:vAlign w:val="bottom"/>
          </w:tcPr>
          <w:p w:rsidR="006F6AF3" w:rsidRPr="00C905C2" w:rsidRDefault="006F6AF3" w:rsidP="006F6AF3">
            <w:pPr>
              <w:pStyle w:val="tblNumber01"/>
              <w:ind w:left="-2" w:firstLine="2"/>
              <w:rPr>
                <w:rStyle w:val="Strong"/>
                <w:rFonts w:ascii="AcadNusx" w:hAnsi="AcadNusx" w:cs="Arial"/>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28"/>
              <w:rPr>
                <w:rStyle w:val="Strong"/>
                <w:rFonts w:ascii="AcadNusx" w:hAnsi="AcadNusx" w:cs="Arial"/>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566"/>
              <w:rPr>
                <w:rFonts w:ascii="AcadNusx" w:hAnsi="AcadNusx" w:cs="Arial"/>
                <w:color w:val="000000"/>
                <w:szCs w:val="18"/>
                <w:lang w:val="en-US"/>
              </w:rPr>
            </w:pPr>
          </w:p>
        </w:tc>
        <w:tc>
          <w:tcPr>
            <w:tcW w:w="90" w:type="dxa"/>
            <w:vAlign w:val="bottom"/>
          </w:tcPr>
          <w:p w:rsidR="006F6AF3" w:rsidRPr="00C905C2" w:rsidRDefault="006F6AF3" w:rsidP="006F6AF3">
            <w:pPr>
              <w:pStyle w:val="tblNumber01"/>
              <w:rPr>
                <w:rStyle w:val="Strong"/>
                <w:rFonts w:ascii="AcadNusx" w:hAnsi="AcadNusx" w:cs="Arial"/>
                <w:b w:val="0"/>
                <w:szCs w:val="18"/>
              </w:rPr>
            </w:pPr>
          </w:p>
        </w:tc>
        <w:tc>
          <w:tcPr>
            <w:tcW w:w="1706" w:type="dxa"/>
            <w:vAlign w:val="bottom"/>
          </w:tcPr>
          <w:p w:rsidR="006F6AF3" w:rsidRPr="00C905C2" w:rsidRDefault="006F6AF3" w:rsidP="006F6AF3">
            <w:pPr>
              <w:pStyle w:val="tblNumber01"/>
              <w:rPr>
                <w:rStyle w:val="Strong"/>
                <w:rFonts w:ascii="AcadNusx" w:hAnsi="AcadNusx" w:cs="Arial"/>
                <w:b w:val="0"/>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2"/>
              <w:spacing w:after="120"/>
              <w:rPr>
                <w:rFonts w:ascii="AcadNusx" w:hAnsi="AcadNusx" w:cs="Arial"/>
                <w:szCs w:val="18"/>
                <w:lang w:val="en-US"/>
              </w:rPr>
            </w:pPr>
            <w:r w:rsidRPr="00C905C2">
              <w:rPr>
                <w:rFonts w:ascii="AcadNusx" w:hAnsi="AcadNusx"/>
                <w:szCs w:val="18"/>
                <w:lang w:val="en-US"/>
              </w:rPr>
              <w:t>klientebis depozitebi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669</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80,13</w:t>
            </w:r>
            <w:r w:rsidR="00103402" w:rsidRPr="00C905C2">
              <w:rPr>
                <w:rFonts w:ascii="AcadNusx" w:hAnsi="AcadNusx"/>
                <w:szCs w:val="18"/>
                <w:lang w:val="en-US"/>
              </w:rPr>
              <w:t>2</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1,400</w:t>
            </w:r>
          </w:p>
        </w:tc>
        <w:tc>
          <w:tcPr>
            <w:tcW w:w="90" w:type="dxa"/>
            <w:vAlign w:val="bottom"/>
          </w:tcPr>
          <w:p w:rsidR="006F6AF3" w:rsidRPr="00C905C2" w:rsidRDefault="006F6AF3" w:rsidP="006F6AF3">
            <w:pPr>
              <w:pStyle w:val="tblNumber01"/>
              <w:rPr>
                <w:rFonts w:ascii="AcadNusx" w:hAnsi="AcadNusx"/>
                <w:szCs w:val="18"/>
              </w:rPr>
            </w:pPr>
          </w:p>
        </w:tc>
        <w:tc>
          <w:tcPr>
            <w:tcW w:w="1706"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48,170</w:t>
            </w: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54"/>
        </w:trPr>
        <w:tc>
          <w:tcPr>
            <w:tcW w:w="2970" w:type="dxa"/>
            <w:vAlign w:val="bottom"/>
          </w:tcPr>
          <w:p w:rsidR="006F6AF3" w:rsidRPr="00C905C2" w:rsidRDefault="006F6AF3" w:rsidP="006F6AF3">
            <w:pPr>
              <w:pStyle w:val="tblText05"/>
              <w:spacing w:after="120"/>
              <w:ind w:left="113"/>
              <w:rPr>
                <w:rFonts w:ascii="AcadNusx" w:hAnsi="AcadNusx" w:cs="Arial"/>
                <w:i/>
                <w:szCs w:val="18"/>
                <w:lang w:val="en-GB"/>
              </w:rPr>
            </w:pPr>
            <w:r w:rsidRPr="00C905C2">
              <w:rPr>
                <w:rFonts w:ascii="AcadNusx" w:hAnsi="AcadNusx"/>
                <w:i/>
                <w:szCs w:val="18"/>
                <w:lang w:val="en-US"/>
              </w:rPr>
              <w:t>- bankis umaRlesi rangis xelmZRvaneloba</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380</w:t>
            </w: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161</w:t>
            </w:r>
          </w:p>
        </w:tc>
        <w:tc>
          <w:tcPr>
            <w:tcW w:w="90" w:type="dxa"/>
            <w:vAlign w:val="bottom"/>
          </w:tcPr>
          <w:p w:rsidR="006F6AF3" w:rsidRPr="00C905C2" w:rsidRDefault="006F6AF3" w:rsidP="006F6AF3">
            <w:pPr>
              <w:pStyle w:val="tblNumber01"/>
              <w:rPr>
                <w:rFonts w:ascii="AcadNusx" w:hAnsi="AcadNusx"/>
                <w:szCs w:val="18"/>
                <w:lang w:val="en-US"/>
              </w:rPr>
            </w:pPr>
          </w:p>
        </w:tc>
        <w:tc>
          <w:tcPr>
            <w:tcW w:w="1706"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488"/>
        </w:trPr>
        <w:tc>
          <w:tcPr>
            <w:tcW w:w="2970" w:type="dxa"/>
            <w:vAlign w:val="bottom"/>
          </w:tcPr>
          <w:p w:rsidR="006F6AF3" w:rsidRPr="00C905C2" w:rsidRDefault="006F6AF3" w:rsidP="006F6AF3">
            <w:pPr>
              <w:pStyle w:val="tblText05"/>
              <w:spacing w:after="120"/>
              <w:ind w:left="113"/>
              <w:rPr>
                <w:rFonts w:ascii="AcadNusx" w:hAnsi="AcadNusx" w:cs="Arial"/>
                <w:i/>
                <w:szCs w:val="18"/>
                <w:lang w:val="en-GB"/>
              </w:rPr>
            </w:pPr>
            <w:r w:rsidRPr="00C905C2">
              <w:rPr>
                <w:rFonts w:ascii="AcadNusx" w:hAnsi="AcadNusx"/>
                <w:i/>
                <w:szCs w:val="18"/>
                <w:lang w:val="en-US"/>
              </w:rPr>
              <w:t xml:space="preserve">- </w:t>
            </w:r>
            <w:r w:rsidRPr="00C905C2">
              <w:rPr>
                <w:rFonts w:ascii="AcadNusx" w:hAnsi="AcadNusx"/>
                <w:i/>
                <w:szCs w:val="18"/>
              </w:rPr>
              <w:t>sxva dakavSirebuli mxareebi</w:t>
            </w:r>
          </w:p>
        </w:tc>
        <w:tc>
          <w:tcPr>
            <w:tcW w:w="1425"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289</w:t>
            </w: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szCs w:val="18"/>
                <w:lang w:val="en-US"/>
              </w:rPr>
            </w:pPr>
          </w:p>
        </w:tc>
        <w:tc>
          <w:tcPr>
            <w:tcW w:w="1681" w:type="dxa"/>
            <w:vAlign w:val="bottom"/>
          </w:tcPr>
          <w:p w:rsidR="006F6AF3" w:rsidRPr="00C905C2" w:rsidRDefault="006F6AF3" w:rsidP="006F6AF3">
            <w:pPr>
              <w:pStyle w:val="tblNumber01"/>
              <w:rPr>
                <w:rFonts w:ascii="AcadNusx" w:hAnsi="AcadNusx"/>
                <w:szCs w:val="18"/>
                <w:lang w:val="en-US"/>
              </w:rPr>
            </w:pPr>
            <w:r w:rsidRPr="00C905C2">
              <w:rPr>
                <w:rFonts w:ascii="AcadNusx" w:hAnsi="AcadNusx"/>
                <w:szCs w:val="18"/>
                <w:lang w:val="en-US"/>
              </w:rPr>
              <w:t>1,239</w:t>
            </w:r>
          </w:p>
        </w:tc>
        <w:tc>
          <w:tcPr>
            <w:tcW w:w="90" w:type="dxa"/>
            <w:vAlign w:val="bottom"/>
          </w:tcPr>
          <w:p w:rsidR="006F6AF3" w:rsidRPr="00C905C2" w:rsidRDefault="006F6AF3" w:rsidP="006F6AF3">
            <w:pPr>
              <w:pStyle w:val="tblNumber01"/>
              <w:rPr>
                <w:rFonts w:ascii="AcadNusx" w:hAnsi="AcadNusx"/>
                <w:szCs w:val="18"/>
                <w:lang w:val="en-US"/>
              </w:rPr>
            </w:pPr>
          </w:p>
        </w:tc>
        <w:tc>
          <w:tcPr>
            <w:tcW w:w="1706" w:type="dxa"/>
            <w:vAlign w:val="bottom"/>
          </w:tcPr>
          <w:p w:rsidR="006F6AF3" w:rsidRPr="00C905C2" w:rsidRDefault="006F6AF3" w:rsidP="006F6AF3">
            <w:pPr>
              <w:pStyle w:val="tblNumber01"/>
              <w:rPr>
                <w:rFonts w:ascii="AcadNusx" w:hAnsi="AcadNusx"/>
                <w:szCs w:val="18"/>
                <w:lang w:val="en-US"/>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vAlign w:val="bottom"/>
          </w:tcPr>
          <w:p w:rsidR="006F6AF3" w:rsidRPr="00C905C2" w:rsidRDefault="006F6AF3" w:rsidP="006F6AF3">
            <w:pPr>
              <w:pStyle w:val="tblText05"/>
              <w:ind w:left="113"/>
              <w:rPr>
                <w:rFonts w:ascii="AcadNusx" w:hAnsi="AcadNusx" w:cs="Arial"/>
                <w:i/>
                <w:szCs w:val="18"/>
                <w:lang w:val="en-GB"/>
              </w:rPr>
            </w:pPr>
          </w:p>
        </w:tc>
        <w:tc>
          <w:tcPr>
            <w:tcW w:w="1425" w:type="dxa"/>
            <w:vAlign w:val="bottom"/>
          </w:tcPr>
          <w:p w:rsidR="006F6AF3" w:rsidRPr="00C905C2" w:rsidRDefault="006F6AF3" w:rsidP="006F6AF3">
            <w:pPr>
              <w:pStyle w:val="tblNumber01"/>
              <w:ind w:left="-2" w:firstLine="2"/>
              <w:rPr>
                <w:rStyle w:val="Strong"/>
                <w:rFonts w:ascii="AcadNusx" w:hAnsi="AcadNusx"/>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28"/>
              <w:rPr>
                <w:rStyle w:val="Strong"/>
                <w:rFonts w:ascii="AcadNusx" w:hAnsi="AcadNusx" w:cs="Arial"/>
                <w:b w:val="0"/>
                <w:szCs w:val="18"/>
              </w:rPr>
            </w:pPr>
          </w:p>
        </w:tc>
        <w:tc>
          <w:tcPr>
            <w:tcW w:w="20" w:type="dxa"/>
            <w:vAlign w:val="bottom"/>
          </w:tcPr>
          <w:p w:rsidR="006F6AF3" w:rsidRPr="00C905C2" w:rsidRDefault="006F6AF3" w:rsidP="006F6AF3">
            <w:pPr>
              <w:pStyle w:val="tblNumber01"/>
              <w:rPr>
                <w:rStyle w:val="Strong"/>
                <w:rFonts w:ascii="AcadNusx" w:hAnsi="AcadNusx" w:cs="Arial"/>
                <w:b w:val="0"/>
                <w:szCs w:val="18"/>
              </w:rPr>
            </w:pPr>
          </w:p>
        </w:tc>
        <w:tc>
          <w:tcPr>
            <w:tcW w:w="1681" w:type="dxa"/>
            <w:vAlign w:val="bottom"/>
          </w:tcPr>
          <w:p w:rsidR="006F6AF3" w:rsidRPr="00C905C2" w:rsidRDefault="006F6AF3" w:rsidP="006F6AF3">
            <w:pPr>
              <w:pStyle w:val="tblNumber01"/>
              <w:ind w:left="566"/>
              <w:rPr>
                <w:rFonts w:ascii="AcadNusx" w:hAnsi="AcadNusx"/>
                <w:color w:val="000000"/>
                <w:szCs w:val="18"/>
              </w:rPr>
            </w:pPr>
          </w:p>
        </w:tc>
        <w:tc>
          <w:tcPr>
            <w:tcW w:w="90" w:type="dxa"/>
            <w:vAlign w:val="bottom"/>
          </w:tcPr>
          <w:p w:rsidR="006F6AF3" w:rsidRPr="00C905C2" w:rsidRDefault="006F6AF3" w:rsidP="006F6AF3">
            <w:pPr>
              <w:pStyle w:val="tblNumber01"/>
              <w:rPr>
                <w:rStyle w:val="Strong"/>
                <w:rFonts w:ascii="AcadNusx" w:hAnsi="AcadNusx" w:cs="Arial"/>
                <w:b w:val="0"/>
                <w:szCs w:val="18"/>
              </w:rPr>
            </w:pPr>
          </w:p>
        </w:tc>
        <w:tc>
          <w:tcPr>
            <w:tcW w:w="1706" w:type="dxa"/>
            <w:vAlign w:val="bottom"/>
          </w:tcPr>
          <w:p w:rsidR="006F6AF3" w:rsidRPr="00C905C2" w:rsidRDefault="006F6AF3" w:rsidP="006F6AF3">
            <w:pPr>
              <w:pStyle w:val="tblNumber01"/>
              <w:rPr>
                <w:rStyle w:val="Strong"/>
                <w:rFonts w:ascii="AcadNusx" w:hAnsi="AcadNusx" w:cs="Arial"/>
                <w:b w:val="0"/>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BF0DF9">
        <w:trPr>
          <w:cantSplit/>
          <w:trHeight w:hRule="exact" w:val="227"/>
        </w:trPr>
        <w:tc>
          <w:tcPr>
            <w:tcW w:w="2970" w:type="dxa"/>
            <w:vAlign w:val="bottom"/>
          </w:tcPr>
          <w:p w:rsidR="006F6AF3" w:rsidRPr="00C905C2" w:rsidRDefault="006F6AF3" w:rsidP="006F6AF3">
            <w:pPr>
              <w:pStyle w:val="tblText02"/>
              <w:spacing w:after="120"/>
              <w:rPr>
                <w:rFonts w:ascii="AcadNusx" w:hAnsi="AcadNusx" w:cs="Arial"/>
                <w:szCs w:val="18"/>
                <w:lang w:val="en-GB"/>
              </w:rPr>
            </w:pPr>
            <w:r w:rsidRPr="00C905C2">
              <w:rPr>
                <w:rFonts w:ascii="AcadNusx" w:hAnsi="AcadNusx"/>
                <w:szCs w:val="18"/>
                <w:lang w:val="en-GB"/>
              </w:rPr>
              <w:t>subordinirebuli sesxebi</w:t>
            </w:r>
          </w:p>
        </w:tc>
        <w:tc>
          <w:tcPr>
            <w:tcW w:w="1425" w:type="dxa"/>
            <w:vAlign w:val="center"/>
          </w:tcPr>
          <w:p w:rsidR="006F6AF3" w:rsidRPr="00C905C2" w:rsidRDefault="006F6AF3" w:rsidP="006F6AF3">
            <w:pPr>
              <w:jc w:val="right"/>
              <w:rPr>
                <w:rFonts w:ascii="AcadNusx" w:hAnsi="AcadNusx" w:cs="Arial"/>
                <w:color w:val="000000"/>
                <w:sz w:val="18"/>
                <w:szCs w:val="18"/>
                <w:lang w:eastAsia="en-US"/>
              </w:rPr>
            </w:pPr>
            <w:r w:rsidRPr="00C905C2">
              <w:rPr>
                <w:rFonts w:ascii="AcadNusx" w:hAnsi="AcadNusx" w:cs="Arial"/>
                <w:color w:val="000000"/>
                <w:sz w:val="18"/>
                <w:szCs w:val="18"/>
              </w:rPr>
              <w:t>26,561</w:t>
            </w:r>
          </w:p>
        </w:tc>
        <w:tc>
          <w:tcPr>
            <w:tcW w:w="20" w:type="dxa"/>
            <w:vAlign w:val="center"/>
          </w:tcPr>
          <w:p w:rsidR="006F6AF3" w:rsidRPr="00C905C2" w:rsidRDefault="006F6AF3" w:rsidP="006F6AF3">
            <w:pPr>
              <w:jc w:val="right"/>
              <w:rPr>
                <w:rFonts w:ascii="AcadNusx" w:hAnsi="AcadNusx" w:cs="Arial"/>
                <w:color w:val="000000"/>
                <w:sz w:val="18"/>
                <w:szCs w:val="18"/>
              </w:rPr>
            </w:pPr>
          </w:p>
        </w:tc>
        <w:tc>
          <w:tcPr>
            <w:tcW w:w="1681" w:type="dxa"/>
            <w:vAlign w:val="center"/>
          </w:tcPr>
          <w:p w:rsidR="006F6AF3" w:rsidRPr="00C905C2" w:rsidRDefault="006F6AF3" w:rsidP="006F6AF3">
            <w:pPr>
              <w:jc w:val="right"/>
              <w:rPr>
                <w:rFonts w:ascii="AcadNusx" w:hAnsi="AcadNusx" w:cs="Arial"/>
                <w:color w:val="000000"/>
                <w:sz w:val="18"/>
                <w:szCs w:val="18"/>
              </w:rPr>
            </w:pPr>
            <w:r w:rsidRPr="00C905C2">
              <w:rPr>
                <w:rFonts w:ascii="AcadNusx" w:hAnsi="AcadNusx" w:cs="Arial"/>
                <w:color w:val="000000"/>
                <w:sz w:val="18"/>
                <w:szCs w:val="18"/>
                <w:lang w:val="ru-RU"/>
              </w:rPr>
              <w:t>2</w:t>
            </w:r>
            <w:r w:rsidRPr="00C905C2">
              <w:rPr>
                <w:rFonts w:ascii="AcadNusx" w:hAnsi="AcadNusx" w:cs="Arial"/>
                <w:color w:val="000000"/>
                <w:sz w:val="18"/>
                <w:szCs w:val="18"/>
              </w:rPr>
              <w:t>6,561</w:t>
            </w:r>
          </w:p>
        </w:tc>
        <w:tc>
          <w:tcPr>
            <w:tcW w:w="20" w:type="dxa"/>
            <w:vAlign w:val="bottom"/>
          </w:tcPr>
          <w:p w:rsidR="006F6AF3" w:rsidRPr="00C905C2" w:rsidRDefault="006F6AF3" w:rsidP="006F6AF3">
            <w:pPr>
              <w:pStyle w:val="tblNumber01"/>
              <w:rPr>
                <w:rFonts w:ascii="AcadNusx" w:hAnsi="AcadNusx"/>
                <w:szCs w:val="18"/>
              </w:rPr>
            </w:pPr>
          </w:p>
        </w:tc>
        <w:tc>
          <w:tcPr>
            <w:tcW w:w="1681" w:type="dxa"/>
            <w:vAlign w:val="center"/>
          </w:tcPr>
          <w:p w:rsidR="006F6AF3" w:rsidRPr="00C905C2" w:rsidRDefault="006F6AF3" w:rsidP="006F6AF3">
            <w:pPr>
              <w:pStyle w:val="tblNumber01"/>
              <w:rPr>
                <w:rFonts w:ascii="AcadNusx" w:hAnsi="AcadNusx"/>
                <w:szCs w:val="18"/>
              </w:rPr>
            </w:pPr>
            <w:r w:rsidRPr="00C905C2">
              <w:rPr>
                <w:rFonts w:ascii="AcadNusx" w:hAnsi="AcadNusx" w:cs="Arial"/>
                <w:color w:val="000000"/>
                <w:szCs w:val="18"/>
              </w:rPr>
              <w:t>24,047</w:t>
            </w:r>
          </w:p>
        </w:tc>
        <w:tc>
          <w:tcPr>
            <w:tcW w:w="90" w:type="dxa"/>
            <w:vAlign w:val="center"/>
          </w:tcPr>
          <w:p w:rsidR="006F6AF3" w:rsidRPr="00C905C2" w:rsidRDefault="006F6AF3" w:rsidP="006F6AF3">
            <w:pPr>
              <w:pStyle w:val="tblNumber01"/>
              <w:rPr>
                <w:rFonts w:ascii="AcadNusx" w:hAnsi="AcadNusx"/>
                <w:szCs w:val="18"/>
              </w:rPr>
            </w:pPr>
          </w:p>
        </w:tc>
        <w:tc>
          <w:tcPr>
            <w:tcW w:w="1706" w:type="dxa"/>
            <w:vAlign w:val="center"/>
          </w:tcPr>
          <w:p w:rsidR="006F6AF3" w:rsidRPr="00C905C2" w:rsidRDefault="006F6AF3" w:rsidP="006F6AF3">
            <w:pPr>
              <w:pStyle w:val="tblNumber01"/>
              <w:rPr>
                <w:rFonts w:ascii="AcadNusx" w:hAnsi="AcadNusx"/>
                <w:szCs w:val="18"/>
              </w:rPr>
            </w:pPr>
            <w:r w:rsidRPr="00C905C2">
              <w:rPr>
                <w:rFonts w:ascii="AcadNusx" w:hAnsi="AcadNusx" w:cs="Arial"/>
                <w:color w:val="000000"/>
                <w:szCs w:val="18"/>
              </w:rPr>
              <w:t>24,047</w:t>
            </w: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BF0DF9">
        <w:trPr>
          <w:cantSplit/>
          <w:trHeight w:hRule="exact" w:val="227"/>
        </w:trPr>
        <w:tc>
          <w:tcPr>
            <w:tcW w:w="2970" w:type="dxa"/>
            <w:tcBorders>
              <w:bottom w:val="single" w:sz="12" w:space="0" w:color="auto"/>
            </w:tcBorders>
            <w:vAlign w:val="bottom"/>
          </w:tcPr>
          <w:p w:rsidR="006F6AF3" w:rsidRPr="00C905C2" w:rsidRDefault="006F6AF3" w:rsidP="006F6AF3">
            <w:pPr>
              <w:pStyle w:val="tblText05"/>
              <w:spacing w:after="120"/>
              <w:ind w:left="0" w:firstLine="0"/>
              <w:rPr>
                <w:rFonts w:ascii="AcadNusx" w:hAnsi="AcadNusx" w:cs="Arial"/>
                <w:i/>
                <w:szCs w:val="18"/>
                <w:lang w:val="en-GB"/>
              </w:rPr>
            </w:pPr>
            <w:r w:rsidRPr="00C905C2">
              <w:rPr>
                <w:rFonts w:ascii="AcadNusx" w:hAnsi="AcadNusx"/>
                <w:i/>
                <w:szCs w:val="18"/>
                <w:lang w:val="en-GB"/>
              </w:rPr>
              <w:t>- damfuZnebeli</w:t>
            </w:r>
          </w:p>
        </w:tc>
        <w:tc>
          <w:tcPr>
            <w:tcW w:w="1425" w:type="dxa"/>
            <w:tcBorders>
              <w:bottom w:val="single" w:sz="12" w:space="0" w:color="auto"/>
            </w:tcBorders>
            <w:vAlign w:val="center"/>
          </w:tcPr>
          <w:p w:rsidR="006F6AF3" w:rsidRPr="00C905C2" w:rsidRDefault="006F6AF3" w:rsidP="006F6AF3">
            <w:pPr>
              <w:jc w:val="right"/>
              <w:rPr>
                <w:rFonts w:ascii="AcadNusx" w:hAnsi="AcadNusx" w:cs="Arial"/>
                <w:color w:val="000000"/>
                <w:sz w:val="18"/>
                <w:szCs w:val="18"/>
              </w:rPr>
            </w:pPr>
            <w:r w:rsidRPr="00C905C2">
              <w:rPr>
                <w:rFonts w:ascii="AcadNusx" w:hAnsi="AcadNusx" w:cs="Arial"/>
                <w:color w:val="000000"/>
                <w:sz w:val="18"/>
                <w:szCs w:val="18"/>
                <w:lang w:val="ru-RU"/>
              </w:rPr>
              <w:t>2</w:t>
            </w:r>
            <w:r w:rsidRPr="00C905C2">
              <w:rPr>
                <w:rFonts w:ascii="AcadNusx" w:hAnsi="AcadNusx" w:cs="Arial"/>
                <w:color w:val="000000"/>
                <w:sz w:val="18"/>
                <w:szCs w:val="18"/>
              </w:rPr>
              <w:t>6,561</w:t>
            </w:r>
          </w:p>
        </w:tc>
        <w:tc>
          <w:tcPr>
            <w:tcW w:w="20" w:type="dxa"/>
            <w:tcBorders>
              <w:bottom w:val="single" w:sz="12" w:space="0" w:color="auto"/>
            </w:tcBorders>
            <w:vAlign w:val="center"/>
          </w:tcPr>
          <w:p w:rsidR="006F6AF3" w:rsidRPr="00C905C2" w:rsidRDefault="006F6AF3" w:rsidP="006F6AF3">
            <w:pPr>
              <w:jc w:val="right"/>
              <w:rPr>
                <w:rFonts w:ascii="AcadNusx" w:hAnsi="AcadNusx" w:cs="Arial"/>
                <w:color w:val="000000"/>
                <w:sz w:val="18"/>
                <w:szCs w:val="18"/>
              </w:rPr>
            </w:pPr>
          </w:p>
        </w:tc>
        <w:tc>
          <w:tcPr>
            <w:tcW w:w="1681" w:type="dxa"/>
            <w:tcBorders>
              <w:bottom w:val="single" w:sz="12" w:space="0" w:color="auto"/>
            </w:tcBorders>
            <w:vAlign w:val="center"/>
          </w:tcPr>
          <w:p w:rsidR="006F6AF3" w:rsidRPr="00C905C2" w:rsidRDefault="006F6AF3" w:rsidP="006F6AF3">
            <w:pPr>
              <w:jc w:val="right"/>
              <w:rPr>
                <w:rFonts w:ascii="AcadNusx" w:hAnsi="AcadNusx"/>
                <w:sz w:val="18"/>
                <w:szCs w:val="18"/>
              </w:rPr>
            </w:pPr>
          </w:p>
        </w:tc>
        <w:tc>
          <w:tcPr>
            <w:tcW w:w="20" w:type="dxa"/>
            <w:tcBorders>
              <w:bottom w:val="single" w:sz="12" w:space="0" w:color="auto"/>
            </w:tcBorders>
            <w:vAlign w:val="bottom"/>
          </w:tcPr>
          <w:p w:rsidR="006F6AF3" w:rsidRPr="00C905C2" w:rsidRDefault="006F6AF3" w:rsidP="006F6AF3">
            <w:pPr>
              <w:pStyle w:val="tblNumber01"/>
              <w:rPr>
                <w:rFonts w:ascii="AcadNusx" w:hAnsi="AcadNusx"/>
                <w:szCs w:val="18"/>
              </w:rPr>
            </w:pPr>
          </w:p>
        </w:tc>
        <w:tc>
          <w:tcPr>
            <w:tcW w:w="1681" w:type="dxa"/>
            <w:tcBorders>
              <w:bottom w:val="single" w:sz="12" w:space="0" w:color="auto"/>
            </w:tcBorders>
            <w:vAlign w:val="center"/>
          </w:tcPr>
          <w:p w:rsidR="006F6AF3" w:rsidRPr="00C905C2" w:rsidRDefault="006F6AF3" w:rsidP="006F6AF3">
            <w:pPr>
              <w:pStyle w:val="tblNumber01"/>
              <w:rPr>
                <w:rFonts w:ascii="AcadNusx" w:hAnsi="AcadNusx"/>
                <w:szCs w:val="18"/>
              </w:rPr>
            </w:pPr>
            <w:r w:rsidRPr="00C905C2">
              <w:rPr>
                <w:rFonts w:ascii="AcadNusx" w:hAnsi="AcadNusx" w:cs="Arial"/>
                <w:color w:val="000000"/>
                <w:szCs w:val="18"/>
              </w:rPr>
              <w:t>24,047</w:t>
            </w:r>
          </w:p>
        </w:tc>
        <w:tc>
          <w:tcPr>
            <w:tcW w:w="90" w:type="dxa"/>
            <w:tcBorders>
              <w:bottom w:val="single" w:sz="12" w:space="0" w:color="auto"/>
            </w:tcBorders>
            <w:vAlign w:val="center"/>
          </w:tcPr>
          <w:p w:rsidR="006F6AF3" w:rsidRPr="00C905C2" w:rsidRDefault="006F6AF3" w:rsidP="006F6AF3">
            <w:pPr>
              <w:pStyle w:val="tblNumber01"/>
              <w:rPr>
                <w:rFonts w:ascii="AcadNusx" w:hAnsi="AcadNusx"/>
                <w:szCs w:val="18"/>
              </w:rPr>
            </w:pPr>
          </w:p>
        </w:tc>
        <w:tc>
          <w:tcPr>
            <w:tcW w:w="1706" w:type="dxa"/>
            <w:tcBorders>
              <w:bottom w:val="single" w:sz="12" w:space="0" w:color="auto"/>
            </w:tcBorders>
            <w:vAlign w:val="center"/>
          </w:tcPr>
          <w:p w:rsidR="006F6AF3" w:rsidRPr="00C905C2" w:rsidRDefault="006F6AF3" w:rsidP="006F6AF3">
            <w:pPr>
              <w:pStyle w:val="tblNumber01"/>
              <w:rPr>
                <w:rFonts w:ascii="AcadNusx" w:hAnsi="AcadNusx"/>
                <w:szCs w:val="18"/>
              </w:rPr>
            </w:pPr>
          </w:p>
        </w:tc>
        <w:tc>
          <w:tcPr>
            <w:tcW w:w="20" w:type="dxa"/>
            <w:vAlign w:val="bottom"/>
          </w:tcPr>
          <w:p w:rsidR="006F6AF3" w:rsidRPr="00C905C2" w:rsidRDefault="006F6AF3" w:rsidP="006F6AF3">
            <w:pPr>
              <w:pStyle w:val="tblNumber01"/>
              <w:rPr>
                <w:rFonts w:ascii="AcadNusx" w:hAnsi="AcadNusx" w:cs="Arial"/>
                <w:szCs w:val="18"/>
                <w:lang w:val="en-GB"/>
              </w:rPr>
            </w:pPr>
          </w:p>
        </w:tc>
      </w:tr>
      <w:tr w:rsidR="006F6AF3" w:rsidRPr="00C905C2" w:rsidTr="00CF357D">
        <w:trPr>
          <w:cantSplit/>
          <w:trHeight w:hRule="exact" w:val="227"/>
        </w:trPr>
        <w:tc>
          <w:tcPr>
            <w:tcW w:w="2970" w:type="dxa"/>
            <w:tcBorders>
              <w:top w:val="single" w:sz="12" w:space="0" w:color="auto"/>
            </w:tcBorders>
            <w:vAlign w:val="bottom"/>
          </w:tcPr>
          <w:p w:rsidR="006F6AF3" w:rsidRPr="00C905C2" w:rsidRDefault="006F6AF3" w:rsidP="006F6AF3">
            <w:pPr>
              <w:pStyle w:val="tblText05"/>
              <w:spacing w:after="120"/>
              <w:ind w:left="0" w:firstLine="0"/>
              <w:rPr>
                <w:rFonts w:ascii="AcadNusx" w:hAnsi="AcadNusx"/>
                <w:i/>
                <w:szCs w:val="18"/>
                <w:lang w:val="en-GB"/>
              </w:rPr>
            </w:pPr>
          </w:p>
        </w:tc>
        <w:tc>
          <w:tcPr>
            <w:tcW w:w="1425"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20"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1681"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20"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1681"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90"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1706" w:type="dxa"/>
            <w:tcBorders>
              <w:top w:val="single" w:sz="12" w:space="0" w:color="auto"/>
            </w:tcBorders>
            <w:vAlign w:val="bottom"/>
          </w:tcPr>
          <w:p w:rsidR="006F6AF3" w:rsidRPr="00C905C2" w:rsidRDefault="006F6AF3" w:rsidP="006F6AF3">
            <w:pPr>
              <w:pStyle w:val="tblNumber01"/>
              <w:rPr>
                <w:rFonts w:ascii="AcadNusx" w:hAnsi="AcadNusx" w:cs="Arial"/>
                <w:szCs w:val="18"/>
                <w:lang w:val="en-GB"/>
              </w:rPr>
            </w:pPr>
          </w:p>
        </w:tc>
        <w:tc>
          <w:tcPr>
            <w:tcW w:w="20" w:type="dxa"/>
            <w:vAlign w:val="bottom"/>
          </w:tcPr>
          <w:p w:rsidR="006F6AF3" w:rsidRPr="00C905C2" w:rsidRDefault="006F6AF3" w:rsidP="006F6AF3">
            <w:pPr>
              <w:pStyle w:val="tblNumber01"/>
              <w:rPr>
                <w:rFonts w:ascii="AcadNusx" w:hAnsi="AcadNusx" w:cs="Arial"/>
                <w:szCs w:val="18"/>
                <w:lang w:val="en-GB"/>
              </w:rPr>
            </w:pPr>
          </w:p>
        </w:tc>
      </w:tr>
    </w:tbl>
    <w:p w:rsidR="00CF357D" w:rsidRPr="0049502B" w:rsidRDefault="00CF357D" w:rsidP="007241FD">
      <w:pPr>
        <w:pStyle w:val="BodyText2"/>
        <w:rPr>
          <w:rFonts w:ascii="AcadNusx" w:hAnsi="AcadNusx"/>
          <w:szCs w:val="20"/>
          <w:lang w:val="en-US"/>
        </w:rPr>
      </w:pPr>
    </w:p>
    <w:p w:rsidR="007241FD" w:rsidRPr="0049502B" w:rsidRDefault="007241FD" w:rsidP="007241FD">
      <w:pPr>
        <w:pStyle w:val="BodyText2"/>
        <w:jc w:val="both"/>
        <w:rPr>
          <w:rFonts w:ascii="AcadNusx" w:hAnsi="AcadNusx"/>
          <w:szCs w:val="20"/>
          <w:lang w:val="en-US"/>
        </w:rPr>
      </w:pPr>
      <w:r w:rsidRPr="0049502B">
        <w:rPr>
          <w:rFonts w:ascii="AcadNusx" w:hAnsi="AcadNusx"/>
          <w:lang w:val="en-US"/>
        </w:rPr>
        <w:t>direqtorebisa da umaRlesi rangis xelmZRvanelobis anazRaureba moicavs:</w:t>
      </w:r>
    </w:p>
    <w:p w:rsidR="007241FD" w:rsidRPr="0049502B" w:rsidRDefault="007241FD" w:rsidP="007241FD">
      <w:pPr>
        <w:pStyle w:val="BodyText2"/>
        <w:rPr>
          <w:rFonts w:ascii="AcadNusx" w:hAnsi="AcadNusx"/>
          <w:szCs w:val="20"/>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2928"/>
        <w:gridCol w:w="1417"/>
        <w:gridCol w:w="113"/>
        <w:gridCol w:w="1417"/>
        <w:gridCol w:w="113"/>
        <w:gridCol w:w="1417"/>
        <w:gridCol w:w="113"/>
        <w:gridCol w:w="1417"/>
      </w:tblGrid>
      <w:tr w:rsidR="007241FD" w:rsidRPr="00691381" w:rsidTr="00691381">
        <w:trPr>
          <w:cantSplit/>
          <w:trHeight w:val="113"/>
        </w:trPr>
        <w:tc>
          <w:tcPr>
            <w:tcW w:w="2928" w:type="dxa"/>
            <w:shd w:val="clear" w:color="auto" w:fill="auto"/>
          </w:tcPr>
          <w:p w:rsidR="007241FD" w:rsidRPr="00691381" w:rsidRDefault="007241FD" w:rsidP="007241FD">
            <w:pPr>
              <w:pStyle w:val="tblHeaderText"/>
              <w:jc w:val="left"/>
              <w:rPr>
                <w:rFonts w:ascii="AcadNusx" w:hAnsi="AcadNusx" w:cs="Arial"/>
                <w:szCs w:val="18"/>
                <w:lang w:val="en-US"/>
              </w:rPr>
            </w:pPr>
          </w:p>
        </w:tc>
        <w:tc>
          <w:tcPr>
            <w:tcW w:w="2947" w:type="dxa"/>
            <w:gridSpan w:val="3"/>
            <w:tcBorders>
              <w:bottom w:val="single" w:sz="6" w:space="0" w:color="auto"/>
            </w:tcBorders>
            <w:shd w:val="clear" w:color="auto" w:fill="auto"/>
            <w:vAlign w:val="bottom"/>
          </w:tcPr>
          <w:p w:rsidR="007241FD" w:rsidRPr="00691381" w:rsidRDefault="00DC4A48" w:rsidP="007241FD">
            <w:pPr>
              <w:pStyle w:val="tblHeaderText"/>
              <w:rPr>
                <w:rStyle w:val="Strong"/>
                <w:rFonts w:ascii="AcadNusx" w:hAnsi="AcadNusx" w:cs="Arial"/>
                <w:b/>
                <w:bCs w:val="0"/>
                <w:szCs w:val="18"/>
              </w:rPr>
            </w:pPr>
            <w:r w:rsidRPr="00691381">
              <w:rPr>
                <w:rStyle w:val="Strong"/>
                <w:rFonts w:ascii="AcadNusx" w:hAnsi="AcadNusx" w:cs="Arial"/>
                <w:b/>
                <w:bCs w:val="0"/>
                <w:szCs w:val="18"/>
              </w:rPr>
              <w:t>2016</w:t>
            </w:r>
          </w:p>
        </w:tc>
        <w:tc>
          <w:tcPr>
            <w:tcW w:w="113" w:type="dxa"/>
            <w:tcBorders>
              <w:bottom w:val="single" w:sz="6" w:space="0" w:color="auto"/>
            </w:tcBorders>
            <w:shd w:val="clear" w:color="auto" w:fill="auto"/>
            <w:vAlign w:val="bottom"/>
          </w:tcPr>
          <w:p w:rsidR="007241FD" w:rsidRPr="00691381" w:rsidRDefault="007241FD" w:rsidP="007241FD">
            <w:pPr>
              <w:pStyle w:val="tblHeaderText"/>
              <w:rPr>
                <w:rFonts w:ascii="AcadNusx" w:hAnsi="AcadNusx" w:cs="Arial"/>
                <w:szCs w:val="18"/>
              </w:rPr>
            </w:pPr>
          </w:p>
        </w:tc>
        <w:tc>
          <w:tcPr>
            <w:tcW w:w="2947" w:type="dxa"/>
            <w:gridSpan w:val="3"/>
            <w:tcBorders>
              <w:bottom w:val="single" w:sz="6" w:space="0" w:color="auto"/>
            </w:tcBorders>
            <w:shd w:val="clear" w:color="auto" w:fill="auto"/>
            <w:vAlign w:val="bottom"/>
          </w:tcPr>
          <w:p w:rsidR="007241FD" w:rsidRPr="00691381" w:rsidRDefault="00DC4A48" w:rsidP="007241FD">
            <w:pPr>
              <w:pStyle w:val="tblHeaderText"/>
              <w:rPr>
                <w:rStyle w:val="Strong"/>
                <w:rFonts w:ascii="AcadNusx" w:hAnsi="AcadNusx" w:cs="Arial"/>
                <w:b/>
                <w:bCs w:val="0"/>
                <w:szCs w:val="18"/>
              </w:rPr>
            </w:pPr>
            <w:r w:rsidRPr="00691381">
              <w:rPr>
                <w:rStyle w:val="Strong"/>
                <w:rFonts w:ascii="AcadNusx" w:hAnsi="AcadNusx" w:cs="Arial"/>
                <w:b/>
                <w:bCs w:val="0"/>
                <w:szCs w:val="18"/>
              </w:rPr>
              <w:t>2015</w:t>
            </w:r>
          </w:p>
        </w:tc>
      </w:tr>
      <w:tr w:rsidR="007241FD" w:rsidRPr="00691381" w:rsidTr="00691381">
        <w:trPr>
          <w:cantSplit/>
          <w:trHeight w:val="113"/>
        </w:trPr>
        <w:tc>
          <w:tcPr>
            <w:tcW w:w="2928" w:type="dxa"/>
            <w:tcBorders>
              <w:bottom w:val="single" w:sz="6" w:space="0" w:color="auto"/>
            </w:tcBorders>
            <w:shd w:val="clear" w:color="auto" w:fill="auto"/>
          </w:tcPr>
          <w:p w:rsidR="007241FD" w:rsidRPr="00691381" w:rsidRDefault="007241FD" w:rsidP="007241FD">
            <w:pPr>
              <w:pStyle w:val="tblText02"/>
              <w:rPr>
                <w:rFonts w:ascii="AcadNusx" w:hAnsi="AcadNusx" w:cs="Arial"/>
                <w:szCs w:val="18"/>
              </w:rPr>
            </w:pPr>
          </w:p>
        </w:tc>
        <w:tc>
          <w:tcPr>
            <w:tcW w:w="1417" w:type="dxa"/>
            <w:tcBorders>
              <w:top w:val="single" w:sz="6" w:space="0" w:color="auto"/>
              <w:bottom w:val="single" w:sz="6" w:space="0" w:color="auto"/>
            </w:tcBorders>
            <w:shd w:val="clear" w:color="auto" w:fill="auto"/>
          </w:tcPr>
          <w:p w:rsidR="007241FD" w:rsidRPr="00691381" w:rsidRDefault="007241FD" w:rsidP="007241FD">
            <w:pPr>
              <w:pStyle w:val="tblText00"/>
              <w:jc w:val="center"/>
              <w:rPr>
                <w:rStyle w:val="Strong"/>
                <w:rFonts w:ascii="AcadNusx" w:hAnsi="AcadNusx" w:cs="Arial"/>
                <w:bCs w:val="0"/>
                <w:szCs w:val="18"/>
              </w:rPr>
            </w:pPr>
            <w:r w:rsidRPr="00691381">
              <w:rPr>
                <w:rStyle w:val="Strong"/>
                <w:rFonts w:ascii="AcadNusx" w:hAnsi="AcadNusx"/>
                <w:szCs w:val="18"/>
              </w:rPr>
              <w:t>dakavSire-buli mxareebis tranzaqciebi</w:t>
            </w:r>
          </w:p>
        </w:tc>
        <w:tc>
          <w:tcPr>
            <w:tcW w:w="113" w:type="dxa"/>
            <w:tcBorders>
              <w:top w:val="single" w:sz="6" w:space="0" w:color="auto"/>
              <w:bottom w:val="single" w:sz="6" w:space="0" w:color="auto"/>
            </w:tcBorders>
            <w:shd w:val="clear" w:color="auto" w:fill="auto"/>
            <w:vAlign w:val="bottom"/>
          </w:tcPr>
          <w:p w:rsidR="007241FD" w:rsidRPr="00691381" w:rsidRDefault="007241FD" w:rsidP="007241FD">
            <w:pPr>
              <w:pStyle w:val="tblNumber01"/>
              <w:rPr>
                <w:rStyle w:val="Strong"/>
                <w:rFonts w:ascii="AcadNusx" w:hAnsi="AcadNusx" w:cs="Arial"/>
                <w:bCs w:val="0"/>
                <w:szCs w:val="18"/>
              </w:rPr>
            </w:pPr>
          </w:p>
        </w:tc>
        <w:tc>
          <w:tcPr>
            <w:tcW w:w="1417" w:type="dxa"/>
            <w:tcBorders>
              <w:top w:val="single" w:sz="6" w:space="0" w:color="auto"/>
              <w:bottom w:val="single" w:sz="6" w:space="0" w:color="auto"/>
            </w:tcBorders>
            <w:shd w:val="clear" w:color="auto" w:fill="auto"/>
          </w:tcPr>
          <w:p w:rsidR="007241FD" w:rsidRPr="00691381" w:rsidRDefault="007241FD" w:rsidP="007241FD">
            <w:pPr>
              <w:pStyle w:val="tblText00"/>
              <w:jc w:val="center"/>
              <w:rPr>
                <w:rStyle w:val="Strong"/>
                <w:rFonts w:ascii="AcadNusx" w:hAnsi="AcadNusx" w:cs="Arial"/>
                <w:bCs w:val="0"/>
                <w:szCs w:val="18"/>
              </w:rPr>
            </w:pPr>
            <w:r w:rsidRPr="00691381">
              <w:rPr>
                <w:rStyle w:val="Strong"/>
                <w:rFonts w:ascii="AcadNusx" w:hAnsi="AcadNusx"/>
                <w:szCs w:val="18"/>
                <w:lang w:val="pt-BR"/>
              </w:rPr>
              <w:t>kategoria finansuri angariSgebis mixedviT</w:t>
            </w:r>
          </w:p>
        </w:tc>
        <w:tc>
          <w:tcPr>
            <w:tcW w:w="113" w:type="dxa"/>
            <w:tcBorders>
              <w:top w:val="single" w:sz="6" w:space="0" w:color="auto"/>
              <w:bottom w:val="single" w:sz="6" w:space="0" w:color="auto"/>
            </w:tcBorders>
            <w:shd w:val="clear" w:color="auto" w:fill="auto"/>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bottom w:val="single" w:sz="6" w:space="0" w:color="auto"/>
            </w:tcBorders>
            <w:shd w:val="clear" w:color="auto" w:fill="auto"/>
          </w:tcPr>
          <w:p w:rsidR="007241FD" w:rsidRPr="00691381" w:rsidRDefault="007241FD" w:rsidP="007241FD">
            <w:pPr>
              <w:pStyle w:val="tblText00"/>
              <w:jc w:val="center"/>
              <w:rPr>
                <w:rStyle w:val="Strong"/>
                <w:rFonts w:ascii="AcadNusx" w:hAnsi="AcadNusx" w:cs="Arial"/>
                <w:bCs w:val="0"/>
                <w:szCs w:val="18"/>
              </w:rPr>
            </w:pPr>
            <w:r w:rsidRPr="00691381">
              <w:rPr>
                <w:rStyle w:val="Strong"/>
                <w:rFonts w:ascii="AcadNusx" w:hAnsi="AcadNusx"/>
                <w:szCs w:val="18"/>
              </w:rPr>
              <w:t>dakavSire-buli mxareebis tranzaqciebi</w:t>
            </w:r>
          </w:p>
        </w:tc>
        <w:tc>
          <w:tcPr>
            <w:tcW w:w="113" w:type="dxa"/>
            <w:tcBorders>
              <w:top w:val="single" w:sz="6" w:space="0" w:color="auto"/>
              <w:bottom w:val="single" w:sz="6" w:space="0" w:color="auto"/>
            </w:tcBorders>
            <w:shd w:val="clear" w:color="auto" w:fill="auto"/>
            <w:vAlign w:val="bottom"/>
          </w:tcPr>
          <w:p w:rsidR="007241FD" w:rsidRPr="00691381" w:rsidRDefault="007241FD" w:rsidP="007241FD">
            <w:pPr>
              <w:pStyle w:val="tblNumber01"/>
              <w:rPr>
                <w:rStyle w:val="Strong"/>
                <w:rFonts w:ascii="AcadNusx" w:hAnsi="AcadNusx" w:cs="Arial"/>
                <w:bCs w:val="0"/>
                <w:szCs w:val="18"/>
              </w:rPr>
            </w:pPr>
          </w:p>
        </w:tc>
        <w:tc>
          <w:tcPr>
            <w:tcW w:w="1417" w:type="dxa"/>
            <w:tcBorders>
              <w:top w:val="single" w:sz="6" w:space="0" w:color="auto"/>
              <w:bottom w:val="single" w:sz="6" w:space="0" w:color="auto"/>
            </w:tcBorders>
            <w:shd w:val="clear" w:color="auto" w:fill="auto"/>
          </w:tcPr>
          <w:p w:rsidR="007241FD" w:rsidRPr="00691381" w:rsidRDefault="007241FD" w:rsidP="007241FD">
            <w:pPr>
              <w:pStyle w:val="tblText00"/>
              <w:jc w:val="center"/>
              <w:rPr>
                <w:rStyle w:val="Strong"/>
                <w:rFonts w:ascii="AcadNusx" w:hAnsi="AcadNusx" w:cs="Arial"/>
                <w:bCs w:val="0"/>
                <w:szCs w:val="18"/>
              </w:rPr>
            </w:pPr>
            <w:r w:rsidRPr="00691381">
              <w:rPr>
                <w:rStyle w:val="Strong"/>
                <w:rFonts w:ascii="AcadNusx" w:hAnsi="AcadNusx"/>
                <w:szCs w:val="18"/>
                <w:lang w:val="pt-BR"/>
              </w:rPr>
              <w:t>kategoria finansuri angariSgebis mixedviT</w:t>
            </w:r>
          </w:p>
        </w:tc>
      </w:tr>
      <w:tr w:rsidR="007241FD" w:rsidRPr="00691381" w:rsidTr="00691381">
        <w:trPr>
          <w:cantSplit/>
          <w:trHeight w:val="113"/>
        </w:trPr>
        <w:tc>
          <w:tcPr>
            <w:tcW w:w="2928" w:type="dxa"/>
            <w:tcBorders>
              <w:top w:val="single" w:sz="6" w:space="0" w:color="auto"/>
            </w:tcBorders>
            <w:vAlign w:val="center"/>
          </w:tcPr>
          <w:p w:rsidR="007241FD" w:rsidRPr="00691381" w:rsidRDefault="007241FD" w:rsidP="00CF357D">
            <w:pPr>
              <w:pStyle w:val="tblText02"/>
              <w:rPr>
                <w:rFonts w:ascii="AcadNusx" w:hAnsi="AcadNusx" w:cs="Arial"/>
                <w:b/>
                <w:szCs w:val="18"/>
              </w:rPr>
            </w:pPr>
            <w:r w:rsidRPr="00691381">
              <w:rPr>
                <w:rFonts w:ascii="AcadNusx" w:hAnsi="AcadNusx"/>
                <w:b/>
                <w:bCs/>
                <w:szCs w:val="18"/>
              </w:rPr>
              <w:t>umaRlesi rangis xelmZRvanelobis anazRaureba:</w:t>
            </w:r>
          </w:p>
        </w:tc>
        <w:tc>
          <w:tcPr>
            <w:tcW w:w="1417" w:type="dxa"/>
            <w:tcBorders>
              <w:top w:val="single" w:sz="6" w:space="0" w:color="auto"/>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691381" w:rsidRDefault="007241FD" w:rsidP="007241FD">
            <w:pPr>
              <w:pStyle w:val="tblNumber01"/>
              <w:ind w:left="566"/>
              <w:rPr>
                <w:rFonts w:ascii="AcadNusx" w:hAnsi="AcadNusx" w:cs="Arial"/>
                <w:szCs w:val="18"/>
                <w:lang w:val="en-US"/>
              </w:rPr>
            </w:pPr>
          </w:p>
        </w:tc>
      </w:tr>
      <w:tr w:rsidR="002D37CF" w:rsidRPr="00691381" w:rsidTr="00691381">
        <w:trPr>
          <w:cantSplit/>
          <w:trHeight w:val="227"/>
        </w:trPr>
        <w:tc>
          <w:tcPr>
            <w:tcW w:w="2928" w:type="dxa"/>
            <w:tcBorders>
              <w:bottom w:val="single" w:sz="6" w:space="0" w:color="auto"/>
            </w:tcBorders>
            <w:vAlign w:val="center"/>
          </w:tcPr>
          <w:p w:rsidR="002D37CF" w:rsidRPr="00691381" w:rsidRDefault="002D37CF" w:rsidP="002D37CF">
            <w:pPr>
              <w:pStyle w:val="tblText05"/>
              <w:spacing w:after="120"/>
              <w:ind w:left="113"/>
              <w:rPr>
                <w:rFonts w:ascii="AcadNusx" w:hAnsi="AcadNusx" w:cs="Arial"/>
                <w:i/>
                <w:szCs w:val="18"/>
                <w:lang w:val="en-US"/>
              </w:rPr>
            </w:pPr>
            <w:r w:rsidRPr="00691381">
              <w:rPr>
                <w:rFonts w:ascii="AcadNusx" w:hAnsi="AcadNusx"/>
                <w:i/>
                <w:szCs w:val="18"/>
              </w:rPr>
              <w:t xml:space="preserve">- TanamSromelTa moklevadiani </w:t>
            </w:r>
            <w:r w:rsidRPr="00691381">
              <w:rPr>
                <w:rFonts w:ascii="AcadNusx" w:hAnsi="AcadNusx"/>
                <w:i/>
                <w:szCs w:val="18"/>
                <w:lang w:val="en-US"/>
              </w:rPr>
              <w:t>sargebeli</w:t>
            </w:r>
          </w:p>
        </w:tc>
        <w:tc>
          <w:tcPr>
            <w:tcW w:w="1417" w:type="dxa"/>
            <w:tcBorders>
              <w:bottom w:val="single" w:sz="6" w:space="0" w:color="auto"/>
            </w:tcBorders>
            <w:vAlign w:val="center"/>
          </w:tcPr>
          <w:p w:rsidR="002D37CF" w:rsidRPr="00691381" w:rsidRDefault="006F6AF3" w:rsidP="002D37CF">
            <w:pPr>
              <w:pStyle w:val="tblNumber01"/>
              <w:rPr>
                <w:rFonts w:ascii="AcadNusx" w:hAnsi="AcadNusx"/>
                <w:szCs w:val="18"/>
                <w:lang w:val="en-US"/>
              </w:rPr>
            </w:pPr>
            <w:r w:rsidRPr="00691381">
              <w:rPr>
                <w:rFonts w:ascii="AcadNusx" w:hAnsi="AcadNusx"/>
                <w:szCs w:val="18"/>
                <w:lang w:val="en-US"/>
              </w:rPr>
              <w:t>851</w:t>
            </w:r>
          </w:p>
        </w:tc>
        <w:tc>
          <w:tcPr>
            <w:tcW w:w="113" w:type="dxa"/>
            <w:tcBorders>
              <w:bottom w:val="single" w:sz="6" w:space="0" w:color="auto"/>
            </w:tcBorders>
            <w:vAlign w:val="center"/>
          </w:tcPr>
          <w:p w:rsidR="002D37CF" w:rsidRPr="00691381" w:rsidRDefault="002D37CF" w:rsidP="002D37CF">
            <w:pPr>
              <w:pStyle w:val="tblNumber01"/>
              <w:rPr>
                <w:rFonts w:ascii="AcadNusx" w:hAnsi="AcadNusx"/>
                <w:szCs w:val="18"/>
              </w:rPr>
            </w:pPr>
          </w:p>
        </w:tc>
        <w:tc>
          <w:tcPr>
            <w:tcW w:w="1417" w:type="dxa"/>
            <w:tcBorders>
              <w:bottom w:val="single" w:sz="6" w:space="0" w:color="auto"/>
            </w:tcBorders>
            <w:vAlign w:val="center"/>
          </w:tcPr>
          <w:p w:rsidR="002D37CF" w:rsidRPr="00691381" w:rsidRDefault="006F6AF3" w:rsidP="002D37CF">
            <w:pPr>
              <w:pStyle w:val="tblNumber01"/>
              <w:rPr>
                <w:rFonts w:ascii="AcadNusx" w:hAnsi="AcadNusx"/>
                <w:szCs w:val="18"/>
                <w:lang w:val="en-US"/>
              </w:rPr>
            </w:pPr>
            <w:r w:rsidRPr="00691381">
              <w:rPr>
                <w:rFonts w:ascii="AcadNusx" w:hAnsi="AcadNusx"/>
                <w:szCs w:val="18"/>
                <w:lang w:val="en-US"/>
              </w:rPr>
              <w:t>6,526</w:t>
            </w:r>
          </w:p>
        </w:tc>
        <w:tc>
          <w:tcPr>
            <w:tcW w:w="113" w:type="dxa"/>
            <w:tcBorders>
              <w:bottom w:val="single" w:sz="6" w:space="0" w:color="auto"/>
            </w:tcBorders>
            <w:vAlign w:val="center"/>
          </w:tcPr>
          <w:p w:rsidR="002D37CF" w:rsidRPr="00691381" w:rsidRDefault="002D37CF" w:rsidP="002D37CF">
            <w:pPr>
              <w:pStyle w:val="tblNumber01"/>
              <w:rPr>
                <w:rFonts w:ascii="AcadNusx" w:hAnsi="AcadNusx"/>
                <w:szCs w:val="18"/>
              </w:rPr>
            </w:pPr>
          </w:p>
        </w:tc>
        <w:tc>
          <w:tcPr>
            <w:tcW w:w="1417" w:type="dxa"/>
            <w:tcBorders>
              <w:bottom w:val="single" w:sz="6" w:space="0" w:color="auto"/>
            </w:tcBorders>
            <w:vAlign w:val="center"/>
          </w:tcPr>
          <w:p w:rsidR="002D37CF" w:rsidRPr="00691381" w:rsidRDefault="002D37CF" w:rsidP="002D37CF">
            <w:pPr>
              <w:pStyle w:val="tblNumber01"/>
              <w:rPr>
                <w:rFonts w:ascii="AcadNusx" w:hAnsi="AcadNusx"/>
                <w:szCs w:val="18"/>
              </w:rPr>
            </w:pPr>
            <w:r w:rsidRPr="00691381">
              <w:rPr>
                <w:rFonts w:ascii="AcadNusx" w:hAnsi="AcadNusx"/>
                <w:szCs w:val="18"/>
                <w:lang w:val="en-US"/>
              </w:rPr>
              <w:t>750</w:t>
            </w:r>
          </w:p>
        </w:tc>
        <w:tc>
          <w:tcPr>
            <w:tcW w:w="113" w:type="dxa"/>
            <w:tcBorders>
              <w:bottom w:val="single" w:sz="6" w:space="0" w:color="auto"/>
            </w:tcBorders>
            <w:vAlign w:val="center"/>
          </w:tcPr>
          <w:p w:rsidR="002D37CF" w:rsidRPr="00691381" w:rsidRDefault="002D37CF" w:rsidP="002D37CF">
            <w:pPr>
              <w:pStyle w:val="tblNumber01"/>
              <w:rPr>
                <w:rFonts w:ascii="AcadNusx" w:hAnsi="AcadNusx"/>
                <w:szCs w:val="18"/>
              </w:rPr>
            </w:pPr>
          </w:p>
        </w:tc>
        <w:tc>
          <w:tcPr>
            <w:tcW w:w="1417" w:type="dxa"/>
            <w:tcBorders>
              <w:bottom w:val="single" w:sz="6" w:space="0" w:color="auto"/>
            </w:tcBorders>
            <w:vAlign w:val="center"/>
          </w:tcPr>
          <w:p w:rsidR="002D37CF" w:rsidRPr="00691381" w:rsidRDefault="002D37CF" w:rsidP="002D37CF">
            <w:pPr>
              <w:pStyle w:val="tblNumber01"/>
              <w:rPr>
                <w:rFonts w:ascii="AcadNusx" w:hAnsi="AcadNusx"/>
                <w:szCs w:val="18"/>
              </w:rPr>
            </w:pPr>
            <w:r w:rsidRPr="00691381">
              <w:rPr>
                <w:rFonts w:ascii="AcadNusx" w:hAnsi="AcadNusx"/>
                <w:szCs w:val="18"/>
                <w:lang w:val="en-US"/>
              </w:rPr>
              <w:t>4,968</w:t>
            </w:r>
          </w:p>
        </w:tc>
      </w:tr>
      <w:tr w:rsidR="002D37CF" w:rsidRPr="00691381" w:rsidTr="00691381">
        <w:trPr>
          <w:cantSplit/>
          <w:trHeight w:val="227"/>
        </w:trPr>
        <w:tc>
          <w:tcPr>
            <w:tcW w:w="2928" w:type="dxa"/>
            <w:tcBorders>
              <w:top w:val="single" w:sz="6" w:space="0" w:color="auto"/>
              <w:bottom w:val="single" w:sz="12" w:space="0" w:color="auto"/>
            </w:tcBorders>
            <w:vAlign w:val="center"/>
          </w:tcPr>
          <w:p w:rsidR="002D37CF" w:rsidRPr="00691381" w:rsidRDefault="002D37CF" w:rsidP="00691381">
            <w:pPr>
              <w:pStyle w:val="tblNumber01"/>
              <w:spacing w:before="120" w:after="120"/>
              <w:jc w:val="left"/>
              <w:rPr>
                <w:rFonts w:ascii="AcadNusx" w:hAnsi="AcadNusx"/>
                <w:b/>
                <w:szCs w:val="18"/>
                <w:lang w:val="en-US"/>
              </w:rPr>
            </w:pPr>
            <w:r w:rsidRPr="00691381">
              <w:rPr>
                <w:rFonts w:ascii="AcadNusx" w:hAnsi="AcadNusx"/>
                <w:b/>
                <w:szCs w:val="18"/>
                <w:lang w:val="en-US"/>
              </w:rPr>
              <w:t>sul</w:t>
            </w:r>
          </w:p>
        </w:tc>
        <w:tc>
          <w:tcPr>
            <w:tcW w:w="1417" w:type="dxa"/>
            <w:tcBorders>
              <w:top w:val="single" w:sz="6" w:space="0" w:color="auto"/>
              <w:bottom w:val="single" w:sz="12" w:space="0" w:color="auto"/>
            </w:tcBorders>
            <w:vAlign w:val="center"/>
          </w:tcPr>
          <w:p w:rsidR="002D37CF" w:rsidRPr="00691381" w:rsidRDefault="006F6AF3" w:rsidP="00691381">
            <w:pPr>
              <w:pStyle w:val="tblNumber01"/>
              <w:spacing w:before="120" w:after="120"/>
              <w:rPr>
                <w:rFonts w:ascii="AcadNusx" w:hAnsi="AcadNusx"/>
                <w:b/>
                <w:szCs w:val="18"/>
              </w:rPr>
            </w:pPr>
            <w:r w:rsidRPr="00691381">
              <w:rPr>
                <w:rFonts w:ascii="AcadNusx" w:hAnsi="AcadNusx"/>
                <w:b/>
                <w:szCs w:val="18"/>
                <w:lang w:val="en-US"/>
              </w:rPr>
              <w:t>851</w:t>
            </w:r>
          </w:p>
        </w:tc>
        <w:tc>
          <w:tcPr>
            <w:tcW w:w="113" w:type="dxa"/>
            <w:tcBorders>
              <w:top w:val="single" w:sz="6" w:space="0" w:color="auto"/>
              <w:bottom w:val="single" w:sz="12" w:space="0" w:color="auto"/>
            </w:tcBorders>
            <w:vAlign w:val="center"/>
          </w:tcPr>
          <w:p w:rsidR="002D37CF" w:rsidRPr="00691381" w:rsidRDefault="002D37CF" w:rsidP="00691381">
            <w:pPr>
              <w:pStyle w:val="tblNumber01"/>
              <w:spacing w:before="120" w:after="120"/>
              <w:rPr>
                <w:rFonts w:ascii="AcadNusx" w:hAnsi="AcadNusx"/>
                <w:b/>
                <w:szCs w:val="18"/>
              </w:rPr>
            </w:pPr>
          </w:p>
        </w:tc>
        <w:tc>
          <w:tcPr>
            <w:tcW w:w="1417" w:type="dxa"/>
            <w:tcBorders>
              <w:top w:val="single" w:sz="6" w:space="0" w:color="auto"/>
              <w:bottom w:val="single" w:sz="12" w:space="0" w:color="auto"/>
            </w:tcBorders>
            <w:vAlign w:val="center"/>
          </w:tcPr>
          <w:p w:rsidR="002D37CF" w:rsidRPr="00691381" w:rsidRDefault="006F6AF3" w:rsidP="00691381">
            <w:pPr>
              <w:pStyle w:val="tblNumber01"/>
              <w:spacing w:before="120" w:after="120"/>
              <w:rPr>
                <w:rFonts w:ascii="AcadNusx" w:hAnsi="AcadNusx"/>
                <w:b/>
                <w:szCs w:val="18"/>
              </w:rPr>
            </w:pPr>
            <w:r w:rsidRPr="00691381">
              <w:rPr>
                <w:rFonts w:ascii="AcadNusx" w:hAnsi="AcadNusx"/>
                <w:b/>
                <w:szCs w:val="18"/>
                <w:lang w:val="en-US"/>
              </w:rPr>
              <w:t>6,526</w:t>
            </w:r>
          </w:p>
        </w:tc>
        <w:tc>
          <w:tcPr>
            <w:tcW w:w="113" w:type="dxa"/>
            <w:tcBorders>
              <w:top w:val="single" w:sz="6" w:space="0" w:color="auto"/>
              <w:bottom w:val="single" w:sz="12" w:space="0" w:color="auto"/>
            </w:tcBorders>
            <w:vAlign w:val="center"/>
          </w:tcPr>
          <w:p w:rsidR="002D37CF" w:rsidRPr="00691381" w:rsidRDefault="002D37CF" w:rsidP="00691381">
            <w:pPr>
              <w:pStyle w:val="tblNumber01"/>
              <w:spacing w:before="120" w:after="120"/>
              <w:rPr>
                <w:rFonts w:ascii="AcadNusx" w:hAnsi="AcadNusx"/>
                <w:b/>
                <w:szCs w:val="18"/>
              </w:rPr>
            </w:pPr>
          </w:p>
        </w:tc>
        <w:tc>
          <w:tcPr>
            <w:tcW w:w="1417" w:type="dxa"/>
            <w:tcBorders>
              <w:top w:val="single" w:sz="6" w:space="0" w:color="auto"/>
              <w:bottom w:val="single" w:sz="12" w:space="0" w:color="auto"/>
            </w:tcBorders>
            <w:vAlign w:val="center"/>
          </w:tcPr>
          <w:p w:rsidR="002D37CF" w:rsidRPr="00691381" w:rsidRDefault="002D37CF" w:rsidP="00691381">
            <w:pPr>
              <w:pStyle w:val="tblNumber01"/>
              <w:spacing w:before="120" w:after="120"/>
              <w:rPr>
                <w:rFonts w:ascii="AcadNusx" w:hAnsi="AcadNusx"/>
                <w:b/>
                <w:szCs w:val="18"/>
              </w:rPr>
            </w:pPr>
            <w:r w:rsidRPr="00691381">
              <w:rPr>
                <w:rFonts w:ascii="AcadNusx" w:hAnsi="AcadNusx"/>
                <w:b/>
                <w:szCs w:val="18"/>
                <w:lang w:val="en-US"/>
              </w:rPr>
              <w:t>750</w:t>
            </w:r>
          </w:p>
        </w:tc>
        <w:tc>
          <w:tcPr>
            <w:tcW w:w="113" w:type="dxa"/>
            <w:tcBorders>
              <w:top w:val="single" w:sz="6" w:space="0" w:color="auto"/>
              <w:bottom w:val="single" w:sz="12" w:space="0" w:color="auto"/>
            </w:tcBorders>
            <w:vAlign w:val="center"/>
          </w:tcPr>
          <w:p w:rsidR="002D37CF" w:rsidRPr="00691381" w:rsidRDefault="002D37CF" w:rsidP="00691381">
            <w:pPr>
              <w:pStyle w:val="tblNumber01"/>
              <w:spacing w:before="120" w:after="120"/>
              <w:rPr>
                <w:rFonts w:ascii="AcadNusx" w:hAnsi="AcadNusx"/>
                <w:b/>
                <w:szCs w:val="18"/>
              </w:rPr>
            </w:pPr>
          </w:p>
        </w:tc>
        <w:tc>
          <w:tcPr>
            <w:tcW w:w="1417" w:type="dxa"/>
            <w:tcBorders>
              <w:top w:val="single" w:sz="6" w:space="0" w:color="auto"/>
              <w:bottom w:val="single" w:sz="12" w:space="0" w:color="auto"/>
            </w:tcBorders>
            <w:vAlign w:val="center"/>
          </w:tcPr>
          <w:p w:rsidR="002D37CF" w:rsidRPr="00691381" w:rsidRDefault="002D37CF" w:rsidP="00691381">
            <w:pPr>
              <w:pStyle w:val="tblNumber01"/>
              <w:spacing w:before="120" w:after="120"/>
              <w:rPr>
                <w:rFonts w:ascii="AcadNusx" w:hAnsi="AcadNusx"/>
                <w:b/>
                <w:szCs w:val="18"/>
              </w:rPr>
            </w:pPr>
            <w:r w:rsidRPr="00691381">
              <w:rPr>
                <w:rFonts w:ascii="AcadNusx" w:hAnsi="AcadNusx"/>
                <w:b/>
                <w:szCs w:val="18"/>
                <w:lang w:val="en-US"/>
              </w:rPr>
              <w:t>4,968</w:t>
            </w:r>
          </w:p>
        </w:tc>
      </w:tr>
    </w:tbl>
    <w:p w:rsidR="007241FD" w:rsidRPr="0049502B" w:rsidRDefault="007241FD" w:rsidP="007241FD">
      <w:pPr>
        <w:pStyle w:val="BodyText2"/>
        <w:rPr>
          <w:rFonts w:ascii="AcadNusx" w:hAnsi="AcadNusx"/>
          <w:lang w:val="en-GB"/>
        </w:rPr>
      </w:pPr>
    </w:p>
    <w:p w:rsidR="007241FD" w:rsidRPr="0049502B" w:rsidRDefault="00DC4A48" w:rsidP="00406C58">
      <w:pPr>
        <w:pStyle w:val="BodyText2"/>
        <w:jc w:val="both"/>
        <w:rPr>
          <w:rFonts w:ascii="AcadNusx" w:hAnsi="AcadNusx"/>
          <w:szCs w:val="20"/>
          <w:lang w:val="en-US"/>
        </w:rPr>
      </w:pPr>
      <w:r w:rsidRPr="0049502B">
        <w:rPr>
          <w:rFonts w:ascii="AcadNusx" w:hAnsi="AcadNusx"/>
          <w:lang w:val="en-GB"/>
        </w:rPr>
        <w:t>2016</w:t>
      </w:r>
      <w:r w:rsidR="007241FD" w:rsidRPr="0049502B">
        <w:rPr>
          <w:rFonts w:ascii="AcadNusx" w:hAnsi="AcadNusx"/>
          <w:lang w:val="en-GB"/>
        </w:rPr>
        <w:t xml:space="preserve"> da </w:t>
      </w:r>
      <w:r w:rsidRPr="0049502B">
        <w:rPr>
          <w:rFonts w:ascii="AcadNusx" w:hAnsi="AcadNusx"/>
          <w:lang w:val="en-GB"/>
        </w:rPr>
        <w:t>2015</w:t>
      </w:r>
      <w:r w:rsidR="007241FD" w:rsidRPr="0049502B">
        <w:rPr>
          <w:rFonts w:ascii="AcadNusx" w:hAnsi="AcadNusx"/>
          <w:lang w:val="en-GB"/>
        </w:rPr>
        <w:t xml:space="preserve"> wlebis 31 dekembriT dasrulebuli wlisaTvis </w:t>
      </w:r>
      <w:r w:rsidR="007241FD" w:rsidRPr="0049502B">
        <w:rPr>
          <w:rFonts w:ascii="AcadNusx" w:hAnsi="AcadNusx"/>
          <w:lang w:val="en-US"/>
        </w:rPr>
        <w:t>mogeba-zaralisa da sxva sruli Semosavlis angariSi moicavs Semdeg Tanxebs, romlebic dakavSirebul mxareebTan operaciebis Sedegad warmoiSva:</w:t>
      </w:r>
    </w:p>
    <w:p w:rsidR="007241FD" w:rsidRPr="0049502B" w:rsidRDefault="007241FD" w:rsidP="007241FD">
      <w:pPr>
        <w:pStyle w:val="BodyText2"/>
        <w:rPr>
          <w:rFonts w:ascii="AcadNusx" w:hAnsi="AcadNusx"/>
          <w:szCs w:val="20"/>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2928"/>
        <w:gridCol w:w="1417"/>
        <w:gridCol w:w="113"/>
        <w:gridCol w:w="1417"/>
        <w:gridCol w:w="113"/>
        <w:gridCol w:w="1417"/>
        <w:gridCol w:w="113"/>
        <w:gridCol w:w="1417"/>
      </w:tblGrid>
      <w:tr w:rsidR="007241FD" w:rsidRPr="00691381" w:rsidTr="00691381">
        <w:trPr>
          <w:cantSplit/>
        </w:trPr>
        <w:tc>
          <w:tcPr>
            <w:tcW w:w="2928" w:type="dxa"/>
            <w:tcBorders>
              <w:top w:val="nil"/>
              <w:left w:val="nil"/>
              <w:right w:val="nil"/>
            </w:tcBorders>
            <w:shd w:val="clear" w:color="auto" w:fill="auto"/>
          </w:tcPr>
          <w:p w:rsidR="007241FD" w:rsidRPr="00691381" w:rsidRDefault="007241FD" w:rsidP="007241FD">
            <w:pPr>
              <w:pStyle w:val="tblHeaderText"/>
              <w:jc w:val="left"/>
              <w:rPr>
                <w:rFonts w:ascii="AcadNusx" w:hAnsi="AcadNusx" w:cs="Arial"/>
                <w:szCs w:val="18"/>
                <w:lang w:val="en-US"/>
              </w:rPr>
            </w:pPr>
          </w:p>
        </w:tc>
        <w:tc>
          <w:tcPr>
            <w:tcW w:w="2947" w:type="dxa"/>
            <w:gridSpan w:val="3"/>
            <w:tcBorders>
              <w:top w:val="nil"/>
              <w:left w:val="nil"/>
              <w:bottom w:val="single" w:sz="6" w:space="0" w:color="auto"/>
              <w:right w:val="nil"/>
            </w:tcBorders>
            <w:shd w:val="clear" w:color="auto" w:fill="auto"/>
            <w:vAlign w:val="bottom"/>
          </w:tcPr>
          <w:p w:rsidR="007241FD" w:rsidRPr="00691381" w:rsidRDefault="00DC4A48" w:rsidP="007241FD">
            <w:pPr>
              <w:pStyle w:val="tblHeaderText"/>
              <w:rPr>
                <w:rStyle w:val="Strong"/>
                <w:rFonts w:ascii="AcadNusx" w:hAnsi="AcadNusx" w:cs="Arial"/>
                <w:b/>
                <w:bCs w:val="0"/>
                <w:szCs w:val="18"/>
              </w:rPr>
            </w:pPr>
            <w:r w:rsidRPr="00691381">
              <w:rPr>
                <w:rStyle w:val="Strong"/>
                <w:rFonts w:ascii="AcadNusx" w:hAnsi="AcadNusx" w:cs="Arial"/>
                <w:b/>
                <w:bCs w:val="0"/>
                <w:szCs w:val="18"/>
              </w:rPr>
              <w:t>2016</w:t>
            </w:r>
          </w:p>
        </w:tc>
        <w:tc>
          <w:tcPr>
            <w:tcW w:w="113" w:type="dxa"/>
            <w:tcBorders>
              <w:top w:val="nil"/>
              <w:left w:val="nil"/>
              <w:bottom w:val="single" w:sz="6" w:space="0" w:color="auto"/>
              <w:right w:val="nil"/>
            </w:tcBorders>
            <w:shd w:val="clear" w:color="auto" w:fill="auto"/>
            <w:vAlign w:val="bottom"/>
          </w:tcPr>
          <w:p w:rsidR="007241FD" w:rsidRPr="00691381" w:rsidRDefault="007241FD" w:rsidP="007241FD">
            <w:pPr>
              <w:pStyle w:val="tblHeaderText"/>
              <w:rPr>
                <w:rFonts w:ascii="AcadNusx" w:hAnsi="AcadNusx" w:cs="Arial"/>
                <w:szCs w:val="18"/>
              </w:rPr>
            </w:pPr>
          </w:p>
        </w:tc>
        <w:tc>
          <w:tcPr>
            <w:tcW w:w="2947" w:type="dxa"/>
            <w:gridSpan w:val="3"/>
            <w:tcBorders>
              <w:left w:val="nil"/>
              <w:bottom w:val="single" w:sz="6" w:space="0" w:color="auto"/>
              <w:right w:val="nil"/>
            </w:tcBorders>
            <w:shd w:val="clear" w:color="auto" w:fill="auto"/>
            <w:vAlign w:val="bottom"/>
          </w:tcPr>
          <w:p w:rsidR="007241FD" w:rsidRPr="00691381" w:rsidRDefault="00DC4A48" w:rsidP="007241FD">
            <w:pPr>
              <w:pStyle w:val="tblHeaderText"/>
              <w:rPr>
                <w:rStyle w:val="Strong"/>
                <w:rFonts w:ascii="AcadNusx" w:hAnsi="AcadNusx" w:cs="Arial"/>
                <w:b/>
                <w:bCs w:val="0"/>
                <w:szCs w:val="18"/>
              </w:rPr>
            </w:pPr>
            <w:r w:rsidRPr="00691381">
              <w:rPr>
                <w:rStyle w:val="Strong"/>
                <w:rFonts w:ascii="AcadNusx" w:hAnsi="AcadNusx" w:cs="Arial"/>
                <w:b/>
                <w:bCs w:val="0"/>
                <w:szCs w:val="18"/>
              </w:rPr>
              <w:t>2015</w:t>
            </w:r>
          </w:p>
        </w:tc>
      </w:tr>
      <w:tr w:rsidR="007241FD" w:rsidRPr="00691381" w:rsidTr="00691381">
        <w:trPr>
          <w:cantSplit/>
          <w:trHeight w:val="783"/>
        </w:trPr>
        <w:tc>
          <w:tcPr>
            <w:tcW w:w="2928" w:type="dxa"/>
            <w:tcBorders>
              <w:left w:val="nil"/>
              <w:bottom w:val="single" w:sz="6" w:space="0" w:color="auto"/>
              <w:right w:val="nil"/>
            </w:tcBorders>
            <w:shd w:val="clear" w:color="auto" w:fill="auto"/>
          </w:tcPr>
          <w:p w:rsidR="007241FD" w:rsidRPr="00691381" w:rsidRDefault="007241FD" w:rsidP="007241FD">
            <w:pPr>
              <w:pStyle w:val="tblText02"/>
              <w:rPr>
                <w:rFonts w:ascii="AcadNusx" w:hAnsi="AcadNusx" w:cs="Arial"/>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Text00"/>
              <w:jc w:val="center"/>
              <w:rPr>
                <w:rStyle w:val="Strong"/>
                <w:rFonts w:ascii="AcadNusx" w:hAnsi="AcadNusx" w:cs="Arial"/>
                <w:bCs w:val="0"/>
                <w:szCs w:val="18"/>
              </w:rPr>
            </w:pPr>
            <w:r w:rsidRPr="00691381">
              <w:rPr>
                <w:rStyle w:val="Strong"/>
                <w:rFonts w:ascii="AcadNusx" w:hAnsi="AcadNusx"/>
                <w:szCs w:val="18"/>
              </w:rPr>
              <w:t>dakavSire-buli mxareebis tranzaqciebi</w:t>
            </w:r>
          </w:p>
        </w:tc>
        <w:tc>
          <w:tcPr>
            <w:tcW w:w="113"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Number01"/>
              <w:jc w:val="center"/>
              <w:rPr>
                <w:rStyle w:val="Strong"/>
                <w:rFonts w:ascii="AcadNusx" w:hAnsi="AcadNusx" w:cs="Arial"/>
                <w:bCs w:val="0"/>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Text00"/>
              <w:jc w:val="center"/>
              <w:rPr>
                <w:rStyle w:val="Strong"/>
                <w:rFonts w:ascii="AcadNusx" w:hAnsi="AcadNusx" w:cs="Arial"/>
                <w:bCs w:val="0"/>
                <w:szCs w:val="18"/>
              </w:rPr>
            </w:pPr>
            <w:r w:rsidRPr="00691381">
              <w:rPr>
                <w:rStyle w:val="Strong"/>
                <w:rFonts w:ascii="AcadNusx" w:hAnsi="AcadNusx"/>
                <w:szCs w:val="18"/>
                <w:lang w:val="pt-BR"/>
              </w:rPr>
              <w:t>kategoria finansuri angariSgebis mixedviT</w:t>
            </w:r>
          </w:p>
        </w:tc>
        <w:tc>
          <w:tcPr>
            <w:tcW w:w="113"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Number01"/>
              <w:jc w:val="center"/>
              <w:rPr>
                <w:rFonts w:ascii="AcadNusx" w:hAnsi="AcadNusx" w:cs="Arial"/>
                <w:szCs w:val="18"/>
                <w:lang w:val="en-US"/>
              </w:rPr>
            </w:pPr>
          </w:p>
        </w:tc>
        <w:tc>
          <w:tcPr>
            <w:tcW w:w="1417"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Text00"/>
              <w:jc w:val="center"/>
              <w:rPr>
                <w:rStyle w:val="Strong"/>
                <w:rFonts w:ascii="AcadNusx" w:hAnsi="AcadNusx" w:cs="Arial"/>
                <w:bCs w:val="0"/>
                <w:szCs w:val="18"/>
              </w:rPr>
            </w:pPr>
            <w:r w:rsidRPr="00691381">
              <w:rPr>
                <w:rStyle w:val="Strong"/>
                <w:rFonts w:ascii="AcadNusx" w:hAnsi="AcadNusx"/>
                <w:szCs w:val="18"/>
              </w:rPr>
              <w:t>dakavSire-buli mxareebis tranzaqciebi</w:t>
            </w:r>
          </w:p>
        </w:tc>
        <w:tc>
          <w:tcPr>
            <w:tcW w:w="113"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Number01"/>
              <w:jc w:val="center"/>
              <w:rPr>
                <w:rStyle w:val="Strong"/>
                <w:rFonts w:ascii="AcadNusx" w:hAnsi="AcadNusx" w:cs="Arial"/>
                <w:bCs w:val="0"/>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691381" w:rsidRDefault="007241FD" w:rsidP="00691381">
            <w:pPr>
              <w:pStyle w:val="tblText00"/>
              <w:jc w:val="center"/>
              <w:rPr>
                <w:rStyle w:val="Strong"/>
                <w:rFonts w:ascii="AcadNusx" w:hAnsi="AcadNusx" w:cs="Arial"/>
                <w:bCs w:val="0"/>
                <w:szCs w:val="18"/>
              </w:rPr>
            </w:pPr>
            <w:r w:rsidRPr="00691381">
              <w:rPr>
                <w:rStyle w:val="Strong"/>
                <w:rFonts w:ascii="AcadNusx" w:hAnsi="AcadNusx"/>
                <w:szCs w:val="18"/>
                <w:lang w:val="pt-BR"/>
              </w:rPr>
              <w:t>kategoria finansuri angariSgebis mixedviT</w:t>
            </w:r>
          </w:p>
        </w:tc>
      </w:tr>
      <w:tr w:rsidR="007241FD" w:rsidRPr="00691381" w:rsidTr="00691381">
        <w:trPr>
          <w:cantSplit/>
          <w:trHeight w:hRule="exact" w:val="227"/>
        </w:trPr>
        <w:tc>
          <w:tcPr>
            <w:tcW w:w="2928" w:type="dxa"/>
            <w:tcBorders>
              <w:top w:val="single" w:sz="6" w:space="0" w:color="auto"/>
              <w:left w:val="nil"/>
              <w:bottom w:val="nil"/>
              <w:right w:val="nil"/>
            </w:tcBorders>
            <w:vAlign w:val="bottom"/>
          </w:tcPr>
          <w:p w:rsidR="007241FD" w:rsidRPr="00691381" w:rsidRDefault="007241FD" w:rsidP="007241FD">
            <w:pPr>
              <w:pStyle w:val="tblText02"/>
              <w:rPr>
                <w:rFonts w:ascii="AcadNusx" w:hAnsi="AcadNusx" w:cs="Arial"/>
                <w:szCs w:val="18"/>
                <w:lang w:val="en-US"/>
              </w:rPr>
            </w:pPr>
          </w:p>
        </w:tc>
        <w:tc>
          <w:tcPr>
            <w:tcW w:w="1417"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691381" w:rsidRDefault="007241FD" w:rsidP="007241FD">
            <w:pPr>
              <w:pStyle w:val="tblNumber01"/>
              <w:rPr>
                <w:rFonts w:ascii="AcadNusx" w:hAnsi="AcadNusx" w:cs="Arial"/>
                <w:szCs w:val="18"/>
                <w:lang w:val="en-US"/>
              </w:rPr>
            </w:pPr>
          </w:p>
        </w:tc>
      </w:tr>
      <w:tr w:rsidR="006F6AF3" w:rsidRPr="00691381" w:rsidTr="007241FD">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2"/>
              <w:spacing w:after="120"/>
              <w:rPr>
                <w:rFonts w:ascii="AcadNusx" w:hAnsi="AcadNusx" w:cs="Arial"/>
                <w:szCs w:val="18"/>
              </w:rPr>
            </w:pPr>
            <w:r w:rsidRPr="00691381">
              <w:rPr>
                <w:rFonts w:ascii="AcadNusx" w:hAnsi="AcadNusx"/>
                <w:szCs w:val="18"/>
              </w:rPr>
              <w:t>saprocento Semosavali</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117</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28,678</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117</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21,788</w:t>
            </w:r>
          </w:p>
        </w:tc>
      </w:tr>
      <w:tr w:rsidR="006F6AF3" w:rsidRPr="00691381" w:rsidTr="00BF0DF9">
        <w:trPr>
          <w:cantSplit/>
        </w:trPr>
        <w:tc>
          <w:tcPr>
            <w:tcW w:w="2928" w:type="dxa"/>
            <w:tcBorders>
              <w:top w:val="nil"/>
              <w:left w:val="nil"/>
              <w:bottom w:val="nil"/>
              <w:right w:val="nil"/>
            </w:tcBorders>
            <w:vAlign w:val="bottom"/>
          </w:tcPr>
          <w:p w:rsidR="006F6AF3" w:rsidRPr="00691381" w:rsidRDefault="006F6AF3" w:rsidP="006F6AF3">
            <w:pPr>
              <w:pStyle w:val="tblText05"/>
              <w:ind w:left="113"/>
              <w:rPr>
                <w:rFonts w:ascii="AcadNusx" w:hAnsi="AcadNusx" w:cs="Arial"/>
                <w:i/>
                <w:szCs w:val="18"/>
                <w:lang w:val="en-US"/>
              </w:rPr>
            </w:pPr>
            <w:r w:rsidRPr="00691381">
              <w:rPr>
                <w:rFonts w:ascii="AcadNusx" w:hAnsi="AcadNusx"/>
                <w:i/>
                <w:szCs w:val="18"/>
                <w:lang w:val="en-US"/>
              </w:rPr>
              <w:t>- bankis umaRlesi rangis xelmZRvaneloba</w:t>
            </w:r>
          </w:p>
        </w:tc>
        <w:tc>
          <w:tcPr>
            <w:tcW w:w="1417" w:type="dxa"/>
            <w:tcBorders>
              <w:top w:val="nil"/>
              <w:left w:val="nil"/>
              <w:right w:val="nil"/>
            </w:tcBorders>
            <w:vAlign w:val="center"/>
          </w:tcPr>
          <w:p w:rsidR="006F6AF3" w:rsidRPr="00691381" w:rsidRDefault="006F6AF3" w:rsidP="006F6AF3">
            <w:pPr>
              <w:pStyle w:val="tblText02"/>
              <w:jc w:val="right"/>
              <w:rPr>
                <w:rFonts w:ascii="AcadNusx" w:hAnsi="AcadNusx" w:cs="Arial"/>
                <w:color w:val="000000"/>
                <w:szCs w:val="18"/>
                <w:lang w:val="en-US"/>
              </w:rPr>
            </w:pPr>
            <w:r w:rsidRPr="00691381">
              <w:rPr>
                <w:rFonts w:ascii="AcadNusx" w:hAnsi="AcadNusx" w:cs="Arial"/>
                <w:color w:val="000000"/>
                <w:szCs w:val="18"/>
              </w:rPr>
              <w:t>36</w:t>
            </w:r>
          </w:p>
        </w:tc>
        <w:tc>
          <w:tcPr>
            <w:tcW w:w="113" w:type="dxa"/>
            <w:tcBorders>
              <w:top w:val="nil"/>
              <w:left w:val="nil"/>
              <w:right w:val="nil"/>
            </w:tcBorders>
            <w:vAlign w:val="bottom"/>
          </w:tcPr>
          <w:p w:rsidR="006F6AF3" w:rsidRPr="00691381" w:rsidRDefault="006F6AF3" w:rsidP="006F6AF3">
            <w:pPr>
              <w:pStyle w:val="tblNumber01"/>
              <w:jc w:val="left"/>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Text02"/>
              <w:rPr>
                <w:rFonts w:ascii="AcadNusx" w:hAnsi="AcadNusx" w:cs="Arial"/>
                <w:szCs w:val="18"/>
                <w:lang w:val="en-US"/>
              </w:rPr>
            </w:pPr>
          </w:p>
        </w:tc>
        <w:tc>
          <w:tcPr>
            <w:tcW w:w="113" w:type="dxa"/>
            <w:tcBorders>
              <w:top w:val="nil"/>
              <w:left w:val="nil"/>
              <w:right w:val="nil"/>
            </w:tcBorders>
            <w:vAlign w:val="bottom"/>
          </w:tcPr>
          <w:p w:rsidR="006F6AF3" w:rsidRPr="00691381" w:rsidRDefault="006F6AF3" w:rsidP="00691381">
            <w:pPr>
              <w:pStyle w:val="tblNumber01"/>
              <w:jc w:val="left"/>
              <w:rPr>
                <w:rFonts w:ascii="AcadNusx" w:hAnsi="AcadNusx" w:cs="Arial"/>
                <w:szCs w:val="18"/>
                <w:lang w:val="en-US"/>
              </w:rPr>
            </w:pPr>
          </w:p>
        </w:tc>
        <w:tc>
          <w:tcPr>
            <w:tcW w:w="1417" w:type="dxa"/>
            <w:tcBorders>
              <w:left w:val="nil"/>
              <w:right w:val="nil"/>
            </w:tcBorders>
            <w:vAlign w:val="center"/>
          </w:tcPr>
          <w:p w:rsidR="006F6AF3" w:rsidRPr="00691381" w:rsidRDefault="006F6AF3" w:rsidP="006F6AF3">
            <w:pPr>
              <w:pStyle w:val="tblText02"/>
              <w:jc w:val="right"/>
              <w:rPr>
                <w:rFonts w:ascii="AcadNusx" w:hAnsi="AcadNusx" w:cs="Arial"/>
                <w:szCs w:val="18"/>
                <w:lang w:val="en-US"/>
              </w:rPr>
            </w:pPr>
            <w:r w:rsidRPr="00691381">
              <w:rPr>
                <w:rFonts w:ascii="AcadNusx" w:hAnsi="AcadNusx" w:cs="Arial"/>
                <w:color w:val="000000"/>
                <w:szCs w:val="18"/>
              </w:rPr>
              <w:t>36</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Text02"/>
              <w:rPr>
                <w:rFonts w:ascii="AcadNusx" w:hAnsi="AcadNusx" w:cs="Arial"/>
                <w:szCs w:val="18"/>
                <w:lang w:val="en-US"/>
              </w:rPr>
            </w:pPr>
          </w:p>
        </w:tc>
      </w:tr>
      <w:tr w:rsidR="006F6AF3" w:rsidRPr="00691381" w:rsidTr="00BF0DF9">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2"/>
              <w:spacing w:after="120"/>
              <w:rPr>
                <w:rFonts w:ascii="AcadNusx" w:hAnsi="AcadNusx" w:cs="Arial"/>
                <w:i/>
                <w:szCs w:val="18"/>
                <w:lang w:val="en-US"/>
              </w:rPr>
            </w:pPr>
            <w:r w:rsidRPr="00691381">
              <w:rPr>
                <w:rFonts w:ascii="AcadNusx" w:hAnsi="AcadNusx" w:cs="Arial"/>
                <w:i/>
                <w:szCs w:val="18"/>
                <w:lang w:val="en-US"/>
              </w:rPr>
              <w:t>- sxva dakavSirebuli mxareebi</w:t>
            </w:r>
          </w:p>
        </w:tc>
        <w:tc>
          <w:tcPr>
            <w:tcW w:w="1417" w:type="dxa"/>
            <w:tcBorders>
              <w:top w:val="nil"/>
              <w:left w:val="nil"/>
              <w:right w:val="nil"/>
            </w:tcBorders>
            <w:vAlign w:val="center"/>
          </w:tcPr>
          <w:p w:rsidR="006F6AF3" w:rsidRPr="00691381" w:rsidRDefault="006F6AF3" w:rsidP="006F6AF3">
            <w:pPr>
              <w:pStyle w:val="tblText02"/>
              <w:jc w:val="right"/>
              <w:rPr>
                <w:rFonts w:ascii="AcadNusx" w:hAnsi="AcadNusx" w:cs="Arial"/>
                <w:color w:val="000000"/>
                <w:szCs w:val="18"/>
                <w:lang w:val="en-US"/>
              </w:rPr>
            </w:pPr>
            <w:r w:rsidRPr="00691381">
              <w:rPr>
                <w:rFonts w:ascii="AcadNusx" w:hAnsi="AcadNusx" w:cs="Arial"/>
                <w:color w:val="000000"/>
                <w:szCs w:val="18"/>
              </w:rPr>
              <w:t>81</w:t>
            </w:r>
          </w:p>
        </w:tc>
        <w:tc>
          <w:tcPr>
            <w:tcW w:w="113" w:type="dxa"/>
            <w:tcBorders>
              <w:top w:val="nil"/>
              <w:left w:val="nil"/>
              <w:right w:val="nil"/>
            </w:tcBorders>
            <w:vAlign w:val="bottom"/>
          </w:tcPr>
          <w:p w:rsidR="006F6AF3" w:rsidRPr="00691381" w:rsidRDefault="006F6AF3" w:rsidP="006F6AF3">
            <w:pPr>
              <w:pStyle w:val="tblNumber01"/>
              <w:jc w:val="left"/>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Text02"/>
              <w:rPr>
                <w:rFonts w:ascii="AcadNusx" w:hAnsi="AcadNusx" w:cs="Arial"/>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center"/>
          </w:tcPr>
          <w:p w:rsidR="006F6AF3" w:rsidRPr="00691381" w:rsidRDefault="006F6AF3" w:rsidP="006F6AF3">
            <w:pPr>
              <w:pStyle w:val="tblText02"/>
              <w:jc w:val="right"/>
              <w:rPr>
                <w:rFonts w:ascii="AcadNusx" w:hAnsi="AcadNusx" w:cs="Arial"/>
                <w:szCs w:val="18"/>
                <w:lang w:val="en-US"/>
              </w:rPr>
            </w:pPr>
            <w:r w:rsidRPr="00691381">
              <w:rPr>
                <w:rFonts w:ascii="AcadNusx" w:hAnsi="AcadNusx" w:cs="Arial"/>
                <w:color w:val="000000"/>
                <w:szCs w:val="18"/>
              </w:rPr>
              <w:t>81</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Text02"/>
              <w:rPr>
                <w:rFonts w:ascii="AcadNusx" w:hAnsi="AcadNusx" w:cs="Arial"/>
                <w:szCs w:val="18"/>
                <w:lang w:val="en-US"/>
              </w:rPr>
            </w:pPr>
          </w:p>
        </w:tc>
      </w:tr>
      <w:tr w:rsidR="006F6AF3" w:rsidRPr="00691381" w:rsidTr="007241FD">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2"/>
              <w:rPr>
                <w:rFonts w:ascii="AcadNusx" w:hAnsi="AcadNusx" w:cs="Arial"/>
                <w:szCs w:val="18"/>
              </w:rPr>
            </w:pPr>
          </w:p>
        </w:tc>
        <w:tc>
          <w:tcPr>
            <w:tcW w:w="1417"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r>
      <w:tr w:rsidR="006F6AF3" w:rsidRPr="00691381" w:rsidTr="007241FD">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2"/>
              <w:spacing w:after="120"/>
              <w:rPr>
                <w:rFonts w:ascii="AcadNusx" w:hAnsi="AcadNusx" w:cs="Arial"/>
                <w:szCs w:val="18"/>
              </w:rPr>
            </w:pPr>
            <w:r w:rsidRPr="00691381">
              <w:rPr>
                <w:rFonts w:ascii="AcadNusx" w:hAnsi="AcadNusx"/>
                <w:szCs w:val="18"/>
              </w:rPr>
              <w:t>saprocento xarji</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6,152</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8,738</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4,711</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7,063</w:t>
            </w:r>
          </w:p>
        </w:tc>
      </w:tr>
      <w:tr w:rsidR="006F6AF3" w:rsidRPr="00691381" w:rsidTr="007241FD">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5"/>
              <w:spacing w:after="120"/>
              <w:ind w:left="113"/>
              <w:rPr>
                <w:rFonts w:ascii="AcadNusx" w:hAnsi="AcadNusx"/>
                <w:szCs w:val="18"/>
                <w:lang w:val="en-US"/>
              </w:rPr>
            </w:pPr>
            <w:r w:rsidRPr="00691381">
              <w:rPr>
                <w:rFonts w:ascii="AcadNusx" w:hAnsi="AcadNusx"/>
                <w:i/>
                <w:szCs w:val="18"/>
                <w:lang w:val="en-US"/>
              </w:rPr>
              <w:t>- damfuZnebeli</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6,138</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4,700</w:t>
            </w:r>
          </w:p>
        </w:tc>
        <w:tc>
          <w:tcPr>
            <w:tcW w:w="113" w:type="dxa"/>
            <w:tcBorders>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right w:val="nil"/>
            </w:tcBorders>
            <w:vAlign w:val="bottom"/>
          </w:tcPr>
          <w:p w:rsidR="006F6AF3" w:rsidRPr="00691381" w:rsidRDefault="006F6AF3" w:rsidP="006F6AF3">
            <w:pPr>
              <w:pStyle w:val="tblNumber01"/>
              <w:rPr>
                <w:rFonts w:ascii="AcadNusx" w:hAnsi="AcadNusx" w:cs="Arial"/>
                <w:i/>
                <w:szCs w:val="18"/>
                <w:lang w:val="en-US"/>
              </w:rPr>
            </w:pPr>
          </w:p>
        </w:tc>
      </w:tr>
      <w:tr w:rsidR="006F6AF3" w:rsidRPr="00691381" w:rsidTr="007241FD">
        <w:trPr>
          <w:cantSplit/>
        </w:trPr>
        <w:tc>
          <w:tcPr>
            <w:tcW w:w="2928" w:type="dxa"/>
            <w:tcBorders>
              <w:top w:val="nil"/>
              <w:left w:val="nil"/>
              <w:bottom w:val="nil"/>
              <w:right w:val="nil"/>
            </w:tcBorders>
            <w:vAlign w:val="bottom"/>
          </w:tcPr>
          <w:p w:rsidR="006F6AF3" w:rsidRPr="00691381" w:rsidRDefault="006F6AF3" w:rsidP="006F6AF3">
            <w:pPr>
              <w:pStyle w:val="tblText05"/>
              <w:ind w:left="113"/>
              <w:rPr>
                <w:rFonts w:ascii="AcadNusx" w:hAnsi="AcadNusx" w:cs="Arial"/>
                <w:i/>
                <w:szCs w:val="18"/>
                <w:lang w:val="en-US"/>
              </w:rPr>
            </w:pPr>
            <w:r w:rsidRPr="00691381">
              <w:rPr>
                <w:rFonts w:ascii="AcadNusx" w:hAnsi="AcadNusx"/>
                <w:i/>
                <w:szCs w:val="18"/>
                <w:lang w:val="en-US"/>
              </w:rPr>
              <w:t>- bankis umaRlesi rangis xelmZRvaneloba</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2</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2</w:t>
            </w:r>
          </w:p>
        </w:tc>
        <w:tc>
          <w:tcPr>
            <w:tcW w:w="113" w:type="dxa"/>
            <w:tcBorders>
              <w:left w:val="nil"/>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right w:val="nil"/>
            </w:tcBorders>
            <w:vAlign w:val="bottom"/>
          </w:tcPr>
          <w:p w:rsidR="006F6AF3" w:rsidRPr="00691381" w:rsidRDefault="006F6AF3" w:rsidP="006F6AF3">
            <w:pPr>
              <w:pStyle w:val="tblNumber01"/>
              <w:rPr>
                <w:rFonts w:ascii="AcadNusx" w:hAnsi="AcadNusx" w:cs="Arial"/>
                <w:i/>
                <w:szCs w:val="18"/>
                <w:lang w:val="en-US"/>
              </w:rPr>
            </w:pPr>
          </w:p>
        </w:tc>
      </w:tr>
      <w:tr w:rsidR="006F6AF3" w:rsidRPr="00691381" w:rsidTr="007241FD">
        <w:trPr>
          <w:cantSplit/>
          <w:trHeight w:hRule="exact" w:val="227"/>
        </w:trPr>
        <w:tc>
          <w:tcPr>
            <w:tcW w:w="2928" w:type="dxa"/>
            <w:tcBorders>
              <w:top w:val="nil"/>
              <w:left w:val="nil"/>
              <w:bottom w:val="nil"/>
              <w:right w:val="nil"/>
            </w:tcBorders>
            <w:vAlign w:val="bottom"/>
          </w:tcPr>
          <w:p w:rsidR="006F6AF3" w:rsidRPr="00691381" w:rsidRDefault="006F6AF3" w:rsidP="006F6AF3">
            <w:pPr>
              <w:pStyle w:val="tblText02"/>
              <w:spacing w:after="120"/>
              <w:rPr>
                <w:rFonts w:ascii="AcadNusx" w:hAnsi="AcadNusx" w:cs="Arial"/>
                <w:szCs w:val="18"/>
                <w:lang w:val="en-US"/>
              </w:rPr>
            </w:pPr>
            <w:r w:rsidRPr="00691381">
              <w:rPr>
                <w:rFonts w:ascii="AcadNusx" w:hAnsi="AcadNusx"/>
                <w:i/>
                <w:iCs/>
                <w:szCs w:val="18"/>
              </w:rPr>
              <w:t>- sxva dakavSirebuli mxareebi</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9</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9</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r>
      <w:tr w:rsidR="007241FD" w:rsidRPr="00691381" w:rsidTr="007241FD">
        <w:trPr>
          <w:cantSplit/>
          <w:trHeight w:hRule="exact" w:val="227"/>
        </w:trPr>
        <w:tc>
          <w:tcPr>
            <w:tcW w:w="2928" w:type="dxa"/>
            <w:tcBorders>
              <w:top w:val="nil"/>
              <w:left w:val="nil"/>
              <w:bottom w:val="nil"/>
              <w:right w:val="nil"/>
            </w:tcBorders>
            <w:vAlign w:val="bottom"/>
          </w:tcPr>
          <w:p w:rsidR="007241FD" w:rsidRPr="00691381" w:rsidRDefault="007241FD" w:rsidP="007241FD">
            <w:pPr>
              <w:pStyle w:val="tblText02"/>
              <w:rPr>
                <w:rFonts w:ascii="AcadNusx" w:hAnsi="AcadNusx" w:cs="Arial"/>
                <w:szCs w:val="18"/>
              </w:rPr>
            </w:pPr>
          </w:p>
        </w:tc>
        <w:tc>
          <w:tcPr>
            <w:tcW w:w="1417"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13" w:type="dxa"/>
            <w:tcBorders>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left w:val="nil"/>
              <w:right w:val="nil"/>
            </w:tcBorders>
            <w:vAlign w:val="bottom"/>
          </w:tcPr>
          <w:p w:rsidR="007241FD" w:rsidRPr="00691381" w:rsidRDefault="007241FD" w:rsidP="007241FD">
            <w:pPr>
              <w:pStyle w:val="tblNumber01"/>
              <w:rPr>
                <w:rFonts w:ascii="AcadNusx" w:hAnsi="AcadNusx" w:cs="Arial"/>
                <w:szCs w:val="18"/>
                <w:lang w:val="en-US"/>
              </w:rPr>
            </w:pPr>
          </w:p>
        </w:tc>
      </w:tr>
      <w:tr w:rsidR="007241FD" w:rsidRPr="00691381" w:rsidTr="007241FD">
        <w:trPr>
          <w:cantSplit/>
          <w:trHeight w:hRule="exact" w:val="227"/>
        </w:trPr>
        <w:tc>
          <w:tcPr>
            <w:tcW w:w="2928" w:type="dxa"/>
            <w:tcBorders>
              <w:top w:val="nil"/>
              <w:left w:val="nil"/>
              <w:bottom w:val="nil"/>
              <w:right w:val="nil"/>
            </w:tcBorders>
            <w:vAlign w:val="bottom"/>
          </w:tcPr>
          <w:p w:rsidR="007241FD" w:rsidRPr="00691381" w:rsidRDefault="007241FD" w:rsidP="007241FD">
            <w:pPr>
              <w:pStyle w:val="tblText02"/>
              <w:spacing w:after="120"/>
              <w:rPr>
                <w:rFonts w:ascii="AcadNusx" w:hAnsi="AcadNusx" w:cs="Arial"/>
                <w:szCs w:val="18"/>
              </w:rPr>
            </w:pPr>
            <w:r w:rsidRPr="00691381">
              <w:rPr>
                <w:rFonts w:ascii="AcadNusx" w:hAnsi="AcadNusx"/>
                <w:szCs w:val="18"/>
              </w:rPr>
              <w:t>saoperacio xarjebi</w:t>
            </w:r>
          </w:p>
        </w:tc>
        <w:tc>
          <w:tcPr>
            <w:tcW w:w="1417" w:type="dxa"/>
            <w:tcBorders>
              <w:top w:val="nil"/>
              <w:left w:val="nil"/>
              <w:right w:val="nil"/>
            </w:tcBorders>
            <w:vAlign w:val="bottom"/>
          </w:tcPr>
          <w:p w:rsidR="007241FD" w:rsidRPr="00691381" w:rsidRDefault="007241FD" w:rsidP="007241FD">
            <w:pPr>
              <w:ind w:right="57"/>
              <w:jc w:val="right"/>
              <w:rPr>
                <w:rFonts w:ascii="AcadNusx" w:hAnsi="AcadNusx" w:cs="Arial"/>
                <w:color w:val="000000"/>
                <w:sz w:val="18"/>
                <w:szCs w:val="18"/>
              </w:rPr>
            </w:pPr>
          </w:p>
        </w:tc>
        <w:tc>
          <w:tcPr>
            <w:tcW w:w="113"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top w:val="nil"/>
              <w:left w:val="nil"/>
              <w:right w:val="nil"/>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top w:val="nil"/>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left w:val="nil"/>
              <w:right w:val="nil"/>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left w:val="nil"/>
              <w:right w:val="nil"/>
            </w:tcBorders>
            <w:vAlign w:val="bottom"/>
          </w:tcPr>
          <w:p w:rsidR="007241FD" w:rsidRPr="00691381" w:rsidRDefault="007241FD" w:rsidP="007241FD">
            <w:pPr>
              <w:pStyle w:val="tblNumber01"/>
              <w:rPr>
                <w:rFonts w:ascii="AcadNusx" w:hAnsi="AcadNusx" w:cs="Arial"/>
                <w:szCs w:val="18"/>
                <w:lang w:val="en-US"/>
              </w:rPr>
            </w:pPr>
          </w:p>
        </w:tc>
        <w:tc>
          <w:tcPr>
            <w:tcW w:w="1417" w:type="dxa"/>
            <w:tcBorders>
              <w:left w:val="nil"/>
              <w:right w:val="nil"/>
            </w:tcBorders>
            <w:vAlign w:val="bottom"/>
          </w:tcPr>
          <w:p w:rsidR="007241FD" w:rsidRPr="00691381" w:rsidRDefault="007241FD" w:rsidP="007241FD">
            <w:pPr>
              <w:pStyle w:val="tblNumber01"/>
              <w:ind w:left="566"/>
              <w:rPr>
                <w:rFonts w:ascii="AcadNusx" w:hAnsi="AcadNusx" w:cs="Arial"/>
                <w:szCs w:val="18"/>
                <w:lang w:val="en-US"/>
              </w:rPr>
            </w:pPr>
          </w:p>
        </w:tc>
      </w:tr>
      <w:tr w:rsidR="006F6AF3" w:rsidRPr="00691381" w:rsidTr="00CF357D">
        <w:trPr>
          <w:cantSplit/>
        </w:trPr>
        <w:tc>
          <w:tcPr>
            <w:tcW w:w="2928" w:type="dxa"/>
            <w:tcBorders>
              <w:top w:val="nil"/>
              <w:left w:val="nil"/>
              <w:right w:val="nil"/>
            </w:tcBorders>
            <w:vAlign w:val="center"/>
          </w:tcPr>
          <w:p w:rsidR="006F6AF3" w:rsidRPr="00691381" w:rsidRDefault="006F6AF3" w:rsidP="006F6AF3">
            <w:pPr>
              <w:pStyle w:val="tblText05"/>
              <w:ind w:left="113"/>
              <w:rPr>
                <w:rFonts w:ascii="AcadNusx" w:hAnsi="AcadNusx" w:cs="Arial"/>
                <w:i/>
                <w:szCs w:val="18"/>
                <w:lang w:val="en-US"/>
              </w:rPr>
            </w:pPr>
            <w:r w:rsidRPr="00691381">
              <w:rPr>
                <w:rFonts w:ascii="AcadNusx" w:hAnsi="AcadNusx"/>
                <w:i/>
                <w:szCs w:val="18"/>
                <w:lang w:val="en-US"/>
              </w:rPr>
              <w:t>- bankis umaRlesi rangis xelmZRvaneloba</w:t>
            </w:r>
          </w:p>
        </w:tc>
        <w:tc>
          <w:tcPr>
            <w:tcW w:w="1417" w:type="dxa"/>
            <w:tcBorders>
              <w:top w:val="nil"/>
              <w:left w:val="nil"/>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857</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top w:val="nil"/>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9,888</w:t>
            </w:r>
          </w:p>
        </w:tc>
        <w:tc>
          <w:tcPr>
            <w:tcW w:w="113" w:type="dxa"/>
            <w:tcBorders>
              <w:top w:val="nil"/>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color w:val="000000"/>
                <w:szCs w:val="18"/>
              </w:rPr>
              <w:t>857</w:t>
            </w:r>
          </w:p>
        </w:tc>
        <w:tc>
          <w:tcPr>
            <w:tcW w:w="113" w:type="dxa"/>
            <w:tcBorders>
              <w:left w:val="nil"/>
              <w:right w:val="nil"/>
            </w:tcBorders>
            <w:vAlign w:val="bottom"/>
          </w:tcPr>
          <w:p w:rsidR="006F6AF3" w:rsidRPr="00691381" w:rsidRDefault="006F6AF3" w:rsidP="006F6AF3">
            <w:pPr>
              <w:pStyle w:val="tblNumber01"/>
              <w:rPr>
                <w:rFonts w:ascii="AcadNusx" w:hAnsi="AcadNusx" w:cs="Arial"/>
                <w:szCs w:val="18"/>
                <w:lang w:val="en-US"/>
              </w:rPr>
            </w:pPr>
          </w:p>
        </w:tc>
        <w:tc>
          <w:tcPr>
            <w:tcW w:w="1417" w:type="dxa"/>
            <w:tcBorders>
              <w:left w:val="nil"/>
              <w:right w:val="nil"/>
            </w:tcBorders>
            <w:vAlign w:val="bottom"/>
          </w:tcPr>
          <w:p w:rsidR="006F6AF3" w:rsidRPr="00691381" w:rsidRDefault="006F6AF3" w:rsidP="006F6AF3">
            <w:pPr>
              <w:pStyle w:val="tblNumber01"/>
              <w:ind w:left="566"/>
              <w:rPr>
                <w:rFonts w:ascii="AcadNusx" w:hAnsi="AcadNusx" w:cs="Arial"/>
                <w:szCs w:val="18"/>
                <w:lang w:val="en-US"/>
              </w:rPr>
            </w:pPr>
            <w:r w:rsidRPr="00691381">
              <w:rPr>
                <w:rFonts w:ascii="AcadNusx" w:hAnsi="AcadNusx" w:cs="Arial"/>
                <w:szCs w:val="18"/>
                <w:lang w:val="en-US"/>
              </w:rPr>
              <w:t>7,774</w:t>
            </w:r>
          </w:p>
        </w:tc>
      </w:tr>
      <w:tr w:rsidR="006F6AF3" w:rsidRPr="00691381" w:rsidTr="00CF357D">
        <w:trPr>
          <w:cantSplit/>
        </w:trPr>
        <w:tc>
          <w:tcPr>
            <w:tcW w:w="2928" w:type="dxa"/>
            <w:tcBorders>
              <w:top w:val="nil"/>
              <w:left w:val="nil"/>
              <w:bottom w:val="single" w:sz="12" w:space="0" w:color="auto"/>
              <w:right w:val="nil"/>
            </w:tcBorders>
            <w:vAlign w:val="center"/>
          </w:tcPr>
          <w:p w:rsidR="006F6AF3" w:rsidRPr="00691381" w:rsidRDefault="006F6AF3" w:rsidP="006F6AF3">
            <w:pPr>
              <w:pStyle w:val="tblText05"/>
              <w:ind w:left="113"/>
              <w:rPr>
                <w:rFonts w:ascii="AcadNusx" w:hAnsi="AcadNusx"/>
                <w:i/>
                <w:szCs w:val="18"/>
                <w:lang w:val="en-US"/>
              </w:rPr>
            </w:pPr>
            <w:r w:rsidRPr="00691381">
              <w:rPr>
                <w:rFonts w:ascii="AcadNusx" w:hAnsi="AcadNusx"/>
                <w:i/>
                <w:szCs w:val="18"/>
                <w:lang w:val="en-US"/>
              </w:rPr>
              <w:t>- sxva dakavSirebuli mxareebi</w:t>
            </w:r>
          </w:p>
        </w:tc>
        <w:tc>
          <w:tcPr>
            <w:tcW w:w="1417" w:type="dxa"/>
            <w:tcBorders>
              <w:top w:val="nil"/>
              <w:left w:val="nil"/>
              <w:bottom w:val="single" w:sz="12" w:space="0" w:color="auto"/>
              <w:right w:val="nil"/>
            </w:tcBorders>
            <w:vAlign w:val="bottom"/>
          </w:tcPr>
          <w:p w:rsidR="006F6AF3" w:rsidRPr="00691381" w:rsidRDefault="006F6AF3" w:rsidP="006F6AF3">
            <w:pPr>
              <w:ind w:right="57"/>
              <w:jc w:val="right"/>
              <w:rPr>
                <w:rFonts w:ascii="AcadNusx" w:hAnsi="AcadNusx" w:cs="Arial"/>
                <w:color w:val="000000"/>
                <w:sz w:val="18"/>
                <w:szCs w:val="18"/>
              </w:rPr>
            </w:pPr>
            <w:r w:rsidRPr="00691381">
              <w:rPr>
                <w:rFonts w:ascii="AcadNusx" w:hAnsi="AcadNusx" w:cs="Arial"/>
                <w:color w:val="000000"/>
                <w:sz w:val="18"/>
                <w:szCs w:val="18"/>
              </w:rPr>
              <w:t>857</w:t>
            </w:r>
          </w:p>
        </w:tc>
        <w:tc>
          <w:tcPr>
            <w:tcW w:w="113" w:type="dxa"/>
            <w:tcBorders>
              <w:top w:val="nil"/>
              <w:left w:val="nil"/>
              <w:bottom w:val="single" w:sz="12" w:space="0" w:color="auto"/>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top w:val="nil"/>
              <w:left w:val="nil"/>
              <w:bottom w:val="single" w:sz="12" w:space="0" w:color="auto"/>
              <w:right w:val="nil"/>
            </w:tcBorders>
            <w:vAlign w:val="bottom"/>
          </w:tcPr>
          <w:p w:rsidR="006F6AF3" w:rsidRPr="00691381" w:rsidRDefault="006F6AF3" w:rsidP="006F6AF3">
            <w:pPr>
              <w:pStyle w:val="tblNumber01"/>
              <w:rPr>
                <w:rFonts w:ascii="AcadNusx" w:hAnsi="AcadNusx" w:cs="Arial"/>
                <w:i/>
                <w:szCs w:val="18"/>
                <w:lang w:val="en-US"/>
              </w:rPr>
            </w:pPr>
          </w:p>
        </w:tc>
        <w:tc>
          <w:tcPr>
            <w:tcW w:w="113" w:type="dxa"/>
            <w:tcBorders>
              <w:top w:val="nil"/>
              <w:left w:val="nil"/>
              <w:bottom w:val="single" w:sz="12" w:space="0" w:color="auto"/>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bottom w:val="single" w:sz="12" w:space="0" w:color="auto"/>
              <w:right w:val="nil"/>
            </w:tcBorders>
            <w:vAlign w:val="bottom"/>
          </w:tcPr>
          <w:p w:rsidR="006F6AF3" w:rsidRPr="00691381" w:rsidRDefault="006F6AF3" w:rsidP="006F6AF3">
            <w:pPr>
              <w:pStyle w:val="tblNumber01"/>
              <w:ind w:left="566"/>
              <w:rPr>
                <w:rFonts w:ascii="AcadNusx" w:hAnsi="AcadNusx" w:cs="Arial"/>
                <w:i/>
                <w:szCs w:val="18"/>
                <w:lang w:val="en-US"/>
              </w:rPr>
            </w:pPr>
            <w:r w:rsidRPr="00691381">
              <w:rPr>
                <w:rFonts w:ascii="AcadNusx" w:hAnsi="AcadNusx" w:cs="Arial"/>
                <w:color w:val="000000"/>
                <w:szCs w:val="18"/>
              </w:rPr>
              <w:t>857</w:t>
            </w:r>
          </w:p>
        </w:tc>
        <w:tc>
          <w:tcPr>
            <w:tcW w:w="113" w:type="dxa"/>
            <w:tcBorders>
              <w:left w:val="nil"/>
              <w:bottom w:val="single" w:sz="12" w:space="0" w:color="auto"/>
              <w:right w:val="nil"/>
            </w:tcBorders>
            <w:vAlign w:val="bottom"/>
          </w:tcPr>
          <w:p w:rsidR="006F6AF3" w:rsidRPr="00691381" w:rsidRDefault="006F6AF3" w:rsidP="006F6AF3">
            <w:pPr>
              <w:pStyle w:val="tblNumber01"/>
              <w:rPr>
                <w:rFonts w:ascii="AcadNusx" w:hAnsi="AcadNusx" w:cs="Arial"/>
                <w:i/>
                <w:szCs w:val="18"/>
                <w:lang w:val="en-US"/>
              </w:rPr>
            </w:pPr>
          </w:p>
        </w:tc>
        <w:tc>
          <w:tcPr>
            <w:tcW w:w="1417" w:type="dxa"/>
            <w:tcBorders>
              <w:left w:val="nil"/>
              <w:bottom w:val="single" w:sz="12" w:space="0" w:color="auto"/>
              <w:right w:val="nil"/>
            </w:tcBorders>
            <w:vAlign w:val="bottom"/>
          </w:tcPr>
          <w:p w:rsidR="006F6AF3" w:rsidRPr="00691381" w:rsidRDefault="006F6AF3" w:rsidP="006F6AF3">
            <w:pPr>
              <w:pStyle w:val="tblNumber01"/>
              <w:rPr>
                <w:rFonts w:ascii="AcadNusx" w:hAnsi="AcadNusx" w:cs="Arial"/>
                <w:i/>
                <w:szCs w:val="18"/>
                <w:lang w:val="en-US"/>
              </w:rPr>
            </w:pPr>
          </w:p>
        </w:tc>
      </w:tr>
      <w:tr w:rsidR="007241FD" w:rsidRPr="00691381" w:rsidTr="00CF357D">
        <w:trPr>
          <w:cantSplit/>
        </w:trPr>
        <w:tc>
          <w:tcPr>
            <w:tcW w:w="2928" w:type="dxa"/>
            <w:tcBorders>
              <w:top w:val="single" w:sz="12" w:space="0" w:color="auto"/>
              <w:left w:val="nil"/>
              <w:bottom w:val="nil"/>
              <w:right w:val="nil"/>
            </w:tcBorders>
            <w:vAlign w:val="center"/>
          </w:tcPr>
          <w:p w:rsidR="007241FD" w:rsidRPr="00691381" w:rsidRDefault="007241FD" w:rsidP="007241FD">
            <w:pPr>
              <w:pStyle w:val="tblText05"/>
              <w:ind w:left="113"/>
              <w:rPr>
                <w:rFonts w:ascii="AcadNusx" w:hAnsi="AcadNusx"/>
                <w:i/>
                <w:szCs w:val="18"/>
                <w:lang w:val="en-US"/>
              </w:rPr>
            </w:pPr>
          </w:p>
        </w:tc>
        <w:tc>
          <w:tcPr>
            <w:tcW w:w="1417" w:type="dxa"/>
            <w:tcBorders>
              <w:top w:val="single" w:sz="12" w:space="0" w:color="auto"/>
              <w:left w:val="nil"/>
              <w:bottom w:val="nil"/>
              <w:right w:val="nil"/>
            </w:tcBorders>
            <w:vAlign w:val="bottom"/>
          </w:tcPr>
          <w:p w:rsidR="007241FD" w:rsidRPr="00691381" w:rsidRDefault="007241FD" w:rsidP="007241FD">
            <w:pPr>
              <w:ind w:right="57"/>
              <w:jc w:val="right"/>
              <w:rPr>
                <w:rFonts w:ascii="AcadNusx" w:hAnsi="AcadNusx" w:cs="Arial"/>
                <w:color w:val="000000"/>
                <w:sz w:val="18"/>
                <w:szCs w:val="18"/>
              </w:rPr>
            </w:pPr>
          </w:p>
        </w:tc>
        <w:tc>
          <w:tcPr>
            <w:tcW w:w="113" w:type="dxa"/>
            <w:tcBorders>
              <w:top w:val="single" w:sz="12" w:space="0" w:color="auto"/>
              <w:left w:val="nil"/>
              <w:bottom w:val="nil"/>
              <w:right w:val="nil"/>
            </w:tcBorders>
            <w:vAlign w:val="bottom"/>
          </w:tcPr>
          <w:p w:rsidR="007241FD" w:rsidRPr="00691381" w:rsidRDefault="007241FD" w:rsidP="007241FD">
            <w:pPr>
              <w:pStyle w:val="tblNumber01"/>
              <w:rPr>
                <w:rFonts w:ascii="AcadNusx" w:hAnsi="AcadNusx" w:cs="Arial"/>
                <w:i/>
                <w:szCs w:val="18"/>
                <w:lang w:val="en-US"/>
              </w:rPr>
            </w:pPr>
          </w:p>
        </w:tc>
        <w:tc>
          <w:tcPr>
            <w:tcW w:w="1417" w:type="dxa"/>
            <w:tcBorders>
              <w:top w:val="single" w:sz="12" w:space="0" w:color="auto"/>
              <w:left w:val="nil"/>
              <w:bottom w:val="nil"/>
              <w:right w:val="nil"/>
            </w:tcBorders>
            <w:vAlign w:val="bottom"/>
          </w:tcPr>
          <w:p w:rsidR="007241FD" w:rsidRPr="00691381" w:rsidRDefault="007241FD" w:rsidP="007241FD">
            <w:pPr>
              <w:pStyle w:val="tblNumber01"/>
              <w:rPr>
                <w:rFonts w:ascii="AcadNusx" w:hAnsi="AcadNusx" w:cs="Arial"/>
                <w:i/>
                <w:szCs w:val="18"/>
                <w:lang w:val="en-US"/>
              </w:rPr>
            </w:pPr>
          </w:p>
        </w:tc>
        <w:tc>
          <w:tcPr>
            <w:tcW w:w="113" w:type="dxa"/>
            <w:tcBorders>
              <w:top w:val="single" w:sz="12" w:space="0" w:color="auto"/>
              <w:left w:val="nil"/>
              <w:bottom w:val="nil"/>
              <w:right w:val="nil"/>
            </w:tcBorders>
            <w:vAlign w:val="bottom"/>
          </w:tcPr>
          <w:p w:rsidR="007241FD" w:rsidRPr="00691381" w:rsidRDefault="007241FD" w:rsidP="007241FD">
            <w:pPr>
              <w:pStyle w:val="tblNumber01"/>
              <w:rPr>
                <w:rFonts w:ascii="AcadNusx" w:hAnsi="AcadNusx" w:cs="Arial"/>
                <w:i/>
                <w:szCs w:val="18"/>
                <w:lang w:val="en-US"/>
              </w:rPr>
            </w:pPr>
          </w:p>
        </w:tc>
        <w:tc>
          <w:tcPr>
            <w:tcW w:w="1417" w:type="dxa"/>
            <w:tcBorders>
              <w:top w:val="single" w:sz="12" w:space="0" w:color="auto"/>
              <w:left w:val="nil"/>
              <w:right w:val="nil"/>
            </w:tcBorders>
            <w:vAlign w:val="bottom"/>
          </w:tcPr>
          <w:p w:rsidR="007241FD" w:rsidRPr="00691381" w:rsidRDefault="007241FD" w:rsidP="007241FD">
            <w:pPr>
              <w:pStyle w:val="tblNumber01"/>
              <w:ind w:left="566"/>
              <w:rPr>
                <w:rFonts w:ascii="AcadNusx" w:hAnsi="AcadNusx" w:cs="Arial"/>
                <w:szCs w:val="18"/>
                <w:lang w:val="en-US"/>
              </w:rPr>
            </w:pPr>
          </w:p>
        </w:tc>
        <w:tc>
          <w:tcPr>
            <w:tcW w:w="113" w:type="dxa"/>
            <w:tcBorders>
              <w:top w:val="single" w:sz="12" w:space="0" w:color="auto"/>
              <w:left w:val="nil"/>
              <w:right w:val="nil"/>
            </w:tcBorders>
            <w:vAlign w:val="bottom"/>
          </w:tcPr>
          <w:p w:rsidR="007241FD" w:rsidRPr="00691381" w:rsidRDefault="007241FD" w:rsidP="007241FD">
            <w:pPr>
              <w:pStyle w:val="tblNumber01"/>
              <w:rPr>
                <w:rFonts w:ascii="AcadNusx" w:hAnsi="AcadNusx" w:cs="Arial"/>
                <w:i/>
                <w:szCs w:val="18"/>
                <w:lang w:val="en-US"/>
              </w:rPr>
            </w:pPr>
          </w:p>
        </w:tc>
        <w:tc>
          <w:tcPr>
            <w:tcW w:w="1417" w:type="dxa"/>
            <w:tcBorders>
              <w:top w:val="single" w:sz="12" w:space="0" w:color="auto"/>
              <w:left w:val="nil"/>
              <w:right w:val="nil"/>
            </w:tcBorders>
            <w:vAlign w:val="bottom"/>
          </w:tcPr>
          <w:p w:rsidR="007241FD" w:rsidRPr="00691381" w:rsidRDefault="007241FD" w:rsidP="007241FD">
            <w:pPr>
              <w:pStyle w:val="tblNumber01"/>
              <w:rPr>
                <w:rFonts w:ascii="AcadNusx" w:hAnsi="AcadNusx" w:cs="Arial"/>
                <w:i/>
                <w:szCs w:val="18"/>
                <w:lang w:val="en-US"/>
              </w:rPr>
            </w:pPr>
          </w:p>
        </w:tc>
      </w:tr>
    </w:tbl>
    <w:p w:rsidR="007241FD" w:rsidRPr="0049502B" w:rsidRDefault="007241FD" w:rsidP="007241FD">
      <w:pPr>
        <w:pStyle w:val="BodyText2"/>
        <w:ind w:left="0"/>
        <w:rPr>
          <w:rFonts w:ascii="AcadNusx" w:hAnsi="AcadNusx"/>
          <w:lang w:val="en-US"/>
        </w:rPr>
      </w:pPr>
    </w:p>
    <w:p w:rsidR="007241FD" w:rsidRPr="0049502B" w:rsidRDefault="007241FD" w:rsidP="007241FD">
      <w:pPr>
        <w:pStyle w:val="BodyText2"/>
        <w:rPr>
          <w:rFonts w:ascii="AcadNusx" w:hAnsi="AcadNusx" w:cs="Arial"/>
          <w:sz w:val="2"/>
          <w:szCs w:val="2"/>
          <w:lang w:val="en-US"/>
        </w:rPr>
      </w:pPr>
    </w:p>
    <w:p w:rsidR="007241FD" w:rsidRPr="0049502B" w:rsidRDefault="007241FD" w:rsidP="00CF357D">
      <w:pPr>
        <w:pStyle w:val="Heading1"/>
        <w:numPr>
          <w:ilvl w:val="0"/>
          <w:numId w:val="23"/>
        </w:numPr>
        <w:ind w:left="476" w:hanging="476"/>
        <w:rPr>
          <w:rFonts w:ascii="AcadMtavr" w:hAnsi="AcadMtavr"/>
          <w:caps w:val="0"/>
          <w:lang w:val="pt-BR"/>
        </w:rPr>
      </w:pPr>
      <w:bookmarkStart w:id="30" w:name="_Toc446518004"/>
      <w:r w:rsidRPr="0049502B">
        <w:rPr>
          <w:rFonts w:ascii="AcadMtavr" w:hAnsi="AcadMtavr"/>
          <w:caps w:val="0"/>
          <w:lang w:val="pt-BR"/>
        </w:rPr>
        <w:t>Semdgomi movlenebi</w:t>
      </w:r>
      <w:bookmarkEnd w:id="30"/>
    </w:p>
    <w:p w:rsidR="007241FD" w:rsidRPr="0049502B" w:rsidRDefault="007241FD" w:rsidP="007241FD">
      <w:pPr>
        <w:pStyle w:val="BodyText2"/>
        <w:rPr>
          <w:lang w:val="en-US"/>
        </w:rPr>
      </w:pPr>
    </w:p>
    <w:p w:rsidR="007241FD" w:rsidRDefault="007241FD" w:rsidP="007241FD">
      <w:pPr>
        <w:pStyle w:val="BodyText2"/>
        <w:jc w:val="both"/>
        <w:rPr>
          <w:rFonts w:ascii="AcadNusx" w:hAnsi="AcadNusx"/>
          <w:spacing w:val="-2"/>
          <w:szCs w:val="20"/>
          <w:lang w:val="en-GB"/>
        </w:rPr>
      </w:pPr>
      <w:r w:rsidRPr="0049502B">
        <w:rPr>
          <w:rFonts w:ascii="AcadNusx" w:hAnsi="AcadNusx"/>
          <w:spacing w:val="-2"/>
          <w:szCs w:val="20"/>
          <w:lang w:val="en-GB"/>
        </w:rPr>
        <w:t xml:space="preserve">saangariSo periodis Semdeg qarTulma larma gaagrZela gaufasureba aSS dolaris mimarT. </w:t>
      </w:r>
      <w:r w:rsidRPr="007F5051">
        <w:rPr>
          <w:rFonts w:ascii="AcadNusx" w:hAnsi="AcadNusx"/>
          <w:spacing w:val="-2"/>
          <w:szCs w:val="20"/>
          <w:lang w:val="en-GB"/>
        </w:rPr>
        <w:t>201</w:t>
      </w:r>
      <w:r w:rsidR="002D37CF" w:rsidRPr="007F5051">
        <w:rPr>
          <w:rFonts w:ascii="AcadNusx" w:hAnsi="AcadNusx"/>
          <w:spacing w:val="-2"/>
          <w:szCs w:val="20"/>
          <w:lang w:val="en-GB"/>
        </w:rPr>
        <w:t>7</w:t>
      </w:r>
      <w:r w:rsidRPr="007F5051">
        <w:rPr>
          <w:rFonts w:ascii="AcadNusx" w:hAnsi="AcadNusx"/>
          <w:spacing w:val="-2"/>
          <w:szCs w:val="20"/>
          <w:lang w:val="en-GB"/>
        </w:rPr>
        <w:t xml:space="preserve"> wlis </w:t>
      </w:r>
      <w:r w:rsidR="00004848" w:rsidRPr="0049502B">
        <w:rPr>
          <w:rFonts w:ascii="Sylfaen" w:hAnsi="Sylfaen"/>
          <w:spacing w:val="-2"/>
          <w:szCs w:val="20"/>
          <w:lang w:val="ka-GE"/>
        </w:rPr>
        <w:t>2 მარტის</w:t>
      </w:r>
      <w:r w:rsidRPr="0049502B">
        <w:rPr>
          <w:rFonts w:ascii="AcadNusx" w:hAnsi="AcadNusx"/>
          <w:spacing w:val="-2"/>
          <w:szCs w:val="20"/>
          <w:lang w:val="en-GB"/>
        </w:rPr>
        <w:t xml:space="preserve"> mdgomareobiT, oficialuri gacvliTi kursiT, 1 aSS dolari gautolda </w:t>
      </w:r>
      <w:r w:rsidRPr="007F5051">
        <w:rPr>
          <w:rFonts w:ascii="AcadNusx" w:hAnsi="AcadNusx"/>
          <w:spacing w:val="-2"/>
          <w:szCs w:val="20"/>
          <w:lang w:val="en-GB"/>
        </w:rPr>
        <w:t>2.</w:t>
      </w:r>
      <w:r w:rsidR="004A5382">
        <w:rPr>
          <w:rFonts w:ascii="AcadNusx" w:hAnsi="AcadNusx"/>
          <w:spacing w:val="-2"/>
          <w:szCs w:val="20"/>
          <w:lang w:val="en-GB"/>
        </w:rPr>
        <w:t>482</w:t>
      </w:r>
      <w:r w:rsidR="002D37CF" w:rsidRPr="007F5051">
        <w:rPr>
          <w:rFonts w:ascii="AcadNusx" w:hAnsi="AcadNusx"/>
          <w:spacing w:val="-2"/>
          <w:szCs w:val="20"/>
          <w:lang w:val="en-GB"/>
        </w:rPr>
        <w:t>8</w:t>
      </w:r>
      <w:r w:rsidR="002D37CF" w:rsidRPr="0049502B">
        <w:rPr>
          <w:rFonts w:ascii="AcadNusx" w:hAnsi="AcadNusx"/>
          <w:spacing w:val="-2"/>
          <w:szCs w:val="20"/>
          <w:lang w:val="en-GB"/>
        </w:rPr>
        <w:t xml:space="preserve"> </w:t>
      </w:r>
      <w:r w:rsidRPr="0049502B">
        <w:rPr>
          <w:rFonts w:ascii="AcadNusx" w:hAnsi="AcadNusx"/>
          <w:spacing w:val="-2"/>
          <w:szCs w:val="20"/>
          <w:lang w:val="en-GB"/>
        </w:rPr>
        <w:t>qarTul lars.</w:t>
      </w:r>
    </w:p>
    <w:p w:rsidR="00CF357D" w:rsidRDefault="00CF357D" w:rsidP="007241FD">
      <w:pPr>
        <w:pStyle w:val="BodyText2"/>
        <w:jc w:val="both"/>
        <w:rPr>
          <w:rFonts w:ascii="AcadNusx" w:hAnsi="AcadNusx"/>
          <w:spacing w:val="-2"/>
          <w:szCs w:val="20"/>
          <w:lang w:val="en-GB"/>
        </w:rPr>
      </w:pPr>
    </w:p>
    <w:p w:rsidR="007241FD" w:rsidRPr="00F858DA" w:rsidRDefault="007241FD" w:rsidP="007241FD">
      <w:pPr>
        <w:pStyle w:val="BodyText2"/>
        <w:ind w:left="0"/>
        <w:rPr>
          <w:rFonts w:ascii="AcadNusx" w:hAnsi="AcadNusx"/>
          <w:lang w:val="en-GB"/>
        </w:rPr>
      </w:pPr>
    </w:p>
    <w:p w:rsidR="00CE58E0" w:rsidRPr="007241FD" w:rsidRDefault="004A5382" w:rsidP="00CE58E0">
      <w:pPr>
        <w:pStyle w:val="BodyText2"/>
        <w:rPr>
          <w:rFonts w:ascii="AcadNusx" w:hAnsi="AcadNusx"/>
          <w:lang w:val="en-GB"/>
        </w:rPr>
      </w:pPr>
      <w:r>
        <w:rPr>
          <w:rFonts w:ascii="AcadNusx" w:hAnsi="AcadNusx"/>
          <w:lang w:val="en-GB"/>
        </w:rPr>
        <w:t>B</w:t>
      </w:r>
    </w:p>
    <w:sectPr w:rsidR="00CE58E0" w:rsidRPr="007241FD" w:rsidSect="00260954">
      <w:headerReference w:type="default" r:id="rId50"/>
      <w:pgSz w:w="11907" w:h="16840" w:code="9"/>
      <w:pgMar w:top="709" w:right="1077" w:bottom="4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F9" w:rsidRDefault="00857EF9" w:rsidP="002A32BC">
      <w:pPr>
        <w:pStyle w:val="tblHeaderText"/>
      </w:pPr>
      <w:r>
        <w:separator/>
      </w:r>
    </w:p>
  </w:endnote>
  <w:endnote w:type="continuationSeparator" w:id="0">
    <w:p w:rsidR="00857EF9" w:rsidRDefault="00857EF9" w:rsidP="002A32BC">
      <w:pPr>
        <w:pStyle w:val="tblHead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Mtavr">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ictorsHand">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ITC Franklin Gothic Std Med">
    <w:altName w:val="Times New Roman"/>
    <w:charset w:val="00"/>
    <w:family w:val="auto"/>
    <w:pitch w:val="default"/>
  </w:font>
  <w:font w:name="GR Acad">
    <w:panose1 w:val="02020603050405020304"/>
    <w:charset w:val="00"/>
    <w:family w:val="roman"/>
    <w:pitch w:val="variable"/>
    <w:sig w:usb0="00000003" w:usb1="00000000" w:usb2="00000000" w:usb3="00000000" w:csb0="00000001" w:csb1="00000000"/>
  </w:font>
  <w:font w:name="FrutigerNextPro-Light">
    <w:altName w:val="Times New Roman"/>
    <w:panose1 w:val="00000000000000000000"/>
    <w:charset w:val="4D"/>
    <w:family w:val="auto"/>
    <w:notTrueType/>
    <w:pitch w:val="default"/>
    <w:sig w:usb0="03000000"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Vrinda">
    <w:panose1 w:val="020B0502040204020203"/>
    <w:charset w:val="01"/>
    <w:family w:val="roman"/>
    <w:notTrueType/>
    <w:pitch w:val="variable"/>
  </w:font>
  <w:font w:name="Acad Nusx Geo">
    <w:altName w:val="Segoe UI"/>
    <w:panose1 w:val="020B0500000000000000"/>
    <w:charset w:val="00"/>
    <w:family w:val="swiss"/>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73414"/>
      <w:docPartObj>
        <w:docPartGallery w:val="Page Numbers (Bottom of Page)"/>
        <w:docPartUnique/>
      </w:docPartObj>
    </w:sdtPr>
    <w:sdtEndPr>
      <w:rPr>
        <w:noProof/>
      </w:rPr>
    </w:sdtEndPr>
    <w:sdtContent>
      <w:p w:rsidR="007B2F1E" w:rsidRDefault="007B2F1E">
        <w:pPr>
          <w:pStyle w:val="Footer"/>
        </w:pPr>
        <w:r>
          <w:fldChar w:fldCharType="begin"/>
        </w:r>
        <w:r>
          <w:instrText xml:space="preserve"> PAGE   \* MERGEFORMAT </w:instrText>
        </w:r>
        <w:r>
          <w:fldChar w:fldCharType="separate"/>
        </w:r>
        <w:r w:rsidR="00CD0FD7">
          <w:rPr>
            <w:noProof/>
          </w:rPr>
          <w:t>4</w:t>
        </w:r>
        <w:r>
          <w:rPr>
            <w:noProof/>
          </w:rPr>
          <w:fldChar w:fldCharType="end"/>
        </w:r>
      </w:p>
    </w:sdtContent>
  </w:sdt>
  <w:p w:rsidR="007B2F1E" w:rsidRPr="005572FD" w:rsidRDefault="007B2F1E" w:rsidP="00557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Default="007B2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1813B6" w:rsidRDefault="007B2F1E" w:rsidP="00EB6D41">
    <w:pPr>
      <w:pStyle w:val="Footer"/>
      <w:jc w:val="left"/>
      <w:rPr>
        <w:rFonts w:ascii="AcadNusx" w:hAnsi="AcadNusx"/>
        <w:szCs w:val="20"/>
      </w:rPr>
    </w:pPr>
    <w:r>
      <w:rPr>
        <w:rStyle w:val="PageNumber"/>
      </w:rPr>
      <w:tab/>
    </w:r>
    <w:r w:rsidRPr="001813B6">
      <w:rPr>
        <w:rStyle w:val="PageNumber"/>
        <w:rFonts w:ascii="AcadNusx" w:hAnsi="AcadNusx"/>
        <w:noProof/>
        <w:sz w:val="20"/>
        <w:szCs w:val="20"/>
      </w:rPr>
      <w:fldChar w:fldCharType="begin"/>
    </w:r>
    <w:r w:rsidRPr="001813B6">
      <w:rPr>
        <w:rStyle w:val="PageNumber"/>
        <w:rFonts w:ascii="AcadNusx" w:hAnsi="AcadNusx"/>
        <w:noProof/>
        <w:sz w:val="20"/>
        <w:szCs w:val="20"/>
      </w:rPr>
      <w:instrText xml:space="preserve"> PAGE </w:instrText>
    </w:r>
    <w:r w:rsidRPr="001813B6">
      <w:rPr>
        <w:rStyle w:val="PageNumber"/>
        <w:rFonts w:ascii="AcadNusx" w:hAnsi="AcadNusx"/>
        <w:noProof/>
        <w:sz w:val="20"/>
        <w:szCs w:val="20"/>
      </w:rPr>
      <w:fldChar w:fldCharType="separate"/>
    </w:r>
    <w:r w:rsidR="00CD0FD7">
      <w:rPr>
        <w:rStyle w:val="PageNumber"/>
        <w:rFonts w:ascii="AcadNusx" w:hAnsi="AcadNusx"/>
        <w:noProof/>
        <w:sz w:val="20"/>
        <w:szCs w:val="20"/>
      </w:rPr>
      <w:t>3</w:t>
    </w:r>
    <w:r w:rsidRPr="001813B6">
      <w:rPr>
        <w:rStyle w:val="PageNumber"/>
        <w:rFonts w:ascii="AcadNusx" w:hAnsi="AcadNusx"/>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1813B6" w:rsidRDefault="007B2F1E" w:rsidP="00EB6D41">
    <w:pPr>
      <w:pStyle w:val="Footer"/>
      <w:spacing w:before="200"/>
      <w:rPr>
        <w:rFonts w:ascii="AcadNusx" w:hAnsi="AcadNusx"/>
        <w:szCs w:val="20"/>
      </w:rPr>
    </w:pPr>
    <w:r w:rsidRPr="001813B6">
      <w:rPr>
        <w:rFonts w:ascii="AcadNusx" w:hAnsi="AcadNusx"/>
        <w:szCs w:val="20"/>
      </w:rPr>
      <w:fldChar w:fldCharType="begin"/>
    </w:r>
    <w:r w:rsidRPr="001813B6">
      <w:rPr>
        <w:rFonts w:ascii="AcadNusx" w:hAnsi="AcadNusx"/>
        <w:szCs w:val="20"/>
      </w:rPr>
      <w:instrText xml:space="preserve"> PAGE   \* MERGEFORMAT </w:instrText>
    </w:r>
    <w:r w:rsidRPr="001813B6">
      <w:rPr>
        <w:rFonts w:ascii="AcadNusx" w:hAnsi="AcadNusx"/>
        <w:szCs w:val="20"/>
      </w:rPr>
      <w:fldChar w:fldCharType="separate"/>
    </w:r>
    <w:r w:rsidR="00CD0FD7">
      <w:rPr>
        <w:rFonts w:ascii="AcadNusx" w:hAnsi="AcadNusx"/>
        <w:noProof/>
        <w:szCs w:val="20"/>
      </w:rPr>
      <w:t>9</w:t>
    </w:r>
    <w:r w:rsidRPr="001813B6">
      <w:rPr>
        <w:rFonts w:ascii="AcadNusx" w:hAnsi="AcadNusx"/>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F9" w:rsidRDefault="00857EF9" w:rsidP="00A045DC">
      <w:pPr>
        <w:pStyle w:val="BodyText"/>
      </w:pPr>
      <w:r>
        <w:separator/>
      </w:r>
    </w:p>
  </w:footnote>
  <w:footnote w:type="continuationSeparator" w:id="0">
    <w:p w:rsidR="00857EF9" w:rsidRDefault="00857EF9" w:rsidP="002A32BC">
      <w:pPr>
        <w:pStyle w:val="tblHead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F0413C" w:rsidRDefault="007B2F1E" w:rsidP="00F041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10725F">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7B2F1E" w:rsidRPr="0010725F" w:rsidRDefault="007B2F1E" w:rsidP="0010725F">
    <w:pPr>
      <w:pStyle w:val="ZX1CompanyName12"/>
      <w:jc w:val="both"/>
      <w:rPr>
        <w:rFonts w:ascii="AcadMtavr" w:hAnsi="AcadMtavr"/>
        <w:caps w:val="0"/>
        <w:lang w:val="pt-BR"/>
      </w:rPr>
    </w:pPr>
  </w:p>
  <w:p w:rsidR="007B2F1E" w:rsidRDefault="007B2F1E" w:rsidP="0010725F">
    <w:pPr>
      <w:pStyle w:val="ZX1CompanyName12"/>
      <w:jc w:val="both"/>
      <w:rPr>
        <w:rFonts w:ascii="AcadMtavr" w:hAnsi="AcadMtavr"/>
        <w:caps w:val="0"/>
        <w:sz w:val="20"/>
        <w:szCs w:val="20"/>
        <w:lang w:val="pt-BR"/>
      </w:rPr>
    </w:pPr>
    <w:r>
      <w:rPr>
        <w:rFonts w:ascii="AcadMtavr" w:hAnsi="AcadMtavr"/>
        <w:caps w:val="0"/>
        <w:sz w:val="20"/>
        <w:szCs w:val="20"/>
        <w:lang w:val="pt-BR"/>
      </w:rPr>
      <w:t>finansur angariSgebasTan dakavSirebuli SeniSvnebi</w:t>
    </w:r>
  </w:p>
  <w:p w:rsidR="007B2F1E" w:rsidRPr="001047BF" w:rsidRDefault="007B2F1E" w:rsidP="0010725F">
    <w:pPr>
      <w:pStyle w:val="ZX1CompanyName12"/>
      <w:jc w:val="both"/>
      <w:rPr>
        <w:rFonts w:ascii="AcadMtavr" w:hAnsi="AcadMtavr"/>
        <w:caps w:val="0"/>
        <w:sz w:val="20"/>
        <w:szCs w:val="20"/>
        <w:lang w:val="pt-BR"/>
      </w:rPr>
    </w:pPr>
    <w:r>
      <w:rPr>
        <w:rFonts w:ascii="AcadMtavr" w:hAnsi="AcadMtavr"/>
        <w:caps w:val="0"/>
        <w:sz w:val="20"/>
        <w:szCs w:val="20"/>
        <w:lang w:val="pt-BR"/>
      </w:rPr>
      <w:t>2016</w:t>
    </w:r>
    <w:r w:rsidRPr="001047BF">
      <w:rPr>
        <w:rFonts w:ascii="AcadMtavr" w:hAnsi="AcadMtavr"/>
        <w:caps w:val="0"/>
        <w:sz w:val="20"/>
        <w:szCs w:val="20"/>
        <w:lang w:val="pt-BR"/>
      </w:rPr>
      <w:t xml:space="preserve"> wlis 31 dekembriT dasrulebuli wlisaTvis</w:t>
    </w:r>
  </w:p>
  <w:p w:rsidR="007B2F1E" w:rsidRDefault="007B2F1E" w:rsidP="0062007B">
    <w:pPr>
      <w:pStyle w:val="ZX3Currency"/>
      <w:tabs>
        <w:tab w:val="left" w:pos="1560"/>
        <w:tab w:val="left" w:pos="3825"/>
      </w:tabs>
      <w:jc w:val="both"/>
      <w:rPr>
        <w:rFonts w:ascii="AcadNusx" w:hAnsi="AcadNusx"/>
        <w:lang w:val="en-US"/>
      </w:rPr>
    </w:pPr>
    <w:r w:rsidRPr="0010725F">
      <w:rPr>
        <w:rFonts w:ascii="AcadNusx" w:hAnsi="AcadNusx"/>
        <w:lang w:val="en-US"/>
      </w:rPr>
      <w:t>(aTasobiT larSi)</w:t>
    </w:r>
    <w:r>
      <w:rPr>
        <w:rFonts w:ascii="AcadNusx" w:hAnsi="AcadNusx"/>
        <w:lang w:val="en-US"/>
      </w:rPr>
      <w:tab/>
    </w:r>
  </w:p>
  <w:p w:rsidR="007B2F1E" w:rsidRPr="00F21C63" w:rsidRDefault="007B2F1E" w:rsidP="00F21C63">
    <w:pPr>
      <w:pStyle w:val="BodyTex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A323D5">
    <w:pPr>
      <w:pStyle w:val="ZX1CompanyName12"/>
      <w:rPr>
        <w:rFonts w:ascii="Times New Roman" w:hAnsi="Times New Roman" w:cs="Times New Roman"/>
        <w:sz w:val="20"/>
        <w:szCs w:val="20"/>
        <w:lang w:val="en-US"/>
      </w:rPr>
    </w:pPr>
    <w:r w:rsidRPr="00844291">
      <w:rPr>
        <w:rFonts w:ascii="AcadMtavr" w:hAnsi="AcadMtavr"/>
        <w:caps w:val="0"/>
        <w:lang w:val="pt-BR"/>
      </w:rPr>
      <w:t xml:space="preserve">daxuruli saaqcio sazogadoeba </w:t>
    </w:r>
    <w:r>
      <w:rPr>
        <w:rFonts w:ascii="AcadMtavr" w:hAnsi="AcadMtavr"/>
        <w:caps w:val="0"/>
      </w:rPr>
      <w:t>xalik</w:t>
    </w:r>
    <w:r w:rsidRPr="00A22F53">
      <w:rPr>
        <w:rFonts w:ascii="AcadMtavr" w:hAnsi="AcadMtavr"/>
        <w:caps w:val="0"/>
      </w:rPr>
      <w:t xml:space="preserve"> banki saqarTvelo</w:t>
    </w:r>
  </w:p>
  <w:p w:rsidR="007B2F1E" w:rsidRPr="00117E8B" w:rsidRDefault="007B2F1E" w:rsidP="00A323D5">
    <w:pPr>
      <w:pStyle w:val="ZX1CompanyName12"/>
      <w:rPr>
        <w:rFonts w:ascii="AcadMtavr" w:hAnsi="AcadMtavr" w:cs="Times New Roman"/>
        <w:lang w:val="en-US"/>
      </w:rPr>
    </w:pPr>
  </w:p>
  <w:p w:rsidR="007B2F1E" w:rsidRPr="000242FD" w:rsidRDefault="007B2F1E" w:rsidP="00A323D5">
    <w:pPr>
      <w:pStyle w:val="ZX2Subhead"/>
      <w:pBdr>
        <w:bottom w:val="single" w:sz="6" w:space="1" w:color="auto"/>
      </w:pBdr>
      <w:rPr>
        <w:lang w:val="en-US"/>
      </w:rPr>
    </w:pPr>
    <w:r w:rsidRPr="00652F0E">
      <w:rPr>
        <w:rFonts w:ascii="AcadMtavr" w:eastAsia="Times New Roman" w:hAnsi="AcadMtavr"/>
        <w:bCs/>
        <w:caps w:val="0"/>
        <w:lang w:val="es-MX" w:eastAsia="en-US"/>
      </w:rPr>
      <w:t>xelmZRvanelobis pasuxi</w:t>
    </w:r>
    <w:r>
      <w:rPr>
        <w:rFonts w:ascii="AcadMtavr" w:eastAsia="Times New Roman" w:hAnsi="AcadMtavr"/>
        <w:bCs/>
        <w:caps w:val="0"/>
        <w:lang w:val="es-MX" w:eastAsia="en-US"/>
      </w:rPr>
      <w:t>s</w:t>
    </w:r>
    <w:r w:rsidRPr="00652F0E">
      <w:rPr>
        <w:rFonts w:ascii="AcadMtavr" w:eastAsia="Times New Roman" w:hAnsi="AcadMtavr"/>
        <w:bCs/>
        <w:caps w:val="0"/>
        <w:lang w:val="es-MX" w:eastAsia="en-US"/>
      </w:rPr>
      <w:t xml:space="preserve">mgeblobis angariSi </w:t>
    </w:r>
    <w:r>
      <w:rPr>
        <w:rFonts w:ascii="AcadMtavr" w:eastAsia="Times New Roman" w:hAnsi="AcadMtavr"/>
        <w:bCs/>
        <w:caps w:val="0"/>
        <w:lang w:val="en-US" w:eastAsia="en-US"/>
      </w:rPr>
      <w:t>2016</w:t>
    </w:r>
    <w:r w:rsidRPr="000242FD">
      <w:rPr>
        <w:rFonts w:ascii="AcadMtavr" w:eastAsia="Times New Roman" w:hAnsi="AcadMtavr"/>
        <w:bCs/>
        <w:caps w:val="0"/>
        <w:lang w:val="en-US" w:eastAsia="en-US"/>
      </w:rPr>
      <w:t xml:space="preserve"> wlis 31 dekembriT dasrulebuli wlisaTvis warmodgenili finansuri angariSgebis momzadebasa da damtkicebaze</w:t>
    </w:r>
  </w:p>
  <w:p w:rsidR="007B2F1E" w:rsidRPr="00006208" w:rsidRDefault="007B2F1E" w:rsidP="00006208">
    <w:pPr>
      <w:pStyle w:val="Header"/>
      <w:spacing w:after="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3B651F" w:rsidRDefault="007B2F1E" w:rsidP="003B651F">
    <w:pPr>
      <w:pStyle w:val="BodyTex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Default="007B2F1E" w:rsidP="00985A01">
    <w:pPr>
      <w:pStyle w:val="Header"/>
      <w:tabs>
        <w:tab w:val="left" w:pos="7950"/>
        <w:tab w:val="right" w:pos="9070"/>
      </w:tabs>
      <w:spacing w:after="0"/>
      <w:jc w:val="left"/>
      <w:rPr>
        <w:lang w:val="en-US"/>
      </w:rPr>
    </w:pPr>
    <w:r>
      <w:tab/>
    </w:r>
    <w:r>
      <w:tab/>
    </w:r>
  </w:p>
  <w:p w:rsidR="007B2F1E" w:rsidRDefault="007B2F1E" w:rsidP="00985A01">
    <w:pPr>
      <w:pStyle w:val="Header"/>
      <w:tabs>
        <w:tab w:val="left" w:pos="7950"/>
        <w:tab w:val="right" w:pos="9070"/>
      </w:tabs>
      <w:spacing w:after="0"/>
      <w:jc w:val="lef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3B651F">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7B2F1E" w:rsidRPr="000D7FD3" w:rsidRDefault="007B2F1E" w:rsidP="003B651F">
    <w:pPr>
      <w:pStyle w:val="ZX1CompanyName12"/>
      <w:spacing w:line="180" w:lineRule="exact"/>
      <w:rPr>
        <w:rFonts w:ascii="AcadMtavr" w:hAnsi="AcadMtavr" w:cs="Times New Roman"/>
        <w:lang w:val="en-US"/>
      </w:rPr>
    </w:pPr>
  </w:p>
  <w:p w:rsidR="007B2F1E" w:rsidRPr="001047BF" w:rsidRDefault="007B2F1E" w:rsidP="003B651F">
    <w:pPr>
      <w:pStyle w:val="ZX1CompanyName12"/>
      <w:jc w:val="both"/>
      <w:rPr>
        <w:rFonts w:ascii="AcadMtavr" w:hAnsi="AcadMtavr"/>
        <w:caps w:val="0"/>
        <w:sz w:val="20"/>
        <w:szCs w:val="20"/>
        <w:lang w:val="pt-BR"/>
      </w:rPr>
    </w:pPr>
    <w:r w:rsidRPr="008F0B23">
      <w:rPr>
        <w:rFonts w:ascii="AcadMtavr" w:hAnsi="AcadMtavr"/>
        <w:caps w:val="0"/>
        <w:sz w:val="20"/>
        <w:szCs w:val="20"/>
        <w:lang w:val="pt-BR"/>
      </w:rPr>
      <w:t xml:space="preserve">finansuri mdgomareobis angariSi </w:t>
    </w:r>
  </w:p>
  <w:p w:rsidR="007B2F1E" w:rsidRPr="001047BF" w:rsidRDefault="007B2F1E" w:rsidP="003B651F">
    <w:pPr>
      <w:pStyle w:val="ZX1CompanyName12"/>
      <w:jc w:val="both"/>
      <w:rPr>
        <w:rFonts w:ascii="AcadMtavr" w:hAnsi="AcadMtavr"/>
        <w:caps w:val="0"/>
        <w:sz w:val="20"/>
        <w:szCs w:val="20"/>
        <w:lang w:val="pt-BR"/>
      </w:rPr>
    </w:pPr>
    <w:r>
      <w:rPr>
        <w:rFonts w:ascii="AcadMtavr" w:hAnsi="AcadMtavr"/>
        <w:caps w:val="0"/>
        <w:sz w:val="20"/>
        <w:szCs w:val="20"/>
        <w:lang w:val="pt-BR"/>
      </w:rPr>
      <w:t>2016</w:t>
    </w:r>
    <w:r w:rsidRPr="001047BF">
      <w:rPr>
        <w:rFonts w:ascii="AcadMtavr" w:hAnsi="AcadMtavr"/>
        <w:caps w:val="0"/>
        <w:sz w:val="20"/>
        <w:szCs w:val="20"/>
        <w:lang w:val="pt-BR"/>
      </w:rPr>
      <w:t xml:space="preserve"> wlis 31 dekembriT dasrulebuli wlisaTvis</w:t>
    </w:r>
  </w:p>
  <w:p w:rsidR="007B2F1E" w:rsidRPr="00F304FF" w:rsidRDefault="007B2F1E" w:rsidP="003B651F">
    <w:pPr>
      <w:pStyle w:val="ZX3Currency"/>
      <w:jc w:val="both"/>
      <w:rPr>
        <w:rFonts w:ascii="AcadNusx" w:hAnsi="AcadNusx"/>
        <w:u w:val="single"/>
        <w:lang w:val="en-US"/>
      </w:rPr>
    </w:pPr>
    <w:r w:rsidRPr="00F304FF">
      <w:rPr>
        <w:rFonts w:ascii="AcadNusx" w:hAnsi="AcadNusx"/>
        <w:lang w:val="en-US"/>
      </w:rPr>
      <w:t>(aTasobiT larSi)</w:t>
    </w:r>
  </w:p>
  <w:p w:rsidR="007B2F1E" w:rsidRDefault="007B2F1E" w:rsidP="00985A01">
    <w:pPr>
      <w:pStyle w:val="Header"/>
      <w:tabs>
        <w:tab w:val="left" w:pos="7950"/>
        <w:tab w:val="right" w:pos="9070"/>
      </w:tabs>
      <w:spacing w:after="0"/>
      <w:jc w:val="left"/>
      <w:rPr>
        <w:lang w:val="en-US"/>
      </w:rPr>
    </w:pPr>
    <w:r w:rsidRPr="003B651F">
      <w:rPr>
        <w:lang w:val="en-US"/>
      </w:rPr>
      <w:tab/>
    </w:r>
    <w:r w:rsidRPr="003B651F">
      <w:rPr>
        <w:lang w:val="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BE341E">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7B2F1E" w:rsidRPr="000D7FD3" w:rsidRDefault="007B2F1E" w:rsidP="00BE341E">
    <w:pPr>
      <w:pStyle w:val="ZX1CompanyName12"/>
      <w:spacing w:line="180" w:lineRule="exact"/>
      <w:rPr>
        <w:rFonts w:ascii="AcadMtavr" w:hAnsi="AcadMtavr" w:cs="Times New Roman"/>
        <w:lang w:val="en-US"/>
      </w:rPr>
    </w:pPr>
  </w:p>
  <w:p w:rsidR="007B2F1E" w:rsidRPr="001047BF" w:rsidRDefault="007B2F1E" w:rsidP="00BE341E">
    <w:pPr>
      <w:pStyle w:val="ZX1CompanyName12"/>
      <w:jc w:val="both"/>
      <w:rPr>
        <w:rFonts w:ascii="AcadMtavr" w:hAnsi="AcadMtavr"/>
        <w:caps w:val="0"/>
        <w:sz w:val="20"/>
        <w:szCs w:val="20"/>
        <w:lang w:val="pt-BR"/>
      </w:rPr>
    </w:pPr>
    <w:r w:rsidRPr="001047BF">
      <w:rPr>
        <w:rFonts w:ascii="AcadMtavr" w:hAnsi="AcadMtavr"/>
        <w:caps w:val="0"/>
        <w:sz w:val="20"/>
        <w:szCs w:val="20"/>
        <w:lang w:val="pt-BR"/>
      </w:rPr>
      <w:t>mogeb</w:t>
    </w:r>
    <w:r>
      <w:rPr>
        <w:rFonts w:ascii="AcadMtavr" w:hAnsi="AcadMtavr"/>
        <w:caps w:val="0"/>
        <w:sz w:val="20"/>
        <w:szCs w:val="20"/>
        <w:lang w:val="pt-BR"/>
      </w:rPr>
      <w:t>a-zaral</w:t>
    </w:r>
    <w:r w:rsidRPr="001047BF">
      <w:rPr>
        <w:rFonts w:ascii="AcadMtavr" w:hAnsi="AcadMtavr"/>
        <w:caps w:val="0"/>
        <w:sz w:val="20"/>
        <w:szCs w:val="20"/>
        <w:lang w:val="pt-BR"/>
      </w:rPr>
      <w:t>is</w:t>
    </w:r>
    <w:r>
      <w:rPr>
        <w:rFonts w:ascii="AcadMtavr" w:hAnsi="AcadMtavr"/>
        <w:caps w:val="0"/>
        <w:sz w:val="20"/>
        <w:szCs w:val="20"/>
        <w:lang w:val="pt-BR"/>
      </w:rPr>
      <w:t>a da sxva sruli Semosavlebis</w:t>
    </w:r>
    <w:r w:rsidRPr="001047BF">
      <w:rPr>
        <w:rFonts w:ascii="AcadMtavr" w:hAnsi="AcadMtavr"/>
        <w:caps w:val="0"/>
        <w:sz w:val="20"/>
        <w:szCs w:val="20"/>
        <w:lang w:val="pt-BR"/>
      </w:rPr>
      <w:t xml:space="preserve"> angariSi</w:t>
    </w:r>
  </w:p>
  <w:p w:rsidR="007B2F1E" w:rsidRPr="001047BF" w:rsidRDefault="007B2F1E" w:rsidP="00BE341E">
    <w:pPr>
      <w:pStyle w:val="ZX1CompanyName12"/>
      <w:jc w:val="both"/>
      <w:rPr>
        <w:rFonts w:ascii="AcadMtavr" w:hAnsi="AcadMtavr"/>
        <w:caps w:val="0"/>
        <w:sz w:val="20"/>
        <w:szCs w:val="20"/>
        <w:lang w:val="pt-BR"/>
      </w:rPr>
    </w:pPr>
    <w:r>
      <w:rPr>
        <w:rFonts w:ascii="AcadMtavr" w:hAnsi="AcadMtavr"/>
        <w:caps w:val="0"/>
        <w:sz w:val="20"/>
        <w:szCs w:val="20"/>
        <w:lang w:val="pt-BR"/>
      </w:rPr>
      <w:t>2016</w:t>
    </w:r>
    <w:r w:rsidRPr="001047BF">
      <w:rPr>
        <w:rFonts w:ascii="AcadMtavr" w:hAnsi="AcadMtavr"/>
        <w:caps w:val="0"/>
        <w:sz w:val="20"/>
        <w:szCs w:val="20"/>
        <w:lang w:val="pt-BR"/>
      </w:rPr>
      <w:t xml:space="preserve"> wlis 31 dekembriT dasrulebuli wlisaTvis</w:t>
    </w:r>
  </w:p>
  <w:p w:rsidR="007B2F1E" w:rsidRPr="00F304FF" w:rsidRDefault="007B2F1E" w:rsidP="00BE341E">
    <w:pPr>
      <w:pStyle w:val="ZX3Currency"/>
      <w:jc w:val="both"/>
      <w:rPr>
        <w:rFonts w:ascii="AcadNusx" w:hAnsi="AcadNusx"/>
        <w:u w:val="single"/>
        <w:lang w:val="en-US"/>
      </w:rPr>
    </w:pPr>
    <w:r w:rsidRPr="00F304FF">
      <w:rPr>
        <w:rFonts w:ascii="AcadNusx" w:hAnsi="AcadNusx"/>
        <w:lang w:val="en-US"/>
      </w:rPr>
      <w:t>(aTasobiT larSi)</w:t>
    </w:r>
  </w:p>
  <w:p w:rsidR="007B2F1E" w:rsidRPr="00006208" w:rsidRDefault="007B2F1E" w:rsidP="00006208">
    <w:pPr>
      <w:pStyle w:val="Header"/>
      <w:spacing w:after="0"/>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5178EB">
    <w:pPr>
      <w:pStyle w:val="ZX1CompanyName12"/>
      <w:rPr>
        <w:rFonts w:ascii="Times New Roman" w:hAnsi="Times New Roman" w:cs="Times New Roman"/>
        <w:sz w:val="20"/>
        <w:szCs w:val="20"/>
        <w:lang w:val="en-US"/>
      </w:rPr>
    </w:pPr>
    <w:r>
      <w:rPr>
        <w:rFonts w:ascii="AcadMtavr" w:hAnsi="AcadMtavr"/>
        <w:caps w:val="0"/>
        <w:lang w:val="pt-BR"/>
      </w:rPr>
      <w:t>s</w:t>
    </w:r>
    <w:r w:rsidRPr="00844291">
      <w:rPr>
        <w:rFonts w:ascii="AcadMtavr" w:hAnsi="AcadMtavr"/>
        <w:caps w:val="0"/>
        <w:lang w:val="pt-BR"/>
      </w:rPr>
      <w:t xml:space="preserve">aaqcio sazogadoeba </w:t>
    </w:r>
    <w:r w:rsidRPr="00B6129B">
      <w:rPr>
        <w:rFonts w:ascii="AcadMtavr" w:hAnsi="AcadMtavr"/>
        <w:caps w:val="0"/>
        <w:lang w:val="pt-BR"/>
      </w:rPr>
      <w:t>xalik banki saqarTvelo</w:t>
    </w:r>
  </w:p>
  <w:p w:rsidR="007B2F1E" w:rsidRPr="00626CD0" w:rsidRDefault="007B2F1E" w:rsidP="005178EB">
    <w:pPr>
      <w:pStyle w:val="ZX2Subhead"/>
      <w:spacing w:line="210" w:lineRule="exact"/>
      <w:rPr>
        <w:rFonts w:ascii="AcadMtavr" w:hAnsi="AcadMtavr" w:cs="Times New Roman"/>
        <w:sz w:val="24"/>
        <w:szCs w:val="24"/>
        <w:lang w:val="en-US"/>
      </w:rPr>
    </w:pPr>
  </w:p>
  <w:p w:rsidR="007B2F1E" w:rsidRPr="00930496" w:rsidRDefault="007B2F1E" w:rsidP="005178EB">
    <w:pPr>
      <w:pStyle w:val="ZX1CompanyName12"/>
      <w:jc w:val="both"/>
      <w:rPr>
        <w:rFonts w:ascii="AcadMtavr" w:hAnsi="AcadMtavr"/>
        <w:caps w:val="0"/>
        <w:sz w:val="20"/>
        <w:szCs w:val="20"/>
        <w:lang w:val="pt-BR"/>
      </w:rPr>
    </w:pPr>
    <w:r w:rsidRPr="00930496">
      <w:rPr>
        <w:rFonts w:ascii="AcadMtavr" w:hAnsi="AcadMtavr"/>
        <w:caps w:val="0"/>
        <w:sz w:val="20"/>
        <w:szCs w:val="20"/>
        <w:lang w:val="pt-BR"/>
      </w:rPr>
      <w:t>kapitalSi cvlilebebis angariSi</w:t>
    </w:r>
  </w:p>
  <w:p w:rsidR="007B2F1E" w:rsidRPr="001047BF" w:rsidRDefault="007B2F1E" w:rsidP="005178EB">
    <w:pPr>
      <w:pStyle w:val="ZX1CompanyName12"/>
      <w:jc w:val="both"/>
      <w:rPr>
        <w:rFonts w:ascii="AcadMtavr" w:hAnsi="AcadMtavr"/>
        <w:caps w:val="0"/>
        <w:sz w:val="20"/>
        <w:szCs w:val="20"/>
        <w:lang w:val="pt-BR"/>
      </w:rPr>
    </w:pPr>
    <w:r>
      <w:rPr>
        <w:rFonts w:ascii="AcadMtavr" w:hAnsi="AcadMtavr"/>
        <w:caps w:val="0"/>
        <w:sz w:val="20"/>
        <w:szCs w:val="20"/>
        <w:lang w:val="pt-BR"/>
      </w:rPr>
      <w:t>2016</w:t>
    </w:r>
    <w:r w:rsidRPr="001047BF">
      <w:rPr>
        <w:rFonts w:ascii="AcadMtavr" w:hAnsi="AcadMtavr"/>
        <w:caps w:val="0"/>
        <w:sz w:val="20"/>
        <w:szCs w:val="20"/>
        <w:lang w:val="pt-BR"/>
      </w:rPr>
      <w:t xml:space="preserve"> wlis 31 dekembriT dasrulebuli wlisaTvis</w:t>
    </w:r>
  </w:p>
  <w:p w:rsidR="007B2F1E" w:rsidRPr="00626CD0" w:rsidRDefault="007B2F1E" w:rsidP="005178EB">
    <w:pPr>
      <w:pStyle w:val="ZX3Currency"/>
      <w:jc w:val="both"/>
      <w:rPr>
        <w:rFonts w:ascii="AcadNusx" w:hAnsi="AcadNusx"/>
        <w:u w:val="single"/>
        <w:lang w:val="en-US"/>
      </w:rPr>
    </w:pPr>
    <w:r w:rsidRPr="00626CD0">
      <w:rPr>
        <w:rFonts w:ascii="AcadNusx" w:hAnsi="AcadNusx"/>
        <w:lang w:val="en-US"/>
      </w:rPr>
      <w:t>(aTasobiT larSi)</w:t>
    </w:r>
  </w:p>
  <w:p w:rsidR="007B2F1E" w:rsidRPr="00006208" w:rsidRDefault="007B2F1E" w:rsidP="00006208">
    <w:pPr>
      <w:pStyle w:val="Header"/>
      <w:spacing w:after="0"/>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5178EB">
    <w:pPr>
      <w:pStyle w:val="ZX1CompanyName12"/>
      <w:rPr>
        <w:rFonts w:ascii="Times New Roman" w:hAnsi="Times New Roman" w:cs="Times New Roman"/>
        <w:sz w:val="20"/>
        <w:szCs w:val="20"/>
        <w:lang w:val="en-US"/>
      </w:rPr>
    </w:pPr>
    <w:r>
      <w:rPr>
        <w:rFonts w:ascii="AcadMtavr" w:hAnsi="AcadMtavr"/>
        <w:caps w:val="0"/>
        <w:lang w:val="pt-BR"/>
      </w:rPr>
      <w:t>s</w:t>
    </w:r>
    <w:r w:rsidRPr="00844291">
      <w:rPr>
        <w:rFonts w:ascii="AcadMtavr" w:hAnsi="AcadMtavr"/>
        <w:caps w:val="0"/>
        <w:lang w:val="pt-BR"/>
      </w:rPr>
      <w:t xml:space="preserve">aaqcio sazogadoeba </w:t>
    </w:r>
    <w:r w:rsidRPr="00B6129B">
      <w:rPr>
        <w:rFonts w:ascii="AcadMtavr" w:hAnsi="AcadMtavr"/>
        <w:caps w:val="0"/>
        <w:lang w:val="pt-BR"/>
      </w:rPr>
      <w:t>xalik banki saqarTvelo</w:t>
    </w:r>
  </w:p>
  <w:p w:rsidR="007B2F1E" w:rsidRPr="00596ECF" w:rsidRDefault="007B2F1E" w:rsidP="005178EB">
    <w:pPr>
      <w:pStyle w:val="ZX2Subhead"/>
      <w:spacing w:line="210" w:lineRule="exact"/>
      <w:rPr>
        <w:rFonts w:ascii="AcadMtavr" w:hAnsi="AcadMtavr" w:cs="Times New Roman"/>
        <w:sz w:val="24"/>
        <w:szCs w:val="24"/>
        <w:lang w:val="en-US"/>
      </w:rPr>
    </w:pPr>
  </w:p>
  <w:p w:rsidR="007B2F1E" w:rsidRDefault="007B2F1E" w:rsidP="005178EB">
    <w:pPr>
      <w:pStyle w:val="ZX1CompanyName12"/>
      <w:jc w:val="both"/>
      <w:rPr>
        <w:rFonts w:ascii="AcadMtavr" w:hAnsi="AcadMtavr"/>
        <w:caps w:val="0"/>
        <w:sz w:val="20"/>
        <w:szCs w:val="20"/>
        <w:lang w:val="pt-BR"/>
      </w:rPr>
    </w:pPr>
    <w:r w:rsidRPr="00930496">
      <w:rPr>
        <w:rFonts w:ascii="AcadMtavr" w:hAnsi="AcadMtavr"/>
        <w:caps w:val="0"/>
        <w:sz w:val="20"/>
        <w:szCs w:val="20"/>
        <w:lang w:val="pt-BR"/>
      </w:rPr>
      <w:t>fuladi saxsrebis moZraobis angariSi</w:t>
    </w:r>
    <w:r>
      <w:rPr>
        <w:rFonts w:ascii="AcadMtavr" w:hAnsi="AcadMtavr"/>
        <w:caps w:val="0"/>
        <w:sz w:val="20"/>
        <w:szCs w:val="20"/>
        <w:lang w:val="pt-BR"/>
      </w:rPr>
      <w:t xml:space="preserve">  </w:t>
    </w:r>
  </w:p>
  <w:p w:rsidR="007B2F1E" w:rsidRPr="001047BF" w:rsidRDefault="007B2F1E" w:rsidP="005178EB">
    <w:pPr>
      <w:pStyle w:val="ZX1CompanyName12"/>
      <w:jc w:val="both"/>
      <w:rPr>
        <w:rFonts w:ascii="AcadMtavr" w:hAnsi="AcadMtavr"/>
        <w:caps w:val="0"/>
        <w:sz w:val="20"/>
        <w:szCs w:val="20"/>
        <w:lang w:val="pt-BR"/>
      </w:rPr>
    </w:pPr>
    <w:r>
      <w:rPr>
        <w:rFonts w:ascii="AcadMtavr" w:hAnsi="AcadMtavr"/>
        <w:caps w:val="0"/>
        <w:sz w:val="20"/>
        <w:szCs w:val="20"/>
        <w:lang w:val="pt-BR"/>
      </w:rPr>
      <w:t xml:space="preserve">2016 </w:t>
    </w:r>
    <w:r w:rsidRPr="001047BF">
      <w:rPr>
        <w:rFonts w:ascii="AcadMtavr" w:hAnsi="AcadMtavr"/>
        <w:caps w:val="0"/>
        <w:sz w:val="20"/>
        <w:szCs w:val="20"/>
        <w:lang w:val="pt-BR"/>
      </w:rPr>
      <w:t>wlis 31 dekembriT dasrulebuli wlisaTvis</w:t>
    </w:r>
  </w:p>
  <w:p w:rsidR="007B2F1E" w:rsidRDefault="007B2F1E" w:rsidP="00260954">
    <w:pPr>
      <w:pStyle w:val="ZX3Currency"/>
      <w:jc w:val="both"/>
      <w:rPr>
        <w:rFonts w:ascii="AcadNusx" w:hAnsi="AcadNusx"/>
        <w:lang w:val="en-US"/>
      </w:rPr>
    </w:pPr>
    <w:r w:rsidRPr="00596ECF">
      <w:rPr>
        <w:rFonts w:ascii="AcadNusx" w:hAnsi="AcadNusx"/>
        <w:lang w:val="en-US"/>
      </w:rPr>
      <w:t>(aTasobiT larSi)</w:t>
    </w:r>
  </w:p>
  <w:p w:rsidR="007B2F1E" w:rsidRPr="00596ECF" w:rsidRDefault="007B2F1E" w:rsidP="00596ECF">
    <w:pPr>
      <w:pStyle w:val="BodyText"/>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1E" w:rsidRPr="00A101E0" w:rsidRDefault="007B2F1E" w:rsidP="005178EB">
    <w:pPr>
      <w:pStyle w:val="ZX1CompanyName12"/>
      <w:rPr>
        <w:rFonts w:ascii="Times New Roman" w:hAnsi="Times New Roman" w:cs="Times New Roman"/>
        <w:sz w:val="20"/>
        <w:szCs w:val="20"/>
        <w:lang w:val="en-US"/>
      </w:rPr>
    </w:pPr>
    <w:r w:rsidRPr="00844291">
      <w:rPr>
        <w:rFonts w:ascii="AcadMtavr" w:hAnsi="AcadMtavr"/>
        <w:caps w:val="0"/>
        <w:lang w:val="pt-BR"/>
      </w:rPr>
      <w:t xml:space="preserve">daxuruli saaqcio sazogadoeba </w:t>
    </w:r>
    <w:r w:rsidRPr="00B6129B">
      <w:rPr>
        <w:rFonts w:ascii="AcadMtavr" w:hAnsi="AcadMtavr"/>
        <w:caps w:val="0"/>
        <w:lang w:val="pt-BR"/>
      </w:rPr>
      <w:t>xalik banki saqarTvelo</w:t>
    </w:r>
  </w:p>
  <w:p w:rsidR="007B2F1E" w:rsidRPr="0000062E" w:rsidRDefault="007B2F1E" w:rsidP="005178EB">
    <w:pPr>
      <w:pStyle w:val="ZX2Subhead"/>
      <w:spacing w:line="210" w:lineRule="exact"/>
      <w:rPr>
        <w:rFonts w:ascii="AcadNusx" w:hAnsi="AcadNusx" w:cs="Times New Roman"/>
        <w:sz w:val="24"/>
        <w:szCs w:val="24"/>
        <w:lang w:val="en-US"/>
      </w:rPr>
    </w:pPr>
  </w:p>
  <w:p w:rsidR="007B2F1E" w:rsidRDefault="007B2F1E" w:rsidP="005178EB">
    <w:pPr>
      <w:pStyle w:val="ZX1CompanyName12"/>
      <w:jc w:val="both"/>
      <w:rPr>
        <w:rFonts w:ascii="AcadMtavr" w:hAnsi="AcadMtavr"/>
        <w:caps w:val="0"/>
        <w:sz w:val="20"/>
        <w:szCs w:val="20"/>
        <w:lang w:val="pt-BR"/>
      </w:rPr>
    </w:pPr>
    <w:r w:rsidRPr="00930496">
      <w:rPr>
        <w:rFonts w:ascii="AcadMtavr" w:hAnsi="AcadMtavr"/>
        <w:caps w:val="0"/>
        <w:sz w:val="20"/>
        <w:szCs w:val="20"/>
        <w:lang w:val="pt-BR"/>
      </w:rPr>
      <w:t>fuladi saxsrebis moZraobis angariSi</w:t>
    </w:r>
    <w:r>
      <w:rPr>
        <w:rFonts w:ascii="AcadMtavr" w:hAnsi="AcadMtavr"/>
        <w:caps w:val="0"/>
        <w:sz w:val="20"/>
        <w:szCs w:val="20"/>
        <w:lang w:val="pt-BR"/>
      </w:rPr>
      <w:t xml:space="preserve"> (gagrZeleba)  </w:t>
    </w:r>
  </w:p>
  <w:p w:rsidR="007B2F1E" w:rsidRPr="001047BF" w:rsidRDefault="007B2F1E" w:rsidP="005178EB">
    <w:pPr>
      <w:pStyle w:val="ZX1CompanyName12"/>
      <w:jc w:val="both"/>
      <w:rPr>
        <w:rFonts w:ascii="AcadMtavr" w:hAnsi="AcadMtavr"/>
        <w:caps w:val="0"/>
        <w:sz w:val="20"/>
        <w:szCs w:val="20"/>
        <w:lang w:val="pt-BR"/>
      </w:rPr>
    </w:pPr>
    <w:r>
      <w:rPr>
        <w:rFonts w:ascii="AcadMtavr" w:hAnsi="AcadMtavr"/>
        <w:caps w:val="0"/>
        <w:sz w:val="20"/>
        <w:szCs w:val="20"/>
        <w:lang w:val="pt-BR"/>
      </w:rPr>
      <w:t>2016</w:t>
    </w:r>
    <w:r w:rsidRPr="001047BF">
      <w:rPr>
        <w:rFonts w:ascii="AcadMtavr" w:hAnsi="AcadMtavr"/>
        <w:caps w:val="0"/>
        <w:sz w:val="20"/>
        <w:szCs w:val="20"/>
        <w:lang w:val="pt-BR"/>
      </w:rPr>
      <w:t xml:space="preserve"> wlis 31 dekembriT dasrulebuli wlisaTvis</w:t>
    </w:r>
  </w:p>
  <w:p w:rsidR="007B2F1E" w:rsidRPr="0000062E" w:rsidRDefault="007B2F1E" w:rsidP="00260954">
    <w:pPr>
      <w:pStyle w:val="ZX3Currency"/>
      <w:jc w:val="both"/>
      <w:rPr>
        <w:lang w:val="en-US"/>
      </w:rPr>
    </w:pPr>
    <w:r w:rsidRPr="0000062E">
      <w:rPr>
        <w:rFonts w:ascii="AcadNusx" w:hAnsi="AcadNusx"/>
        <w:lang w:val="en-US"/>
      </w:rPr>
      <w:t>(aTasobiT larSi)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41E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EAA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8E48CA"/>
    <w:lvl w:ilvl="0">
      <w:start w:val="1"/>
      <w:numFmt w:val="lowerRoman"/>
      <w:pStyle w:val="ListNumber3"/>
      <w:lvlText w:val="(%1)"/>
      <w:lvlJc w:val="left"/>
      <w:pPr>
        <w:tabs>
          <w:tab w:val="num" w:pos="953"/>
        </w:tabs>
        <w:ind w:left="953" w:hanging="477"/>
      </w:pPr>
      <w:rPr>
        <w:rFonts w:hint="default"/>
      </w:rPr>
    </w:lvl>
  </w:abstractNum>
  <w:abstractNum w:abstractNumId="3" w15:restartNumberingAfterBreak="0">
    <w:nsid w:val="FFFFFF7F"/>
    <w:multiLevelType w:val="singleLevel"/>
    <w:tmpl w:val="321EFC8E"/>
    <w:lvl w:ilvl="0">
      <w:start w:val="1"/>
      <w:numFmt w:val="decimal"/>
      <w:pStyle w:val="ListNumber2"/>
      <w:lvlText w:val="%1."/>
      <w:lvlJc w:val="left"/>
      <w:pPr>
        <w:tabs>
          <w:tab w:val="num" w:pos="952"/>
        </w:tabs>
        <w:ind w:left="952" w:hanging="476"/>
      </w:pPr>
      <w:rPr>
        <w:rFonts w:hint="default"/>
      </w:rPr>
    </w:lvl>
  </w:abstractNum>
  <w:abstractNum w:abstractNumId="4" w15:restartNumberingAfterBreak="0">
    <w:nsid w:val="FFFFFF80"/>
    <w:multiLevelType w:val="singleLevel"/>
    <w:tmpl w:val="5C76B3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DEF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8D53A"/>
    <w:lvl w:ilvl="0">
      <w:start w:val="1"/>
      <w:numFmt w:val="bullet"/>
      <w:pStyle w:val="ListBullet3"/>
      <w:lvlText w:val="-"/>
      <w:lvlJc w:val="left"/>
      <w:pPr>
        <w:tabs>
          <w:tab w:val="num" w:pos="1247"/>
        </w:tabs>
        <w:ind w:left="1247" w:hanging="294"/>
      </w:pPr>
      <w:rPr>
        <w:rFonts w:ascii="Times New Roman" w:hAnsi="Times New Roman" w:cs="Times New Roman" w:hint="default"/>
      </w:rPr>
    </w:lvl>
  </w:abstractNum>
  <w:abstractNum w:abstractNumId="7" w15:restartNumberingAfterBreak="0">
    <w:nsid w:val="FFFFFF83"/>
    <w:multiLevelType w:val="singleLevel"/>
    <w:tmpl w:val="3C4234CC"/>
    <w:lvl w:ilvl="0">
      <w:start w:val="1"/>
      <w:numFmt w:val="bullet"/>
      <w:pStyle w:val="ListBullet2"/>
      <w:lvlText w:val=""/>
      <w:lvlJc w:val="left"/>
      <w:pPr>
        <w:tabs>
          <w:tab w:val="num" w:pos="953"/>
        </w:tabs>
        <w:ind w:left="953" w:hanging="477"/>
      </w:pPr>
      <w:rPr>
        <w:rFonts w:ascii="Symbol" w:hAnsi="Symbol" w:hint="default"/>
      </w:rPr>
    </w:lvl>
  </w:abstractNum>
  <w:abstractNum w:abstractNumId="8" w15:restartNumberingAfterBreak="0">
    <w:nsid w:val="FFFFFF88"/>
    <w:multiLevelType w:val="singleLevel"/>
    <w:tmpl w:val="EECEE196"/>
    <w:lvl w:ilvl="0">
      <w:start w:val="1"/>
      <w:numFmt w:val="decimal"/>
      <w:pStyle w:val="ListNumber"/>
      <w:lvlText w:val="%1."/>
      <w:lvlJc w:val="left"/>
      <w:pPr>
        <w:tabs>
          <w:tab w:val="num" w:pos="476"/>
        </w:tabs>
        <w:ind w:left="476" w:hanging="476"/>
      </w:pPr>
      <w:rPr>
        <w:rFonts w:hint="default"/>
      </w:rPr>
    </w:lvl>
  </w:abstractNum>
  <w:abstractNum w:abstractNumId="9" w15:restartNumberingAfterBreak="0">
    <w:nsid w:val="FFFFFF89"/>
    <w:multiLevelType w:val="singleLevel"/>
    <w:tmpl w:val="9190CCD2"/>
    <w:lvl w:ilvl="0">
      <w:start w:val="1"/>
      <w:numFmt w:val="bullet"/>
      <w:pStyle w:val="ListBullet"/>
      <w:lvlText w:val=""/>
      <w:lvlJc w:val="left"/>
      <w:pPr>
        <w:tabs>
          <w:tab w:val="num" w:pos="476"/>
        </w:tabs>
        <w:ind w:left="476" w:hanging="476"/>
      </w:pPr>
      <w:rPr>
        <w:rFonts w:ascii="Symbol" w:hAnsi="Symbol" w:hint="default"/>
      </w:rPr>
    </w:lvl>
  </w:abstractNum>
  <w:abstractNum w:abstractNumId="10" w15:restartNumberingAfterBreak="0">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cs="Times New Roman" w:hint="default"/>
        <w:color w:val="000066"/>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E0D7A"/>
    <w:multiLevelType w:val="multilevel"/>
    <w:tmpl w:val="041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C37AC2"/>
    <w:multiLevelType w:val="hybridMultilevel"/>
    <w:tmpl w:val="91CA9616"/>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3" w15:restartNumberingAfterBreak="0">
    <w:nsid w:val="16347789"/>
    <w:multiLevelType w:val="hybridMultilevel"/>
    <w:tmpl w:val="0AEEA4A6"/>
    <w:lvl w:ilvl="0" w:tplc="46FE10A0">
      <w:start w:val="1"/>
      <w:numFmt w:val="lowerLetter"/>
      <w:pStyle w:val="List2"/>
      <w:lvlText w:val="(%1)"/>
      <w:lvlJc w:val="left"/>
      <w:pPr>
        <w:tabs>
          <w:tab w:val="num" w:pos="953"/>
        </w:tabs>
        <w:ind w:left="953" w:hanging="4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69168AE"/>
    <w:multiLevelType w:val="hybridMultilevel"/>
    <w:tmpl w:val="BF5481B8"/>
    <w:lvl w:ilvl="0" w:tplc="2E60A17C">
      <w:start w:val="1"/>
      <w:numFmt w:val="bullet"/>
      <w:pStyle w:val="tblBullet"/>
      <w:lvlText w:val="●"/>
      <w:lvlJc w:val="left"/>
      <w:pPr>
        <w:tabs>
          <w:tab w:val="num" w:pos="363"/>
        </w:tabs>
        <w:ind w:left="363" w:hanging="250"/>
      </w:pPr>
      <w:rPr>
        <w:rFonts w:ascii="Times New Roman" w:hAnsi="Times New Roman" w:cs="Times New Roman" w:hint="default"/>
        <w:color w:val="000066"/>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02DC7"/>
    <w:multiLevelType w:val="multilevel"/>
    <w:tmpl w:val="D09C9D5A"/>
    <w:lvl w:ilvl="0">
      <w:start w:val="6"/>
      <w:numFmt w:val="decimal"/>
      <w:pStyle w:val="Heading1"/>
      <w:lvlText w:val="%1."/>
      <w:lvlJc w:val="left"/>
      <w:pPr>
        <w:tabs>
          <w:tab w:val="num" w:pos="476"/>
        </w:tabs>
        <w:ind w:left="476" w:hanging="476"/>
      </w:pPr>
      <w:rPr>
        <w:rFonts w:hint="default"/>
      </w:rPr>
    </w:lvl>
    <w:lvl w:ilvl="1">
      <w:start w:val="1"/>
      <w:numFmt w:val="none"/>
      <w:pStyle w:val="Heading2"/>
      <w:suff w:val="nothing"/>
      <w:lvlText w:val=""/>
      <w:lvlJc w:val="left"/>
      <w:pPr>
        <w:ind w:left="476" w:firstLine="0"/>
      </w:pPr>
      <w:rPr>
        <w:rFonts w:hint="default"/>
      </w:rPr>
    </w:lvl>
    <w:lvl w:ilvl="2">
      <w:start w:val="1"/>
      <w:numFmt w:val="none"/>
      <w:pStyle w:val="Heading3"/>
      <w:suff w:val="nothing"/>
      <w:lvlText w:val=""/>
      <w:lvlJc w:val="left"/>
      <w:pPr>
        <w:ind w:left="953" w:hanging="477"/>
      </w:pPr>
      <w:rPr>
        <w:rFonts w:hint="default"/>
      </w:rPr>
    </w:lvl>
    <w:lvl w:ilvl="3">
      <w:start w:val="1"/>
      <w:numFmt w:val="none"/>
      <w:pStyle w:val="Heading4"/>
      <w:suff w:val="nothing"/>
      <w:lvlText w:val=""/>
      <w:lvlJc w:val="left"/>
      <w:pPr>
        <w:ind w:left="953" w:hanging="47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C5713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0734463"/>
    <w:multiLevelType w:val="hybridMultilevel"/>
    <w:tmpl w:val="AFD06A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8" w15:restartNumberingAfterBreak="0">
    <w:nsid w:val="435C5451"/>
    <w:multiLevelType w:val="hybridMultilevel"/>
    <w:tmpl w:val="CD888F14"/>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9" w15:restartNumberingAfterBreak="0">
    <w:nsid w:val="43682C4C"/>
    <w:multiLevelType w:val="hybridMultilevel"/>
    <w:tmpl w:val="2210047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0" w15:restartNumberingAfterBreak="0">
    <w:nsid w:val="479C7132"/>
    <w:multiLevelType w:val="hybridMultilevel"/>
    <w:tmpl w:val="A1721B3C"/>
    <w:lvl w:ilvl="0" w:tplc="0409000F">
      <w:start w:val="1"/>
      <w:numFmt w:val="decimal"/>
      <w:lvlText w:val="%1."/>
      <w:lvlJc w:val="left"/>
      <w:pPr>
        <w:ind w:left="1196" w:hanging="360"/>
      </w:pPr>
    </w:lvl>
    <w:lvl w:ilvl="1" w:tplc="04090019">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1" w15:restartNumberingAfterBreak="0">
    <w:nsid w:val="539B2EBD"/>
    <w:multiLevelType w:val="hybridMultilevel"/>
    <w:tmpl w:val="E85474EA"/>
    <w:lvl w:ilvl="0" w:tplc="825EE306">
      <w:start w:val="1"/>
      <w:numFmt w:val="lowerLetter"/>
      <w:pStyle w:val="List"/>
      <w:lvlText w:val="(%1)"/>
      <w:lvlJc w:val="left"/>
      <w:pPr>
        <w:tabs>
          <w:tab w:val="num" w:pos="476"/>
        </w:tabs>
        <w:ind w:left="476" w:hanging="4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D74591"/>
    <w:multiLevelType w:val="hybridMultilevel"/>
    <w:tmpl w:val="8ACA0D58"/>
    <w:lvl w:ilvl="0" w:tplc="256E62A4">
      <w:start w:val="1"/>
      <w:numFmt w:val="decimal"/>
      <w:lvlText w:val="%1."/>
      <w:lvlJc w:val="left"/>
      <w:pPr>
        <w:ind w:left="720" w:hanging="360"/>
      </w:pPr>
      <w:rPr>
        <w:rFonts w:ascii="AcadMtavr" w:hAnsi="AcadMtavr"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83D04"/>
    <w:multiLevelType w:val="hybridMultilevel"/>
    <w:tmpl w:val="0A3A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61895"/>
    <w:multiLevelType w:val="hybridMultilevel"/>
    <w:tmpl w:val="4B5EB832"/>
    <w:lvl w:ilvl="0" w:tplc="E68E5314">
      <w:start w:val="1"/>
      <w:numFmt w:val="bullet"/>
      <w:pStyle w:val="Bodycopyindentbullet"/>
      <w:lvlText w:val=""/>
      <w:lvlJc w:val="left"/>
      <w:pPr>
        <w:tabs>
          <w:tab w:val="num" w:pos="1021"/>
        </w:tabs>
        <w:ind w:left="1021" w:hanging="511"/>
      </w:pPr>
      <w:rPr>
        <w:rFonts w:ascii="Symbol" w:hAnsi="Symbol" w:hint="default"/>
      </w:rPr>
    </w:lvl>
    <w:lvl w:ilvl="1" w:tplc="8EE09A5C" w:tentative="1">
      <w:start w:val="1"/>
      <w:numFmt w:val="bullet"/>
      <w:lvlText w:val="o"/>
      <w:lvlJc w:val="left"/>
      <w:pPr>
        <w:tabs>
          <w:tab w:val="num" w:pos="1440"/>
        </w:tabs>
        <w:ind w:left="1440" w:hanging="360"/>
      </w:pPr>
      <w:rPr>
        <w:rFonts w:ascii="Courier New" w:hAnsi="Courier New" w:cs="Courier New" w:hint="default"/>
      </w:rPr>
    </w:lvl>
    <w:lvl w:ilvl="2" w:tplc="5B4006C6" w:tentative="1">
      <w:start w:val="1"/>
      <w:numFmt w:val="bullet"/>
      <w:lvlText w:val=""/>
      <w:lvlJc w:val="left"/>
      <w:pPr>
        <w:tabs>
          <w:tab w:val="num" w:pos="2160"/>
        </w:tabs>
        <w:ind w:left="2160" w:hanging="360"/>
      </w:pPr>
      <w:rPr>
        <w:rFonts w:ascii="Wingdings" w:hAnsi="Wingdings" w:hint="default"/>
      </w:rPr>
    </w:lvl>
    <w:lvl w:ilvl="3" w:tplc="2DDEFCF2" w:tentative="1">
      <w:start w:val="1"/>
      <w:numFmt w:val="bullet"/>
      <w:lvlText w:val=""/>
      <w:lvlJc w:val="left"/>
      <w:pPr>
        <w:tabs>
          <w:tab w:val="num" w:pos="2880"/>
        </w:tabs>
        <w:ind w:left="2880" w:hanging="360"/>
      </w:pPr>
      <w:rPr>
        <w:rFonts w:ascii="Symbol" w:hAnsi="Symbol" w:hint="default"/>
      </w:rPr>
    </w:lvl>
    <w:lvl w:ilvl="4" w:tplc="77EE8532" w:tentative="1">
      <w:start w:val="1"/>
      <w:numFmt w:val="bullet"/>
      <w:lvlText w:val="o"/>
      <w:lvlJc w:val="left"/>
      <w:pPr>
        <w:tabs>
          <w:tab w:val="num" w:pos="3600"/>
        </w:tabs>
        <w:ind w:left="3600" w:hanging="360"/>
      </w:pPr>
      <w:rPr>
        <w:rFonts w:ascii="Courier New" w:hAnsi="Courier New" w:cs="Courier New" w:hint="default"/>
      </w:rPr>
    </w:lvl>
    <w:lvl w:ilvl="5" w:tplc="352C2A20" w:tentative="1">
      <w:start w:val="1"/>
      <w:numFmt w:val="bullet"/>
      <w:lvlText w:val=""/>
      <w:lvlJc w:val="left"/>
      <w:pPr>
        <w:tabs>
          <w:tab w:val="num" w:pos="4320"/>
        </w:tabs>
        <w:ind w:left="4320" w:hanging="360"/>
      </w:pPr>
      <w:rPr>
        <w:rFonts w:ascii="Wingdings" w:hAnsi="Wingdings" w:hint="default"/>
      </w:rPr>
    </w:lvl>
    <w:lvl w:ilvl="6" w:tplc="831C607C" w:tentative="1">
      <w:start w:val="1"/>
      <w:numFmt w:val="bullet"/>
      <w:lvlText w:val=""/>
      <w:lvlJc w:val="left"/>
      <w:pPr>
        <w:tabs>
          <w:tab w:val="num" w:pos="5040"/>
        </w:tabs>
        <w:ind w:left="5040" w:hanging="360"/>
      </w:pPr>
      <w:rPr>
        <w:rFonts w:ascii="Symbol" w:hAnsi="Symbol" w:hint="default"/>
      </w:rPr>
    </w:lvl>
    <w:lvl w:ilvl="7" w:tplc="E8989F24" w:tentative="1">
      <w:start w:val="1"/>
      <w:numFmt w:val="bullet"/>
      <w:lvlText w:val="o"/>
      <w:lvlJc w:val="left"/>
      <w:pPr>
        <w:tabs>
          <w:tab w:val="num" w:pos="5760"/>
        </w:tabs>
        <w:ind w:left="5760" w:hanging="360"/>
      </w:pPr>
      <w:rPr>
        <w:rFonts w:ascii="Courier New" w:hAnsi="Courier New" w:cs="Courier New" w:hint="default"/>
      </w:rPr>
    </w:lvl>
    <w:lvl w:ilvl="8" w:tplc="98CC3B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917C5"/>
    <w:multiLevelType w:val="hybridMultilevel"/>
    <w:tmpl w:val="0A00E6F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6" w15:restartNumberingAfterBreak="0">
    <w:nsid w:val="5F242E63"/>
    <w:multiLevelType w:val="hybridMultilevel"/>
    <w:tmpl w:val="B1F826A8"/>
    <w:lvl w:ilvl="0" w:tplc="80FCAD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11E10D1"/>
    <w:multiLevelType w:val="hybridMultilevel"/>
    <w:tmpl w:val="C5782414"/>
    <w:lvl w:ilvl="0" w:tplc="04090017">
      <w:start w:val="1"/>
      <w:numFmt w:val="lowerLetter"/>
      <w:lvlText w:val="%1)"/>
      <w:lvlJc w:val="left"/>
      <w:pPr>
        <w:ind w:left="1916" w:hanging="360"/>
      </w:pPr>
    </w:lvl>
    <w:lvl w:ilvl="1" w:tplc="04090019">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28" w15:restartNumberingAfterBreak="0">
    <w:nsid w:val="617B0542"/>
    <w:multiLevelType w:val="hybridMultilevel"/>
    <w:tmpl w:val="272E6D30"/>
    <w:lvl w:ilvl="0" w:tplc="FD0AF742">
      <w:start w:val="7"/>
      <w:numFmt w:val="lowerLetter"/>
      <w:lvlText w:val="%1."/>
      <w:lvlJc w:val="left"/>
      <w:pPr>
        <w:ind w:left="2636" w:hanging="360"/>
      </w:pPr>
      <w:rPr>
        <w:rFonts w:hint="default"/>
      </w:rPr>
    </w:lvl>
    <w:lvl w:ilvl="1" w:tplc="04090019" w:tentative="1">
      <w:start w:val="1"/>
      <w:numFmt w:val="lowerLetter"/>
      <w:lvlText w:val="%2."/>
      <w:lvlJc w:val="left"/>
      <w:pPr>
        <w:ind w:left="3356" w:hanging="360"/>
      </w:pPr>
    </w:lvl>
    <w:lvl w:ilvl="2" w:tplc="0409001B" w:tentative="1">
      <w:start w:val="1"/>
      <w:numFmt w:val="lowerRoman"/>
      <w:lvlText w:val="%3."/>
      <w:lvlJc w:val="right"/>
      <w:pPr>
        <w:ind w:left="4076" w:hanging="180"/>
      </w:pPr>
    </w:lvl>
    <w:lvl w:ilvl="3" w:tplc="0409000F" w:tentative="1">
      <w:start w:val="1"/>
      <w:numFmt w:val="decimal"/>
      <w:lvlText w:val="%4."/>
      <w:lvlJc w:val="left"/>
      <w:pPr>
        <w:ind w:left="4796" w:hanging="360"/>
      </w:pPr>
    </w:lvl>
    <w:lvl w:ilvl="4" w:tplc="04090019" w:tentative="1">
      <w:start w:val="1"/>
      <w:numFmt w:val="lowerLetter"/>
      <w:lvlText w:val="%5."/>
      <w:lvlJc w:val="left"/>
      <w:pPr>
        <w:ind w:left="5516" w:hanging="360"/>
      </w:pPr>
    </w:lvl>
    <w:lvl w:ilvl="5" w:tplc="0409001B" w:tentative="1">
      <w:start w:val="1"/>
      <w:numFmt w:val="lowerRoman"/>
      <w:lvlText w:val="%6."/>
      <w:lvlJc w:val="right"/>
      <w:pPr>
        <w:ind w:left="6236" w:hanging="180"/>
      </w:pPr>
    </w:lvl>
    <w:lvl w:ilvl="6" w:tplc="0409000F" w:tentative="1">
      <w:start w:val="1"/>
      <w:numFmt w:val="decimal"/>
      <w:lvlText w:val="%7."/>
      <w:lvlJc w:val="left"/>
      <w:pPr>
        <w:ind w:left="6956" w:hanging="360"/>
      </w:pPr>
    </w:lvl>
    <w:lvl w:ilvl="7" w:tplc="04090019" w:tentative="1">
      <w:start w:val="1"/>
      <w:numFmt w:val="lowerLetter"/>
      <w:lvlText w:val="%8."/>
      <w:lvlJc w:val="left"/>
      <w:pPr>
        <w:ind w:left="7676" w:hanging="360"/>
      </w:pPr>
    </w:lvl>
    <w:lvl w:ilvl="8" w:tplc="0409001B" w:tentative="1">
      <w:start w:val="1"/>
      <w:numFmt w:val="lowerRoman"/>
      <w:lvlText w:val="%9."/>
      <w:lvlJc w:val="right"/>
      <w:pPr>
        <w:ind w:left="8396" w:hanging="180"/>
      </w:pPr>
    </w:lvl>
  </w:abstractNum>
  <w:abstractNum w:abstractNumId="29" w15:restartNumberingAfterBreak="0">
    <w:nsid w:val="632C6887"/>
    <w:multiLevelType w:val="hybridMultilevel"/>
    <w:tmpl w:val="A65CC0B2"/>
    <w:lvl w:ilvl="0" w:tplc="896A3EDE">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648144A"/>
    <w:multiLevelType w:val="hybridMultilevel"/>
    <w:tmpl w:val="FE46901C"/>
    <w:lvl w:ilvl="0" w:tplc="8578BFDC">
      <w:start w:val="7"/>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1" w15:restartNumberingAfterBreak="0">
    <w:nsid w:val="672B22E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B53776"/>
    <w:multiLevelType w:val="hybridMultilevel"/>
    <w:tmpl w:val="8D1C02A4"/>
    <w:lvl w:ilvl="0" w:tplc="EFB48248">
      <w:start w:val="1"/>
      <w:numFmt w:val="lowerLetter"/>
      <w:lvlText w:val="(%1)"/>
      <w:lvlJc w:val="left"/>
      <w:pPr>
        <w:ind w:left="8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39134A"/>
    <w:multiLevelType w:val="hybridMultilevel"/>
    <w:tmpl w:val="8506B9B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4" w15:restartNumberingAfterBreak="0">
    <w:nsid w:val="6E241AD4"/>
    <w:multiLevelType w:val="hybridMultilevel"/>
    <w:tmpl w:val="BC268E14"/>
    <w:lvl w:ilvl="0" w:tplc="75F4B192">
      <w:start w:val="1"/>
      <w:numFmt w:val="lowerLetter"/>
      <w:pStyle w:val="List3"/>
      <w:lvlText w:val="(%1)"/>
      <w:lvlJc w:val="left"/>
      <w:pPr>
        <w:tabs>
          <w:tab w:val="num" w:pos="1429"/>
        </w:tabs>
        <w:ind w:left="1429" w:hanging="4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1F1762C"/>
    <w:multiLevelType w:val="hybridMultilevel"/>
    <w:tmpl w:val="9C2E2DA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6" w15:restartNumberingAfterBreak="0">
    <w:nsid w:val="77AA12FF"/>
    <w:multiLevelType w:val="hybridMultilevel"/>
    <w:tmpl w:val="EA36B0FE"/>
    <w:lvl w:ilvl="0" w:tplc="6854BDE0">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15:restartNumberingAfterBreak="0">
    <w:nsid w:val="7F79086A"/>
    <w:multiLevelType w:val="hybridMultilevel"/>
    <w:tmpl w:val="ED9AC798"/>
    <w:lvl w:ilvl="0" w:tplc="256E62A4">
      <w:start w:val="1"/>
      <w:numFmt w:val="decimal"/>
      <w:lvlText w:val="%1."/>
      <w:lvlJc w:val="left"/>
      <w:pPr>
        <w:ind w:left="720" w:hanging="360"/>
      </w:pPr>
      <w:rPr>
        <w:rFonts w:ascii="AcadMtavr" w:hAnsi="AcadMtavr"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1"/>
  </w:num>
  <w:num w:numId="4">
    <w:abstractNumId w:val="11"/>
  </w:num>
  <w:num w:numId="5">
    <w:abstractNumId w:val="5"/>
  </w:num>
  <w:num w:numId="6">
    <w:abstractNumId w:val="4"/>
  </w:num>
  <w:num w:numId="7">
    <w:abstractNumId w:val="1"/>
  </w:num>
  <w:num w:numId="8">
    <w:abstractNumId w:val="0"/>
  </w:num>
  <w:num w:numId="9">
    <w:abstractNumId w:val="9"/>
  </w:num>
  <w:num w:numId="10">
    <w:abstractNumId w:val="7"/>
  </w:num>
  <w:num w:numId="11">
    <w:abstractNumId w:val="6"/>
  </w:num>
  <w:num w:numId="12">
    <w:abstractNumId w:val="8"/>
  </w:num>
  <w:num w:numId="13">
    <w:abstractNumId w:val="3"/>
  </w:num>
  <w:num w:numId="14">
    <w:abstractNumId w:val="2"/>
  </w:num>
  <w:num w:numId="15">
    <w:abstractNumId w:val="34"/>
  </w:num>
  <w:num w:numId="16">
    <w:abstractNumId w:val="13"/>
  </w:num>
  <w:num w:numId="17">
    <w:abstractNumId w:val="21"/>
  </w:num>
  <w:num w:numId="18">
    <w:abstractNumId w:val="14"/>
  </w:num>
  <w:num w:numId="19">
    <w:abstractNumId w:val="10"/>
  </w:num>
  <w:num w:numId="20">
    <w:abstractNumId w:val="24"/>
  </w:num>
  <w:num w:numId="21">
    <w:abstractNumId w:val="1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35"/>
  </w:num>
  <w:num w:numId="26">
    <w:abstractNumId w:val="29"/>
  </w:num>
  <w:num w:numId="27">
    <w:abstractNumId w:val="12"/>
  </w:num>
  <w:num w:numId="28">
    <w:abstractNumId w:val="33"/>
  </w:num>
  <w:num w:numId="29">
    <w:abstractNumId w:val="22"/>
  </w:num>
  <w:num w:numId="30">
    <w:abstractNumId w:val="19"/>
  </w:num>
  <w:num w:numId="31">
    <w:abstractNumId w:val="36"/>
  </w:num>
  <w:num w:numId="32">
    <w:abstractNumId w:val="26"/>
  </w:num>
  <w:num w:numId="33">
    <w:abstractNumId w:val="23"/>
  </w:num>
  <w:num w:numId="34">
    <w:abstractNumId w:val="18"/>
  </w:num>
  <w:num w:numId="35">
    <w:abstractNumId w:val="20"/>
  </w:num>
  <w:num w:numId="36">
    <w:abstractNumId w:val="17"/>
  </w:num>
  <w:num w:numId="37">
    <w:abstractNumId w:val="27"/>
  </w:num>
  <w:num w:numId="38">
    <w:abstractNumId w:val="28"/>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activeWritingStyle w:appName="MSWord" w:lang="ru-RU" w:vendorID="1" w:dllVersion="512"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EB6D41"/>
    <w:rsid w:val="0000014B"/>
    <w:rsid w:val="000001C0"/>
    <w:rsid w:val="0000062E"/>
    <w:rsid w:val="0000066C"/>
    <w:rsid w:val="0000066E"/>
    <w:rsid w:val="00000BF3"/>
    <w:rsid w:val="00001464"/>
    <w:rsid w:val="00001506"/>
    <w:rsid w:val="000016EE"/>
    <w:rsid w:val="00001804"/>
    <w:rsid w:val="00001DE6"/>
    <w:rsid w:val="00002069"/>
    <w:rsid w:val="00002DBC"/>
    <w:rsid w:val="0000324D"/>
    <w:rsid w:val="00003B13"/>
    <w:rsid w:val="00003C1F"/>
    <w:rsid w:val="0000421F"/>
    <w:rsid w:val="000042BB"/>
    <w:rsid w:val="000043A3"/>
    <w:rsid w:val="00004848"/>
    <w:rsid w:val="00004F07"/>
    <w:rsid w:val="000051BD"/>
    <w:rsid w:val="00005390"/>
    <w:rsid w:val="00005826"/>
    <w:rsid w:val="000058D4"/>
    <w:rsid w:val="0000603F"/>
    <w:rsid w:val="00006208"/>
    <w:rsid w:val="000065FF"/>
    <w:rsid w:val="0000679D"/>
    <w:rsid w:val="00006F6B"/>
    <w:rsid w:val="00007122"/>
    <w:rsid w:val="000075C1"/>
    <w:rsid w:val="00007ECC"/>
    <w:rsid w:val="00007F21"/>
    <w:rsid w:val="000106DC"/>
    <w:rsid w:val="00010A9E"/>
    <w:rsid w:val="00010B20"/>
    <w:rsid w:val="00010EC6"/>
    <w:rsid w:val="00010F89"/>
    <w:rsid w:val="00011339"/>
    <w:rsid w:val="0001161D"/>
    <w:rsid w:val="0001194B"/>
    <w:rsid w:val="000136B3"/>
    <w:rsid w:val="00014088"/>
    <w:rsid w:val="000142AB"/>
    <w:rsid w:val="00014323"/>
    <w:rsid w:val="000146BD"/>
    <w:rsid w:val="0001511E"/>
    <w:rsid w:val="000164B3"/>
    <w:rsid w:val="00016655"/>
    <w:rsid w:val="000167DC"/>
    <w:rsid w:val="00016849"/>
    <w:rsid w:val="00016AA7"/>
    <w:rsid w:val="00016AF0"/>
    <w:rsid w:val="00016D0D"/>
    <w:rsid w:val="00016DB3"/>
    <w:rsid w:val="00017544"/>
    <w:rsid w:val="000175B4"/>
    <w:rsid w:val="000200EE"/>
    <w:rsid w:val="00021F27"/>
    <w:rsid w:val="000220C7"/>
    <w:rsid w:val="000226CA"/>
    <w:rsid w:val="00022B8B"/>
    <w:rsid w:val="000234C9"/>
    <w:rsid w:val="00023573"/>
    <w:rsid w:val="00023EA0"/>
    <w:rsid w:val="0002469B"/>
    <w:rsid w:val="00024AC1"/>
    <w:rsid w:val="00024D47"/>
    <w:rsid w:val="000250EE"/>
    <w:rsid w:val="00025AC0"/>
    <w:rsid w:val="00025CCF"/>
    <w:rsid w:val="000267B1"/>
    <w:rsid w:val="000268C3"/>
    <w:rsid w:val="00026B69"/>
    <w:rsid w:val="0002702D"/>
    <w:rsid w:val="00027103"/>
    <w:rsid w:val="000272B0"/>
    <w:rsid w:val="000309FD"/>
    <w:rsid w:val="000311FE"/>
    <w:rsid w:val="000318F5"/>
    <w:rsid w:val="00031F85"/>
    <w:rsid w:val="000322B4"/>
    <w:rsid w:val="00033670"/>
    <w:rsid w:val="0003381F"/>
    <w:rsid w:val="00033A26"/>
    <w:rsid w:val="00033BC8"/>
    <w:rsid w:val="000344A1"/>
    <w:rsid w:val="000355BF"/>
    <w:rsid w:val="000355F6"/>
    <w:rsid w:val="000357CE"/>
    <w:rsid w:val="00035986"/>
    <w:rsid w:val="000361E4"/>
    <w:rsid w:val="00036251"/>
    <w:rsid w:val="00036A4E"/>
    <w:rsid w:val="00037D6C"/>
    <w:rsid w:val="00037F26"/>
    <w:rsid w:val="0004084F"/>
    <w:rsid w:val="00040F43"/>
    <w:rsid w:val="00042426"/>
    <w:rsid w:val="00042A10"/>
    <w:rsid w:val="0004302A"/>
    <w:rsid w:val="0004319F"/>
    <w:rsid w:val="000442A9"/>
    <w:rsid w:val="00044B04"/>
    <w:rsid w:val="00044FC7"/>
    <w:rsid w:val="00045907"/>
    <w:rsid w:val="000459EB"/>
    <w:rsid w:val="00045F00"/>
    <w:rsid w:val="000466A5"/>
    <w:rsid w:val="000467E3"/>
    <w:rsid w:val="000468C0"/>
    <w:rsid w:val="00047F4B"/>
    <w:rsid w:val="00047FA4"/>
    <w:rsid w:val="00050511"/>
    <w:rsid w:val="00051AE3"/>
    <w:rsid w:val="00051B8D"/>
    <w:rsid w:val="00051E56"/>
    <w:rsid w:val="00051F0A"/>
    <w:rsid w:val="00052A52"/>
    <w:rsid w:val="00052ACE"/>
    <w:rsid w:val="00053090"/>
    <w:rsid w:val="00053709"/>
    <w:rsid w:val="00053B12"/>
    <w:rsid w:val="0005464F"/>
    <w:rsid w:val="000549A4"/>
    <w:rsid w:val="00055E53"/>
    <w:rsid w:val="000560E0"/>
    <w:rsid w:val="000561BA"/>
    <w:rsid w:val="000561D4"/>
    <w:rsid w:val="00056C60"/>
    <w:rsid w:val="00056D16"/>
    <w:rsid w:val="000570CE"/>
    <w:rsid w:val="000574A2"/>
    <w:rsid w:val="000603E2"/>
    <w:rsid w:val="000605F6"/>
    <w:rsid w:val="00061F3E"/>
    <w:rsid w:val="00061F97"/>
    <w:rsid w:val="00061FAD"/>
    <w:rsid w:val="0006214E"/>
    <w:rsid w:val="00062494"/>
    <w:rsid w:val="00062AF1"/>
    <w:rsid w:val="000637DC"/>
    <w:rsid w:val="00063BEB"/>
    <w:rsid w:val="000646B1"/>
    <w:rsid w:val="00064B69"/>
    <w:rsid w:val="000650CB"/>
    <w:rsid w:val="00066194"/>
    <w:rsid w:val="00066528"/>
    <w:rsid w:val="000667A0"/>
    <w:rsid w:val="000670DF"/>
    <w:rsid w:val="000700C0"/>
    <w:rsid w:val="00070624"/>
    <w:rsid w:val="00071223"/>
    <w:rsid w:val="00071234"/>
    <w:rsid w:val="00071534"/>
    <w:rsid w:val="000715DA"/>
    <w:rsid w:val="00072C27"/>
    <w:rsid w:val="00072E05"/>
    <w:rsid w:val="00073020"/>
    <w:rsid w:val="0007314B"/>
    <w:rsid w:val="000739D6"/>
    <w:rsid w:val="000739F8"/>
    <w:rsid w:val="00073C31"/>
    <w:rsid w:val="000740F2"/>
    <w:rsid w:val="00074200"/>
    <w:rsid w:val="000748A5"/>
    <w:rsid w:val="00075422"/>
    <w:rsid w:val="00075CEC"/>
    <w:rsid w:val="0007619B"/>
    <w:rsid w:val="00076BF4"/>
    <w:rsid w:val="00076F29"/>
    <w:rsid w:val="00080A3D"/>
    <w:rsid w:val="00080F9C"/>
    <w:rsid w:val="00081CC2"/>
    <w:rsid w:val="00081D9C"/>
    <w:rsid w:val="000827F6"/>
    <w:rsid w:val="000833CA"/>
    <w:rsid w:val="00083A0E"/>
    <w:rsid w:val="00083FB0"/>
    <w:rsid w:val="00084370"/>
    <w:rsid w:val="00084385"/>
    <w:rsid w:val="000854D2"/>
    <w:rsid w:val="000855D1"/>
    <w:rsid w:val="00085646"/>
    <w:rsid w:val="0008577F"/>
    <w:rsid w:val="000859BE"/>
    <w:rsid w:val="00085BAA"/>
    <w:rsid w:val="000866F8"/>
    <w:rsid w:val="00086CA0"/>
    <w:rsid w:val="000873B4"/>
    <w:rsid w:val="00087482"/>
    <w:rsid w:val="00087893"/>
    <w:rsid w:val="00087C4B"/>
    <w:rsid w:val="00087DBB"/>
    <w:rsid w:val="00090EBC"/>
    <w:rsid w:val="00090EFC"/>
    <w:rsid w:val="00090F0E"/>
    <w:rsid w:val="00091771"/>
    <w:rsid w:val="00091A60"/>
    <w:rsid w:val="00091C06"/>
    <w:rsid w:val="00092171"/>
    <w:rsid w:val="000932A1"/>
    <w:rsid w:val="0009383B"/>
    <w:rsid w:val="000939C1"/>
    <w:rsid w:val="00093FEA"/>
    <w:rsid w:val="00094EF0"/>
    <w:rsid w:val="000960F0"/>
    <w:rsid w:val="00096919"/>
    <w:rsid w:val="00096AA9"/>
    <w:rsid w:val="00096BF0"/>
    <w:rsid w:val="00096D49"/>
    <w:rsid w:val="0009747D"/>
    <w:rsid w:val="000A0863"/>
    <w:rsid w:val="000A1274"/>
    <w:rsid w:val="000A1650"/>
    <w:rsid w:val="000A1CFE"/>
    <w:rsid w:val="000A2700"/>
    <w:rsid w:val="000A2B7D"/>
    <w:rsid w:val="000A2C0C"/>
    <w:rsid w:val="000A2CB8"/>
    <w:rsid w:val="000A2CF0"/>
    <w:rsid w:val="000A4A78"/>
    <w:rsid w:val="000A5501"/>
    <w:rsid w:val="000A595B"/>
    <w:rsid w:val="000A5CD2"/>
    <w:rsid w:val="000A5E56"/>
    <w:rsid w:val="000A67A4"/>
    <w:rsid w:val="000A6D1C"/>
    <w:rsid w:val="000A7444"/>
    <w:rsid w:val="000A750C"/>
    <w:rsid w:val="000A75C0"/>
    <w:rsid w:val="000A7BBE"/>
    <w:rsid w:val="000A7FBB"/>
    <w:rsid w:val="000B09F3"/>
    <w:rsid w:val="000B0ECB"/>
    <w:rsid w:val="000B1066"/>
    <w:rsid w:val="000B25C4"/>
    <w:rsid w:val="000B2613"/>
    <w:rsid w:val="000B262E"/>
    <w:rsid w:val="000B2B83"/>
    <w:rsid w:val="000B33DC"/>
    <w:rsid w:val="000B39E6"/>
    <w:rsid w:val="000B4191"/>
    <w:rsid w:val="000B49C5"/>
    <w:rsid w:val="000B4B8F"/>
    <w:rsid w:val="000B4DEF"/>
    <w:rsid w:val="000B53A8"/>
    <w:rsid w:val="000B5995"/>
    <w:rsid w:val="000B5A57"/>
    <w:rsid w:val="000B6242"/>
    <w:rsid w:val="000B6486"/>
    <w:rsid w:val="000B693B"/>
    <w:rsid w:val="000B6B5E"/>
    <w:rsid w:val="000B7086"/>
    <w:rsid w:val="000B70D9"/>
    <w:rsid w:val="000B73C9"/>
    <w:rsid w:val="000B7890"/>
    <w:rsid w:val="000B7BC5"/>
    <w:rsid w:val="000B7DB0"/>
    <w:rsid w:val="000C0D04"/>
    <w:rsid w:val="000C13BE"/>
    <w:rsid w:val="000C1D9B"/>
    <w:rsid w:val="000C22C3"/>
    <w:rsid w:val="000C321D"/>
    <w:rsid w:val="000C3459"/>
    <w:rsid w:val="000C3493"/>
    <w:rsid w:val="000C3E8D"/>
    <w:rsid w:val="000C45AF"/>
    <w:rsid w:val="000C4757"/>
    <w:rsid w:val="000C483C"/>
    <w:rsid w:val="000C4F3C"/>
    <w:rsid w:val="000C514D"/>
    <w:rsid w:val="000C5276"/>
    <w:rsid w:val="000C5D88"/>
    <w:rsid w:val="000C5FB7"/>
    <w:rsid w:val="000C69DF"/>
    <w:rsid w:val="000C6D75"/>
    <w:rsid w:val="000C76D1"/>
    <w:rsid w:val="000C7EC7"/>
    <w:rsid w:val="000D015E"/>
    <w:rsid w:val="000D0358"/>
    <w:rsid w:val="000D053B"/>
    <w:rsid w:val="000D06D4"/>
    <w:rsid w:val="000D0B40"/>
    <w:rsid w:val="000D0E0E"/>
    <w:rsid w:val="000D106C"/>
    <w:rsid w:val="000D2552"/>
    <w:rsid w:val="000D2A62"/>
    <w:rsid w:val="000D3886"/>
    <w:rsid w:val="000D3A27"/>
    <w:rsid w:val="000D5499"/>
    <w:rsid w:val="000D54A7"/>
    <w:rsid w:val="000D5792"/>
    <w:rsid w:val="000D59FF"/>
    <w:rsid w:val="000D5BAD"/>
    <w:rsid w:val="000D626F"/>
    <w:rsid w:val="000D7FD3"/>
    <w:rsid w:val="000E02D8"/>
    <w:rsid w:val="000E0B6E"/>
    <w:rsid w:val="000E0C62"/>
    <w:rsid w:val="000E0D64"/>
    <w:rsid w:val="000E100E"/>
    <w:rsid w:val="000E12EB"/>
    <w:rsid w:val="000E1CAA"/>
    <w:rsid w:val="000E39C6"/>
    <w:rsid w:val="000E4319"/>
    <w:rsid w:val="000E451C"/>
    <w:rsid w:val="000E4B77"/>
    <w:rsid w:val="000E4C95"/>
    <w:rsid w:val="000E4FAD"/>
    <w:rsid w:val="000E51C5"/>
    <w:rsid w:val="000E5858"/>
    <w:rsid w:val="000E586D"/>
    <w:rsid w:val="000E6145"/>
    <w:rsid w:val="000E61C7"/>
    <w:rsid w:val="000E650B"/>
    <w:rsid w:val="000E6D5C"/>
    <w:rsid w:val="000E7ADA"/>
    <w:rsid w:val="000F0093"/>
    <w:rsid w:val="000F0540"/>
    <w:rsid w:val="000F0FB1"/>
    <w:rsid w:val="000F1E92"/>
    <w:rsid w:val="000F2183"/>
    <w:rsid w:val="000F29BB"/>
    <w:rsid w:val="000F2E67"/>
    <w:rsid w:val="000F40FB"/>
    <w:rsid w:val="000F45CC"/>
    <w:rsid w:val="000F4F17"/>
    <w:rsid w:val="000F548D"/>
    <w:rsid w:val="000F5594"/>
    <w:rsid w:val="000F57B3"/>
    <w:rsid w:val="000F57EB"/>
    <w:rsid w:val="000F60ED"/>
    <w:rsid w:val="000F6134"/>
    <w:rsid w:val="000F723B"/>
    <w:rsid w:val="000F739C"/>
    <w:rsid w:val="000F7A20"/>
    <w:rsid w:val="000F7B25"/>
    <w:rsid w:val="000F7EEA"/>
    <w:rsid w:val="00100E0C"/>
    <w:rsid w:val="001010E2"/>
    <w:rsid w:val="00101161"/>
    <w:rsid w:val="00101CDD"/>
    <w:rsid w:val="001020D3"/>
    <w:rsid w:val="001025A9"/>
    <w:rsid w:val="00102B28"/>
    <w:rsid w:val="00102EF1"/>
    <w:rsid w:val="00103402"/>
    <w:rsid w:val="00104369"/>
    <w:rsid w:val="001044FC"/>
    <w:rsid w:val="00104644"/>
    <w:rsid w:val="001048BE"/>
    <w:rsid w:val="00105244"/>
    <w:rsid w:val="00106867"/>
    <w:rsid w:val="0010725F"/>
    <w:rsid w:val="001072E0"/>
    <w:rsid w:val="00107742"/>
    <w:rsid w:val="00107DF9"/>
    <w:rsid w:val="00107E40"/>
    <w:rsid w:val="00111C47"/>
    <w:rsid w:val="001121D0"/>
    <w:rsid w:val="001122E6"/>
    <w:rsid w:val="00112521"/>
    <w:rsid w:val="00113730"/>
    <w:rsid w:val="00113B20"/>
    <w:rsid w:val="00113C0D"/>
    <w:rsid w:val="001143C5"/>
    <w:rsid w:val="00114710"/>
    <w:rsid w:val="00114E6D"/>
    <w:rsid w:val="0011585C"/>
    <w:rsid w:val="00115C16"/>
    <w:rsid w:val="00116346"/>
    <w:rsid w:val="0011642E"/>
    <w:rsid w:val="00116771"/>
    <w:rsid w:val="001169F2"/>
    <w:rsid w:val="00117222"/>
    <w:rsid w:val="001172FD"/>
    <w:rsid w:val="00117A8A"/>
    <w:rsid w:val="00117CFF"/>
    <w:rsid w:val="00117E8B"/>
    <w:rsid w:val="001200EF"/>
    <w:rsid w:val="00120ABB"/>
    <w:rsid w:val="00120C18"/>
    <w:rsid w:val="00120E5F"/>
    <w:rsid w:val="0012170E"/>
    <w:rsid w:val="00121A91"/>
    <w:rsid w:val="001234A0"/>
    <w:rsid w:val="00123A80"/>
    <w:rsid w:val="00123D2D"/>
    <w:rsid w:val="00124012"/>
    <w:rsid w:val="00124408"/>
    <w:rsid w:val="00124481"/>
    <w:rsid w:val="00124742"/>
    <w:rsid w:val="00124F63"/>
    <w:rsid w:val="00125150"/>
    <w:rsid w:val="00125338"/>
    <w:rsid w:val="00125653"/>
    <w:rsid w:val="0012644B"/>
    <w:rsid w:val="0012787F"/>
    <w:rsid w:val="0012790D"/>
    <w:rsid w:val="00127A08"/>
    <w:rsid w:val="00127EA5"/>
    <w:rsid w:val="00130307"/>
    <w:rsid w:val="00130372"/>
    <w:rsid w:val="00130F08"/>
    <w:rsid w:val="00131145"/>
    <w:rsid w:val="00131565"/>
    <w:rsid w:val="001316AC"/>
    <w:rsid w:val="00131B88"/>
    <w:rsid w:val="0013252D"/>
    <w:rsid w:val="00132EDC"/>
    <w:rsid w:val="00132F51"/>
    <w:rsid w:val="00133130"/>
    <w:rsid w:val="001335A1"/>
    <w:rsid w:val="001336F4"/>
    <w:rsid w:val="0013389F"/>
    <w:rsid w:val="001343FE"/>
    <w:rsid w:val="00134419"/>
    <w:rsid w:val="00134870"/>
    <w:rsid w:val="001349A6"/>
    <w:rsid w:val="00134AC0"/>
    <w:rsid w:val="00134D23"/>
    <w:rsid w:val="00135555"/>
    <w:rsid w:val="00136460"/>
    <w:rsid w:val="0013651F"/>
    <w:rsid w:val="00136D23"/>
    <w:rsid w:val="001372FE"/>
    <w:rsid w:val="001373E2"/>
    <w:rsid w:val="00137496"/>
    <w:rsid w:val="00137533"/>
    <w:rsid w:val="00140BBF"/>
    <w:rsid w:val="00141485"/>
    <w:rsid w:val="00141A32"/>
    <w:rsid w:val="001425BE"/>
    <w:rsid w:val="00142C57"/>
    <w:rsid w:val="00142DDC"/>
    <w:rsid w:val="0014305E"/>
    <w:rsid w:val="001438D2"/>
    <w:rsid w:val="00144189"/>
    <w:rsid w:val="0014460C"/>
    <w:rsid w:val="001446E6"/>
    <w:rsid w:val="00144809"/>
    <w:rsid w:val="00145629"/>
    <w:rsid w:val="00145C06"/>
    <w:rsid w:val="001464C9"/>
    <w:rsid w:val="0014707F"/>
    <w:rsid w:val="001472C7"/>
    <w:rsid w:val="0014733B"/>
    <w:rsid w:val="001474AF"/>
    <w:rsid w:val="001475E7"/>
    <w:rsid w:val="0014786F"/>
    <w:rsid w:val="00147B56"/>
    <w:rsid w:val="00147EF7"/>
    <w:rsid w:val="00150931"/>
    <w:rsid w:val="00150C72"/>
    <w:rsid w:val="001511BA"/>
    <w:rsid w:val="001518B2"/>
    <w:rsid w:val="00152153"/>
    <w:rsid w:val="001523DD"/>
    <w:rsid w:val="001529C1"/>
    <w:rsid w:val="00152E23"/>
    <w:rsid w:val="00152F6E"/>
    <w:rsid w:val="00152FC6"/>
    <w:rsid w:val="00152FFC"/>
    <w:rsid w:val="001537B8"/>
    <w:rsid w:val="00153F19"/>
    <w:rsid w:val="0015424C"/>
    <w:rsid w:val="00154656"/>
    <w:rsid w:val="00154753"/>
    <w:rsid w:val="00154802"/>
    <w:rsid w:val="00154B59"/>
    <w:rsid w:val="00154B74"/>
    <w:rsid w:val="00154FFE"/>
    <w:rsid w:val="00155550"/>
    <w:rsid w:val="00155D4F"/>
    <w:rsid w:val="0015644D"/>
    <w:rsid w:val="001566CA"/>
    <w:rsid w:val="001571C2"/>
    <w:rsid w:val="00157689"/>
    <w:rsid w:val="00157779"/>
    <w:rsid w:val="001579D0"/>
    <w:rsid w:val="001612CD"/>
    <w:rsid w:val="001615E9"/>
    <w:rsid w:val="001623C7"/>
    <w:rsid w:val="001624F5"/>
    <w:rsid w:val="001629DB"/>
    <w:rsid w:val="00164651"/>
    <w:rsid w:val="001648B6"/>
    <w:rsid w:val="00164BF3"/>
    <w:rsid w:val="00164F4D"/>
    <w:rsid w:val="00164FA7"/>
    <w:rsid w:val="001654DD"/>
    <w:rsid w:val="00165A7A"/>
    <w:rsid w:val="00165D1E"/>
    <w:rsid w:val="00165D4A"/>
    <w:rsid w:val="00165FC0"/>
    <w:rsid w:val="00167746"/>
    <w:rsid w:val="00167E4F"/>
    <w:rsid w:val="00170A0D"/>
    <w:rsid w:val="00170F15"/>
    <w:rsid w:val="0017134E"/>
    <w:rsid w:val="00171613"/>
    <w:rsid w:val="001718B1"/>
    <w:rsid w:val="0017272D"/>
    <w:rsid w:val="00172D69"/>
    <w:rsid w:val="00172F4A"/>
    <w:rsid w:val="001735E1"/>
    <w:rsid w:val="00173665"/>
    <w:rsid w:val="001738B4"/>
    <w:rsid w:val="00174E0B"/>
    <w:rsid w:val="0017522F"/>
    <w:rsid w:val="001754EB"/>
    <w:rsid w:val="00175B01"/>
    <w:rsid w:val="00176214"/>
    <w:rsid w:val="0017670D"/>
    <w:rsid w:val="001769CB"/>
    <w:rsid w:val="0017726A"/>
    <w:rsid w:val="001777B9"/>
    <w:rsid w:val="001778AB"/>
    <w:rsid w:val="00177BED"/>
    <w:rsid w:val="00177C21"/>
    <w:rsid w:val="0018014F"/>
    <w:rsid w:val="001807B2"/>
    <w:rsid w:val="00180834"/>
    <w:rsid w:val="00180F33"/>
    <w:rsid w:val="001813B6"/>
    <w:rsid w:val="00181810"/>
    <w:rsid w:val="001825E2"/>
    <w:rsid w:val="001827C7"/>
    <w:rsid w:val="00182A1B"/>
    <w:rsid w:val="00182B06"/>
    <w:rsid w:val="00183003"/>
    <w:rsid w:val="00183478"/>
    <w:rsid w:val="0018348E"/>
    <w:rsid w:val="001834E8"/>
    <w:rsid w:val="0018377A"/>
    <w:rsid w:val="00183FC3"/>
    <w:rsid w:val="00184D90"/>
    <w:rsid w:val="00185AA7"/>
    <w:rsid w:val="00185CB2"/>
    <w:rsid w:val="00185E11"/>
    <w:rsid w:val="001864C9"/>
    <w:rsid w:val="001871F2"/>
    <w:rsid w:val="0018752E"/>
    <w:rsid w:val="00187D89"/>
    <w:rsid w:val="00187F36"/>
    <w:rsid w:val="001904C3"/>
    <w:rsid w:val="00191039"/>
    <w:rsid w:val="00191274"/>
    <w:rsid w:val="00191E83"/>
    <w:rsid w:val="00191F76"/>
    <w:rsid w:val="00192352"/>
    <w:rsid w:val="001923F0"/>
    <w:rsid w:val="001925EF"/>
    <w:rsid w:val="00192AA8"/>
    <w:rsid w:val="00193C9A"/>
    <w:rsid w:val="00193CFB"/>
    <w:rsid w:val="00194D61"/>
    <w:rsid w:val="00194DC8"/>
    <w:rsid w:val="00195089"/>
    <w:rsid w:val="001954EB"/>
    <w:rsid w:val="00195926"/>
    <w:rsid w:val="00196306"/>
    <w:rsid w:val="00196C6E"/>
    <w:rsid w:val="001979B2"/>
    <w:rsid w:val="00197E51"/>
    <w:rsid w:val="001A1B70"/>
    <w:rsid w:val="001A1D61"/>
    <w:rsid w:val="001A1FE3"/>
    <w:rsid w:val="001A210F"/>
    <w:rsid w:val="001A23B1"/>
    <w:rsid w:val="001A2415"/>
    <w:rsid w:val="001A298E"/>
    <w:rsid w:val="001A2C16"/>
    <w:rsid w:val="001A2DDD"/>
    <w:rsid w:val="001A31D5"/>
    <w:rsid w:val="001A3B58"/>
    <w:rsid w:val="001A3E99"/>
    <w:rsid w:val="001A4584"/>
    <w:rsid w:val="001A4729"/>
    <w:rsid w:val="001A58AF"/>
    <w:rsid w:val="001A5AC8"/>
    <w:rsid w:val="001A5F6E"/>
    <w:rsid w:val="001A5FF3"/>
    <w:rsid w:val="001A6231"/>
    <w:rsid w:val="001A651E"/>
    <w:rsid w:val="001A6AFE"/>
    <w:rsid w:val="001A7146"/>
    <w:rsid w:val="001A75F4"/>
    <w:rsid w:val="001A7C9D"/>
    <w:rsid w:val="001B1358"/>
    <w:rsid w:val="001B17E3"/>
    <w:rsid w:val="001B1AE5"/>
    <w:rsid w:val="001B1BB3"/>
    <w:rsid w:val="001B1D99"/>
    <w:rsid w:val="001B2073"/>
    <w:rsid w:val="001B2347"/>
    <w:rsid w:val="001B235D"/>
    <w:rsid w:val="001B26AF"/>
    <w:rsid w:val="001B2C90"/>
    <w:rsid w:val="001B314B"/>
    <w:rsid w:val="001B4C2B"/>
    <w:rsid w:val="001B4C75"/>
    <w:rsid w:val="001B5475"/>
    <w:rsid w:val="001B5587"/>
    <w:rsid w:val="001B6AFB"/>
    <w:rsid w:val="001B6C79"/>
    <w:rsid w:val="001B7815"/>
    <w:rsid w:val="001C08CF"/>
    <w:rsid w:val="001C0A70"/>
    <w:rsid w:val="001C1248"/>
    <w:rsid w:val="001C1AF5"/>
    <w:rsid w:val="001C2406"/>
    <w:rsid w:val="001C3231"/>
    <w:rsid w:val="001C36D6"/>
    <w:rsid w:val="001C39CA"/>
    <w:rsid w:val="001C3BAE"/>
    <w:rsid w:val="001C42E6"/>
    <w:rsid w:val="001C48CE"/>
    <w:rsid w:val="001C5420"/>
    <w:rsid w:val="001C58EB"/>
    <w:rsid w:val="001C62B1"/>
    <w:rsid w:val="001C64C2"/>
    <w:rsid w:val="001C6527"/>
    <w:rsid w:val="001C69F9"/>
    <w:rsid w:val="001C7ED0"/>
    <w:rsid w:val="001D0180"/>
    <w:rsid w:val="001D03E0"/>
    <w:rsid w:val="001D0CE7"/>
    <w:rsid w:val="001D2703"/>
    <w:rsid w:val="001D2788"/>
    <w:rsid w:val="001D2935"/>
    <w:rsid w:val="001D2D80"/>
    <w:rsid w:val="001D3C56"/>
    <w:rsid w:val="001D461A"/>
    <w:rsid w:val="001D4EA3"/>
    <w:rsid w:val="001D519C"/>
    <w:rsid w:val="001D6C5E"/>
    <w:rsid w:val="001D7241"/>
    <w:rsid w:val="001D77AD"/>
    <w:rsid w:val="001D7CFF"/>
    <w:rsid w:val="001E0324"/>
    <w:rsid w:val="001E09F9"/>
    <w:rsid w:val="001E0C9B"/>
    <w:rsid w:val="001E1655"/>
    <w:rsid w:val="001E2F14"/>
    <w:rsid w:val="001E353F"/>
    <w:rsid w:val="001E37C2"/>
    <w:rsid w:val="001E37F2"/>
    <w:rsid w:val="001E3AB9"/>
    <w:rsid w:val="001E3F0F"/>
    <w:rsid w:val="001E4016"/>
    <w:rsid w:val="001E4665"/>
    <w:rsid w:val="001E488A"/>
    <w:rsid w:val="001E4DE4"/>
    <w:rsid w:val="001E51AB"/>
    <w:rsid w:val="001E51D5"/>
    <w:rsid w:val="001E5381"/>
    <w:rsid w:val="001E58AA"/>
    <w:rsid w:val="001E5CD4"/>
    <w:rsid w:val="001E5F05"/>
    <w:rsid w:val="001E5F47"/>
    <w:rsid w:val="001E62AE"/>
    <w:rsid w:val="001E65B3"/>
    <w:rsid w:val="001E69F6"/>
    <w:rsid w:val="001E74FF"/>
    <w:rsid w:val="001E76A8"/>
    <w:rsid w:val="001E7AB9"/>
    <w:rsid w:val="001E7B82"/>
    <w:rsid w:val="001F0428"/>
    <w:rsid w:val="001F093F"/>
    <w:rsid w:val="001F0FFB"/>
    <w:rsid w:val="001F2021"/>
    <w:rsid w:val="001F3691"/>
    <w:rsid w:val="001F40B7"/>
    <w:rsid w:val="001F4352"/>
    <w:rsid w:val="001F4ACF"/>
    <w:rsid w:val="001F52AC"/>
    <w:rsid w:val="001F5BE4"/>
    <w:rsid w:val="001F61FB"/>
    <w:rsid w:val="001F62FC"/>
    <w:rsid w:val="001F674F"/>
    <w:rsid w:val="001F6E02"/>
    <w:rsid w:val="001F6F4D"/>
    <w:rsid w:val="001F739F"/>
    <w:rsid w:val="001F7606"/>
    <w:rsid w:val="001F765C"/>
    <w:rsid w:val="002001E5"/>
    <w:rsid w:val="0020076E"/>
    <w:rsid w:val="00200AB1"/>
    <w:rsid w:val="00200C00"/>
    <w:rsid w:val="002016A0"/>
    <w:rsid w:val="00201818"/>
    <w:rsid w:val="00201CDA"/>
    <w:rsid w:val="00201EE1"/>
    <w:rsid w:val="00202D3A"/>
    <w:rsid w:val="00203B76"/>
    <w:rsid w:val="00203FDF"/>
    <w:rsid w:val="002043C7"/>
    <w:rsid w:val="002068D3"/>
    <w:rsid w:val="00207450"/>
    <w:rsid w:val="0021021C"/>
    <w:rsid w:val="0021098F"/>
    <w:rsid w:val="002112A4"/>
    <w:rsid w:val="002118EC"/>
    <w:rsid w:val="00211D03"/>
    <w:rsid w:val="00211E78"/>
    <w:rsid w:val="002130FD"/>
    <w:rsid w:val="00213755"/>
    <w:rsid w:val="0021411E"/>
    <w:rsid w:val="002146AA"/>
    <w:rsid w:val="00214CF4"/>
    <w:rsid w:val="00215137"/>
    <w:rsid w:val="002153B6"/>
    <w:rsid w:val="002156C1"/>
    <w:rsid w:val="00215B44"/>
    <w:rsid w:val="002163D4"/>
    <w:rsid w:val="002167B4"/>
    <w:rsid w:val="002167DF"/>
    <w:rsid w:val="00216EEA"/>
    <w:rsid w:val="00216F66"/>
    <w:rsid w:val="002171A7"/>
    <w:rsid w:val="0021742D"/>
    <w:rsid w:val="0021766C"/>
    <w:rsid w:val="00217A42"/>
    <w:rsid w:val="00217C44"/>
    <w:rsid w:val="00220000"/>
    <w:rsid w:val="002203CB"/>
    <w:rsid w:val="002206BB"/>
    <w:rsid w:val="00220F54"/>
    <w:rsid w:val="002215B6"/>
    <w:rsid w:val="00221725"/>
    <w:rsid w:val="0022275B"/>
    <w:rsid w:val="00222E5B"/>
    <w:rsid w:val="00223E26"/>
    <w:rsid w:val="00224380"/>
    <w:rsid w:val="002249CB"/>
    <w:rsid w:val="00224A2B"/>
    <w:rsid w:val="00224B29"/>
    <w:rsid w:val="002267F5"/>
    <w:rsid w:val="0022755B"/>
    <w:rsid w:val="0022778C"/>
    <w:rsid w:val="00227C35"/>
    <w:rsid w:val="00227FD2"/>
    <w:rsid w:val="0023038B"/>
    <w:rsid w:val="002311AD"/>
    <w:rsid w:val="00231507"/>
    <w:rsid w:val="002326D6"/>
    <w:rsid w:val="0023272E"/>
    <w:rsid w:val="0023314E"/>
    <w:rsid w:val="00233DB8"/>
    <w:rsid w:val="0023416D"/>
    <w:rsid w:val="0023417E"/>
    <w:rsid w:val="002347BF"/>
    <w:rsid w:val="002352E7"/>
    <w:rsid w:val="0023543A"/>
    <w:rsid w:val="00235B98"/>
    <w:rsid w:val="00235CAD"/>
    <w:rsid w:val="00235EDC"/>
    <w:rsid w:val="00236035"/>
    <w:rsid w:val="0023606B"/>
    <w:rsid w:val="00236918"/>
    <w:rsid w:val="00236E1A"/>
    <w:rsid w:val="0023709D"/>
    <w:rsid w:val="002372FE"/>
    <w:rsid w:val="0023739C"/>
    <w:rsid w:val="00240F75"/>
    <w:rsid w:val="00241A48"/>
    <w:rsid w:val="00241C2A"/>
    <w:rsid w:val="002429EF"/>
    <w:rsid w:val="00243178"/>
    <w:rsid w:val="0024332E"/>
    <w:rsid w:val="00243594"/>
    <w:rsid w:val="0024427B"/>
    <w:rsid w:val="00244551"/>
    <w:rsid w:val="00245E83"/>
    <w:rsid w:val="00246896"/>
    <w:rsid w:val="002469A9"/>
    <w:rsid w:val="00247A7A"/>
    <w:rsid w:val="00250A60"/>
    <w:rsid w:val="00250E31"/>
    <w:rsid w:val="002513AC"/>
    <w:rsid w:val="002519A7"/>
    <w:rsid w:val="00251F6F"/>
    <w:rsid w:val="0025278B"/>
    <w:rsid w:val="00252AFF"/>
    <w:rsid w:val="00252FB5"/>
    <w:rsid w:val="00253732"/>
    <w:rsid w:val="00253749"/>
    <w:rsid w:val="00253FA3"/>
    <w:rsid w:val="0025485B"/>
    <w:rsid w:val="0025543A"/>
    <w:rsid w:val="0025647F"/>
    <w:rsid w:val="002565EC"/>
    <w:rsid w:val="0025669D"/>
    <w:rsid w:val="00256A91"/>
    <w:rsid w:val="00256F56"/>
    <w:rsid w:val="0025745C"/>
    <w:rsid w:val="0025789A"/>
    <w:rsid w:val="00257D10"/>
    <w:rsid w:val="00257E84"/>
    <w:rsid w:val="002604B0"/>
    <w:rsid w:val="00260954"/>
    <w:rsid w:val="00260C72"/>
    <w:rsid w:val="00260F9F"/>
    <w:rsid w:val="00261417"/>
    <w:rsid w:val="00261A0B"/>
    <w:rsid w:val="00261FBF"/>
    <w:rsid w:val="00262FBF"/>
    <w:rsid w:val="00263C50"/>
    <w:rsid w:val="00264AE6"/>
    <w:rsid w:val="002656EC"/>
    <w:rsid w:val="00265A30"/>
    <w:rsid w:val="00265C89"/>
    <w:rsid w:val="00265D2E"/>
    <w:rsid w:val="00266401"/>
    <w:rsid w:val="00266481"/>
    <w:rsid w:val="00267417"/>
    <w:rsid w:val="002676BF"/>
    <w:rsid w:val="00267F6B"/>
    <w:rsid w:val="00270237"/>
    <w:rsid w:val="00270338"/>
    <w:rsid w:val="00270A24"/>
    <w:rsid w:val="002712D6"/>
    <w:rsid w:val="00271300"/>
    <w:rsid w:val="00271CAF"/>
    <w:rsid w:val="0027286E"/>
    <w:rsid w:val="00272B88"/>
    <w:rsid w:val="00273575"/>
    <w:rsid w:val="00273A91"/>
    <w:rsid w:val="00274494"/>
    <w:rsid w:val="00274CF5"/>
    <w:rsid w:val="00274D9D"/>
    <w:rsid w:val="0027523F"/>
    <w:rsid w:val="0027544E"/>
    <w:rsid w:val="002758A2"/>
    <w:rsid w:val="00275BC1"/>
    <w:rsid w:val="00276585"/>
    <w:rsid w:val="0027720C"/>
    <w:rsid w:val="00277D40"/>
    <w:rsid w:val="00277F95"/>
    <w:rsid w:val="002802C1"/>
    <w:rsid w:val="00280418"/>
    <w:rsid w:val="00280F1A"/>
    <w:rsid w:val="0028153D"/>
    <w:rsid w:val="002821D3"/>
    <w:rsid w:val="002822C1"/>
    <w:rsid w:val="00282447"/>
    <w:rsid w:val="00282E47"/>
    <w:rsid w:val="00282EC5"/>
    <w:rsid w:val="00283436"/>
    <w:rsid w:val="00283CE3"/>
    <w:rsid w:val="0028406B"/>
    <w:rsid w:val="00284578"/>
    <w:rsid w:val="00284931"/>
    <w:rsid w:val="00284A0B"/>
    <w:rsid w:val="00285273"/>
    <w:rsid w:val="002853FA"/>
    <w:rsid w:val="002854B0"/>
    <w:rsid w:val="00285EA5"/>
    <w:rsid w:val="00285FFC"/>
    <w:rsid w:val="00286311"/>
    <w:rsid w:val="0028731D"/>
    <w:rsid w:val="00287A93"/>
    <w:rsid w:val="00290216"/>
    <w:rsid w:val="00291F0B"/>
    <w:rsid w:val="002925D2"/>
    <w:rsid w:val="00292831"/>
    <w:rsid w:val="00292C36"/>
    <w:rsid w:val="00292DF9"/>
    <w:rsid w:val="002931E4"/>
    <w:rsid w:val="00293357"/>
    <w:rsid w:val="002943E3"/>
    <w:rsid w:val="0029470E"/>
    <w:rsid w:val="00294C58"/>
    <w:rsid w:val="00295256"/>
    <w:rsid w:val="002955D8"/>
    <w:rsid w:val="00295AB8"/>
    <w:rsid w:val="0029632F"/>
    <w:rsid w:val="00296453"/>
    <w:rsid w:val="00296B44"/>
    <w:rsid w:val="00296F2D"/>
    <w:rsid w:val="002A07FE"/>
    <w:rsid w:val="002A1002"/>
    <w:rsid w:val="002A1877"/>
    <w:rsid w:val="002A196E"/>
    <w:rsid w:val="002A1F96"/>
    <w:rsid w:val="002A2539"/>
    <w:rsid w:val="002A2B32"/>
    <w:rsid w:val="002A2BF4"/>
    <w:rsid w:val="002A32BC"/>
    <w:rsid w:val="002A32F8"/>
    <w:rsid w:val="002A33BE"/>
    <w:rsid w:val="002A45B2"/>
    <w:rsid w:val="002A4BE9"/>
    <w:rsid w:val="002A4D16"/>
    <w:rsid w:val="002A4DB6"/>
    <w:rsid w:val="002A5049"/>
    <w:rsid w:val="002A5889"/>
    <w:rsid w:val="002A5E69"/>
    <w:rsid w:val="002A6E25"/>
    <w:rsid w:val="002A72C7"/>
    <w:rsid w:val="002A72E4"/>
    <w:rsid w:val="002A743D"/>
    <w:rsid w:val="002A7FDD"/>
    <w:rsid w:val="002B0536"/>
    <w:rsid w:val="002B0659"/>
    <w:rsid w:val="002B0E95"/>
    <w:rsid w:val="002B1965"/>
    <w:rsid w:val="002B21C5"/>
    <w:rsid w:val="002B2278"/>
    <w:rsid w:val="002B2544"/>
    <w:rsid w:val="002B33EB"/>
    <w:rsid w:val="002B3623"/>
    <w:rsid w:val="002B36DE"/>
    <w:rsid w:val="002B36E3"/>
    <w:rsid w:val="002B38DA"/>
    <w:rsid w:val="002B3A10"/>
    <w:rsid w:val="002B40F5"/>
    <w:rsid w:val="002B432D"/>
    <w:rsid w:val="002B4365"/>
    <w:rsid w:val="002B4825"/>
    <w:rsid w:val="002B4AF0"/>
    <w:rsid w:val="002B57CD"/>
    <w:rsid w:val="002B5FFA"/>
    <w:rsid w:val="002B6C2A"/>
    <w:rsid w:val="002B7515"/>
    <w:rsid w:val="002B7C27"/>
    <w:rsid w:val="002C0253"/>
    <w:rsid w:val="002C053A"/>
    <w:rsid w:val="002C0627"/>
    <w:rsid w:val="002C06A8"/>
    <w:rsid w:val="002C0A03"/>
    <w:rsid w:val="002C0C25"/>
    <w:rsid w:val="002C0F2F"/>
    <w:rsid w:val="002C0FA2"/>
    <w:rsid w:val="002C1486"/>
    <w:rsid w:val="002C2144"/>
    <w:rsid w:val="002C23E4"/>
    <w:rsid w:val="002C2E34"/>
    <w:rsid w:val="002C5401"/>
    <w:rsid w:val="002C552C"/>
    <w:rsid w:val="002C5C60"/>
    <w:rsid w:val="002C5D66"/>
    <w:rsid w:val="002C614F"/>
    <w:rsid w:val="002C63D5"/>
    <w:rsid w:val="002C65BD"/>
    <w:rsid w:val="002C6996"/>
    <w:rsid w:val="002C6F1E"/>
    <w:rsid w:val="002C7F28"/>
    <w:rsid w:val="002D05E7"/>
    <w:rsid w:val="002D06C3"/>
    <w:rsid w:val="002D0A0E"/>
    <w:rsid w:val="002D17E1"/>
    <w:rsid w:val="002D18D5"/>
    <w:rsid w:val="002D1ABE"/>
    <w:rsid w:val="002D2E5E"/>
    <w:rsid w:val="002D307B"/>
    <w:rsid w:val="002D30CB"/>
    <w:rsid w:val="002D3301"/>
    <w:rsid w:val="002D34B6"/>
    <w:rsid w:val="002D37CF"/>
    <w:rsid w:val="002D3BA2"/>
    <w:rsid w:val="002D43C8"/>
    <w:rsid w:val="002D48F1"/>
    <w:rsid w:val="002D5614"/>
    <w:rsid w:val="002D583B"/>
    <w:rsid w:val="002D5ED5"/>
    <w:rsid w:val="002D5ED7"/>
    <w:rsid w:val="002D60A0"/>
    <w:rsid w:val="002D6263"/>
    <w:rsid w:val="002D6305"/>
    <w:rsid w:val="002D64FF"/>
    <w:rsid w:val="002D7546"/>
    <w:rsid w:val="002D7740"/>
    <w:rsid w:val="002D7FF3"/>
    <w:rsid w:val="002E0946"/>
    <w:rsid w:val="002E0978"/>
    <w:rsid w:val="002E0C4F"/>
    <w:rsid w:val="002E0D29"/>
    <w:rsid w:val="002E14AB"/>
    <w:rsid w:val="002E1ED3"/>
    <w:rsid w:val="002E22F4"/>
    <w:rsid w:val="002E31A5"/>
    <w:rsid w:val="002E3B47"/>
    <w:rsid w:val="002E42D0"/>
    <w:rsid w:val="002E4CB2"/>
    <w:rsid w:val="002E520B"/>
    <w:rsid w:val="002E58A7"/>
    <w:rsid w:val="002E6675"/>
    <w:rsid w:val="002E6886"/>
    <w:rsid w:val="002E6A0F"/>
    <w:rsid w:val="002E7017"/>
    <w:rsid w:val="002E713D"/>
    <w:rsid w:val="002E7271"/>
    <w:rsid w:val="002F0073"/>
    <w:rsid w:val="002F0614"/>
    <w:rsid w:val="002F0A4E"/>
    <w:rsid w:val="002F0D85"/>
    <w:rsid w:val="002F0D90"/>
    <w:rsid w:val="002F123C"/>
    <w:rsid w:val="002F12D6"/>
    <w:rsid w:val="002F19CF"/>
    <w:rsid w:val="002F1CEC"/>
    <w:rsid w:val="002F21EE"/>
    <w:rsid w:val="002F2340"/>
    <w:rsid w:val="002F2A4A"/>
    <w:rsid w:val="002F2CF7"/>
    <w:rsid w:val="002F35D2"/>
    <w:rsid w:val="002F3904"/>
    <w:rsid w:val="002F3E30"/>
    <w:rsid w:val="002F3E67"/>
    <w:rsid w:val="002F40B7"/>
    <w:rsid w:val="002F438C"/>
    <w:rsid w:val="002F44BA"/>
    <w:rsid w:val="002F484C"/>
    <w:rsid w:val="002F504B"/>
    <w:rsid w:val="002F556B"/>
    <w:rsid w:val="002F6169"/>
    <w:rsid w:val="002F64F8"/>
    <w:rsid w:val="002F6C29"/>
    <w:rsid w:val="002F71CD"/>
    <w:rsid w:val="002F7881"/>
    <w:rsid w:val="002F7D0E"/>
    <w:rsid w:val="002F7EEB"/>
    <w:rsid w:val="00300502"/>
    <w:rsid w:val="00300B6D"/>
    <w:rsid w:val="0030106E"/>
    <w:rsid w:val="0030170F"/>
    <w:rsid w:val="0030174C"/>
    <w:rsid w:val="00301842"/>
    <w:rsid w:val="00301870"/>
    <w:rsid w:val="00301D3B"/>
    <w:rsid w:val="003022F6"/>
    <w:rsid w:val="00302AAC"/>
    <w:rsid w:val="003031AB"/>
    <w:rsid w:val="003038CD"/>
    <w:rsid w:val="00303AE0"/>
    <w:rsid w:val="00304E3F"/>
    <w:rsid w:val="00304F73"/>
    <w:rsid w:val="00305029"/>
    <w:rsid w:val="003053D1"/>
    <w:rsid w:val="003053DF"/>
    <w:rsid w:val="00305633"/>
    <w:rsid w:val="00305B9E"/>
    <w:rsid w:val="0030619D"/>
    <w:rsid w:val="00306643"/>
    <w:rsid w:val="00306711"/>
    <w:rsid w:val="00306AE4"/>
    <w:rsid w:val="003071EE"/>
    <w:rsid w:val="0030737D"/>
    <w:rsid w:val="00307A43"/>
    <w:rsid w:val="0031000F"/>
    <w:rsid w:val="00310104"/>
    <w:rsid w:val="0031012D"/>
    <w:rsid w:val="003104C9"/>
    <w:rsid w:val="003109AB"/>
    <w:rsid w:val="00310BA5"/>
    <w:rsid w:val="0031138E"/>
    <w:rsid w:val="003114C3"/>
    <w:rsid w:val="0031171E"/>
    <w:rsid w:val="00311A5C"/>
    <w:rsid w:val="00312057"/>
    <w:rsid w:val="00312618"/>
    <w:rsid w:val="003126EA"/>
    <w:rsid w:val="00312B80"/>
    <w:rsid w:val="00313208"/>
    <w:rsid w:val="00313AC7"/>
    <w:rsid w:val="003143F8"/>
    <w:rsid w:val="00314421"/>
    <w:rsid w:val="003147A7"/>
    <w:rsid w:val="0031531C"/>
    <w:rsid w:val="003153E0"/>
    <w:rsid w:val="0031549B"/>
    <w:rsid w:val="003155ED"/>
    <w:rsid w:val="00315664"/>
    <w:rsid w:val="003156A4"/>
    <w:rsid w:val="0031661B"/>
    <w:rsid w:val="003169B2"/>
    <w:rsid w:val="0031737B"/>
    <w:rsid w:val="00317753"/>
    <w:rsid w:val="003178B7"/>
    <w:rsid w:val="00317B91"/>
    <w:rsid w:val="00317F58"/>
    <w:rsid w:val="003206AF"/>
    <w:rsid w:val="00320C3F"/>
    <w:rsid w:val="00320F77"/>
    <w:rsid w:val="00321245"/>
    <w:rsid w:val="003215E9"/>
    <w:rsid w:val="003219B9"/>
    <w:rsid w:val="003222CF"/>
    <w:rsid w:val="00322CB5"/>
    <w:rsid w:val="00322D88"/>
    <w:rsid w:val="00323CEC"/>
    <w:rsid w:val="003242BD"/>
    <w:rsid w:val="0032482B"/>
    <w:rsid w:val="00324FB8"/>
    <w:rsid w:val="00325E35"/>
    <w:rsid w:val="003263ED"/>
    <w:rsid w:val="003267A2"/>
    <w:rsid w:val="003277B5"/>
    <w:rsid w:val="00327C95"/>
    <w:rsid w:val="00330466"/>
    <w:rsid w:val="00330838"/>
    <w:rsid w:val="00330F14"/>
    <w:rsid w:val="00331452"/>
    <w:rsid w:val="00331D4C"/>
    <w:rsid w:val="003326B8"/>
    <w:rsid w:val="00332CFD"/>
    <w:rsid w:val="00333CB2"/>
    <w:rsid w:val="00334697"/>
    <w:rsid w:val="003346E6"/>
    <w:rsid w:val="00334F6F"/>
    <w:rsid w:val="00336818"/>
    <w:rsid w:val="00336C10"/>
    <w:rsid w:val="00336D39"/>
    <w:rsid w:val="003370C8"/>
    <w:rsid w:val="00337221"/>
    <w:rsid w:val="00340C27"/>
    <w:rsid w:val="00341332"/>
    <w:rsid w:val="00342168"/>
    <w:rsid w:val="0034250E"/>
    <w:rsid w:val="003429DC"/>
    <w:rsid w:val="00342BC6"/>
    <w:rsid w:val="0034349A"/>
    <w:rsid w:val="00343545"/>
    <w:rsid w:val="00343E98"/>
    <w:rsid w:val="00343F27"/>
    <w:rsid w:val="00344F1D"/>
    <w:rsid w:val="00345178"/>
    <w:rsid w:val="00345720"/>
    <w:rsid w:val="00345B8B"/>
    <w:rsid w:val="00345D59"/>
    <w:rsid w:val="0034679D"/>
    <w:rsid w:val="0035061D"/>
    <w:rsid w:val="00350645"/>
    <w:rsid w:val="003508BA"/>
    <w:rsid w:val="00350F9C"/>
    <w:rsid w:val="00351222"/>
    <w:rsid w:val="0035239A"/>
    <w:rsid w:val="00352465"/>
    <w:rsid w:val="0035274C"/>
    <w:rsid w:val="00353659"/>
    <w:rsid w:val="00353C61"/>
    <w:rsid w:val="00353EEF"/>
    <w:rsid w:val="00355485"/>
    <w:rsid w:val="003559A5"/>
    <w:rsid w:val="003564AF"/>
    <w:rsid w:val="0035670E"/>
    <w:rsid w:val="0035685B"/>
    <w:rsid w:val="00356AE6"/>
    <w:rsid w:val="00357AA6"/>
    <w:rsid w:val="00357B6F"/>
    <w:rsid w:val="00357D43"/>
    <w:rsid w:val="003602E9"/>
    <w:rsid w:val="003606BF"/>
    <w:rsid w:val="00360BF0"/>
    <w:rsid w:val="00360C6A"/>
    <w:rsid w:val="00361630"/>
    <w:rsid w:val="003618D0"/>
    <w:rsid w:val="00361A5B"/>
    <w:rsid w:val="00361DE9"/>
    <w:rsid w:val="00361EE7"/>
    <w:rsid w:val="0036265B"/>
    <w:rsid w:val="003627D9"/>
    <w:rsid w:val="00362887"/>
    <w:rsid w:val="00363248"/>
    <w:rsid w:val="003633A6"/>
    <w:rsid w:val="003635C4"/>
    <w:rsid w:val="003636D9"/>
    <w:rsid w:val="00363985"/>
    <w:rsid w:val="00363BE1"/>
    <w:rsid w:val="00363EEB"/>
    <w:rsid w:val="00364337"/>
    <w:rsid w:val="00364FD2"/>
    <w:rsid w:val="0036576D"/>
    <w:rsid w:val="00365DA2"/>
    <w:rsid w:val="00365E4B"/>
    <w:rsid w:val="0036690C"/>
    <w:rsid w:val="00366B2C"/>
    <w:rsid w:val="00366BD9"/>
    <w:rsid w:val="00367A73"/>
    <w:rsid w:val="00370EC1"/>
    <w:rsid w:val="00370F78"/>
    <w:rsid w:val="00371BB6"/>
    <w:rsid w:val="00371D75"/>
    <w:rsid w:val="00372409"/>
    <w:rsid w:val="00372733"/>
    <w:rsid w:val="0037287B"/>
    <w:rsid w:val="003728AC"/>
    <w:rsid w:val="00372EC3"/>
    <w:rsid w:val="00373045"/>
    <w:rsid w:val="00373285"/>
    <w:rsid w:val="00373771"/>
    <w:rsid w:val="00373EE0"/>
    <w:rsid w:val="00374083"/>
    <w:rsid w:val="003740D6"/>
    <w:rsid w:val="00374B57"/>
    <w:rsid w:val="00374E23"/>
    <w:rsid w:val="00374FFC"/>
    <w:rsid w:val="00375516"/>
    <w:rsid w:val="00376C9C"/>
    <w:rsid w:val="00376ECD"/>
    <w:rsid w:val="0037720D"/>
    <w:rsid w:val="00377359"/>
    <w:rsid w:val="00377A41"/>
    <w:rsid w:val="00377BC3"/>
    <w:rsid w:val="00380DA2"/>
    <w:rsid w:val="0038135C"/>
    <w:rsid w:val="00381927"/>
    <w:rsid w:val="00381DD2"/>
    <w:rsid w:val="00382110"/>
    <w:rsid w:val="00382669"/>
    <w:rsid w:val="00382916"/>
    <w:rsid w:val="00382B40"/>
    <w:rsid w:val="00382DD4"/>
    <w:rsid w:val="00383024"/>
    <w:rsid w:val="003832A9"/>
    <w:rsid w:val="00383635"/>
    <w:rsid w:val="003847A1"/>
    <w:rsid w:val="00384FB7"/>
    <w:rsid w:val="00385090"/>
    <w:rsid w:val="003864A9"/>
    <w:rsid w:val="003864DA"/>
    <w:rsid w:val="003866D6"/>
    <w:rsid w:val="00387E96"/>
    <w:rsid w:val="003906D9"/>
    <w:rsid w:val="00390BED"/>
    <w:rsid w:val="00390EED"/>
    <w:rsid w:val="003910EA"/>
    <w:rsid w:val="003914D1"/>
    <w:rsid w:val="003915F7"/>
    <w:rsid w:val="00391F4B"/>
    <w:rsid w:val="00391FA5"/>
    <w:rsid w:val="0039228E"/>
    <w:rsid w:val="00392520"/>
    <w:rsid w:val="0039335A"/>
    <w:rsid w:val="00393608"/>
    <w:rsid w:val="00393868"/>
    <w:rsid w:val="0039489C"/>
    <w:rsid w:val="00394CDC"/>
    <w:rsid w:val="00394FE0"/>
    <w:rsid w:val="00395005"/>
    <w:rsid w:val="003957D7"/>
    <w:rsid w:val="003959FB"/>
    <w:rsid w:val="00395E4A"/>
    <w:rsid w:val="00395EF0"/>
    <w:rsid w:val="003967C3"/>
    <w:rsid w:val="00396A39"/>
    <w:rsid w:val="00396ECE"/>
    <w:rsid w:val="0039701B"/>
    <w:rsid w:val="00397A43"/>
    <w:rsid w:val="00397B30"/>
    <w:rsid w:val="003A19FF"/>
    <w:rsid w:val="003A1C6A"/>
    <w:rsid w:val="003A2358"/>
    <w:rsid w:val="003A2728"/>
    <w:rsid w:val="003A3D03"/>
    <w:rsid w:val="003A487B"/>
    <w:rsid w:val="003A49A5"/>
    <w:rsid w:val="003A504E"/>
    <w:rsid w:val="003A50B3"/>
    <w:rsid w:val="003A57A7"/>
    <w:rsid w:val="003A58C4"/>
    <w:rsid w:val="003A5904"/>
    <w:rsid w:val="003A5F3B"/>
    <w:rsid w:val="003A647C"/>
    <w:rsid w:val="003A6BA4"/>
    <w:rsid w:val="003A72B9"/>
    <w:rsid w:val="003A771C"/>
    <w:rsid w:val="003A7E15"/>
    <w:rsid w:val="003B0984"/>
    <w:rsid w:val="003B0B80"/>
    <w:rsid w:val="003B116A"/>
    <w:rsid w:val="003B16DF"/>
    <w:rsid w:val="003B1779"/>
    <w:rsid w:val="003B2BDC"/>
    <w:rsid w:val="003B38F3"/>
    <w:rsid w:val="003B3A7C"/>
    <w:rsid w:val="003B3F12"/>
    <w:rsid w:val="003B4509"/>
    <w:rsid w:val="003B46F5"/>
    <w:rsid w:val="003B49A5"/>
    <w:rsid w:val="003B4AA0"/>
    <w:rsid w:val="003B4BC4"/>
    <w:rsid w:val="003B5052"/>
    <w:rsid w:val="003B5616"/>
    <w:rsid w:val="003B62BB"/>
    <w:rsid w:val="003B6369"/>
    <w:rsid w:val="003B64AD"/>
    <w:rsid w:val="003B651F"/>
    <w:rsid w:val="003B665C"/>
    <w:rsid w:val="003B76BA"/>
    <w:rsid w:val="003B7B0C"/>
    <w:rsid w:val="003B7C19"/>
    <w:rsid w:val="003B7D78"/>
    <w:rsid w:val="003C0E99"/>
    <w:rsid w:val="003C20E6"/>
    <w:rsid w:val="003C28E5"/>
    <w:rsid w:val="003C3486"/>
    <w:rsid w:val="003C3767"/>
    <w:rsid w:val="003C3840"/>
    <w:rsid w:val="003C3A24"/>
    <w:rsid w:val="003C3BF6"/>
    <w:rsid w:val="003C402E"/>
    <w:rsid w:val="003C4C7C"/>
    <w:rsid w:val="003C5909"/>
    <w:rsid w:val="003C6B6E"/>
    <w:rsid w:val="003C6CB3"/>
    <w:rsid w:val="003C7289"/>
    <w:rsid w:val="003C74A0"/>
    <w:rsid w:val="003C7583"/>
    <w:rsid w:val="003C7E3D"/>
    <w:rsid w:val="003D00AE"/>
    <w:rsid w:val="003D09A2"/>
    <w:rsid w:val="003D0B56"/>
    <w:rsid w:val="003D141B"/>
    <w:rsid w:val="003D1BAA"/>
    <w:rsid w:val="003D1BAC"/>
    <w:rsid w:val="003D20F8"/>
    <w:rsid w:val="003D2EA0"/>
    <w:rsid w:val="003D3101"/>
    <w:rsid w:val="003D3486"/>
    <w:rsid w:val="003D36C2"/>
    <w:rsid w:val="003D38F7"/>
    <w:rsid w:val="003D3D4A"/>
    <w:rsid w:val="003D455B"/>
    <w:rsid w:val="003D4A0C"/>
    <w:rsid w:val="003D5126"/>
    <w:rsid w:val="003D581C"/>
    <w:rsid w:val="003D5878"/>
    <w:rsid w:val="003D633B"/>
    <w:rsid w:val="003D643A"/>
    <w:rsid w:val="003D67F3"/>
    <w:rsid w:val="003D6F79"/>
    <w:rsid w:val="003D73CA"/>
    <w:rsid w:val="003D7A95"/>
    <w:rsid w:val="003D7AA8"/>
    <w:rsid w:val="003D7C54"/>
    <w:rsid w:val="003D7E4D"/>
    <w:rsid w:val="003E03D1"/>
    <w:rsid w:val="003E14D3"/>
    <w:rsid w:val="003E1827"/>
    <w:rsid w:val="003E18CA"/>
    <w:rsid w:val="003E1A33"/>
    <w:rsid w:val="003E1A58"/>
    <w:rsid w:val="003E226F"/>
    <w:rsid w:val="003E321D"/>
    <w:rsid w:val="003E3D45"/>
    <w:rsid w:val="003E422B"/>
    <w:rsid w:val="003E4455"/>
    <w:rsid w:val="003E5C1B"/>
    <w:rsid w:val="003E5E23"/>
    <w:rsid w:val="003E65C2"/>
    <w:rsid w:val="003F0128"/>
    <w:rsid w:val="003F012E"/>
    <w:rsid w:val="003F0345"/>
    <w:rsid w:val="003F07AA"/>
    <w:rsid w:val="003F07D6"/>
    <w:rsid w:val="003F121E"/>
    <w:rsid w:val="003F138D"/>
    <w:rsid w:val="003F15D0"/>
    <w:rsid w:val="003F16A7"/>
    <w:rsid w:val="003F1717"/>
    <w:rsid w:val="003F2544"/>
    <w:rsid w:val="003F2997"/>
    <w:rsid w:val="003F2E7A"/>
    <w:rsid w:val="003F36CB"/>
    <w:rsid w:val="003F3E85"/>
    <w:rsid w:val="003F426F"/>
    <w:rsid w:val="003F42CF"/>
    <w:rsid w:val="003F4ABE"/>
    <w:rsid w:val="003F5062"/>
    <w:rsid w:val="003F54F7"/>
    <w:rsid w:val="003F5E8C"/>
    <w:rsid w:val="003F6474"/>
    <w:rsid w:val="003F6C56"/>
    <w:rsid w:val="003F6D81"/>
    <w:rsid w:val="003F7785"/>
    <w:rsid w:val="003F7C51"/>
    <w:rsid w:val="0040007C"/>
    <w:rsid w:val="004002B8"/>
    <w:rsid w:val="0040093B"/>
    <w:rsid w:val="00400B39"/>
    <w:rsid w:val="0040136F"/>
    <w:rsid w:val="00401CA1"/>
    <w:rsid w:val="00402045"/>
    <w:rsid w:val="004020CE"/>
    <w:rsid w:val="00402466"/>
    <w:rsid w:val="00403475"/>
    <w:rsid w:val="00404059"/>
    <w:rsid w:val="00404465"/>
    <w:rsid w:val="00405EC8"/>
    <w:rsid w:val="0040653E"/>
    <w:rsid w:val="0040663D"/>
    <w:rsid w:val="00406C58"/>
    <w:rsid w:val="004074E7"/>
    <w:rsid w:val="0040782E"/>
    <w:rsid w:val="00407886"/>
    <w:rsid w:val="00407981"/>
    <w:rsid w:val="0041032E"/>
    <w:rsid w:val="00410513"/>
    <w:rsid w:val="004107CC"/>
    <w:rsid w:val="00411336"/>
    <w:rsid w:val="00411986"/>
    <w:rsid w:val="00412DE6"/>
    <w:rsid w:val="0041308A"/>
    <w:rsid w:val="0041337C"/>
    <w:rsid w:val="004136F6"/>
    <w:rsid w:val="00413E64"/>
    <w:rsid w:val="00414EA0"/>
    <w:rsid w:val="0041535E"/>
    <w:rsid w:val="00415931"/>
    <w:rsid w:val="00415DCB"/>
    <w:rsid w:val="00416285"/>
    <w:rsid w:val="0041653D"/>
    <w:rsid w:val="00416BBA"/>
    <w:rsid w:val="00416FD8"/>
    <w:rsid w:val="004172D3"/>
    <w:rsid w:val="004178A4"/>
    <w:rsid w:val="00417D0D"/>
    <w:rsid w:val="00417E43"/>
    <w:rsid w:val="004203E6"/>
    <w:rsid w:val="004206BD"/>
    <w:rsid w:val="0042080C"/>
    <w:rsid w:val="004213F0"/>
    <w:rsid w:val="00421E42"/>
    <w:rsid w:val="00422315"/>
    <w:rsid w:val="004225BD"/>
    <w:rsid w:val="00422A85"/>
    <w:rsid w:val="00422B81"/>
    <w:rsid w:val="0042312E"/>
    <w:rsid w:val="004232AD"/>
    <w:rsid w:val="004239F9"/>
    <w:rsid w:val="00423A8E"/>
    <w:rsid w:val="00424024"/>
    <w:rsid w:val="00424317"/>
    <w:rsid w:val="00424A79"/>
    <w:rsid w:val="00424F40"/>
    <w:rsid w:val="00425130"/>
    <w:rsid w:val="00425300"/>
    <w:rsid w:val="00425B5A"/>
    <w:rsid w:val="0042685A"/>
    <w:rsid w:val="00426DB7"/>
    <w:rsid w:val="00427026"/>
    <w:rsid w:val="004276F5"/>
    <w:rsid w:val="00427A83"/>
    <w:rsid w:val="00430408"/>
    <w:rsid w:val="00430836"/>
    <w:rsid w:val="00430CF0"/>
    <w:rsid w:val="00431144"/>
    <w:rsid w:val="00431A3E"/>
    <w:rsid w:val="00431CF6"/>
    <w:rsid w:val="00432B20"/>
    <w:rsid w:val="004330FA"/>
    <w:rsid w:val="00433150"/>
    <w:rsid w:val="00433D2D"/>
    <w:rsid w:val="00434264"/>
    <w:rsid w:val="00434582"/>
    <w:rsid w:val="00434C98"/>
    <w:rsid w:val="0043503C"/>
    <w:rsid w:val="00435F0D"/>
    <w:rsid w:val="00435FB6"/>
    <w:rsid w:val="00436ED3"/>
    <w:rsid w:val="00441934"/>
    <w:rsid w:val="00442DE8"/>
    <w:rsid w:val="004433C7"/>
    <w:rsid w:val="00443E85"/>
    <w:rsid w:val="00444C79"/>
    <w:rsid w:val="004458BF"/>
    <w:rsid w:val="00446E43"/>
    <w:rsid w:val="00447026"/>
    <w:rsid w:val="00450266"/>
    <w:rsid w:val="004503E8"/>
    <w:rsid w:val="00450878"/>
    <w:rsid w:val="004510D7"/>
    <w:rsid w:val="00451675"/>
    <w:rsid w:val="004516EA"/>
    <w:rsid w:val="004518E8"/>
    <w:rsid w:val="00452211"/>
    <w:rsid w:val="0045240A"/>
    <w:rsid w:val="004524A6"/>
    <w:rsid w:val="00452AA4"/>
    <w:rsid w:val="00452B05"/>
    <w:rsid w:val="00453800"/>
    <w:rsid w:val="0045381C"/>
    <w:rsid w:val="00454D67"/>
    <w:rsid w:val="004554C4"/>
    <w:rsid w:val="0045571B"/>
    <w:rsid w:val="0045647F"/>
    <w:rsid w:val="00456959"/>
    <w:rsid w:val="00457056"/>
    <w:rsid w:val="0045706B"/>
    <w:rsid w:val="004577FF"/>
    <w:rsid w:val="00460544"/>
    <w:rsid w:val="00460931"/>
    <w:rsid w:val="00461DCA"/>
    <w:rsid w:val="004643F7"/>
    <w:rsid w:val="0046594C"/>
    <w:rsid w:val="004662A8"/>
    <w:rsid w:val="0046641E"/>
    <w:rsid w:val="00467220"/>
    <w:rsid w:val="004677A2"/>
    <w:rsid w:val="00467CE1"/>
    <w:rsid w:val="00467D51"/>
    <w:rsid w:val="004701D7"/>
    <w:rsid w:val="0047069E"/>
    <w:rsid w:val="00471591"/>
    <w:rsid w:val="004716B7"/>
    <w:rsid w:val="004718E8"/>
    <w:rsid w:val="00472126"/>
    <w:rsid w:val="0047297A"/>
    <w:rsid w:val="00473229"/>
    <w:rsid w:val="0047381C"/>
    <w:rsid w:val="00473970"/>
    <w:rsid w:val="004742E2"/>
    <w:rsid w:val="00474525"/>
    <w:rsid w:val="00474A9F"/>
    <w:rsid w:val="00476DB3"/>
    <w:rsid w:val="00476EE7"/>
    <w:rsid w:val="00477A10"/>
    <w:rsid w:val="00477E7D"/>
    <w:rsid w:val="0048024D"/>
    <w:rsid w:val="00480380"/>
    <w:rsid w:val="0048049F"/>
    <w:rsid w:val="00480604"/>
    <w:rsid w:val="004807EE"/>
    <w:rsid w:val="0048099A"/>
    <w:rsid w:val="0048121B"/>
    <w:rsid w:val="00481703"/>
    <w:rsid w:val="00482126"/>
    <w:rsid w:val="004844DB"/>
    <w:rsid w:val="00484DF1"/>
    <w:rsid w:val="0048503D"/>
    <w:rsid w:val="00485EF7"/>
    <w:rsid w:val="004860C5"/>
    <w:rsid w:val="00486494"/>
    <w:rsid w:val="0048659B"/>
    <w:rsid w:val="004868AE"/>
    <w:rsid w:val="00487423"/>
    <w:rsid w:val="00487482"/>
    <w:rsid w:val="004878BA"/>
    <w:rsid w:val="00487B25"/>
    <w:rsid w:val="00487D52"/>
    <w:rsid w:val="00490F0B"/>
    <w:rsid w:val="004913F6"/>
    <w:rsid w:val="004914C2"/>
    <w:rsid w:val="00491D24"/>
    <w:rsid w:val="00492222"/>
    <w:rsid w:val="00492369"/>
    <w:rsid w:val="004923C5"/>
    <w:rsid w:val="004929C5"/>
    <w:rsid w:val="00492FC6"/>
    <w:rsid w:val="00493524"/>
    <w:rsid w:val="00493BE7"/>
    <w:rsid w:val="00493EA6"/>
    <w:rsid w:val="004941CC"/>
    <w:rsid w:val="0049431A"/>
    <w:rsid w:val="004947EE"/>
    <w:rsid w:val="0049502B"/>
    <w:rsid w:val="00495AA0"/>
    <w:rsid w:val="00496037"/>
    <w:rsid w:val="00496490"/>
    <w:rsid w:val="00496532"/>
    <w:rsid w:val="00496AF2"/>
    <w:rsid w:val="0049741C"/>
    <w:rsid w:val="0049790D"/>
    <w:rsid w:val="004A0D04"/>
    <w:rsid w:val="004A129C"/>
    <w:rsid w:val="004A1F1B"/>
    <w:rsid w:val="004A2835"/>
    <w:rsid w:val="004A3444"/>
    <w:rsid w:val="004A371F"/>
    <w:rsid w:val="004A3922"/>
    <w:rsid w:val="004A4394"/>
    <w:rsid w:val="004A449A"/>
    <w:rsid w:val="004A459B"/>
    <w:rsid w:val="004A45A1"/>
    <w:rsid w:val="004A48A9"/>
    <w:rsid w:val="004A5336"/>
    <w:rsid w:val="004A5382"/>
    <w:rsid w:val="004A5B88"/>
    <w:rsid w:val="004A5DE0"/>
    <w:rsid w:val="004A5E2A"/>
    <w:rsid w:val="004A6465"/>
    <w:rsid w:val="004A65AF"/>
    <w:rsid w:val="004A6669"/>
    <w:rsid w:val="004A6E6C"/>
    <w:rsid w:val="004A7260"/>
    <w:rsid w:val="004A72A3"/>
    <w:rsid w:val="004A792F"/>
    <w:rsid w:val="004A7DCB"/>
    <w:rsid w:val="004B0713"/>
    <w:rsid w:val="004B1065"/>
    <w:rsid w:val="004B146E"/>
    <w:rsid w:val="004B1550"/>
    <w:rsid w:val="004B169F"/>
    <w:rsid w:val="004B1748"/>
    <w:rsid w:val="004B1FA0"/>
    <w:rsid w:val="004B2090"/>
    <w:rsid w:val="004B2D5D"/>
    <w:rsid w:val="004B333D"/>
    <w:rsid w:val="004B3777"/>
    <w:rsid w:val="004B38D0"/>
    <w:rsid w:val="004B4F5B"/>
    <w:rsid w:val="004B552A"/>
    <w:rsid w:val="004B56C7"/>
    <w:rsid w:val="004B68C3"/>
    <w:rsid w:val="004B6C3D"/>
    <w:rsid w:val="004B6DD9"/>
    <w:rsid w:val="004B6E8E"/>
    <w:rsid w:val="004B7608"/>
    <w:rsid w:val="004C06C5"/>
    <w:rsid w:val="004C0BF1"/>
    <w:rsid w:val="004C0CE7"/>
    <w:rsid w:val="004C119D"/>
    <w:rsid w:val="004C178C"/>
    <w:rsid w:val="004C1FE8"/>
    <w:rsid w:val="004C20AD"/>
    <w:rsid w:val="004C238E"/>
    <w:rsid w:val="004C253F"/>
    <w:rsid w:val="004C2743"/>
    <w:rsid w:val="004C282F"/>
    <w:rsid w:val="004C2B99"/>
    <w:rsid w:val="004C32B6"/>
    <w:rsid w:val="004C3755"/>
    <w:rsid w:val="004C51F2"/>
    <w:rsid w:val="004C530A"/>
    <w:rsid w:val="004C642F"/>
    <w:rsid w:val="004C6A04"/>
    <w:rsid w:val="004C6E81"/>
    <w:rsid w:val="004C726E"/>
    <w:rsid w:val="004C72DE"/>
    <w:rsid w:val="004C7BED"/>
    <w:rsid w:val="004D08C9"/>
    <w:rsid w:val="004D0B55"/>
    <w:rsid w:val="004D0ED0"/>
    <w:rsid w:val="004D10DB"/>
    <w:rsid w:val="004D11D4"/>
    <w:rsid w:val="004D1270"/>
    <w:rsid w:val="004D13A7"/>
    <w:rsid w:val="004D13F6"/>
    <w:rsid w:val="004D14C3"/>
    <w:rsid w:val="004D1BEE"/>
    <w:rsid w:val="004D2698"/>
    <w:rsid w:val="004D2B81"/>
    <w:rsid w:val="004D2E01"/>
    <w:rsid w:val="004D33D0"/>
    <w:rsid w:val="004D33FF"/>
    <w:rsid w:val="004D38A3"/>
    <w:rsid w:val="004D3A2F"/>
    <w:rsid w:val="004D3AC3"/>
    <w:rsid w:val="004D3D16"/>
    <w:rsid w:val="004D463D"/>
    <w:rsid w:val="004D4869"/>
    <w:rsid w:val="004D4AC1"/>
    <w:rsid w:val="004D55A8"/>
    <w:rsid w:val="004D5F22"/>
    <w:rsid w:val="004D6333"/>
    <w:rsid w:val="004D6E7E"/>
    <w:rsid w:val="004D708E"/>
    <w:rsid w:val="004D721F"/>
    <w:rsid w:val="004D7796"/>
    <w:rsid w:val="004E0B0C"/>
    <w:rsid w:val="004E11E6"/>
    <w:rsid w:val="004E12B7"/>
    <w:rsid w:val="004E1918"/>
    <w:rsid w:val="004E19B1"/>
    <w:rsid w:val="004E2639"/>
    <w:rsid w:val="004E2FF6"/>
    <w:rsid w:val="004E306C"/>
    <w:rsid w:val="004E35BF"/>
    <w:rsid w:val="004E39D2"/>
    <w:rsid w:val="004E3D23"/>
    <w:rsid w:val="004E401B"/>
    <w:rsid w:val="004E457E"/>
    <w:rsid w:val="004E4634"/>
    <w:rsid w:val="004E4873"/>
    <w:rsid w:val="004E4D09"/>
    <w:rsid w:val="004E5DFB"/>
    <w:rsid w:val="004E5EAC"/>
    <w:rsid w:val="004E6449"/>
    <w:rsid w:val="004E6BDD"/>
    <w:rsid w:val="004E6E57"/>
    <w:rsid w:val="004E767A"/>
    <w:rsid w:val="004F131B"/>
    <w:rsid w:val="004F1C1A"/>
    <w:rsid w:val="004F20C1"/>
    <w:rsid w:val="004F3623"/>
    <w:rsid w:val="004F3FA7"/>
    <w:rsid w:val="004F415B"/>
    <w:rsid w:val="004F4A8F"/>
    <w:rsid w:val="004F4D41"/>
    <w:rsid w:val="004F5293"/>
    <w:rsid w:val="004F5C71"/>
    <w:rsid w:val="004F5F1A"/>
    <w:rsid w:val="004F60BD"/>
    <w:rsid w:val="004F6423"/>
    <w:rsid w:val="004F6885"/>
    <w:rsid w:val="004F6886"/>
    <w:rsid w:val="004F6DA1"/>
    <w:rsid w:val="004F786A"/>
    <w:rsid w:val="004F7FE6"/>
    <w:rsid w:val="00501480"/>
    <w:rsid w:val="00501751"/>
    <w:rsid w:val="00501BEA"/>
    <w:rsid w:val="00502860"/>
    <w:rsid w:val="00503407"/>
    <w:rsid w:val="0050369E"/>
    <w:rsid w:val="005036C4"/>
    <w:rsid w:val="0050428B"/>
    <w:rsid w:val="00504A41"/>
    <w:rsid w:val="00505093"/>
    <w:rsid w:val="0050624B"/>
    <w:rsid w:val="00506569"/>
    <w:rsid w:val="005067D4"/>
    <w:rsid w:val="00506F60"/>
    <w:rsid w:val="005071F6"/>
    <w:rsid w:val="00507BF4"/>
    <w:rsid w:val="0051009B"/>
    <w:rsid w:val="00511C83"/>
    <w:rsid w:val="00513761"/>
    <w:rsid w:val="00513A35"/>
    <w:rsid w:val="00513FED"/>
    <w:rsid w:val="00514187"/>
    <w:rsid w:val="005144DF"/>
    <w:rsid w:val="00514876"/>
    <w:rsid w:val="00515398"/>
    <w:rsid w:val="00515739"/>
    <w:rsid w:val="00516106"/>
    <w:rsid w:val="00516229"/>
    <w:rsid w:val="00516A35"/>
    <w:rsid w:val="00516F0F"/>
    <w:rsid w:val="00517245"/>
    <w:rsid w:val="00517864"/>
    <w:rsid w:val="005178EB"/>
    <w:rsid w:val="00517F0B"/>
    <w:rsid w:val="0052021C"/>
    <w:rsid w:val="0052098E"/>
    <w:rsid w:val="00520EFD"/>
    <w:rsid w:val="00521476"/>
    <w:rsid w:val="005217B0"/>
    <w:rsid w:val="00521F5B"/>
    <w:rsid w:val="0052212B"/>
    <w:rsid w:val="0052250B"/>
    <w:rsid w:val="00522E52"/>
    <w:rsid w:val="00523CE7"/>
    <w:rsid w:val="00523D30"/>
    <w:rsid w:val="00523EB6"/>
    <w:rsid w:val="00524560"/>
    <w:rsid w:val="00524711"/>
    <w:rsid w:val="00525A4A"/>
    <w:rsid w:val="00526049"/>
    <w:rsid w:val="00527B4E"/>
    <w:rsid w:val="00530641"/>
    <w:rsid w:val="00530B7C"/>
    <w:rsid w:val="0053151B"/>
    <w:rsid w:val="00531689"/>
    <w:rsid w:val="00531AAC"/>
    <w:rsid w:val="00531B01"/>
    <w:rsid w:val="005324B8"/>
    <w:rsid w:val="005342FA"/>
    <w:rsid w:val="00534F3F"/>
    <w:rsid w:val="00535545"/>
    <w:rsid w:val="00535DF9"/>
    <w:rsid w:val="00535EA7"/>
    <w:rsid w:val="0053638B"/>
    <w:rsid w:val="00536802"/>
    <w:rsid w:val="00536EA7"/>
    <w:rsid w:val="00537688"/>
    <w:rsid w:val="00537926"/>
    <w:rsid w:val="00537C24"/>
    <w:rsid w:val="00540364"/>
    <w:rsid w:val="00540940"/>
    <w:rsid w:val="005411BF"/>
    <w:rsid w:val="0054136E"/>
    <w:rsid w:val="005420E0"/>
    <w:rsid w:val="005422C8"/>
    <w:rsid w:val="00542922"/>
    <w:rsid w:val="005433F4"/>
    <w:rsid w:val="0054379A"/>
    <w:rsid w:val="00543B24"/>
    <w:rsid w:val="00543F84"/>
    <w:rsid w:val="0054427C"/>
    <w:rsid w:val="00544390"/>
    <w:rsid w:val="005444CA"/>
    <w:rsid w:val="00544652"/>
    <w:rsid w:val="00545197"/>
    <w:rsid w:val="005455EB"/>
    <w:rsid w:val="005463AE"/>
    <w:rsid w:val="00546769"/>
    <w:rsid w:val="00546917"/>
    <w:rsid w:val="00546AF4"/>
    <w:rsid w:val="00546B1C"/>
    <w:rsid w:val="00546EBF"/>
    <w:rsid w:val="005478B6"/>
    <w:rsid w:val="00547AB7"/>
    <w:rsid w:val="0055032C"/>
    <w:rsid w:val="00551C06"/>
    <w:rsid w:val="00551F2F"/>
    <w:rsid w:val="00552269"/>
    <w:rsid w:val="005522E0"/>
    <w:rsid w:val="005529FA"/>
    <w:rsid w:val="00552CED"/>
    <w:rsid w:val="00552E85"/>
    <w:rsid w:val="0055306A"/>
    <w:rsid w:val="00553D7F"/>
    <w:rsid w:val="0055485D"/>
    <w:rsid w:val="00554A57"/>
    <w:rsid w:val="00555DC2"/>
    <w:rsid w:val="00555EF7"/>
    <w:rsid w:val="00555F31"/>
    <w:rsid w:val="0055616B"/>
    <w:rsid w:val="005561F6"/>
    <w:rsid w:val="00556224"/>
    <w:rsid w:val="00556BA7"/>
    <w:rsid w:val="00556CEF"/>
    <w:rsid w:val="005572FD"/>
    <w:rsid w:val="0055795C"/>
    <w:rsid w:val="00557E5B"/>
    <w:rsid w:val="00557F4D"/>
    <w:rsid w:val="005601F5"/>
    <w:rsid w:val="0056034F"/>
    <w:rsid w:val="005603C5"/>
    <w:rsid w:val="005603DB"/>
    <w:rsid w:val="005604B0"/>
    <w:rsid w:val="005604EF"/>
    <w:rsid w:val="0056078F"/>
    <w:rsid w:val="00560E7F"/>
    <w:rsid w:val="00560FCD"/>
    <w:rsid w:val="005619C7"/>
    <w:rsid w:val="00561E3E"/>
    <w:rsid w:val="005620BA"/>
    <w:rsid w:val="0056261B"/>
    <w:rsid w:val="00563019"/>
    <w:rsid w:val="00563099"/>
    <w:rsid w:val="0056366C"/>
    <w:rsid w:val="0056377A"/>
    <w:rsid w:val="00563AA1"/>
    <w:rsid w:val="005642E1"/>
    <w:rsid w:val="005645BA"/>
    <w:rsid w:val="005647AC"/>
    <w:rsid w:val="0056486D"/>
    <w:rsid w:val="0056504D"/>
    <w:rsid w:val="00565146"/>
    <w:rsid w:val="0056651D"/>
    <w:rsid w:val="00566865"/>
    <w:rsid w:val="00566BC7"/>
    <w:rsid w:val="00566D20"/>
    <w:rsid w:val="00566ECB"/>
    <w:rsid w:val="005670C9"/>
    <w:rsid w:val="00567C5E"/>
    <w:rsid w:val="00571A22"/>
    <w:rsid w:val="00571CC8"/>
    <w:rsid w:val="00572A5A"/>
    <w:rsid w:val="00572BEC"/>
    <w:rsid w:val="00572C16"/>
    <w:rsid w:val="00573503"/>
    <w:rsid w:val="00574C72"/>
    <w:rsid w:val="0057520A"/>
    <w:rsid w:val="0057528D"/>
    <w:rsid w:val="0057542C"/>
    <w:rsid w:val="0057544E"/>
    <w:rsid w:val="00575757"/>
    <w:rsid w:val="00575A58"/>
    <w:rsid w:val="00575F8D"/>
    <w:rsid w:val="0057686C"/>
    <w:rsid w:val="00577002"/>
    <w:rsid w:val="00577A6C"/>
    <w:rsid w:val="005804D5"/>
    <w:rsid w:val="00580562"/>
    <w:rsid w:val="00580D2E"/>
    <w:rsid w:val="00580E8E"/>
    <w:rsid w:val="00580F3E"/>
    <w:rsid w:val="0058177B"/>
    <w:rsid w:val="005819EA"/>
    <w:rsid w:val="00582F5F"/>
    <w:rsid w:val="005835EB"/>
    <w:rsid w:val="005836D3"/>
    <w:rsid w:val="00583713"/>
    <w:rsid w:val="00583888"/>
    <w:rsid w:val="0058406F"/>
    <w:rsid w:val="005845EE"/>
    <w:rsid w:val="00584C1A"/>
    <w:rsid w:val="005850A8"/>
    <w:rsid w:val="005856B8"/>
    <w:rsid w:val="00585B6C"/>
    <w:rsid w:val="0058695F"/>
    <w:rsid w:val="00586D24"/>
    <w:rsid w:val="005870F9"/>
    <w:rsid w:val="005879A2"/>
    <w:rsid w:val="00590934"/>
    <w:rsid w:val="00591239"/>
    <w:rsid w:val="00591273"/>
    <w:rsid w:val="005917C1"/>
    <w:rsid w:val="00592B8C"/>
    <w:rsid w:val="005930A8"/>
    <w:rsid w:val="00593131"/>
    <w:rsid w:val="00593445"/>
    <w:rsid w:val="005934DA"/>
    <w:rsid w:val="005936A6"/>
    <w:rsid w:val="00593E56"/>
    <w:rsid w:val="00594226"/>
    <w:rsid w:val="0059464D"/>
    <w:rsid w:val="00594B48"/>
    <w:rsid w:val="00594C75"/>
    <w:rsid w:val="00595148"/>
    <w:rsid w:val="0059517B"/>
    <w:rsid w:val="00595303"/>
    <w:rsid w:val="0059536E"/>
    <w:rsid w:val="005959BD"/>
    <w:rsid w:val="00595C69"/>
    <w:rsid w:val="00596212"/>
    <w:rsid w:val="00596C20"/>
    <w:rsid w:val="00596DCB"/>
    <w:rsid w:val="00596ECF"/>
    <w:rsid w:val="00597455"/>
    <w:rsid w:val="0059799C"/>
    <w:rsid w:val="005A0221"/>
    <w:rsid w:val="005A0E58"/>
    <w:rsid w:val="005A131E"/>
    <w:rsid w:val="005A140E"/>
    <w:rsid w:val="005A19BC"/>
    <w:rsid w:val="005A2137"/>
    <w:rsid w:val="005A23EC"/>
    <w:rsid w:val="005A2720"/>
    <w:rsid w:val="005A2FB2"/>
    <w:rsid w:val="005A4783"/>
    <w:rsid w:val="005A499B"/>
    <w:rsid w:val="005A5D99"/>
    <w:rsid w:val="005A602E"/>
    <w:rsid w:val="005A70CB"/>
    <w:rsid w:val="005A7B10"/>
    <w:rsid w:val="005B0182"/>
    <w:rsid w:val="005B09C9"/>
    <w:rsid w:val="005B25CF"/>
    <w:rsid w:val="005B27A8"/>
    <w:rsid w:val="005B2D08"/>
    <w:rsid w:val="005B30AD"/>
    <w:rsid w:val="005B441F"/>
    <w:rsid w:val="005B452B"/>
    <w:rsid w:val="005B5094"/>
    <w:rsid w:val="005B50B1"/>
    <w:rsid w:val="005B580B"/>
    <w:rsid w:val="005B594E"/>
    <w:rsid w:val="005B5ABD"/>
    <w:rsid w:val="005B5DC4"/>
    <w:rsid w:val="005B5F30"/>
    <w:rsid w:val="005B671E"/>
    <w:rsid w:val="005B6738"/>
    <w:rsid w:val="005B6E34"/>
    <w:rsid w:val="005B6FB7"/>
    <w:rsid w:val="005B7337"/>
    <w:rsid w:val="005B75BA"/>
    <w:rsid w:val="005B7715"/>
    <w:rsid w:val="005B7FB6"/>
    <w:rsid w:val="005C036B"/>
    <w:rsid w:val="005C08F3"/>
    <w:rsid w:val="005C0A2A"/>
    <w:rsid w:val="005C0C05"/>
    <w:rsid w:val="005C1367"/>
    <w:rsid w:val="005C160F"/>
    <w:rsid w:val="005C170A"/>
    <w:rsid w:val="005C188A"/>
    <w:rsid w:val="005C1F4E"/>
    <w:rsid w:val="005C2716"/>
    <w:rsid w:val="005C273B"/>
    <w:rsid w:val="005C3C46"/>
    <w:rsid w:val="005C3DD3"/>
    <w:rsid w:val="005C3F16"/>
    <w:rsid w:val="005C4306"/>
    <w:rsid w:val="005C47B6"/>
    <w:rsid w:val="005C483A"/>
    <w:rsid w:val="005C4841"/>
    <w:rsid w:val="005C4A0E"/>
    <w:rsid w:val="005C4EDE"/>
    <w:rsid w:val="005C51B1"/>
    <w:rsid w:val="005C5B48"/>
    <w:rsid w:val="005C5CCA"/>
    <w:rsid w:val="005C660E"/>
    <w:rsid w:val="005C7474"/>
    <w:rsid w:val="005C77F3"/>
    <w:rsid w:val="005D0188"/>
    <w:rsid w:val="005D0362"/>
    <w:rsid w:val="005D05FE"/>
    <w:rsid w:val="005D0688"/>
    <w:rsid w:val="005D07FF"/>
    <w:rsid w:val="005D0EA6"/>
    <w:rsid w:val="005D13BA"/>
    <w:rsid w:val="005D15D2"/>
    <w:rsid w:val="005D28EB"/>
    <w:rsid w:val="005D2C03"/>
    <w:rsid w:val="005D30B9"/>
    <w:rsid w:val="005D3339"/>
    <w:rsid w:val="005D35B2"/>
    <w:rsid w:val="005D3CB0"/>
    <w:rsid w:val="005D46FD"/>
    <w:rsid w:val="005D4D64"/>
    <w:rsid w:val="005D4E3A"/>
    <w:rsid w:val="005D4F97"/>
    <w:rsid w:val="005D51BA"/>
    <w:rsid w:val="005D5741"/>
    <w:rsid w:val="005D57C0"/>
    <w:rsid w:val="005D59D2"/>
    <w:rsid w:val="005D5CBA"/>
    <w:rsid w:val="005D63BE"/>
    <w:rsid w:val="005D6450"/>
    <w:rsid w:val="005D6B66"/>
    <w:rsid w:val="005D6CDD"/>
    <w:rsid w:val="005D735A"/>
    <w:rsid w:val="005D75EC"/>
    <w:rsid w:val="005D78B3"/>
    <w:rsid w:val="005D78FA"/>
    <w:rsid w:val="005D7EDD"/>
    <w:rsid w:val="005E1F16"/>
    <w:rsid w:val="005E24AC"/>
    <w:rsid w:val="005E2719"/>
    <w:rsid w:val="005E2FEA"/>
    <w:rsid w:val="005E316F"/>
    <w:rsid w:val="005E331A"/>
    <w:rsid w:val="005E3B9D"/>
    <w:rsid w:val="005E3D3C"/>
    <w:rsid w:val="005E4125"/>
    <w:rsid w:val="005E4F1B"/>
    <w:rsid w:val="005E550F"/>
    <w:rsid w:val="005E5A74"/>
    <w:rsid w:val="005E6517"/>
    <w:rsid w:val="005E69D1"/>
    <w:rsid w:val="005E6D4A"/>
    <w:rsid w:val="005E71B9"/>
    <w:rsid w:val="005E7590"/>
    <w:rsid w:val="005E769E"/>
    <w:rsid w:val="005E7EE9"/>
    <w:rsid w:val="005F01E5"/>
    <w:rsid w:val="005F04AA"/>
    <w:rsid w:val="005F1641"/>
    <w:rsid w:val="005F1937"/>
    <w:rsid w:val="005F1EC0"/>
    <w:rsid w:val="005F23CA"/>
    <w:rsid w:val="005F2804"/>
    <w:rsid w:val="005F2D0C"/>
    <w:rsid w:val="005F3827"/>
    <w:rsid w:val="005F45F6"/>
    <w:rsid w:val="005F468C"/>
    <w:rsid w:val="005F513E"/>
    <w:rsid w:val="005F5F0D"/>
    <w:rsid w:val="005F613C"/>
    <w:rsid w:val="005F690C"/>
    <w:rsid w:val="005F770B"/>
    <w:rsid w:val="005F77FB"/>
    <w:rsid w:val="005F7AFA"/>
    <w:rsid w:val="005F7CD1"/>
    <w:rsid w:val="00601AE7"/>
    <w:rsid w:val="00601E04"/>
    <w:rsid w:val="006025D0"/>
    <w:rsid w:val="006029BD"/>
    <w:rsid w:val="00602F76"/>
    <w:rsid w:val="0060382C"/>
    <w:rsid w:val="00603940"/>
    <w:rsid w:val="00604353"/>
    <w:rsid w:val="00604478"/>
    <w:rsid w:val="00604A2D"/>
    <w:rsid w:val="00604A45"/>
    <w:rsid w:val="006051AE"/>
    <w:rsid w:val="0060610E"/>
    <w:rsid w:val="006064CF"/>
    <w:rsid w:val="006067A1"/>
    <w:rsid w:val="0060699F"/>
    <w:rsid w:val="00606CD8"/>
    <w:rsid w:val="00606D05"/>
    <w:rsid w:val="0060748F"/>
    <w:rsid w:val="00610290"/>
    <w:rsid w:val="006103C6"/>
    <w:rsid w:val="006107F0"/>
    <w:rsid w:val="00610A59"/>
    <w:rsid w:val="00611707"/>
    <w:rsid w:val="00611C5D"/>
    <w:rsid w:val="00612B4C"/>
    <w:rsid w:val="00612E8A"/>
    <w:rsid w:val="00613158"/>
    <w:rsid w:val="0061370F"/>
    <w:rsid w:val="00613FE2"/>
    <w:rsid w:val="006145DE"/>
    <w:rsid w:val="00614BC7"/>
    <w:rsid w:val="00614C8F"/>
    <w:rsid w:val="006154C1"/>
    <w:rsid w:val="006159E2"/>
    <w:rsid w:val="00615FCC"/>
    <w:rsid w:val="00616264"/>
    <w:rsid w:val="00617046"/>
    <w:rsid w:val="0062007B"/>
    <w:rsid w:val="00621867"/>
    <w:rsid w:val="006218FF"/>
    <w:rsid w:val="00621D2D"/>
    <w:rsid w:val="00621F05"/>
    <w:rsid w:val="006227CE"/>
    <w:rsid w:val="00622E1A"/>
    <w:rsid w:val="006236FC"/>
    <w:rsid w:val="00623ADD"/>
    <w:rsid w:val="00625359"/>
    <w:rsid w:val="00625DB9"/>
    <w:rsid w:val="00625F08"/>
    <w:rsid w:val="00625F12"/>
    <w:rsid w:val="006266F3"/>
    <w:rsid w:val="00626CD0"/>
    <w:rsid w:val="0062746F"/>
    <w:rsid w:val="00630137"/>
    <w:rsid w:val="00630845"/>
    <w:rsid w:val="00630946"/>
    <w:rsid w:val="006312D9"/>
    <w:rsid w:val="006320E3"/>
    <w:rsid w:val="006322FB"/>
    <w:rsid w:val="00632477"/>
    <w:rsid w:val="0063356D"/>
    <w:rsid w:val="00633E82"/>
    <w:rsid w:val="0063424B"/>
    <w:rsid w:val="006347A1"/>
    <w:rsid w:val="00634F8B"/>
    <w:rsid w:val="0063528D"/>
    <w:rsid w:val="0063540D"/>
    <w:rsid w:val="006357F4"/>
    <w:rsid w:val="00635C79"/>
    <w:rsid w:val="00636018"/>
    <w:rsid w:val="006363F6"/>
    <w:rsid w:val="00636DB8"/>
    <w:rsid w:val="00637B05"/>
    <w:rsid w:val="00640832"/>
    <w:rsid w:val="0064173A"/>
    <w:rsid w:val="00641FEF"/>
    <w:rsid w:val="006420E2"/>
    <w:rsid w:val="00642143"/>
    <w:rsid w:val="00642A3F"/>
    <w:rsid w:val="00643206"/>
    <w:rsid w:val="00643233"/>
    <w:rsid w:val="00643272"/>
    <w:rsid w:val="0064346F"/>
    <w:rsid w:val="006435E3"/>
    <w:rsid w:val="00643B19"/>
    <w:rsid w:val="00643F24"/>
    <w:rsid w:val="00644048"/>
    <w:rsid w:val="0064421A"/>
    <w:rsid w:val="00644410"/>
    <w:rsid w:val="006446D7"/>
    <w:rsid w:val="00644D2E"/>
    <w:rsid w:val="006457C2"/>
    <w:rsid w:val="0064646C"/>
    <w:rsid w:val="00646A7E"/>
    <w:rsid w:val="00646B62"/>
    <w:rsid w:val="00646DB0"/>
    <w:rsid w:val="00646EFA"/>
    <w:rsid w:val="00647193"/>
    <w:rsid w:val="00647CD5"/>
    <w:rsid w:val="00650C1E"/>
    <w:rsid w:val="00650EE3"/>
    <w:rsid w:val="00650FAE"/>
    <w:rsid w:val="006526FA"/>
    <w:rsid w:val="006533CE"/>
    <w:rsid w:val="006533F1"/>
    <w:rsid w:val="00653724"/>
    <w:rsid w:val="00653861"/>
    <w:rsid w:val="00653914"/>
    <w:rsid w:val="006539FC"/>
    <w:rsid w:val="006543CA"/>
    <w:rsid w:val="00654A3C"/>
    <w:rsid w:val="0065536B"/>
    <w:rsid w:val="0065625B"/>
    <w:rsid w:val="00656792"/>
    <w:rsid w:val="00657FC7"/>
    <w:rsid w:val="006606DB"/>
    <w:rsid w:val="00660966"/>
    <w:rsid w:val="006609C2"/>
    <w:rsid w:val="00660A77"/>
    <w:rsid w:val="00660D45"/>
    <w:rsid w:val="00660F1C"/>
    <w:rsid w:val="00661395"/>
    <w:rsid w:val="0066147D"/>
    <w:rsid w:val="006618BB"/>
    <w:rsid w:val="00661940"/>
    <w:rsid w:val="006619DD"/>
    <w:rsid w:val="00661AEA"/>
    <w:rsid w:val="0066256F"/>
    <w:rsid w:val="00662695"/>
    <w:rsid w:val="00662777"/>
    <w:rsid w:val="006627BB"/>
    <w:rsid w:val="00662AFB"/>
    <w:rsid w:val="00662E8A"/>
    <w:rsid w:val="006637CB"/>
    <w:rsid w:val="00664901"/>
    <w:rsid w:val="00664A84"/>
    <w:rsid w:val="00665097"/>
    <w:rsid w:val="00665D35"/>
    <w:rsid w:val="00665E57"/>
    <w:rsid w:val="00666429"/>
    <w:rsid w:val="0066669E"/>
    <w:rsid w:val="00667567"/>
    <w:rsid w:val="00667FFA"/>
    <w:rsid w:val="006705C7"/>
    <w:rsid w:val="0067072B"/>
    <w:rsid w:val="00670E41"/>
    <w:rsid w:val="006712D9"/>
    <w:rsid w:val="0067190D"/>
    <w:rsid w:val="006722C6"/>
    <w:rsid w:val="00672CCA"/>
    <w:rsid w:val="00672CEB"/>
    <w:rsid w:val="00672D0A"/>
    <w:rsid w:val="0067410F"/>
    <w:rsid w:val="006742BB"/>
    <w:rsid w:val="00675AB2"/>
    <w:rsid w:val="00676EC7"/>
    <w:rsid w:val="0067717E"/>
    <w:rsid w:val="0067746F"/>
    <w:rsid w:val="006774F4"/>
    <w:rsid w:val="0067763B"/>
    <w:rsid w:val="00680165"/>
    <w:rsid w:val="0068038E"/>
    <w:rsid w:val="00680477"/>
    <w:rsid w:val="006808EB"/>
    <w:rsid w:val="0068116A"/>
    <w:rsid w:val="00681C38"/>
    <w:rsid w:val="006822F8"/>
    <w:rsid w:val="00682E39"/>
    <w:rsid w:val="006837C8"/>
    <w:rsid w:val="00684208"/>
    <w:rsid w:val="00685894"/>
    <w:rsid w:val="00685923"/>
    <w:rsid w:val="006870DB"/>
    <w:rsid w:val="00687C15"/>
    <w:rsid w:val="00687D21"/>
    <w:rsid w:val="006900D9"/>
    <w:rsid w:val="0069028A"/>
    <w:rsid w:val="00690564"/>
    <w:rsid w:val="00690574"/>
    <w:rsid w:val="00690BC9"/>
    <w:rsid w:val="00691381"/>
    <w:rsid w:val="00691473"/>
    <w:rsid w:val="00691506"/>
    <w:rsid w:val="006919C7"/>
    <w:rsid w:val="00691A17"/>
    <w:rsid w:val="00692949"/>
    <w:rsid w:val="00692B8B"/>
    <w:rsid w:val="00693313"/>
    <w:rsid w:val="00694052"/>
    <w:rsid w:val="00694458"/>
    <w:rsid w:val="0069472B"/>
    <w:rsid w:val="00694C62"/>
    <w:rsid w:val="006953EE"/>
    <w:rsid w:val="006954CD"/>
    <w:rsid w:val="006958D3"/>
    <w:rsid w:val="00695DFF"/>
    <w:rsid w:val="00695E11"/>
    <w:rsid w:val="00695F37"/>
    <w:rsid w:val="006972F0"/>
    <w:rsid w:val="006979F1"/>
    <w:rsid w:val="006A0220"/>
    <w:rsid w:val="006A02AF"/>
    <w:rsid w:val="006A08ED"/>
    <w:rsid w:val="006A300D"/>
    <w:rsid w:val="006A3194"/>
    <w:rsid w:val="006A359F"/>
    <w:rsid w:val="006A386C"/>
    <w:rsid w:val="006A3AAD"/>
    <w:rsid w:val="006A3E2E"/>
    <w:rsid w:val="006A4165"/>
    <w:rsid w:val="006A55C3"/>
    <w:rsid w:val="006A574E"/>
    <w:rsid w:val="006A5811"/>
    <w:rsid w:val="006A5F6E"/>
    <w:rsid w:val="006A6114"/>
    <w:rsid w:val="006A7262"/>
    <w:rsid w:val="006A7500"/>
    <w:rsid w:val="006A7B1A"/>
    <w:rsid w:val="006A7DC2"/>
    <w:rsid w:val="006B1427"/>
    <w:rsid w:val="006B14B8"/>
    <w:rsid w:val="006B1718"/>
    <w:rsid w:val="006B179D"/>
    <w:rsid w:val="006B1E68"/>
    <w:rsid w:val="006B1FA6"/>
    <w:rsid w:val="006B2352"/>
    <w:rsid w:val="006B2380"/>
    <w:rsid w:val="006B2B5D"/>
    <w:rsid w:val="006B2C75"/>
    <w:rsid w:val="006B316F"/>
    <w:rsid w:val="006B33E3"/>
    <w:rsid w:val="006B351D"/>
    <w:rsid w:val="006B3F63"/>
    <w:rsid w:val="006B4865"/>
    <w:rsid w:val="006B51E3"/>
    <w:rsid w:val="006B5849"/>
    <w:rsid w:val="006B5FBA"/>
    <w:rsid w:val="006B667F"/>
    <w:rsid w:val="006B6694"/>
    <w:rsid w:val="006B67CB"/>
    <w:rsid w:val="006B7F84"/>
    <w:rsid w:val="006C07BA"/>
    <w:rsid w:val="006C0C88"/>
    <w:rsid w:val="006C13E9"/>
    <w:rsid w:val="006C191A"/>
    <w:rsid w:val="006C2361"/>
    <w:rsid w:val="006C2A6C"/>
    <w:rsid w:val="006C3926"/>
    <w:rsid w:val="006C3BE5"/>
    <w:rsid w:val="006C403D"/>
    <w:rsid w:val="006C4204"/>
    <w:rsid w:val="006C46F4"/>
    <w:rsid w:val="006C4BD0"/>
    <w:rsid w:val="006C5586"/>
    <w:rsid w:val="006C5752"/>
    <w:rsid w:val="006C5822"/>
    <w:rsid w:val="006C6163"/>
    <w:rsid w:val="006C6229"/>
    <w:rsid w:val="006C6336"/>
    <w:rsid w:val="006C64D8"/>
    <w:rsid w:val="006C65CA"/>
    <w:rsid w:val="006C6630"/>
    <w:rsid w:val="006C7438"/>
    <w:rsid w:val="006C74C6"/>
    <w:rsid w:val="006D150E"/>
    <w:rsid w:val="006D1535"/>
    <w:rsid w:val="006D19BA"/>
    <w:rsid w:val="006D1EC8"/>
    <w:rsid w:val="006D1FE8"/>
    <w:rsid w:val="006D515F"/>
    <w:rsid w:val="006D5FE4"/>
    <w:rsid w:val="006D6443"/>
    <w:rsid w:val="006E01FF"/>
    <w:rsid w:val="006E0292"/>
    <w:rsid w:val="006E0446"/>
    <w:rsid w:val="006E0BED"/>
    <w:rsid w:val="006E1B55"/>
    <w:rsid w:val="006E215F"/>
    <w:rsid w:val="006E24D9"/>
    <w:rsid w:val="006E2969"/>
    <w:rsid w:val="006E29E4"/>
    <w:rsid w:val="006E3036"/>
    <w:rsid w:val="006E304A"/>
    <w:rsid w:val="006E3305"/>
    <w:rsid w:val="006E371E"/>
    <w:rsid w:val="006E3DC8"/>
    <w:rsid w:val="006E4A93"/>
    <w:rsid w:val="006E4D4A"/>
    <w:rsid w:val="006E4F94"/>
    <w:rsid w:val="006E53FB"/>
    <w:rsid w:val="006E56EF"/>
    <w:rsid w:val="006E5AFA"/>
    <w:rsid w:val="006E5FF2"/>
    <w:rsid w:val="006E63E0"/>
    <w:rsid w:val="006E66AA"/>
    <w:rsid w:val="006E6736"/>
    <w:rsid w:val="006E773E"/>
    <w:rsid w:val="006E7B73"/>
    <w:rsid w:val="006F00E1"/>
    <w:rsid w:val="006F01BC"/>
    <w:rsid w:val="006F278E"/>
    <w:rsid w:val="006F2DEA"/>
    <w:rsid w:val="006F2EE2"/>
    <w:rsid w:val="006F390E"/>
    <w:rsid w:val="006F473D"/>
    <w:rsid w:val="006F4923"/>
    <w:rsid w:val="006F5045"/>
    <w:rsid w:val="006F55D5"/>
    <w:rsid w:val="006F5D35"/>
    <w:rsid w:val="006F5D8B"/>
    <w:rsid w:val="006F6AF3"/>
    <w:rsid w:val="006F6B29"/>
    <w:rsid w:val="006F6C8B"/>
    <w:rsid w:val="00700166"/>
    <w:rsid w:val="007009C3"/>
    <w:rsid w:val="007010EA"/>
    <w:rsid w:val="0070194B"/>
    <w:rsid w:val="00702282"/>
    <w:rsid w:val="0070337A"/>
    <w:rsid w:val="00703432"/>
    <w:rsid w:val="00703487"/>
    <w:rsid w:val="00703D25"/>
    <w:rsid w:val="0070485F"/>
    <w:rsid w:val="00704A3E"/>
    <w:rsid w:val="0070582F"/>
    <w:rsid w:val="0070585F"/>
    <w:rsid w:val="007058C4"/>
    <w:rsid w:val="00705E8E"/>
    <w:rsid w:val="00705F1F"/>
    <w:rsid w:val="00706086"/>
    <w:rsid w:val="007061BA"/>
    <w:rsid w:val="0070663E"/>
    <w:rsid w:val="00706CB4"/>
    <w:rsid w:val="007071E5"/>
    <w:rsid w:val="007073E2"/>
    <w:rsid w:val="0071073D"/>
    <w:rsid w:val="007108AB"/>
    <w:rsid w:val="00710C3B"/>
    <w:rsid w:val="0071147E"/>
    <w:rsid w:val="00711865"/>
    <w:rsid w:val="007119FA"/>
    <w:rsid w:val="00711F8C"/>
    <w:rsid w:val="00712428"/>
    <w:rsid w:val="00713D8F"/>
    <w:rsid w:val="0071446E"/>
    <w:rsid w:val="00715432"/>
    <w:rsid w:val="0071545F"/>
    <w:rsid w:val="007158D0"/>
    <w:rsid w:val="00715FDE"/>
    <w:rsid w:val="0071607D"/>
    <w:rsid w:val="00716B2A"/>
    <w:rsid w:val="00716E71"/>
    <w:rsid w:val="00716E75"/>
    <w:rsid w:val="00717800"/>
    <w:rsid w:val="00717E8C"/>
    <w:rsid w:val="007203D8"/>
    <w:rsid w:val="00720F91"/>
    <w:rsid w:val="007218B0"/>
    <w:rsid w:val="00722375"/>
    <w:rsid w:val="007223AA"/>
    <w:rsid w:val="007228F5"/>
    <w:rsid w:val="007233EA"/>
    <w:rsid w:val="007237FC"/>
    <w:rsid w:val="00723B69"/>
    <w:rsid w:val="00723D97"/>
    <w:rsid w:val="0072407F"/>
    <w:rsid w:val="007241FD"/>
    <w:rsid w:val="0072440E"/>
    <w:rsid w:val="00724A65"/>
    <w:rsid w:val="0072503F"/>
    <w:rsid w:val="007253D7"/>
    <w:rsid w:val="007261FC"/>
    <w:rsid w:val="0072624D"/>
    <w:rsid w:val="0072678E"/>
    <w:rsid w:val="00726C86"/>
    <w:rsid w:val="007273AF"/>
    <w:rsid w:val="00727C18"/>
    <w:rsid w:val="00727E50"/>
    <w:rsid w:val="0073001F"/>
    <w:rsid w:val="00730841"/>
    <w:rsid w:val="00730B70"/>
    <w:rsid w:val="007311B7"/>
    <w:rsid w:val="0073140B"/>
    <w:rsid w:val="007323AC"/>
    <w:rsid w:val="007330EE"/>
    <w:rsid w:val="00733489"/>
    <w:rsid w:val="0073372E"/>
    <w:rsid w:val="0073387F"/>
    <w:rsid w:val="00733896"/>
    <w:rsid w:val="00733B0C"/>
    <w:rsid w:val="00733BED"/>
    <w:rsid w:val="00733C72"/>
    <w:rsid w:val="00733F10"/>
    <w:rsid w:val="00734381"/>
    <w:rsid w:val="00734A36"/>
    <w:rsid w:val="00734B07"/>
    <w:rsid w:val="00735392"/>
    <w:rsid w:val="00735484"/>
    <w:rsid w:val="00735C4E"/>
    <w:rsid w:val="00735EDB"/>
    <w:rsid w:val="0073616C"/>
    <w:rsid w:val="00736318"/>
    <w:rsid w:val="00736FF1"/>
    <w:rsid w:val="00737742"/>
    <w:rsid w:val="007379C5"/>
    <w:rsid w:val="00737A92"/>
    <w:rsid w:val="007405AD"/>
    <w:rsid w:val="007408E0"/>
    <w:rsid w:val="00740F8A"/>
    <w:rsid w:val="00741782"/>
    <w:rsid w:val="00743246"/>
    <w:rsid w:val="00743328"/>
    <w:rsid w:val="00743428"/>
    <w:rsid w:val="007435B2"/>
    <w:rsid w:val="00743DC8"/>
    <w:rsid w:val="00744337"/>
    <w:rsid w:val="0074586E"/>
    <w:rsid w:val="007462E1"/>
    <w:rsid w:val="007468CD"/>
    <w:rsid w:val="007473E1"/>
    <w:rsid w:val="007475A9"/>
    <w:rsid w:val="0074777C"/>
    <w:rsid w:val="00747A7B"/>
    <w:rsid w:val="00747B6E"/>
    <w:rsid w:val="00747CF4"/>
    <w:rsid w:val="007500E7"/>
    <w:rsid w:val="0075099D"/>
    <w:rsid w:val="0075186C"/>
    <w:rsid w:val="00751EA1"/>
    <w:rsid w:val="00753D8D"/>
    <w:rsid w:val="0075425A"/>
    <w:rsid w:val="007549E2"/>
    <w:rsid w:val="00754A3F"/>
    <w:rsid w:val="00754C35"/>
    <w:rsid w:val="00755233"/>
    <w:rsid w:val="007553C1"/>
    <w:rsid w:val="00755CCF"/>
    <w:rsid w:val="00756551"/>
    <w:rsid w:val="0076009C"/>
    <w:rsid w:val="00760147"/>
    <w:rsid w:val="00760C6D"/>
    <w:rsid w:val="00760CF5"/>
    <w:rsid w:val="00760DF3"/>
    <w:rsid w:val="00760FFF"/>
    <w:rsid w:val="00761310"/>
    <w:rsid w:val="00761715"/>
    <w:rsid w:val="007618F4"/>
    <w:rsid w:val="00762672"/>
    <w:rsid w:val="0076278C"/>
    <w:rsid w:val="00762890"/>
    <w:rsid w:val="00762D77"/>
    <w:rsid w:val="00763857"/>
    <w:rsid w:val="00763AC5"/>
    <w:rsid w:val="00763BBF"/>
    <w:rsid w:val="00764DEC"/>
    <w:rsid w:val="0076552A"/>
    <w:rsid w:val="0076590A"/>
    <w:rsid w:val="00765B92"/>
    <w:rsid w:val="007661A7"/>
    <w:rsid w:val="007663C5"/>
    <w:rsid w:val="00767654"/>
    <w:rsid w:val="007707B8"/>
    <w:rsid w:val="007716C8"/>
    <w:rsid w:val="00771B08"/>
    <w:rsid w:val="00771FBD"/>
    <w:rsid w:val="007724DF"/>
    <w:rsid w:val="00772DB6"/>
    <w:rsid w:val="0077357C"/>
    <w:rsid w:val="00773618"/>
    <w:rsid w:val="007739A1"/>
    <w:rsid w:val="007745E5"/>
    <w:rsid w:val="007752EF"/>
    <w:rsid w:val="00775A6F"/>
    <w:rsid w:val="00775BA7"/>
    <w:rsid w:val="00775C92"/>
    <w:rsid w:val="00775E58"/>
    <w:rsid w:val="00775E97"/>
    <w:rsid w:val="0077643B"/>
    <w:rsid w:val="007767E0"/>
    <w:rsid w:val="00776A1E"/>
    <w:rsid w:val="007779BE"/>
    <w:rsid w:val="00777C98"/>
    <w:rsid w:val="0078062F"/>
    <w:rsid w:val="00780C61"/>
    <w:rsid w:val="007816EC"/>
    <w:rsid w:val="00782A3D"/>
    <w:rsid w:val="00783838"/>
    <w:rsid w:val="0078444E"/>
    <w:rsid w:val="007847AB"/>
    <w:rsid w:val="00784EE6"/>
    <w:rsid w:val="007850E9"/>
    <w:rsid w:val="0078521B"/>
    <w:rsid w:val="00786640"/>
    <w:rsid w:val="00786BD0"/>
    <w:rsid w:val="00787D49"/>
    <w:rsid w:val="00787F8F"/>
    <w:rsid w:val="00790000"/>
    <w:rsid w:val="007900D6"/>
    <w:rsid w:val="00790402"/>
    <w:rsid w:val="0079040E"/>
    <w:rsid w:val="0079111A"/>
    <w:rsid w:val="00791E88"/>
    <w:rsid w:val="00791FC0"/>
    <w:rsid w:val="0079291E"/>
    <w:rsid w:val="00792B2D"/>
    <w:rsid w:val="00792D42"/>
    <w:rsid w:val="00792F65"/>
    <w:rsid w:val="007934D6"/>
    <w:rsid w:val="0079362A"/>
    <w:rsid w:val="007936E2"/>
    <w:rsid w:val="00793BBF"/>
    <w:rsid w:val="00793D5C"/>
    <w:rsid w:val="00794C60"/>
    <w:rsid w:val="007951CF"/>
    <w:rsid w:val="00796C0C"/>
    <w:rsid w:val="00796D0B"/>
    <w:rsid w:val="00797338"/>
    <w:rsid w:val="007978C0"/>
    <w:rsid w:val="007A01EC"/>
    <w:rsid w:val="007A18AC"/>
    <w:rsid w:val="007A2728"/>
    <w:rsid w:val="007A27F8"/>
    <w:rsid w:val="007A29D7"/>
    <w:rsid w:val="007A309E"/>
    <w:rsid w:val="007A321B"/>
    <w:rsid w:val="007A3639"/>
    <w:rsid w:val="007A412E"/>
    <w:rsid w:val="007A4620"/>
    <w:rsid w:val="007A5189"/>
    <w:rsid w:val="007A51DA"/>
    <w:rsid w:val="007A5B0E"/>
    <w:rsid w:val="007A5D37"/>
    <w:rsid w:val="007A5E37"/>
    <w:rsid w:val="007A6124"/>
    <w:rsid w:val="007A669D"/>
    <w:rsid w:val="007A74EF"/>
    <w:rsid w:val="007A75B8"/>
    <w:rsid w:val="007B0461"/>
    <w:rsid w:val="007B0645"/>
    <w:rsid w:val="007B083C"/>
    <w:rsid w:val="007B0C28"/>
    <w:rsid w:val="007B145E"/>
    <w:rsid w:val="007B1836"/>
    <w:rsid w:val="007B1DD3"/>
    <w:rsid w:val="007B23D5"/>
    <w:rsid w:val="007B249F"/>
    <w:rsid w:val="007B2773"/>
    <w:rsid w:val="007B2C69"/>
    <w:rsid w:val="007B2F1E"/>
    <w:rsid w:val="007B3616"/>
    <w:rsid w:val="007B363A"/>
    <w:rsid w:val="007B38A7"/>
    <w:rsid w:val="007B3D57"/>
    <w:rsid w:val="007B3F9D"/>
    <w:rsid w:val="007B4027"/>
    <w:rsid w:val="007B47F0"/>
    <w:rsid w:val="007B483D"/>
    <w:rsid w:val="007B4F09"/>
    <w:rsid w:val="007B4FD8"/>
    <w:rsid w:val="007B527A"/>
    <w:rsid w:val="007B5DB9"/>
    <w:rsid w:val="007B5F7D"/>
    <w:rsid w:val="007B62EC"/>
    <w:rsid w:val="007B6DF7"/>
    <w:rsid w:val="007B7763"/>
    <w:rsid w:val="007B79CA"/>
    <w:rsid w:val="007B7E6B"/>
    <w:rsid w:val="007C11E1"/>
    <w:rsid w:val="007C192F"/>
    <w:rsid w:val="007C1E69"/>
    <w:rsid w:val="007C2177"/>
    <w:rsid w:val="007C3C5A"/>
    <w:rsid w:val="007C4273"/>
    <w:rsid w:val="007C5846"/>
    <w:rsid w:val="007C5F68"/>
    <w:rsid w:val="007C6067"/>
    <w:rsid w:val="007C60EA"/>
    <w:rsid w:val="007C6191"/>
    <w:rsid w:val="007C64F3"/>
    <w:rsid w:val="007C6D2D"/>
    <w:rsid w:val="007C762D"/>
    <w:rsid w:val="007D10D9"/>
    <w:rsid w:val="007D17EC"/>
    <w:rsid w:val="007D184D"/>
    <w:rsid w:val="007D1A86"/>
    <w:rsid w:val="007D1FF4"/>
    <w:rsid w:val="007D2413"/>
    <w:rsid w:val="007D272D"/>
    <w:rsid w:val="007D2C80"/>
    <w:rsid w:val="007D2D29"/>
    <w:rsid w:val="007D428C"/>
    <w:rsid w:val="007D4557"/>
    <w:rsid w:val="007D470A"/>
    <w:rsid w:val="007D4F6E"/>
    <w:rsid w:val="007D523A"/>
    <w:rsid w:val="007D60A3"/>
    <w:rsid w:val="007D62C6"/>
    <w:rsid w:val="007D63B3"/>
    <w:rsid w:val="007D6610"/>
    <w:rsid w:val="007D68A3"/>
    <w:rsid w:val="007D68FC"/>
    <w:rsid w:val="007D6F74"/>
    <w:rsid w:val="007D711C"/>
    <w:rsid w:val="007D7626"/>
    <w:rsid w:val="007D7DDB"/>
    <w:rsid w:val="007E06D1"/>
    <w:rsid w:val="007E13CD"/>
    <w:rsid w:val="007E1B32"/>
    <w:rsid w:val="007E24E0"/>
    <w:rsid w:val="007E2544"/>
    <w:rsid w:val="007E26D7"/>
    <w:rsid w:val="007E27A1"/>
    <w:rsid w:val="007E29AB"/>
    <w:rsid w:val="007E356F"/>
    <w:rsid w:val="007E3AFC"/>
    <w:rsid w:val="007E49DD"/>
    <w:rsid w:val="007E51DE"/>
    <w:rsid w:val="007E5AB9"/>
    <w:rsid w:val="007E6B75"/>
    <w:rsid w:val="007E6C51"/>
    <w:rsid w:val="007E6EBD"/>
    <w:rsid w:val="007E6F11"/>
    <w:rsid w:val="007E6F5F"/>
    <w:rsid w:val="007E71F4"/>
    <w:rsid w:val="007E76D0"/>
    <w:rsid w:val="007E786A"/>
    <w:rsid w:val="007E78C0"/>
    <w:rsid w:val="007E79BC"/>
    <w:rsid w:val="007F0B74"/>
    <w:rsid w:val="007F15E6"/>
    <w:rsid w:val="007F2944"/>
    <w:rsid w:val="007F3E9C"/>
    <w:rsid w:val="007F4259"/>
    <w:rsid w:val="007F42C1"/>
    <w:rsid w:val="007F43B9"/>
    <w:rsid w:val="007F440B"/>
    <w:rsid w:val="007F4E59"/>
    <w:rsid w:val="007F5051"/>
    <w:rsid w:val="007F5077"/>
    <w:rsid w:val="007F59BE"/>
    <w:rsid w:val="007F5A45"/>
    <w:rsid w:val="007F5B34"/>
    <w:rsid w:val="007F639C"/>
    <w:rsid w:val="007F6D6C"/>
    <w:rsid w:val="007F788C"/>
    <w:rsid w:val="007F7BAA"/>
    <w:rsid w:val="007F7C50"/>
    <w:rsid w:val="00800362"/>
    <w:rsid w:val="00800A25"/>
    <w:rsid w:val="00800F91"/>
    <w:rsid w:val="00801B55"/>
    <w:rsid w:val="00801E04"/>
    <w:rsid w:val="00802D64"/>
    <w:rsid w:val="00803068"/>
    <w:rsid w:val="008031E3"/>
    <w:rsid w:val="008032AA"/>
    <w:rsid w:val="00804799"/>
    <w:rsid w:val="00804E39"/>
    <w:rsid w:val="00804E43"/>
    <w:rsid w:val="00804F09"/>
    <w:rsid w:val="008050A1"/>
    <w:rsid w:val="00806345"/>
    <w:rsid w:val="00806978"/>
    <w:rsid w:val="00806BAC"/>
    <w:rsid w:val="00806E29"/>
    <w:rsid w:val="00807281"/>
    <w:rsid w:val="00807337"/>
    <w:rsid w:val="00807D1B"/>
    <w:rsid w:val="008117A3"/>
    <w:rsid w:val="00811F0E"/>
    <w:rsid w:val="0081247B"/>
    <w:rsid w:val="00812495"/>
    <w:rsid w:val="00812C01"/>
    <w:rsid w:val="00812F0A"/>
    <w:rsid w:val="008141EC"/>
    <w:rsid w:val="00814618"/>
    <w:rsid w:val="0081496A"/>
    <w:rsid w:val="008149B1"/>
    <w:rsid w:val="00814C25"/>
    <w:rsid w:val="00814FE4"/>
    <w:rsid w:val="008152D7"/>
    <w:rsid w:val="00815CF6"/>
    <w:rsid w:val="0081645A"/>
    <w:rsid w:val="00817D5B"/>
    <w:rsid w:val="00820035"/>
    <w:rsid w:val="00821A7D"/>
    <w:rsid w:val="00821B73"/>
    <w:rsid w:val="008223FD"/>
    <w:rsid w:val="0082268C"/>
    <w:rsid w:val="008227E0"/>
    <w:rsid w:val="00822E64"/>
    <w:rsid w:val="0082324E"/>
    <w:rsid w:val="00823755"/>
    <w:rsid w:val="00823889"/>
    <w:rsid w:val="00824AE1"/>
    <w:rsid w:val="00824CF7"/>
    <w:rsid w:val="0082580B"/>
    <w:rsid w:val="00825B0F"/>
    <w:rsid w:val="00826088"/>
    <w:rsid w:val="00826B7D"/>
    <w:rsid w:val="00826B7F"/>
    <w:rsid w:val="00826EC2"/>
    <w:rsid w:val="00827F43"/>
    <w:rsid w:val="008301BE"/>
    <w:rsid w:val="00830223"/>
    <w:rsid w:val="008307F1"/>
    <w:rsid w:val="0083091F"/>
    <w:rsid w:val="008318DA"/>
    <w:rsid w:val="00831F82"/>
    <w:rsid w:val="00832334"/>
    <w:rsid w:val="008325C9"/>
    <w:rsid w:val="008325D3"/>
    <w:rsid w:val="008329B1"/>
    <w:rsid w:val="00832DAC"/>
    <w:rsid w:val="008330A7"/>
    <w:rsid w:val="0083353B"/>
    <w:rsid w:val="0083378C"/>
    <w:rsid w:val="00833C27"/>
    <w:rsid w:val="00833C95"/>
    <w:rsid w:val="00834113"/>
    <w:rsid w:val="0083427B"/>
    <w:rsid w:val="00834788"/>
    <w:rsid w:val="00834E7F"/>
    <w:rsid w:val="008353E1"/>
    <w:rsid w:val="00835BAB"/>
    <w:rsid w:val="00835C58"/>
    <w:rsid w:val="0083654B"/>
    <w:rsid w:val="00836A12"/>
    <w:rsid w:val="00837021"/>
    <w:rsid w:val="008372CE"/>
    <w:rsid w:val="00840F18"/>
    <w:rsid w:val="008410D0"/>
    <w:rsid w:val="00841F50"/>
    <w:rsid w:val="0084274C"/>
    <w:rsid w:val="00842AA3"/>
    <w:rsid w:val="00842BEA"/>
    <w:rsid w:val="00842D1E"/>
    <w:rsid w:val="00842E48"/>
    <w:rsid w:val="0084326E"/>
    <w:rsid w:val="00843CCA"/>
    <w:rsid w:val="008440A7"/>
    <w:rsid w:val="0084456F"/>
    <w:rsid w:val="00844774"/>
    <w:rsid w:val="00844777"/>
    <w:rsid w:val="00844B2E"/>
    <w:rsid w:val="00845075"/>
    <w:rsid w:val="008458DC"/>
    <w:rsid w:val="008463EC"/>
    <w:rsid w:val="00846967"/>
    <w:rsid w:val="00846A7C"/>
    <w:rsid w:val="00846B06"/>
    <w:rsid w:val="0084752F"/>
    <w:rsid w:val="00847665"/>
    <w:rsid w:val="00847889"/>
    <w:rsid w:val="0084795A"/>
    <w:rsid w:val="00847A4D"/>
    <w:rsid w:val="00847E8C"/>
    <w:rsid w:val="008501C4"/>
    <w:rsid w:val="0085021A"/>
    <w:rsid w:val="00850A24"/>
    <w:rsid w:val="008514EB"/>
    <w:rsid w:val="00851748"/>
    <w:rsid w:val="00851DAE"/>
    <w:rsid w:val="00851DE4"/>
    <w:rsid w:val="008524FA"/>
    <w:rsid w:val="00853000"/>
    <w:rsid w:val="008532EF"/>
    <w:rsid w:val="0085384C"/>
    <w:rsid w:val="00853A43"/>
    <w:rsid w:val="00854051"/>
    <w:rsid w:val="0085476A"/>
    <w:rsid w:val="008547DC"/>
    <w:rsid w:val="008549A3"/>
    <w:rsid w:val="0085510E"/>
    <w:rsid w:val="00855451"/>
    <w:rsid w:val="00855CA0"/>
    <w:rsid w:val="00855ED4"/>
    <w:rsid w:val="00856E3A"/>
    <w:rsid w:val="00857976"/>
    <w:rsid w:val="00857B67"/>
    <w:rsid w:val="00857EF9"/>
    <w:rsid w:val="00860529"/>
    <w:rsid w:val="00860F80"/>
    <w:rsid w:val="008610E8"/>
    <w:rsid w:val="008619BA"/>
    <w:rsid w:val="008623F4"/>
    <w:rsid w:val="00862F39"/>
    <w:rsid w:val="00862F91"/>
    <w:rsid w:val="008631E0"/>
    <w:rsid w:val="00863AE9"/>
    <w:rsid w:val="00863D38"/>
    <w:rsid w:val="008642D2"/>
    <w:rsid w:val="00864C32"/>
    <w:rsid w:val="00864D70"/>
    <w:rsid w:val="008655C2"/>
    <w:rsid w:val="008655FC"/>
    <w:rsid w:val="00866EF6"/>
    <w:rsid w:val="008671E9"/>
    <w:rsid w:val="00867405"/>
    <w:rsid w:val="008679CB"/>
    <w:rsid w:val="008700C4"/>
    <w:rsid w:val="00870667"/>
    <w:rsid w:val="008708E3"/>
    <w:rsid w:val="00870987"/>
    <w:rsid w:val="00870F4C"/>
    <w:rsid w:val="0087110A"/>
    <w:rsid w:val="00871984"/>
    <w:rsid w:val="00872E4D"/>
    <w:rsid w:val="00873876"/>
    <w:rsid w:val="00873DD2"/>
    <w:rsid w:val="00874065"/>
    <w:rsid w:val="00874298"/>
    <w:rsid w:val="00876BED"/>
    <w:rsid w:val="00877C82"/>
    <w:rsid w:val="00877DE4"/>
    <w:rsid w:val="00877E90"/>
    <w:rsid w:val="008806E2"/>
    <w:rsid w:val="008806E7"/>
    <w:rsid w:val="00880989"/>
    <w:rsid w:val="00880DCA"/>
    <w:rsid w:val="00880F91"/>
    <w:rsid w:val="00881106"/>
    <w:rsid w:val="008814B4"/>
    <w:rsid w:val="00881667"/>
    <w:rsid w:val="00881B39"/>
    <w:rsid w:val="0088215D"/>
    <w:rsid w:val="008821C1"/>
    <w:rsid w:val="00882507"/>
    <w:rsid w:val="008838DF"/>
    <w:rsid w:val="00883A9E"/>
    <w:rsid w:val="00883D60"/>
    <w:rsid w:val="00884124"/>
    <w:rsid w:val="00884154"/>
    <w:rsid w:val="00884CCA"/>
    <w:rsid w:val="00884F7D"/>
    <w:rsid w:val="008851A1"/>
    <w:rsid w:val="00885261"/>
    <w:rsid w:val="00885504"/>
    <w:rsid w:val="008857A0"/>
    <w:rsid w:val="00886665"/>
    <w:rsid w:val="008868CD"/>
    <w:rsid w:val="00887D01"/>
    <w:rsid w:val="00890046"/>
    <w:rsid w:val="0089028D"/>
    <w:rsid w:val="008904EC"/>
    <w:rsid w:val="00890601"/>
    <w:rsid w:val="00891095"/>
    <w:rsid w:val="008910BB"/>
    <w:rsid w:val="0089150A"/>
    <w:rsid w:val="00891BED"/>
    <w:rsid w:val="00891DAB"/>
    <w:rsid w:val="00891DCD"/>
    <w:rsid w:val="00891EC7"/>
    <w:rsid w:val="00892A17"/>
    <w:rsid w:val="008932EA"/>
    <w:rsid w:val="0089337C"/>
    <w:rsid w:val="00893385"/>
    <w:rsid w:val="00893DAB"/>
    <w:rsid w:val="00893F3A"/>
    <w:rsid w:val="00894184"/>
    <w:rsid w:val="00894CE0"/>
    <w:rsid w:val="00895350"/>
    <w:rsid w:val="00895A01"/>
    <w:rsid w:val="00895C8F"/>
    <w:rsid w:val="008963DE"/>
    <w:rsid w:val="00896CBA"/>
    <w:rsid w:val="008972F7"/>
    <w:rsid w:val="008972FA"/>
    <w:rsid w:val="00897803"/>
    <w:rsid w:val="00897A32"/>
    <w:rsid w:val="008A044B"/>
    <w:rsid w:val="008A085C"/>
    <w:rsid w:val="008A0AE9"/>
    <w:rsid w:val="008A1383"/>
    <w:rsid w:val="008A1719"/>
    <w:rsid w:val="008A17AE"/>
    <w:rsid w:val="008A1CAC"/>
    <w:rsid w:val="008A2E33"/>
    <w:rsid w:val="008A2FF9"/>
    <w:rsid w:val="008A407C"/>
    <w:rsid w:val="008A4111"/>
    <w:rsid w:val="008A41CC"/>
    <w:rsid w:val="008A481C"/>
    <w:rsid w:val="008A4A08"/>
    <w:rsid w:val="008A4AC0"/>
    <w:rsid w:val="008A52AB"/>
    <w:rsid w:val="008A52D1"/>
    <w:rsid w:val="008A5A55"/>
    <w:rsid w:val="008A62D8"/>
    <w:rsid w:val="008A6655"/>
    <w:rsid w:val="008A6836"/>
    <w:rsid w:val="008A6B16"/>
    <w:rsid w:val="008A6B8F"/>
    <w:rsid w:val="008A79F2"/>
    <w:rsid w:val="008A7F7A"/>
    <w:rsid w:val="008B0127"/>
    <w:rsid w:val="008B03E7"/>
    <w:rsid w:val="008B06F9"/>
    <w:rsid w:val="008B0842"/>
    <w:rsid w:val="008B0A68"/>
    <w:rsid w:val="008B0F35"/>
    <w:rsid w:val="008B10FC"/>
    <w:rsid w:val="008B17E8"/>
    <w:rsid w:val="008B18A5"/>
    <w:rsid w:val="008B2AE0"/>
    <w:rsid w:val="008B2C3B"/>
    <w:rsid w:val="008B3854"/>
    <w:rsid w:val="008B3AAA"/>
    <w:rsid w:val="008B465A"/>
    <w:rsid w:val="008B510E"/>
    <w:rsid w:val="008B53E8"/>
    <w:rsid w:val="008B55A8"/>
    <w:rsid w:val="008B572F"/>
    <w:rsid w:val="008B5CE9"/>
    <w:rsid w:val="008B5D6E"/>
    <w:rsid w:val="008B66BE"/>
    <w:rsid w:val="008B6E0A"/>
    <w:rsid w:val="008B71BB"/>
    <w:rsid w:val="008B7787"/>
    <w:rsid w:val="008B785C"/>
    <w:rsid w:val="008C0597"/>
    <w:rsid w:val="008C1A01"/>
    <w:rsid w:val="008C1BC2"/>
    <w:rsid w:val="008C1FB9"/>
    <w:rsid w:val="008C3CA9"/>
    <w:rsid w:val="008C3D19"/>
    <w:rsid w:val="008C486C"/>
    <w:rsid w:val="008C4BF6"/>
    <w:rsid w:val="008C4DC0"/>
    <w:rsid w:val="008C5574"/>
    <w:rsid w:val="008C57B7"/>
    <w:rsid w:val="008C5C3B"/>
    <w:rsid w:val="008C65DF"/>
    <w:rsid w:val="008C65F2"/>
    <w:rsid w:val="008C67F5"/>
    <w:rsid w:val="008C6900"/>
    <w:rsid w:val="008C6959"/>
    <w:rsid w:val="008C6B38"/>
    <w:rsid w:val="008C6FFB"/>
    <w:rsid w:val="008C709C"/>
    <w:rsid w:val="008C70D8"/>
    <w:rsid w:val="008C715D"/>
    <w:rsid w:val="008C732B"/>
    <w:rsid w:val="008C75C4"/>
    <w:rsid w:val="008C7825"/>
    <w:rsid w:val="008C7A2E"/>
    <w:rsid w:val="008D0093"/>
    <w:rsid w:val="008D0AAC"/>
    <w:rsid w:val="008D0D2D"/>
    <w:rsid w:val="008D1084"/>
    <w:rsid w:val="008D1E64"/>
    <w:rsid w:val="008D2181"/>
    <w:rsid w:val="008D31C3"/>
    <w:rsid w:val="008D459C"/>
    <w:rsid w:val="008D4D8C"/>
    <w:rsid w:val="008D555B"/>
    <w:rsid w:val="008D584F"/>
    <w:rsid w:val="008D5EF0"/>
    <w:rsid w:val="008D6585"/>
    <w:rsid w:val="008D6A09"/>
    <w:rsid w:val="008D6B51"/>
    <w:rsid w:val="008D73B1"/>
    <w:rsid w:val="008E004E"/>
    <w:rsid w:val="008E096B"/>
    <w:rsid w:val="008E1250"/>
    <w:rsid w:val="008E1648"/>
    <w:rsid w:val="008E20C7"/>
    <w:rsid w:val="008E221F"/>
    <w:rsid w:val="008E2362"/>
    <w:rsid w:val="008E2CBF"/>
    <w:rsid w:val="008E368B"/>
    <w:rsid w:val="008E3945"/>
    <w:rsid w:val="008E3BAB"/>
    <w:rsid w:val="008E3BC3"/>
    <w:rsid w:val="008E3C19"/>
    <w:rsid w:val="008E3E1C"/>
    <w:rsid w:val="008E3EBD"/>
    <w:rsid w:val="008E4837"/>
    <w:rsid w:val="008E5F1E"/>
    <w:rsid w:val="008E7CFE"/>
    <w:rsid w:val="008F0B23"/>
    <w:rsid w:val="008F1D0E"/>
    <w:rsid w:val="008F1D5E"/>
    <w:rsid w:val="008F2553"/>
    <w:rsid w:val="008F25C5"/>
    <w:rsid w:val="008F261B"/>
    <w:rsid w:val="008F2B86"/>
    <w:rsid w:val="008F306B"/>
    <w:rsid w:val="008F4817"/>
    <w:rsid w:val="008F49C4"/>
    <w:rsid w:val="008F5703"/>
    <w:rsid w:val="008F59A5"/>
    <w:rsid w:val="008F654A"/>
    <w:rsid w:val="008F66AF"/>
    <w:rsid w:val="008F6BD1"/>
    <w:rsid w:val="008F7707"/>
    <w:rsid w:val="008F7776"/>
    <w:rsid w:val="008F77A4"/>
    <w:rsid w:val="00900DB0"/>
    <w:rsid w:val="00901691"/>
    <w:rsid w:val="009016F3"/>
    <w:rsid w:val="00901975"/>
    <w:rsid w:val="00902976"/>
    <w:rsid w:val="00902B9D"/>
    <w:rsid w:val="00902EDE"/>
    <w:rsid w:val="00903ADC"/>
    <w:rsid w:val="0090422F"/>
    <w:rsid w:val="009046EC"/>
    <w:rsid w:val="00904B36"/>
    <w:rsid w:val="00904FC6"/>
    <w:rsid w:val="00905D57"/>
    <w:rsid w:val="00907961"/>
    <w:rsid w:val="00907DBC"/>
    <w:rsid w:val="009100DB"/>
    <w:rsid w:val="00910274"/>
    <w:rsid w:val="009109ED"/>
    <w:rsid w:val="00911826"/>
    <w:rsid w:val="009118B9"/>
    <w:rsid w:val="00912061"/>
    <w:rsid w:val="00912202"/>
    <w:rsid w:val="009124FE"/>
    <w:rsid w:val="00912B54"/>
    <w:rsid w:val="009131F1"/>
    <w:rsid w:val="009134AF"/>
    <w:rsid w:val="0091491B"/>
    <w:rsid w:val="00914B47"/>
    <w:rsid w:val="00914F46"/>
    <w:rsid w:val="00915B54"/>
    <w:rsid w:val="00915FA4"/>
    <w:rsid w:val="00916630"/>
    <w:rsid w:val="00917937"/>
    <w:rsid w:val="00917F23"/>
    <w:rsid w:val="00920068"/>
    <w:rsid w:val="009200DF"/>
    <w:rsid w:val="00920C5A"/>
    <w:rsid w:val="00921FE8"/>
    <w:rsid w:val="0092256F"/>
    <w:rsid w:val="009228D0"/>
    <w:rsid w:val="00922E6B"/>
    <w:rsid w:val="00923640"/>
    <w:rsid w:val="009239C0"/>
    <w:rsid w:val="009241DB"/>
    <w:rsid w:val="0092453D"/>
    <w:rsid w:val="00924547"/>
    <w:rsid w:val="00924606"/>
    <w:rsid w:val="00924B37"/>
    <w:rsid w:val="009257CF"/>
    <w:rsid w:val="00925A0B"/>
    <w:rsid w:val="00925DF7"/>
    <w:rsid w:val="0092674A"/>
    <w:rsid w:val="00926BFF"/>
    <w:rsid w:val="00927438"/>
    <w:rsid w:val="0092745E"/>
    <w:rsid w:val="00927556"/>
    <w:rsid w:val="009279C8"/>
    <w:rsid w:val="00927F83"/>
    <w:rsid w:val="00930A77"/>
    <w:rsid w:val="0093108B"/>
    <w:rsid w:val="009315CE"/>
    <w:rsid w:val="00931DD2"/>
    <w:rsid w:val="00932267"/>
    <w:rsid w:val="0093229F"/>
    <w:rsid w:val="009323D2"/>
    <w:rsid w:val="00932435"/>
    <w:rsid w:val="009324F3"/>
    <w:rsid w:val="00932835"/>
    <w:rsid w:val="00932B76"/>
    <w:rsid w:val="00932EF4"/>
    <w:rsid w:val="00933174"/>
    <w:rsid w:val="00933387"/>
    <w:rsid w:val="009337F2"/>
    <w:rsid w:val="0093394B"/>
    <w:rsid w:val="00933A3D"/>
    <w:rsid w:val="00934085"/>
    <w:rsid w:val="009341F9"/>
    <w:rsid w:val="009355C8"/>
    <w:rsid w:val="00935AB4"/>
    <w:rsid w:val="00935B0B"/>
    <w:rsid w:val="00936633"/>
    <w:rsid w:val="00936644"/>
    <w:rsid w:val="00936771"/>
    <w:rsid w:val="009368E3"/>
    <w:rsid w:val="009372BC"/>
    <w:rsid w:val="00937347"/>
    <w:rsid w:val="00937488"/>
    <w:rsid w:val="0093783C"/>
    <w:rsid w:val="00937DD6"/>
    <w:rsid w:val="00937E6A"/>
    <w:rsid w:val="00937EBF"/>
    <w:rsid w:val="009405DC"/>
    <w:rsid w:val="009408ED"/>
    <w:rsid w:val="009415E8"/>
    <w:rsid w:val="009416C4"/>
    <w:rsid w:val="00942954"/>
    <w:rsid w:val="009448B1"/>
    <w:rsid w:val="009451DC"/>
    <w:rsid w:val="00945F41"/>
    <w:rsid w:val="009466EF"/>
    <w:rsid w:val="00947939"/>
    <w:rsid w:val="00947A5E"/>
    <w:rsid w:val="00947CC3"/>
    <w:rsid w:val="00947EF3"/>
    <w:rsid w:val="009500BC"/>
    <w:rsid w:val="00950786"/>
    <w:rsid w:val="009514C2"/>
    <w:rsid w:val="00952839"/>
    <w:rsid w:val="00952B40"/>
    <w:rsid w:val="00952EFE"/>
    <w:rsid w:val="00953197"/>
    <w:rsid w:val="009532E7"/>
    <w:rsid w:val="0095342C"/>
    <w:rsid w:val="00953571"/>
    <w:rsid w:val="00955B41"/>
    <w:rsid w:val="00955D8B"/>
    <w:rsid w:val="009566BA"/>
    <w:rsid w:val="00956771"/>
    <w:rsid w:val="00956D53"/>
    <w:rsid w:val="00957031"/>
    <w:rsid w:val="009573C6"/>
    <w:rsid w:val="00957475"/>
    <w:rsid w:val="009576C3"/>
    <w:rsid w:val="00960B46"/>
    <w:rsid w:val="00960E4C"/>
    <w:rsid w:val="0096128E"/>
    <w:rsid w:val="0096155C"/>
    <w:rsid w:val="00961661"/>
    <w:rsid w:val="00962BF6"/>
    <w:rsid w:val="00962E87"/>
    <w:rsid w:val="0096331E"/>
    <w:rsid w:val="00963535"/>
    <w:rsid w:val="009639EA"/>
    <w:rsid w:val="009645C3"/>
    <w:rsid w:val="0096515E"/>
    <w:rsid w:val="009651EB"/>
    <w:rsid w:val="0096521D"/>
    <w:rsid w:val="009653EB"/>
    <w:rsid w:val="009655C7"/>
    <w:rsid w:val="009658CD"/>
    <w:rsid w:val="00967995"/>
    <w:rsid w:val="009709C7"/>
    <w:rsid w:val="00970D7A"/>
    <w:rsid w:val="00973225"/>
    <w:rsid w:val="00973A81"/>
    <w:rsid w:val="00973B74"/>
    <w:rsid w:val="00973DE7"/>
    <w:rsid w:val="00974040"/>
    <w:rsid w:val="0097407F"/>
    <w:rsid w:val="00974154"/>
    <w:rsid w:val="00974974"/>
    <w:rsid w:val="0097741F"/>
    <w:rsid w:val="00977A2D"/>
    <w:rsid w:val="00977C86"/>
    <w:rsid w:val="009805DC"/>
    <w:rsid w:val="00980A38"/>
    <w:rsid w:val="00981018"/>
    <w:rsid w:val="009810C9"/>
    <w:rsid w:val="00981C07"/>
    <w:rsid w:val="00981F47"/>
    <w:rsid w:val="009821F4"/>
    <w:rsid w:val="00982572"/>
    <w:rsid w:val="00982644"/>
    <w:rsid w:val="00982E3E"/>
    <w:rsid w:val="00982F55"/>
    <w:rsid w:val="0098376F"/>
    <w:rsid w:val="00985A01"/>
    <w:rsid w:val="00985A52"/>
    <w:rsid w:val="00986258"/>
    <w:rsid w:val="009862C0"/>
    <w:rsid w:val="00986EE7"/>
    <w:rsid w:val="009878ED"/>
    <w:rsid w:val="009903AB"/>
    <w:rsid w:val="009904F9"/>
    <w:rsid w:val="009905ED"/>
    <w:rsid w:val="00992477"/>
    <w:rsid w:val="0099323B"/>
    <w:rsid w:val="00994015"/>
    <w:rsid w:val="00994187"/>
    <w:rsid w:val="00994A3A"/>
    <w:rsid w:val="00994E28"/>
    <w:rsid w:val="009950FA"/>
    <w:rsid w:val="00995437"/>
    <w:rsid w:val="0099547D"/>
    <w:rsid w:val="00995971"/>
    <w:rsid w:val="00996064"/>
    <w:rsid w:val="009969CF"/>
    <w:rsid w:val="0099771E"/>
    <w:rsid w:val="0099799F"/>
    <w:rsid w:val="00997B6C"/>
    <w:rsid w:val="009A0220"/>
    <w:rsid w:val="009A1CBE"/>
    <w:rsid w:val="009A22BE"/>
    <w:rsid w:val="009A24C4"/>
    <w:rsid w:val="009A26D8"/>
    <w:rsid w:val="009A278D"/>
    <w:rsid w:val="009A2E87"/>
    <w:rsid w:val="009A39D8"/>
    <w:rsid w:val="009A3B55"/>
    <w:rsid w:val="009A3C2F"/>
    <w:rsid w:val="009A3D97"/>
    <w:rsid w:val="009A47D8"/>
    <w:rsid w:val="009A485C"/>
    <w:rsid w:val="009A590A"/>
    <w:rsid w:val="009A5E3B"/>
    <w:rsid w:val="009A5EF5"/>
    <w:rsid w:val="009A6AE8"/>
    <w:rsid w:val="009A6C17"/>
    <w:rsid w:val="009A769B"/>
    <w:rsid w:val="009A7FA4"/>
    <w:rsid w:val="009B0212"/>
    <w:rsid w:val="009B08F1"/>
    <w:rsid w:val="009B14D0"/>
    <w:rsid w:val="009B16D2"/>
    <w:rsid w:val="009B1C39"/>
    <w:rsid w:val="009B2841"/>
    <w:rsid w:val="009B3EC6"/>
    <w:rsid w:val="009B406D"/>
    <w:rsid w:val="009B4817"/>
    <w:rsid w:val="009B4C8A"/>
    <w:rsid w:val="009B516E"/>
    <w:rsid w:val="009B5634"/>
    <w:rsid w:val="009B607E"/>
    <w:rsid w:val="009B6569"/>
    <w:rsid w:val="009B6609"/>
    <w:rsid w:val="009B6AC1"/>
    <w:rsid w:val="009B6EDF"/>
    <w:rsid w:val="009B7484"/>
    <w:rsid w:val="009B77E5"/>
    <w:rsid w:val="009B79FC"/>
    <w:rsid w:val="009B7A17"/>
    <w:rsid w:val="009B7ADC"/>
    <w:rsid w:val="009B7EAA"/>
    <w:rsid w:val="009C0C41"/>
    <w:rsid w:val="009C0E35"/>
    <w:rsid w:val="009C0F25"/>
    <w:rsid w:val="009C1030"/>
    <w:rsid w:val="009C10DD"/>
    <w:rsid w:val="009C16DA"/>
    <w:rsid w:val="009C18D9"/>
    <w:rsid w:val="009C1C99"/>
    <w:rsid w:val="009C1E59"/>
    <w:rsid w:val="009C1EDA"/>
    <w:rsid w:val="009C2931"/>
    <w:rsid w:val="009C2975"/>
    <w:rsid w:val="009C326D"/>
    <w:rsid w:val="009C35EA"/>
    <w:rsid w:val="009C4571"/>
    <w:rsid w:val="009C45A3"/>
    <w:rsid w:val="009C5139"/>
    <w:rsid w:val="009C532D"/>
    <w:rsid w:val="009C5969"/>
    <w:rsid w:val="009C62D2"/>
    <w:rsid w:val="009C63EE"/>
    <w:rsid w:val="009C668A"/>
    <w:rsid w:val="009C6971"/>
    <w:rsid w:val="009C6A36"/>
    <w:rsid w:val="009C6B9E"/>
    <w:rsid w:val="009C7B67"/>
    <w:rsid w:val="009D0127"/>
    <w:rsid w:val="009D03B2"/>
    <w:rsid w:val="009D05AC"/>
    <w:rsid w:val="009D068D"/>
    <w:rsid w:val="009D0954"/>
    <w:rsid w:val="009D1049"/>
    <w:rsid w:val="009D125F"/>
    <w:rsid w:val="009D16B7"/>
    <w:rsid w:val="009D18C3"/>
    <w:rsid w:val="009D18F3"/>
    <w:rsid w:val="009D2D04"/>
    <w:rsid w:val="009D2E74"/>
    <w:rsid w:val="009D4012"/>
    <w:rsid w:val="009D40D7"/>
    <w:rsid w:val="009D4913"/>
    <w:rsid w:val="009D4F98"/>
    <w:rsid w:val="009D543B"/>
    <w:rsid w:val="009D5CCC"/>
    <w:rsid w:val="009D5D55"/>
    <w:rsid w:val="009D5F9E"/>
    <w:rsid w:val="009D6C2F"/>
    <w:rsid w:val="009D6D54"/>
    <w:rsid w:val="009D759E"/>
    <w:rsid w:val="009D7891"/>
    <w:rsid w:val="009D7C41"/>
    <w:rsid w:val="009D7C66"/>
    <w:rsid w:val="009D7E73"/>
    <w:rsid w:val="009E011D"/>
    <w:rsid w:val="009E1190"/>
    <w:rsid w:val="009E11CB"/>
    <w:rsid w:val="009E1A2F"/>
    <w:rsid w:val="009E1D80"/>
    <w:rsid w:val="009E20B9"/>
    <w:rsid w:val="009E2A1C"/>
    <w:rsid w:val="009E2AEA"/>
    <w:rsid w:val="009E3684"/>
    <w:rsid w:val="009E3AF6"/>
    <w:rsid w:val="009E4556"/>
    <w:rsid w:val="009E474F"/>
    <w:rsid w:val="009E48E8"/>
    <w:rsid w:val="009E4957"/>
    <w:rsid w:val="009E49D8"/>
    <w:rsid w:val="009E4C4C"/>
    <w:rsid w:val="009E5EC2"/>
    <w:rsid w:val="009E630A"/>
    <w:rsid w:val="009E63C2"/>
    <w:rsid w:val="009E6586"/>
    <w:rsid w:val="009E6684"/>
    <w:rsid w:val="009E6DFE"/>
    <w:rsid w:val="009E6E6C"/>
    <w:rsid w:val="009E701A"/>
    <w:rsid w:val="009E71A1"/>
    <w:rsid w:val="009E79C1"/>
    <w:rsid w:val="009E7E7A"/>
    <w:rsid w:val="009F0022"/>
    <w:rsid w:val="009F1525"/>
    <w:rsid w:val="009F1B0D"/>
    <w:rsid w:val="009F1F53"/>
    <w:rsid w:val="009F239B"/>
    <w:rsid w:val="009F283C"/>
    <w:rsid w:val="009F2A40"/>
    <w:rsid w:val="009F2D08"/>
    <w:rsid w:val="009F2E0A"/>
    <w:rsid w:val="009F2EED"/>
    <w:rsid w:val="009F35AE"/>
    <w:rsid w:val="009F3FDB"/>
    <w:rsid w:val="009F4F7C"/>
    <w:rsid w:val="009F58FE"/>
    <w:rsid w:val="009F5F56"/>
    <w:rsid w:val="009F679F"/>
    <w:rsid w:val="009F7204"/>
    <w:rsid w:val="00A00020"/>
    <w:rsid w:val="00A00085"/>
    <w:rsid w:val="00A000CF"/>
    <w:rsid w:val="00A0160E"/>
    <w:rsid w:val="00A01BC8"/>
    <w:rsid w:val="00A01D24"/>
    <w:rsid w:val="00A020DD"/>
    <w:rsid w:val="00A028C9"/>
    <w:rsid w:val="00A02EC7"/>
    <w:rsid w:val="00A02F77"/>
    <w:rsid w:val="00A0317D"/>
    <w:rsid w:val="00A03611"/>
    <w:rsid w:val="00A0369C"/>
    <w:rsid w:val="00A0372C"/>
    <w:rsid w:val="00A03F82"/>
    <w:rsid w:val="00A045DC"/>
    <w:rsid w:val="00A0496A"/>
    <w:rsid w:val="00A04EDD"/>
    <w:rsid w:val="00A05050"/>
    <w:rsid w:val="00A05159"/>
    <w:rsid w:val="00A05F5E"/>
    <w:rsid w:val="00A06B4C"/>
    <w:rsid w:val="00A07386"/>
    <w:rsid w:val="00A07410"/>
    <w:rsid w:val="00A100F4"/>
    <w:rsid w:val="00A101E0"/>
    <w:rsid w:val="00A1146D"/>
    <w:rsid w:val="00A1170B"/>
    <w:rsid w:val="00A11A68"/>
    <w:rsid w:val="00A125C7"/>
    <w:rsid w:val="00A12A67"/>
    <w:rsid w:val="00A13FD0"/>
    <w:rsid w:val="00A1445C"/>
    <w:rsid w:val="00A14B73"/>
    <w:rsid w:val="00A153AF"/>
    <w:rsid w:val="00A15DDC"/>
    <w:rsid w:val="00A15E4E"/>
    <w:rsid w:val="00A164C1"/>
    <w:rsid w:val="00A16916"/>
    <w:rsid w:val="00A17268"/>
    <w:rsid w:val="00A204C2"/>
    <w:rsid w:val="00A208E1"/>
    <w:rsid w:val="00A20990"/>
    <w:rsid w:val="00A20B13"/>
    <w:rsid w:val="00A20F35"/>
    <w:rsid w:val="00A2139B"/>
    <w:rsid w:val="00A21B45"/>
    <w:rsid w:val="00A222E6"/>
    <w:rsid w:val="00A224A0"/>
    <w:rsid w:val="00A22D42"/>
    <w:rsid w:val="00A233CE"/>
    <w:rsid w:val="00A23408"/>
    <w:rsid w:val="00A23973"/>
    <w:rsid w:val="00A23AFD"/>
    <w:rsid w:val="00A23CC3"/>
    <w:rsid w:val="00A24117"/>
    <w:rsid w:val="00A2488E"/>
    <w:rsid w:val="00A2586A"/>
    <w:rsid w:val="00A25AAD"/>
    <w:rsid w:val="00A273B5"/>
    <w:rsid w:val="00A275E2"/>
    <w:rsid w:val="00A27F18"/>
    <w:rsid w:val="00A30089"/>
    <w:rsid w:val="00A3064F"/>
    <w:rsid w:val="00A30F1B"/>
    <w:rsid w:val="00A30FF3"/>
    <w:rsid w:val="00A31225"/>
    <w:rsid w:val="00A317CD"/>
    <w:rsid w:val="00A323D5"/>
    <w:rsid w:val="00A32767"/>
    <w:rsid w:val="00A334D9"/>
    <w:rsid w:val="00A3358A"/>
    <w:rsid w:val="00A3368D"/>
    <w:rsid w:val="00A336FA"/>
    <w:rsid w:val="00A339E6"/>
    <w:rsid w:val="00A33E1A"/>
    <w:rsid w:val="00A34485"/>
    <w:rsid w:val="00A34AA8"/>
    <w:rsid w:val="00A35954"/>
    <w:rsid w:val="00A35A67"/>
    <w:rsid w:val="00A360B2"/>
    <w:rsid w:val="00A364DE"/>
    <w:rsid w:val="00A36610"/>
    <w:rsid w:val="00A36D82"/>
    <w:rsid w:val="00A36E6D"/>
    <w:rsid w:val="00A40094"/>
    <w:rsid w:val="00A400D5"/>
    <w:rsid w:val="00A403AA"/>
    <w:rsid w:val="00A40B2C"/>
    <w:rsid w:val="00A416A5"/>
    <w:rsid w:val="00A41796"/>
    <w:rsid w:val="00A4179F"/>
    <w:rsid w:val="00A41C7C"/>
    <w:rsid w:val="00A41F36"/>
    <w:rsid w:val="00A4297B"/>
    <w:rsid w:val="00A42C46"/>
    <w:rsid w:val="00A436CA"/>
    <w:rsid w:val="00A436EC"/>
    <w:rsid w:val="00A43889"/>
    <w:rsid w:val="00A43A5F"/>
    <w:rsid w:val="00A43F6D"/>
    <w:rsid w:val="00A43FA1"/>
    <w:rsid w:val="00A44446"/>
    <w:rsid w:val="00A44FF7"/>
    <w:rsid w:val="00A4518E"/>
    <w:rsid w:val="00A45781"/>
    <w:rsid w:val="00A458CA"/>
    <w:rsid w:val="00A46169"/>
    <w:rsid w:val="00A46193"/>
    <w:rsid w:val="00A476F1"/>
    <w:rsid w:val="00A50217"/>
    <w:rsid w:val="00A50875"/>
    <w:rsid w:val="00A5115E"/>
    <w:rsid w:val="00A512F3"/>
    <w:rsid w:val="00A51815"/>
    <w:rsid w:val="00A51B29"/>
    <w:rsid w:val="00A51CCD"/>
    <w:rsid w:val="00A527C0"/>
    <w:rsid w:val="00A528C8"/>
    <w:rsid w:val="00A5391D"/>
    <w:rsid w:val="00A53F6D"/>
    <w:rsid w:val="00A54590"/>
    <w:rsid w:val="00A54812"/>
    <w:rsid w:val="00A55132"/>
    <w:rsid w:val="00A55189"/>
    <w:rsid w:val="00A55508"/>
    <w:rsid w:val="00A556AF"/>
    <w:rsid w:val="00A559E6"/>
    <w:rsid w:val="00A5622D"/>
    <w:rsid w:val="00A56A74"/>
    <w:rsid w:val="00A57A9F"/>
    <w:rsid w:val="00A609AA"/>
    <w:rsid w:val="00A61076"/>
    <w:rsid w:val="00A614A3"/>
    <w:rsid w:val="00A61AA3"/>
    <w:rsid w:val="00A61F14"/>
    <w:rsid w:val="00A62222"/>
    <w:rsid w:val="00A623C7"/>
    <w:rsid w:val="00A62610"/>
    <w:rsid w:val="00A627B8"/>
    <w:rsid w:val="00A62EE5"/>
    <w:rsid w:val="00A63144"/>
    <w:rsid w:val="00A63E3E"/>
    <w:rsid w:val="00A63ECE"/>
    <w:rsid w:val="00A64AFA"/>
    <w:rsid w:val="00A65A1F"/>
    <w:rsid w:val="00A6631F"/>
    <w:rsid w:val="00A66C02"/>
    <w:rsid w:val="00A6747A"/>
    <w:rsid w:val="00A67815"/>
    <w:rsid w:val="00A70955"/>
    <w:rsid w:val="00A70E46"/>
    <w:rsid w:val="00A7154C"/>
    <w:rsid w:val="00A71BD5"/>
    <w:rsid w:val="00A72D41"/>
    <w:rsid w:val="00A73947"/>
    <w:rsid w:val="00A73D22"/>
    <w:rsid w:val="00A745DF"/>
    <w:rsid w:val="00A74889"/>
    <w:rsid w:val="00A74F7D"/>
    <w:rsid w:val="00A75700"/>
    <w:rsid w:val="00A7583C"/>
    <w:rsid w:val="00A75923"/>
    <w:rsid w:val="00A7621D"/>
    <w:rsid w:val="00A76390"/>
    <w:rsid w:val="00A76500"/>
    <w:rsid w:val="00A768EE"/>
    <w:rsid w:val="00A77208"/>
    <w:rsid w:val="00A77B8D"/>
    <w:rsid w:val="00A77C8E"/>
    <w:rsid w:val="00A80056"/>
    <w:rsid w:val="00A80137"/>
    <w:rsid w:val="00A808A6"/>
    <w:rsid w:val="00A80D85"/>
    <w:rsid w:val="00A81DE8"/>
    <w:rsid w:val="00A821A6"/>
    <w:rsid w:val="00A823CF"/>
    <w:rsid w:val="00A8267C"/>
    <w:rsid w:val="00A8282F"/>
    <w:rsid w:val="00A82AA7"/>
    <w:rsid w:val="00A831E6"/>
    <w:rsid w:val="00A8352F"/>
    <w:rsid w:val="00A8367C"/>
    <w:rsid w:val="00A838D2"/>
    <w:rsid w:val="00A83A95"/>
    <w:rsid w:val="00A84EA0"/>
    <w:rsid w:val="00A85A4B"/>
    <w:rsid w:val="00A85F14"/>
    <w:rsid w:val="00A85FDC"/>
    <w:rsid w:val="00A864ED"/>
    <w:rsid w:val="00A868C9"/>
    <w:rsid w:val="00A87669"/>
    <w:rsid w:val="00A8793A"/>
    <w:rsid w:val="00A90127"/>
    <w:rsid w:val="00A90311"/>
    <w:rsid w:val="00A906E5"/>
    <w:rsid w:val="00A912B3"/>
    <w:rsid w:val="00A9171F"/>
    <w:rsid w:val="00A91A8B"/>
    <w:rsid w:val="00A91DED"/>
    <w:rsid w:val="00A936E7"/>
    <w:rsid w:val="00A93794"/>
    <w:rsid w:val="00A93E7B"/>
    <w:rsid w:val="00A942F1"/>
    <w:rsid w:val="00A944EF"/>
    <w:rsid w:val="00A946D9"/>
    <w:rsid w:val="00A94A2E"/>
    <w:rsid w:val="00A94AC8"/>
    <w:rsid w:val="00A950CC"/>
    <w:rsid w:val="00A95311"/>
    <w:rsid w:val="00A96168"/>
    <w:rsid w:val="00A9628F"/>
    <w:rsid w:val="00A96BD9"/>
    <w:rsid w:val="00A970E1"/>
    <w:rsid w:val="00A97294"/>
    <w:rsid w:val="00A974C4"/>
    <w:rsid w:val="00A97776"/>
    <w:rsid w:val="00AA062E"/>
    <w:rsid w:val="00AA083D"/>
    <w:rsid w:val="00AA0DAC"/>
    <w:rsid w:val="00AA0F6D"/>
    <w:rsid w:val="00AA16BB"/>
    <w:rsid w:val="00AA19D4"/>
    <w:rsid w:val="00AA1CD8"/>
    <w:rsid w:val="00AA1DF7"/>
    <w:rsid w:val="00AA21B3"/>
    <w:rsid w:val="00AA2253"/>
    <w:rsid w:val="00AA2388"/>
    <w:rsid w:val="00AA2399"/>
    <w:rsid w:val="00AA24D1"/>
    <w:rsid w:val="00AA2510"/>
    <w:rsid w:val="00AA2E2E"/>
    <w:rsid w:val="00AA40D8"/>
    <w:rsid w:val="00AA4E5F"/>
    <w:rsid w:val="00AA4E94"/>
    <w:rsid w:val="00AA5547"/>
    <w:rsid w:val="00AA5684"/>
    <w:rsid w:val="00AA59C7"/>
    <w:rsid w:val="00AA5CD3"/>
    <w:rsid w:val="00AA5D80"/>
    <w:rsid w:val="00AA6B41"/>
    <w:rsid w:val="00AA6F92"/>
    <w:rsid w:val="00AB05BF"/>
    <w:rsid w:val="00AB093D"/>
    <w:rsid w:val="00AB10CC"/>
    <w:rsid w:val="00AB1E2E"/>
    <w:rsid w:val="00AB2EF0"/>
    <w:rsid w:val="00AB2F05"/>
    <w:rsid w:val="00AB2F1E"/>
    <w:rsid w:val="00AB2F90"/>
    <w:rsid w:val="00AB2FC1"/>
    <w:rsid w:val="00AB3C9E"/>
    <w:rsid w:val="00AB3E1B"/>
    <w:rsid w:val="00AB4175"/>
    <w:rsid w:val="00AB4959"/>
    <w:rsid w:val="00AB56E1"/>
    <w:rsid w:val="00AB5AA8"/>
    <w:rsid w:val="00AB5AD9"/>
    <w:rsid w:val="00AB6CD5"/>
    <w:rsid w:val="00AB7026"/>
    <w:rsid w:val="00AB76A8"/>
    <w:rsid w:val="00AB7A45"/>
    <w:rsid w:val="00AB7AD3"/>
    <w:rsid w:val="00AC0738"/>
    <w:rsid w:val="00AC0ADF"/>
    <w:rsid w:val="00AC0E74"/>
    <w:rsid w:val="00AC0EF0"/>
    <w:rsid w:val="00AC114C"/>
    <w:rsid w:val="00AC12FC"/>
    <w:rsid w:val="00AC2284"/>
    <w:rsid w:val="00AC22FE"/>
    <w:rsid w:val="00AC23E2"/>
    <w:rsid w:val="00AC2B3B"/>
    <w:rsid w:val="00AC2CBD"/>
    <w:rsid w:val="00AC375D"/>
    <w:rsid w:val="00AC408A"/>
    <w:rsid w:val="00AC4537"/>
    <w:rsid w:val="00AC4EE8"/>
    <w:rsid w:val="00AC5476"/>
    <w:rsid w:val="00AC54AA"/>
    <w:rsid w:val="00AC5A07"/>
    <w:rsid w:val="00AC5E65"/>
    <w:rsid w:val="00AC6053"/>
    <w:rsid w:val="00AC77A9"/>
    <w:rsid w:val="00AC7879"/>
    <w:rsid w:val="00AC7BB7"/>
    <w:rsid w:val="00AC7C83"/>
    <w:rsid w:val="00AD011F"/>
    <w:rsid w:val="00AD0312"/>
    <w:rsid w:val="00AD03C5"/>
    <w:rsid w:val="00AD15CD"/>
    <w:rsid w:val="00AD17AC"/>
    <w:rsid w:val="00AD1D69"/>
    <w:rsid w:val="00AD2369"/>
    <w:rsid w:val="00AD25EE"/>
    <w:rsid w:val="00AD32FF"/>
    <w:rsid w:val="00AD3C5A"/>
    <w:rsid w:val="00AD3CB3"/>
    <w:rsid w:val="00AD3D12"/>
    <w:rsid w:val="00AD3F0B"/>
    <w:rsid w:val="00AD447E"/>
    <w:rsid w:val="00AD5496"/>
    <w:rsid w:val="00AD58B7"/>
    <w:rsid w:val="00AD5B5E"/>
    <w:rsid w:val="00AD5DF2"/>
    <w:rsid w:val="00AD5F5E"/>
    <w:rsid w:val="00AD698E"/>
    <w:rsid w:val="00AD772A"/>
    <w:rsid w:val="00AE07E6"/>
    <w:rsid w:val="00AE08D9"/>
    <w:rsid w:val="00AE0929"/>
    <w:rsid w:val="00AE11FA"/>
    <w:rsid w:val="00AE1634"/>
    <w:rsid w:val="00AE16A7"/>
    <w:rsid w:val="00AE278E"/>
    <w:rsid w:val="00AE293C"/>
    <w:rsid w:val="00AE2A48"/>
    <w:rsid w:val="00AE3121"/>
    <w:rsid w:val="00AE3DCB"/>
    <w:rsid w:val="00AE3E02"/>
    <w:rsid w:val="00AE3F51"/>
    <w:rsid w:val="00AE4602"/>
    <w:rsid w:val="00AE4C74"/>
    <w:rsid w:val="00AE4D0C"/>
    <w:rsid w:val="00AE578E"/>
    <w:rsid w:val="00AE583D"/>
    <w:rsid w:val="00AE5952"/>
    <w:rsid w:val="00AE623F"/>
    <w:rsid w:val="00AE629B"/>
    <w:rsid w:val="00AE6C75"/>
    <w:rsid w:val="00AE7093"/>
    <w:rsid w:val="00AE72FF"/>
    <w:rsid w:val="00AF0874"/>
    <w:rsid w:val="00AF1157"/>
    <w:rsid w:val="00AF1910"/>
    <w:rsid w:val="00AF1C3F"/>
    <w:rsid w:val="00AF25C0"/>
    <w:rsid w:val="00AF32D2"/>
    <w:rsid w:val="00AF3383"/>
    <w:rsid w:val="00AF4A61"/>
    <w:rsid w:val="00AF4C6F"/>
    <w:rsid w:val="00AF5463"/>
    <w:rsid w:val="00AF5905"/>
    <w:rsid w:val="00AF5ACE"/>
    <w:rsid w:val="00AF5D16"/>
    <w:rsid w:val="00AF6285"/>
    <w:rsid w:val="00AF62D4"/>
    <w:rsid w:val="00AF63B6"/>
    <w:rsid w:val="00AF7113"/>
    <w:rsid w:val="00AF7468"/>
    <w:rsid w:val="00AF77CD"/>
    <w:rsid w:val="00AF7904"/>
    <w:rsid w:val="00AF7B2B"/>
    <w:rsid w:val="00B006D8"/>
    <w:rsid w:val="00B00A8C"/>
    <w:rsid w:val="00B014DD"/>
    <w:rsid w:val="00B016C1"/>
    <w:rsid w:val="00B01BBB"/>
    <w:rsid w:val="00B01FBA"/>
    <w:rsid w:val="00B02676"/>
    <w:rsid w:val="00B02EA8"/>
    <w:rsid w:val="00B02FE7"/>
    <w:rsid w:val="00B031CE"/>
    <w:rsid w:val="00B033B4"/>
    <w:rsid w:val="00B0344C"/>
    <w:rsid w:val="00B0427D"/>
    <w:rsid w:val="00B04982"/>
    <w:rsid w:val="00B04D46"/>
    <w:rsid w:val="00B0516B"/>
    <w:rsid w:val="00B052DE"/>
    <w:rsid w:val="00B05410"/>
    <w:rsid w:val="00B05664"/>
    <w:rsid w:val="00B05689"/>
    <w:rsid w:val="00B05A3E"/>
    <w:rsid w:val="00B05D23"/>
    <w:rsid w:val="00B060F8"/>
    <w:rsid w:val="00B1009E"/>
    <w:rsid w:val="00B102B3"/>
    <w:rsid w:val="00B106CF"/>
    <w:rsid w:val="00B109C6"/>
    <w:rsid w:val="00B10C97"/>
    <w:rsid w:val="00B111F9"/>
    <w:rsid w:val="00B11356"/>
    <w:rsid w:val="00B1139B"/>
    <w:rsid w:val="00B11513"/>
    <w:rsid w:val="00B115B4"/>
    <w:rsid w:val="00B11E6B"/>
    <w:rsid w:val="00B1226D"/>
    <w:rsid w:val="00B123DE"/>
    <w:rsid w:val="00B12A13"/>
    <w:rsid w:val="00B12AF4"/>
    <w:rsid w:val="00B13B0F"/>
    <w:rsid w:val="00B13D4F"/>
    <w:rsid w:val="00B145D6"/>
    <w:rsid w:val="00B14AEF"/>
    <w:rsid w:val="00B15380"/>
    <w:rsid w:val="00B154EB"/>
    <w:rsid w:val="00B15BF9"/>
    <w:rsid w:val="00B15CD7"/>
    <w:rsid w:val="00B16071"/>
    <w:rsid w:val="00B16301"/>
    <w:rsid w:val="00B1630A"/>
    <w:rsid w:val="00B1699B"/>
    <w:rsid w:val="00B1705C"/>
    <w:rsid w:val="00B17181"/>
    <w:rsid w:val="00B175B6"/>
    <w:rsid w:val="00B17944"/>
    <w:rsid w:val="00B17A68"/>
    <w:rsid w:val="00B17E98"/>
    <w:rsid w:val="00B20978"/>
    <w:rsid w:val="00B20BD0"/>
    <w:rsid w:val="00B2156A"/>
    <w:rsid w:val="00B216A8"/>
    <w:rsid w:val="00B225E4"/>
    <w:rsid w:val="00B2294D"/>
    <w:rsid w:val="00B2298F"/>
    <w:rsid w:val="00B22BC3"/>
    <w:rsid w:val="00B22E71"/>
    <w:rsid w:val="00B233AA"/>
    <w:rsid w:val="00B23817"/>
    <w:rsid w:val="00B2381C"/>
    <w:rsid w:val="00B24198"/>
    <w:rsid w:val="00B241DA"/>
    <w:rsid w:val="00B2443A"/>
    <w:rsid w:val="00B24A3B"/>
    <w:rsid w:val="00B2592E"/>
    <w:rsid w:val="00B2592F"/>
    <w:rsid w:val="00B25ACD"/>
    <w:rsid w:val="00B2641D"/>
    <w:rsid w:val="00B264D5"/>
    <w:rsid w:val="00B269D4"/>
    <w:rsid w:val="00B27805"/>
    <w:rsid w:val="00B27C8E"/>
    <w:rsid w:val="00B303F0"/>
    <w:rsid w:val="00B30798"/>
    <w:rsid w:val="00B3123F"/>
    <w:rsid w:val="00B31A03"/>
    <w:rsid w:val="00B32A87"/>
    <w:rsid w:val="00B32D2A"/>
    <w:rsid w:val="00B332E4"/>
    <w:rsid w:val="00B3366B"/>
    <w:rsid w:val="00B338B8"/>
    <w:rsid w:val="00B34057"/>
    <w:rsid w:val="00B34240"/>
    <w:rsid w:val="00B3450F"/>
    <w:rsid w:val="00B34B21"/>
    <w:rsid w:val="00B34C25"/>
    <w:rsid w:val="00B352DF"/>
    <w:rsid w:val="00B355AD"/>
    <w:rsid w:val="00B364A6"/>
    <w:rsid w:val="00B3690B"/>
    <w:rsid w:val="00B37555"/>
    <w:rsid w:val="00B376CC"/>
    <w:rsid w:val="00B40138"/>
    <w:rsid w:val="00B40501"/>
    <w:rsid w:val="00B40561"/>
    <w:rsid w:val="00B40CEC"/>
    <w:rsid w:val="00B41A7B"/>
    <w:rsid w:val="00B41BF4"/>
    <w:rsid w:val="00B41D00"/>
    <w:rsid w:val="00B41F12"/>
    <w:rsid w:val="00B425DB"/>
    <w:rsid w:val="00B42B7C"/>
    <w:rsid w:val="00B430E5"/>
    <w:rsid w:val="00B43C98"/>
    <w:rsid w:val="00B440BF"/>
    <w:rsid w:val="00B44340"/>
    <w:rsid w:val="00B4438D"/>
    <w:rsid w:val="00B44568"/>
    <w:rsid w:val="00B44877"/>
    <w:rsid w:val="00B44F03"/>
    <w:rsid w:val="00B452EA"/>
    <w:rsid w:val="00B45E2F"/>
    <w:rsid w:val="00B45F27"/>
    <w:rsid w:val="00B46F41"/>
    <w:rsid w:val="00B4709B"/>
    <w:rsid w:val="00B5014C"/>
    <w:rsid w:val="00B50201"/>
    <w:rsid w:val="00B51444"/>
    <w:rsid w:val="00B51523"/>
    <w:rsid w:val="00B5159B"/>
    <w:rsid w:val="00B519EB"/>
    <w:rsid w:val="00B5204F"/>
    <w:rsid w:val="00B520B4"/>
    <w:rsid w:val="00B522D3"/>
    <w:rsid w:val="00B5257A"/>
    <w:rsid w:val="00B528CC"/>
    <w:rsid w:val="00B52998"/>
    <w:rsid w:val="00B52AF8"/>
    <w:rsid w:val="00B531E7"/>
    <w:rsid w:val="00B534D7"/>
    <w:rsid w:val="00B5363C"/>
    <w:rsid w:val="00B538DF"/>
    <w:rsid w:val="00B53DD3"/>
    <w:rsid w:val="00B53DDE"/>
    <w:rsid w:val="00B5410A"/>
    <w:rsid w:val="00B54ABC"/>
    <w:rsid w:val="00B558C9"/>
    <w:rsid w:val="00B55F7B"/>
    <w:rsid w:val="00B56002"/>
    <w:rsid w:val="00B561C3"/>
    <w:rsid w:val="00B56497"/>
    <w:rsid w:val="00B565C4"/>
    <w:rsid w:val="00B571E8"/>
    <w:rsid w:val="00B57394"/>
    <w:rsid w:val="00B57A8B"/>
    <w:rsid w:val="00B57B87"/>
    <w:rsid w:val="00B60015"/>
    <w:rsid w:val="00B6046C"/>
    <w:rsid w:val="00B61190"/>
    <w:rsid w:val="00B61731"/>
    <w:rsid w:val="00B622CC"/>
    <w:rsid w:val="00B63483"/>
    <w:rsid w:val="00B63658"/>
    <w:rsid w:val="00B63B5F"/>
    <w:rsid w:val="00B63FF5"/>
    <w:rsid w:val="00B640BB"/>
    <w:rsid w:val="00B64257"/>
    <w:rsid w:val="00B645C6"/>
    <w:rsid w:val="00B64CA4"/>
    <w:rsid w:val="00B65B3C"/>
    <w:rsid w:val="00B65CE9"/>
    <w:rsid w:val="00B663EB"/>
    <w:rsid w:val="00B6666C"/>
    <w:rsid w:val="00B66746"/>
    <w:rsid w:val="00B66FA1"/>
    <w:rsid w:val="00B67CA7"/>
    <w:rsid w:val="00B67D40"/>
    <w:rsid w:val="00B708FB"/>
    <w:rsid w:val="00B70D57"/>
    <w:rsid w:val="00B70DA7"/>
    <w:rsid w:val="00B71483"/>
    <w:rsid w:val="00B71615"/>
    <w:rsid w:val="00B719B2"/>
    <w:rsid w:val="00B71BDC"/>
    <w:rsid w:val="00B71DFD"/>
    <w:rsid w:val="00B72EED"/>
    <w:rsid w:val="00B733EA"/>
    <w:rsid w:val="00B73472"/>
    <w:rsid w:val="00B735BA"/>
    <w:rsid w:val="00B74517"/>
    <w:rsid w:val="00B7479F"/>
    <w:rsid w:val="00B74D6C"/>
    <w:rsid w:val="00B750F1"/>
    <w:rsid w:val="00B76025"/>
    <w:rsid w:val="00B7643D"/>
    <w:rsid w:val="00B76679"/>
    <w:rsid w:val="00B7694A"/>
    <w:rsid w:val="00B76A0E"/>
    <w:rsid w:val="00B77997"/>
    <w:rsid w:val="00B77C8D"/>
    <w:rsid w:val="00B80451"/>
    <w:rsid w:val="00B80A65"/>
    <w:rsid w:val="00B80CBA"/>
    <w:rsid w:val="00B812F9"/>
    <w:rsid w:val="00B81681"/>
    <w:rsid w:val="00B81798"/>
    <w:rsid w:val="00B81AA0"/>
    <w:rsid w:val="00B82535"/>
    <w:rsid w:val="00B82B51"/>
    <w:rsid w:val="00B82E1C"/>
    <w:rsid w:val="00B82E83"/>
    <w:rsid w:val="00B830B8"/>
    <w:rsid w:val="00B83C2B"/>
    <w:rsid w:val="00B844BA"/>
    <w:rsid w:val="00B848DE"/>
    <w:rsid w:val="00B856EB"/>
    <w:rsid w:val="00B85895"/>
    <w:rsid w:val="00B85F9B"/>
    <w:rsid w:val="00B8616A"/>
    <w:rsid w:val="00B86547"/>
    <w:rsid w:val="00B90789"/>
    <w:rsid w:val="00B90D29"/>
    <w:rsid w:val="00B91456"/>
    <w:rsid w:val="00B9188E"/>
    <w:rsid w:val="00B926BE"/>
    <w:rsid w:val="00B92A36"/>
    <w:rsid w:val="00B92B9B"/>
    <w:rsid w:val="00B9314F"/>
    <w:rsid w:val="00B9315D"/>
    <w:rsid w:val="00B93751"/>
    <w:rsid w:val="00B93982"/>
    <w:rsid w:val="00B93A4D"/>
    <w:rsid w:val="00B93B06"/>
    <w:rsid w:val="00B945FF"/>
    <w:rsid w:val="00B94700"/>
    <w:rsid w:val="00B9494E"/>
    <w:rsid w:val="00B95825"/>
    <w:rsid w:val="00B95F86"/>
    <w:rsid w:val="00B964B0"/>
    <w:rsid w:val="00B966BE"/>
    <w:rsid w:val="00B96AF2"/>
    <w:rsid w:val="00B96B2B"/>
    <w:rsid w:val="00B972ED"/>
    <w:rsid w:val="00B97A57"/>
    <w:rsid w:val="00B97C50"/>
    <w:rsid w:val="00BA02CA"/>
    <w:rsid w:val="00BA0A58"/>
    <w:rsid w:val="00BA0C40"/>
    <w:rsid w:val="00BA0D81"/>
    <w:rsid w:val="00BA14F6"/>
    <w:rsid w:val="00BA17CF"/>
    <w:rsid w:val="00BA1D91"/>
    <w:rsid w:val="00BA2148"/>
    <w:rsid w:val="00BA246F"/>
    <w:rsid w:val="00BA2666"/>
    <w:rsid w:val="00BA271B"/>
    <w:rsid w:val="00BA2A96"/>
    <w:rsid w:val="00BA3499"/>
    <w:rsid w:val="00BA3794"/>
    <w:rsid w:val="00BA41B4"/>
    <w:rsid w:val="00BA4449"/>
    <w:rsid w:val="00BA476B"/>
    <w:rsid w:val="00BA4BDB"/>
    <w:rsid w:val="00BA54E8"/>
    <w:rsid w:val="00BA6003"/>
    <w:rsid w:val="00BA656C"/>
    <w:rsid w:val="00BA6C95"/>
    <w:rsid w:val="00BA6D5B"/>
    <w:rsid w:val="00BA7000"/>
    <w:rsid w:val="00BB0076"/>
    <w:rsid w:val="00BB01E3"/>
    <w:rsid w:val="00BB02D9"/>
    <w:rsid w:val="00BB0AD6"/>
    <w:rsid w:val="00BB0AF9"/>
    <w:rsid w:val="00BB0B46"/>
    <w:rsid w:val="00BB14D4"/>
    <w:rsid w:val="00BB16FE"/>
    <w:rsid w:val="00BB1F56"/>
    <w:rsid w:val="00BB20B2"/>
    <w:rsid w:val="00BB24D4"/>
    <w:rsid w:val="00BB2A3D"/>
    <w:rsid w:val="00BB2AC0"/>
    <w:rsid w:val="00BB30C7"/>
    <w:rsid w:val="00BB37FA"/>
    <w:rsid w:val="00BB402D"/>
    <w:rsid w:val="00BB4033"/>
    <w:rsid w:val="00BB41BA"/>
    <w:rsid w:val="00BB4D54"/>
    <w:rsid w:val="00BB525E"/>
    <w:rsid w:val="00BB6467"/>
    <w:rsid w:val="00BB6485"/>
    <w:rsid w:val="00BB6936"/>
    <w:rsid w:val="00BB6F32"/>
    <w:rsid w:val="00BB730D"/>
    <w:rsid w:val="00BB7E14"/>
    <w:rsid w:val="00BC093B"/>
    <w:rsid w:val="00BC12BF"/>
    <w:rsid w:val="00BC1443"/>
    <w:rsid w:val="00BC1670"/>
    <w:rsid w:val="00BC1AA4"/>
    <w:rsid w:val="00BC2B2C"/>
    <w:rsid w:val="00BC2BC5"/>
    <w:rsid w:val="00BC2E0E"/>
    <w:rsid w:val="00BC3279"/>
    <w:rsid w:val="00BC38C5"/>
    <w:rsid w:val="00BC3D28"/>
    <w:rsid w:val="00BC3FAE"/>
    <w:rsid w:val="00BC40B6"/>
    <w:rsid w:val="00BC49A9"/>
    <w:rsid w:val="00BC49E2"/>
    <w:rsid w:val="00BC549D"/>
    <w:rsid w:val="00BC58BC"/>
    <w:rsid w:val="00BC5AAA"/>
    <w:rsid w:val="00BC5C1B"/>
    <w:rsid w:val="00BC5D7A"/>
    <w:rsid w:val="00BC5F39"/>
    <w:rsid w:val="00BC63BF"/>
    <w:rsid w:val="00BC6546"/>
    <w:rsid w:val="00BC77BB"/>
    <w:rsid w:val="00BC7DE6"/>
    <w:rsid w:val="00BC7F21"/>
    <w:rsid w:val="00BD093D"/>
    <w:rsid w:val="00BD0BC7"/>
    <w:rsid w:val="00BD0DF4"/>
    <w:rsid w:val="00BD1A42"/>
    <w:rsid w:val="00BD1CC3"/>
    <w:rsid w:val="00BD21D5"/>
    <w:rsid w:val="00BD225E"/>
    <w:rsid w:val="00BD327D"/>
    <w:rsid w:val="00BD34AD"/>
    <w:rsid w:val="00BD3554"/>
    <w:rsid w:val="00BD425E"/>
    <w:rsid w:val="00BD4467"/>
    <w:rsid w:val="00BD4B27"/>
    <w:rsid w:val="00BD59A4"/>
    <w:rsid w:val="00BD5C39"/>
    <w:rsid w:val="00BD6351"/>
    <w:rsid w:val="00BD6394"/>
    <w:rsid w:val="00BD71A4"/>
    <w:rsid w:val="00BD7C08"/>
    <w:rsid w:val="00BE0465"/>
    <w:rsid w:val="00BE0E4D"/>
    <w:rsid w:val="00BE112D"/>
    <w:rsid w:val="00BE126A"/>
    <w:rsid w:val="00BE189E"/>
    <w:rsid w:val="00BE1C08"/>
    <w:rsid w:val="00BE2463"/>
    <w:rsid w:val="00BE2979"/>
    <w:rsid w:val="00BE2F18"/>
    <w:rsid w:val="00BE327F"/>
    <w:rsid w:val="00BE32B1"/>
    <w:rsid w:val="00BE3402"/>
    <w:rsid w:val="00BE341E"/>
    <w:rsid w:val="00BE48E6"/>
    <w:rsid w:val="00BE4B35"/>
    <w:rsid w:val="00BE50C2"/>
    <w:rsid w:val="00BE511B"/>
    <w:rsid w:val="00BE55C5"/>
    <w:rsid w:val="00BE5618"/>
    <w:rsid w:val="00BE5953"/>
    <w:rsid w:val="00BE5F18"/>
    <w:rsid w:val="00BE6A24"/>
    <w:rsid w:val="00BE6BE0"/>
    <w:rsid w:val="00BE6C63"/>
    <w:rsid w:val="00BE6E4B"/>
    <w:rsid w:val="00BE739B"/>
    <w:rsid w:val="00BE7583"/>
    <w:rsid w:val="00BF05E7"/>
    <w:rsid w:val="00BF05FD"/>
    <w:rsid w:val="00BF0DF9"/>
    <w:rsid w:val="00BF0FFB"/>
    <w:rsid w:val="00BF11C2"/>
    <w:rsid w:val="00BF1EA5"/>
    <w:rsid w:val="00BF21D3"/>
    <w:rsid w:val="00BF23EF"/>
    <w:rsid w:val="00BF315B"/>
    <w:rsid w:val="00BF3367"/>
    <w:rsid w:val="00BF3514"/>
    <w:rsid w:val="00BF3C36"/>
    <w:rsid w:val="00BF3E11"/>
    <w:rsid w:val="00BF4506"/>
    <w:rsid w:val="00BF53A7"/>
    <w:rsid w:val="00BF5738"/>
    <w:rsid w:val="00BF58A9"/>
    <w:rsid w:val="00BF5F70"/>
    <w:rsid w:val="00BF6290"/>
    <w:rsid w:val="00BF711B"/>
    <w:rsid w:val="00BF79CE"/>
    <w:rsid w:val="00C005BD"/>
    <w:rsid w:val="00C00C9E"/>
    <w:rsid w:val="00C0265D"/>
    <w:rsid w:val="00C02817"/>
    <w:rsid w:val="00C03001"/>
    <w:rsid w:val="00C03077"/>
    <w:rsid w:val="00C03202"/>
    <w:rsid w:val="00C032C1"/>
    <w:rsid w:val="00C04232"/>
    <w:rsid w:val="00C048FF"/>
    <w:rsid w:val="00C04A31"/>
    <w:rsid w:val="00C054EA"/>
    <w:rsid w:val="00C05EB9"/>
    <w:rsid w:val="00C05FD9"/>
    <w:rsid w:val="00C06324"/>
    <w:rsid w:val="00C06B8B"/>
    <w:rsid w:val="00C071E1"/>
    <w:rsid w:val="00C0720B"/>
    <w:rsid w:val="00C075B7"/>
    <w:rsid w:val="00C078F3"/>
    <w:rsid w:val="00C101A5"/>
    <w:rsid w:val="00C10BDB"/>
    <w:rsid w:val="00C10BE5"/>
    <w:rsid w:val="00C1156D"/>
    <w:rsid w:val="00C11A34"/>
    <w:rsid w:val="00C1202D"/>
    <w:rsid w:val="00C12775"/>
    <w:rsid w:val="00C12806"/>
    <w:rsid w:val="00C13740"/>
    <w:rsid w:val="00C1388F"/>
    <w:rsid w:val="00C13FE7"/>
    <w:rsid w:val="00C146BF"/>
    <w:rsid w:val="00C1523B"/>
    <w:rsid w:val="00C1531E"/>
    <w:rsid w:val="00C15579"/>
    <w:rsid w:val="00C15A99"/>
    <w:rsid w:val="00C15C24"/>
    <w:rsid w:val="00C15D41"/>
    <w:rsid w:val="00C16605"/>
    <w:rsid w:val="00C16AF8"/>
    <w:rsid w:val="00C16C08"/>
    <w:rsid w:val="00C16C6E"/>
    <w:rsid w:val="00C17249"/>
    <w:rsid w:val="00C17747"/>
    <w:rsid w:val="00C17C7F"/>
    <w:rsid w:val="00C17EC4"/>
    <w:rsid w:val="00C215C6"/>
    <w:rsid w:val="00C220AC"/>
    <w:rsid w:val="00C22369"/>
    <w:rsid w:val="00C22D16"/>
    <w:rsid w:val="00C22D85"/>
    <w:rsid w:val="00C22DCC"/>
    <w:rsid w:val="00C235CC"/>
    <w:rsid w:val="00C23FE7"/>
    <w:rsid w:val="00C24CF9"/>
    <w:rsid w:val="00C254BE"/>
    <w:rsid w:val="00C25C00"/>
    <w:rsid w:val="00C26524"/>
    <w:rsid w:val="00C268E3"/>
    <w:rsid w:val="00C26AE9"/>
    <w:rsid w:val="00C270AB"/>
    <w:rsid w:val="00C270E3"/>
    <w:rsid w:val="00C270FA"/>
    <w:rsid w:val="00C27635"/>
    <w:rsid w:val="00C27FF6"/>
    <w:rsid w:val="00C302DF"/>
    <w:rsid w:val="00C311DD"/>
    <w:rsid w:val="00C3123F"/>
    <w:rsid w:val="00C3134F"/>
    <w:rsid w:val="00C31668"/>
    <w:rsid w:val="00C31C45"/>
    <w:rsid w:val="00C31DD3"/>
    <w:rsid w:val="00C32033"/>
    <w:rsid w:val="00C32279"/>
    <w:rsid w:val="00C32415"/>
    <w:rsid w:val="00C32F48"/>
    <w:rsid w:val="00C3502B"/>
    <w:rsid w:val="00C3502E"/>
    <w:rsid w:val="00C36AF7"/>
    <w:rsid w:val="00C37146"/>
    <w:rsid w:val="00C3744E"/>
    <w:rsid w:val="00C3781D"/>
    <w:rsid w:val="00C37941"/>
    <w:rsid w:val="00C37E3A"/>
    <w:rsid w:val="00C402D1"/>
    <w:rsid w:val="00C403CF"/>
    <w:rsid w:val="00C412D5"/>
    <w:rsid w:val="00C412F9"/>
    <w:rsid w:val="00C41626"/>
    <w:rsid w:val="00C41979"/>
    <w:rsid w:val="00C42EF8"/>
    <w:rsid w:val="00C4305D"/>
    <w:rsid w:val="00C43600"/>
    <w:rsid w:val="00C44848"/>
    <w:rsid w:val="00C44A4C"/>
    <w:rsid w:val="00C44C94"/>
    <w:rsid w:val="00C458C8"/>
    <w:rsid w:val="00C46557"/>
    <w:rsid w:val="00C478EA"/>
    <w:rsid w:val="00C47CF5"/>
    <w:rsid w:val="00C47E84"/>
    <w:rsid w:val="00C50425"/>
    <w:rsid w:val="00C51677"/>
    <w:rsid w:val="00C516EE"/>
    <w:rsid w:val="00C51895"/>
    <w:rsid w:val="00C5199A"/>
    <w:rsid w:val="00C51D6E"/>
    <w:rsid w:val="00C52855"/>
    <w:rsid w:val="00C528DA"/>
    <w:rsid w:val="00C53572"/>
    <w:rsid w:val="00C53714"/>
    <w:rsid w:val="00C53902"/>
    <w:rsid w:val="00C54283"/>
    <w:rsid w:val="00C5437B"/>
    <w:rsid w:val="00C543E9"/>
    <w:rsid w:val="00C548EA"/>
    <w:rsid w:val="00C54E7C"/>
    <w:rsid w:val="00C54E94"/>
    <w:rsid w:val="00C5558A"/>
    <w:rsid w:val="00C5588E"/>
    <w:rsid w:val="00C55CDE"/>
    <w:rsid w:val="00C5654A"/>
    <w:rsid w:val="00C56A43"/>
    <w:rsid w:val="00C56A7E"/>
    <w:rsid w:val="00C56A9E"/>
    <w:rsid w:val="00C56B3B"/>
    <w:rsid w:val="00C5786E"/>
    <w:rsid w:val="00C57876"/>
    <w:rsid w:val="00C60357"/>
    <w:rsid w:val="00C605A5"/>
    <w:rsid w:val="00C60633"/>
    <w:rsid w:val="00C609CF"/>
    <w:rsid w:val="00C61170"/>
    <w:rsid w:val="00C614B8"/>
    <w:rsid w:val="00C61D6B"/>
    <w:rsid w:val="00C61E31"/>
    <w:rsid w:val="00C61F7C"/>
    <w:rsid w:val="00C620D4"/>
    <w:rsid w:val="00C6267D"/>
    <w:rsid w:val="00C62726"/>
    <w:rsid w:val="00C62E44"/>
    <w:rsid w:val="00C637D2"/>
    <w:rsid w:val="00C6551D"/>
    <w:rsid w:val="00C65862"/>
    <w:rsid w:val="00C65D51"/>
    <w:rsid w:val="00C65FC1"/>
    <w:rsid w:val="00C66023"/>
    <w:rsid w:val="00C67074"/>
    <w:rsid w:val="00C67106"/>
    <w:rsid w:val="00C67C4D"/>
    <w:rsid w:val="00C70D97"/>
    <w:rsid w:val="00C7109D"/>
    <w:rsid w:val="00C71E8E"/>
    <w:rsid w:val="00C72FDA"/>
    <w:rsid w:val="00C7336E"/>
    <w:rsid w:val="00C736E2"/>
    <w:rsid w:val="00C73BCD"/>
    <w:rsid w:val="00C74229"/>
    <w:rsid w:val="00C74368"/>
    <w:rsid w:val="00C743EB"/>
    <w:rsid w:val="00C7442F"/>
    <w:rsid w:val="00C749B3"/>
    <w:rsid w:val="00C752D2"/>
    <w:rsid w:val="00C75933"/>
    <w:rsid w:val="00C759F9"/>
    <w:rsid w:val="00C75C92"/>
    <w:rsid w:val="00C7619B"/>
    <w:rsid w:val="00C761CE"/>
    <w:rsid w:val="00C76357"/>
    <w:rsid w:val="00C76C4E"/>
    <w:rsid w:val="00C76F43"/>
    <w:rsid w:val="00C812C3"/>
    <w:rsid w:val="00C81371"/>
    <w:rsid w:val="00C81EFF"/>
    <w:rsid w:val="00C82435"/>
    <w:rsid w:val="00C83082"/>
    <w:rsid w:val="00C83A78"/>
    <w:rsid w:val="00C84D33"/>
    <w:rsid w:val="00C86670"/>
    <w:rsid w:val="00C86BF6"/>
    <w:rsid w:val="00C86C9C"/>
    <w:rsid w:val="00C873D2"/>
    <w:rsid w:val="00C87844"/>
    <w:rsid w:val="00C87D74"/>
    <w:rsid w:val="00C87EC0"/>
    <w:rsid w:val="00C901EB"/>
    <w:rsid w:val="00C905C2"/>
    <w:rsid w:val="00C905D7"/>
    <w:rsid w:val="00C90C90"/>
    <w:rsid w:val="00C90D13"/>
    <w:rsid w:val="00C90EB6"/>
    <w:rsid w:val="00C911B3"/>
    <w:rsid w:val="00C918ED"/>
    <w:rsid w:val="00C91C1A"/>
    <w:rsid w:val="00C92384"/>
    <w:rsid w:val="00C926C7"/>
    <w:rsid w:val="00C92F9C"/>
    <w:rsid w:val="00C9336F"/>
    <w:rsid w:val="00C939E2"/>
    <w:rsid w:val="00C9419D"/>
    <w:rsid w:val="00C951B1"/>
    <w:rsid w:val="00C95587"/>
    <w:rsid w:val="00C958CA"/>
    <w:rsid w:val="00C95FE7"/>
    <w:rsid w:val="00C963CE"/>
    <w:rsid w:val="00C96657"/>
    <w:rsid w:val="00C96762"/>
    <w:rsid w:val="00C96919"/>
    <w:rsid w:val="00C96F0E"/>
    <w:rsid w:val="00C96F35"/>
    <w:rsid w:val="00C96F6B"/>
    <w:rsid w:val="00C971D7"/>
    <w:rsid w:val="00C97975"/>
    <w:rsid w:val="00CA0314"/>
    <w:rsid w:val="00CA0591"/>
    <w:rsid w:val="00CA0988"/>
    <w:rsid w:val="00CA0C0A"/>
    <w:rsid w:val="00CA0D36"/>
    <w:rsid w:val="00CA1385"/>
    <w:rsid w:val="00CA16C9"/>
    <w:rsid w:val="00CA1A91"/>
    <w:rsid w:val="00CA21E3"/>
    <w:rsid w:val="00CA23D2"/>
    <w:rsid w:val="00CA2965"/>
    <w:rsid w:val="00CA345D"/>
    <w:rsid w:val="00CA3EB7"/>
    <w:rsid w:val="00CA4043"/>
    <w:rsid w:val="00CA4E4D"/>
    <w:rsid w:val="00CA4EF6"/>
    <w:rsid w:val="00CA57B3"/>
    <w:rsid w:val="00CA586F"/>
    <w:rsid w:val="00CA5D3B"/>
    <w:rsid w:val="00CA7248"/>
    <w:rsid w:val="00CA7CE0"/>
    <w:rsid w:val="00CB044A"/>
    <w:rsid w:val="00CB066F"/>
    <w:rsid w:val="00CB0A0D"/>
    <w:rsid w:val="00CB0D5E"/>
    <w:rsid w:val="00CB14EC"/>
    <w:rsid w:val="00CB1E35"/>
    <w:rsid w:val="00CB3888"/>
    <w:rsid w:val="00CB3BD1"/>
    <w:rsid w:val="00CB4ADF"/>
    <w:rsid w:val="00CB4D94"/>
    <w:rsid w:val="00CB4FED"/>
    <w:rsid w:val="00CB558B"/>
    <w:rsid w:val="00CB55C9"/>
    <w:rsid w:val="00CB5681"/>
    <w:rsid w:val="00CB6C27"/>
    <w:rsid w:val="00CB748D"/>
    <w:rsid w:val="00CC0572"/>
    <w:rsid w:val="00CC0B24"/>
    <w:rsid w:val="00CC0BA5"/>
    <w:rsid w:val="00CC0F25"/>
    <w:rsid w:val="00CC15C9"/>
    <w:rsid w:val="00CC2FAD"/>
    <w:rsid w:val="00CC3659"/>
    <w:rsid w:val="00CC4147"/>
    <w:rsid w:val="00CC47EB"/>
    <w:rsid w:val="00CC4883"/>
    <w:rsid w:val="00CC4C34"/>
    <w:rsid w:val="00CC4E9B"/>
    <w:rsid w:val="00CC4F2A"/>
    <w:rsid w:val="00CC5446"/>
    <w:rsid w:val="00CC5669"/>
    <w:rsid w:val="00CC635B"/>
    <w:rsid w:val="00CC7758"/>
    <w:rsid w:val="00CC78E1"/>
    <w:rsid w:val="00CC79EC"/>
    <w:rsid w:val="00CC7B5F"/>
    <w:rsid w:val="00CC7DA4"/>
    <w:rsid w:val="00CD0077"/>
    <w:rsid w:val="00CD0764"/>
    <w:rsid w:val="00CD0868"/>
    <w:rsid w:val="00CD0D55"/>
    <w:rsid w:val="00CD0FD7"/>
    <w:rsid w:val="00CD1319"/>
    <w:rsid w:val="00CD13A6"/>
    <w:rsid w:val="00CD2933"/>
    <w:rsid w:val="00CD2C2A"/>
    <w:rsid w:val="00CD3318"/>
    <w:rsid w:val="00CD393D"/>
    <w:rsid w:val="00CD3B2A"/>
    <w:rsid w:val="00CD3E43"/>
    <w:rsid w:val="00CD3FA3"/>
    <w:rsid w:val="00CD4023"/>
    <w:rsid w:val="00CD41D0"/>
    <w:rsid w:val="00CD4581"/>
    <w:rsid w:val="00CD4AD2"/>
    <w:rsid w:val="00CD53D5"/>
    <w:rsid w:val="00CD5AF3"/>
    <w:rsid w:val="00CD5CDE"/>
    <w:rsid w:val="00CD6896"/>
    <w:rsid w:val="00CD7BD1"/>
    <w:rsid w:val="00CD7E94"/>
    <w:rsid w:val="00CE0390"/>
    <w:rsid w:val="00CE1858"/>
    <w:rsid w:val="00CE1AF3"/>
    <w:rsid w:val="00CE1E2A"/>
    <w:rsid w:val="00CE2418"/>
    <w:rsid w:val="00CE3BCC"/>
    <w:rsid w:val="00CE3DFF"/>
    <w:rsid w:val="00CE43BB"/>
    <w:rsid w:val="00CE45B4"/>
    <w:rsid w:val="00CE48CD"/>
    <w:rsid w:val="00CE4AE6"/>
    <w:rsid w:val="00CE4EA1"/>
    <w:rsid w:val="00CE58E0"/>
    <w:rsid w:val="00CE6185"/>
    <w:rsid w:val="00CE63E2"/>
    <w:rsid w:val="00CE63E6"/>
    <w:rsid w:val="00CE6703"/>
    <w:rsid w:val="00CE67FB"/>
    <w:rsid w:val="00CE7217"/>
    <w:rsid w:val="00CE79F0"/>
    <w:rsid w:val="00CE7AA9"/>
    <w:rsid w:val="00CE7C0F"/>
    <w:rsid w:val="00CF0144"/>
    <w:rsid w:val="00CF0164"/>
    <w:rsid w:val="00CF0444"/>
    <w:rsid w:val="00CF1B58"/>
    <w:rsid w:val="00CF2402"/>
    <w:rsid w:val="00CF265F"/>
    <w:rsid w:val="00CF2F5E"/>
    <w:rsid w:val="00CF3245"/>
    <w:rsid w:val="00CF357D"/>
    <w:rsid w:val="00CF3875"/>
    <w:rsid w:val="00CF3B03"/>
    <w:rsid w:val="00CF54A2"/>
    <w:rsid w:val="00CF5795"/>
    <w:rsid w:val="00CF5914"/>
    <w:rsid w:val="00CF625E"/>
    <w:rsid w:val="00CF6C1F"/>
    <w:rsid w:val="00CF73EC"/>
    <w:rsid w:val="00CF757D"/>
    <w:rsid w:val="00D007DF"/>
    <w:rsid w:val="00D00ABD"/>
    <w:rsid w:val="00D01002"/>
    <w:rsid w:val="00D01101"/>
    <w:rsid w:val="00D0143F"/>
    <w:rsid w:val="00D01AAA"/>
    <w:rsid w:val="00D02226"/>
    <w:rsid w:val="00D02375"/>
    <w:rsid w:val="00D02787"/>
    <w:rsid w:val="00D027CA"/>
    <w:rsid w:val="00D036E2"/>
    <w:rsid w:val="00D03B71"/>
    <w:rsid w:val="00D040FD"/>
    <w:rsid w:val="00D045FB"/>
    <w:rsid w:val="00D06667"/>
    <w:rsid w:val="00D06EAC"/>
    <w:rsid w:val="00D10DC1"/>
    <w:rsid w:val="00D1102C"/>
    <w:rsid w:val="00D11415"/>
    <w:rsid w:val="00D12069"/>
    <w:rsid w:val="00D1287C"/>
    <w:rsid w:val="00D12CC7"/>
    <w:rsid w:val="00D12E71"/>
    <w:rsid w:val="00D131D3"/>
    <w:rsid w:val="00D13390"/>
    <w:rsid w:val="00D133C6"/>
    <w:rsid w:val="00D1361B"/>
    <w:rsid w:val="00D13F12"/>
    <w:rsid w:val="00D13FC3"/>
    <w:rsid w:val="00D14392"/>
    <w:rsid w:val="00D143EB"/>
    <w:rsid w:val="00D1441B"/>
    <w:rsid w:val="00D1450D"/>
    <w:rsid w:val="00D151D7"/>
    <w:rsid w:val="00D15449"/>
    <w:rsid w:val="00D15ADA"/>
    <w:rsid w:val="00D160C0"/>
    <w:rsid w:val="00D16201"/>
    <w:rsid w:val="00D165B9"/>
    <w:rsid w:val="00D1696C"/>
    <w:rsid w:val="00D16F03"/>
    <w:rsid w:val="00D16FBD"/>
    <w:rsid w:val="00D179EB"/>
    <w:rsid w:val="00D17A46"/>
    <w:rsid w:val="00D17D16"/>
    <w:rsid w:val="00D20098"/>
    <w:rsid w:val="00D206EC"/>
    <w:rsid w:val="00D20892"/>
    <w:rsid w:val="00D20C10"/>
    <w:rsid w:val="00D21612"/>
    <w:rsid w:val="00D218D7"/>
    <w:rsid w:val="00D223A9"/>
    <w:rsid w:val="00D22616"/>
    <w:rsid w:val="00D23156"/>
    <w:rsid w:val="00D24223"/>
    <w:rsid w:val="00D24F40"/>
    <w:rsid w:val="00D25391"/>
    <w:rsid w:val="00D255DB"/>
    <w:rsid w:val="00D25746"/>
    <w:rsid w:val="00D2575A"/>
    <w:rsid w:val="00D26133"/>
    <w:rsid w:val="00D26179"/>
    <w:rsid w:val="00D26352"/>
    <w:rsid w:val="00D266A3"/>
    <w:rsid w:val="00D26B4B"/>
    <w:rsid w:val="00D26E5D"/>
    <w:rsid w:val="00D271BD"/>
    <w:rsid w:val="00D27A7E"/>
    <w:rsid w:val="00D27C2C"/>
    <w:rsid w:val="00D305BA"/>
    <w:rsid w:val="00D309AD"/>
    <w:rsid w:val="00D31E1A"/>
    <w:rsid w:val="00D32203"/>
    <w:rsid w:val="00D325CA"/>
    <w:rsid w:val="00D32A21"/>
    <w:rsid w:val="00D33010"/>
    <w:rsid w:val="00D33D59"/>
    <w:rsid w:val="00D33E45"/>
    <w:rsid w:val="00D341AC"/>
    <w:rsid w:val="00D346AD"/>
    <w:rsid w:val="00D346DF"/>
    <w:rsid w:val="00D3518E"/>
    <w:rsid w:val="00D351DF"/>
    <w:rsid w:val="00D36256"/>
    <w:rsid w:val="00D364D7"/>
    <w:rsid w:val="00D36B50"/>
    <w:rsid w:val="00D36B57"/>
    <w:rsid w:val="00D36CBB"/>
    <w:rsid w:val="00D373B1"/>
    <w:rsid w:val="00D374EA"/>
    <w:rsid w:val="00D37588"/>
    <w:rsid w:val="00D402B5"/>
    <w:rsid w:val="00D40CC8"/>
    <w:rsid w:val="00D41231"/>
    <w:rsid w:val="00D41623"/>
    <w:rsid w:val="00D41BA9"/>
    <w:rsid w:val="00D41C10"/>
    <w:rsid w:val="00D41C64"/>
    <w:rsid w:val="00D4260A"/>
    <w:rsid w:val="00D4302E"/>
    <w:rsid w:val="00D43482"/>
    <w:rsid w:val="00D43612"/>
    <w:rsid w:val="00D43C7C"/>
    <w:rsid w:val="00D44385"/>
    <w:rsid w:val="00D44985"/>
    <w:rsid w:val="00D4562B"/>
    <w:rsid w:val="00D45D5F"/>
    <w:rsid w:val="00D45D83"/>
    <w:rsid w:val="00D46350"/>
    <w:rsid w:val="00D46410"/>
    <w:rsid w:val="00D4671F"/>
    <w:rsid w:val="00D4677F"/>
    <w:rsid w:val="00D47669"/>
    <w:rsid w:val="00D478A2"/>
    <w:rsid w:val="00D47DDC"/>
    <w:rsid w:val="00D5026F"/>
    <w:rsid w:val="00D504EC"/>
    <w:rsid w:val="00D50CF0"/>
    <w:rsid w:val="00D50F4F"/>
    <w:rsid w:val="00D51751"/>
    <w:rsid w:val="00D51759"/>
    <w:rsid w:val="00D522F4"/>
    <w:rsid w:val="00D52754"/>
    <w:rsid w:val="00D52784"/>
    <w:rsid w:val="00D5324B"/>
    <w:rsid w:val="00D539EF"/>
    <w:rsid w:val="00D53E8C"/>
    <w:rsid w:val="00D53F02"/>
    <w:rsid w:val="00D540B1"/>
    <w:rsid w:val="00D54796"/>
    <w:rsid w:val="00D5503A"/>
    <w:rsid w:val="00D5594F"/>
    <w:rsid w:val="00D55B2C"/>
    <w:rsid w:val="00D55BFA"/>
    <w:rsid w:val="00D565A9"/>
    <w:rsid w:val="00D56B8B"/>
    <w:rsid w:val="00D56D6B"/>
    <w:rsid w:val="00D605DC"/>
    <w:rsid w:val="00D606CC"/>
    <w:rsid w:val="00D61275"/>
    <w:rsid w:val="00D61719"/>
    <w:rsid w:val="00D6176B"/>
    <w:rsid w:val="00D61ACA"/>
    <w:rsid w:val="00D61F08"/>
    <w:rsid w:val="00D62B47"/>
    <w:rsid w:val="00D638BD"/>
    <w:rsid w:val="00D63A47"/>
    <w:rsid w:val="00D63B82"/>
    <w:rsid w:val="00D64684"/>
    <w:rsid w:val="00D646F1"/>
    <w:rsid w:val="00D64838"/>
    <w:rsid w:val="00D649A7"/>
    <w:rsid w:val="00D656E5"/>
    <w:rsid w:val="00D65F13"/>
    <w:rsid w:val="00D66117"/>
    <w:rsid w:val="00D66B97"/>
    <w:rsid w:val="00D6750D"/>
    <w:rsid w:val="00D677CC"/>
    <w:rsid w:val="00D70A46"/>
    <w:rsid w:val="00D71AE8"/>
    <w:rsid w:val="00D726A4"/>
    <w:rsid w:val="00D72722"/>
    <w:rsid w:val="00D72F6A"/>
    <w:rsid w:val="00D731B5"/>
    <w:rsid w:val="00D73A77"/>
    <w:rsid w:val="00D73B5C"/>
    <w:rsid w:val="00D73E30"/>
    <w:rsid w:val="00D740AB"/>
    <w:rsid w:val="00D741EB"/>
    <w:rsid w:val="00D747DC"/>
    <w:rsid w:val="00D74802"/>
    <w:rsid w:val="00D74A7C"/>
    <w:rsid w:val="00D75848"/>
    <w:rsid w:val="00D75BF3"/>
    <w:rsid w:val="00D764DD"/>
    <w:rsid w:val="00D7790E"/>
    <w:rsid w:val="00D80820"/>
    <w:rsid w:val="00D80870"/>
    <w:rsid w:val="00D80909"/>
    <w:rsid w:val="00D81A4C"/>
    <w:rsid w:val="00D81E4B"/>
    <w:rsid w:val="00D826A4"/>
    <w:rsid w:val="00D827C9"/>
    <w:rsid w:val="00D833CB"/>
    <w:rsid w:val="00D84313"/>
    <w:rsid w:val="00D84F9E"/>
    <w:rsid w:val="00D850B5"/>
    <w:rsid w:val="00D851C1"/>
    <w:rsid w:val="00D85B3A"/>
    <w:rsid w:val="00D8647F"/>
    <w:rsid w:val="00D8656D"/>
    <w:rsid w:val="00D876E9"/>
    <w:rsid w:val="00D87CDD"/>
    <w:rsid w:val="00D900E4"/>
    <w:rsid w:val="00D906B2"/>
    <w:rsid w:val="00D910BA"/>
    <w:rsid w:val="00D912D1"/>
    <w:rsid w:val="00D91FF2"/>
    <w:rsid w:val="00D93824"/>
    <w:rsid w:val="00D93D41"/>
    <w:rsid w:val="00D9432D"/>
    <w:rsid w:val="00D9491D"/>
    <w:rsid w:val="00D94F43"/>
    <w:rsid w:val="00D95361"/>
    <w:rsid w:val="00D95890"/>
    <w:rsid w:val="00D95D51"/>
    <w:rsid w:val="00D95E3E"/>
    <w:rsid w:val="00D95F4D"/>
    <w:rsid w:val="00D96AA7"/>
    <w:rsid w:val="00D97343"/>
    <w:rsid w:val="00D97A1E"/>
    <w:rsid w:val="00DA0489"/>
    <w:rsid w:val="00DA058A"/>
    <w:rsid w:val="00DA05E3"/>
    <w:rsid w:val="00DA08C3"/>
    <w:rsid w:val="00DA1A25"/>
    <w:rsid w:val="00DA1EE9"/>
    <w:rsid w:val="00DA258B"/>
    <w:rsid w:val="00DA27FE"/>
    <w:rsid w:val="00DA2F92"/>
    <w:rsid w:val="00DA3160"/>
    <w:rsid w:val="00DA332D"/>
    <w:rsid w:val="00DA3CE2"/>
    <w:rsid w:val="00DA4B8F"/>
    <w:rsid w:val="00DA4D15"/>
    <w:rsid w:val="00DA57C9"/>
    <w:rsid w:val="00DA5CD6"/>
    <w:rsid w:val="00DA63BB"/>
    <w:rsid w:val="00DB0694"/>
    <w:rsid w:val="00DB0CFE"/>
    <w:rsid w:val="00DB1E22"/>
    <w:rsid w:val="00DB1E6B"/>
    <w:rsid w:val="00DB2757"/>
    <w:rsid w:val="00DB3132"/>
    <w:rsid w:val="00DB329E"/>
    <w:rsid w:val="00DB3416"/>
    <w:rsid w:val="00DB3437"/>
    <w:rsid w:val="00DB3756"/>
    <w:rsid w:val="00DB3863"/>
    <w:rsid w:val="00DB3FD8"/>
    <w:rsid w:val="00DB40F1"/>
    <w:rsid w:val="00DB4117"/>
    <w:rsid w:val="00DB4755"/>
    <w:rsid w:val="00DB4886"/>
    <w:rsid w:val="00DB49E2"/>
    <w:rsid w:val="00DB7994"/>
    <w:rsid w:val="00DC0214"/>
    <w:rsid w:val="00DC0B1E"/>
    <w:rsid w:val="00DC21F8"/>
    <w:rsid w:val="00DC24F2"/>
    <w:rsid w:val="00DC3FA2"/>
    <w:rsid w:val="00DC40F0"/>
    <w:rsid w:val="00DC4A48"/>
    <w:rsid w:val="00DC55FB"/>
    <w:rsid w:val="00DC5611"/>
    <w:rsid w:val="00DC5A55"/>
    <w:rsid w:val="00DC629A"/>
    <w:rsid w:val="00DC6CC1"/>
    <w:rsid w:val="00DC72A2"/>
    <w:rsid w:val="00DD009E"/>
    <w:rsid w:val="00DD03ED"/>
    <w:rsid w:val="00DD04B8"/>
    <w:rsid w:val="00DD06B0"/>
    <w:rsid w:val="00DD10A7"/>
    <w:rsid w:val="00DD20C1"/>
    <w:rsid w:val="00DD20D8"/>
    <w:rsid w:val="00DD2FAF"/>
    <w:rsid w:val="00DD34D6"/>
    <w:rsid w:val="00DD3906"/>
    <w:rsid w:val="00DD39DD"/>
    <w:rsid w:val="00DD3A3A"/>
    <w:rsid w:val="00DD3A85"/>
    <w:rsid w:val="00DD4890"/>
    <w:rsid w:val="00DD4BDB"/>
    <w:rsid w:val="00DD622F"/>
    <w:rsid w:val="00DD68A0"/>
    <w:rsid w:val="00DD694C"/>
    <w:rsid w:val="00DD6E05"/>
    <w:rsid w:val="00DD6E26"/>
    <w:rsid w:val="00DD7612"/>
    <w:rsid w:val="00DD7797"/>
    <w:rsid w:val="00DD78F4"/>
    <w:rsid w:val="00DE038B"/>
    <w:rsid w:val="00DE07B8"/>
    <w:rsid w:val="00DE1746"/>
    <w:rsid w:val="00DE1809"/>
    <w:rsid w:val="00DE1A3C"/>
    <w:rsid w:val="00DE1F7F"/>
    <w:rsid w:val="00DE21D1"/>
    <w:rsid w:val="00DE24AF"/>
    <w:rsid w:val="00DE29EF"/>
    <w:rsid w:val="00DE2E11"/>
    <w:rsid w:val="00DE3A40"/>
    <w:rsid w:val="00DE3F37"/>
    <w:rsid w:val="00DE4247"/>
    <w:rsid w:val="00DE488C"/>
    <w:rsid w:val="00DE50F1"/>
    <w:rsid w:val="00DE79C1"/>
    <w:rsid w:val="00DE79CE"/>
    <w:rsid w:val="00DF0058"/>
    <w:rsid w:val="00DF0427"/>
    <w:rsid w:val="00DF08A7"/>
    <w:rsid w:val="00DF1247"/>
    <w:rsid w:val="00DF164B"/>
    <w:rsid w:val="00DF1755"/>
    <w:rsid w:val="00DF1B8A"/>
    <w:rsid w:val="00DF1E9D"/>
    <w:rsid w:val="00DF2061"/>
    <w:rsid w:val="00DF21DD"/>
    <w:rsid w:val="00DF27AE"/>
    <w:rsid w:val="00DF2ECE"/>
    <w:rsid w:val="00DF36FC"/>
    <w:rsid w:val="00DF3C6C"/>
    <w:rsid w:val="00DF4747"/>
    <w:rsid w:val="00DF4A3A"/>
    <w:rsid w:val="00DF4FD8"/>
    <w:rsid w:val="00DF52C7"/>
    <w:rsid w:val="00DF5573"/>
    <w:rsid w:val="00DF5B48"/>
    <w:rsid w:val="00DF6BB8"/>
    <w:rsid w:val="00DF6EA4"/>
    <w:rsid w:val="00DF7325"/>
    <w:rsid w:val="00DF7F33"/>
    <w:rsid w:val="00DF7FB1"/>
    <w:rsid w:val="00E012BC"/>
    <w:rsid w:val="00E01658"/>
    <w:rsid w:val="00E01B66"/>
    <w:rsid w:val="00E0253F"/>
    <w:rsid w:val="00E02C32"/>
    <w:rsid w:val="00E03C03"/>
    <w:rsid w:val="00E03C83"/>
    <w:rsid w:val="00E04435"/>
    <w:rsid w:val="00E04D5D"/>
    <w:rsid w:val="00E04D70"/>
    <w:rsid w:val="00E04E1E"/>
    <w:rsid w:val="00E058AE"/>
    <w:rsid w:val="00E05B95"/>
    <w:rsid w:val="00E05D09"/>
    <w:rsid w:val="00E0601A"/>
    <w:rsid w:val="00E0642C"/>
    <w:rsid w:val="00E06BA2"/>
    <w:rsid w:val="00E06F56"/>
    <w:rsid w:val="00E070A0"/>
    <w:rsid w:val="00E0757E"/>
    <w:rsid w:val="00E07998"/>
    <w:rsid w:val="00E07B44"/>
    <w:rsid w:val="00E07B7C"/>
    <w:rsid w:val="00E07DEE"/>
    <w:rsid w:val="00E104C7"/>
    <w:rsid w:val="00E10620"/>
    <w:rsid w:val="00E10E48"/>
    <w:rsid w:val="00E114FD"/>
    <w:rsid w:val="00E12421"/>
    <w:rsid w:val="00E130C3"/>
    <w:rsid w:val="00E135AE"/>
    <w:rsid w:val="00E1395C"/>
    <w:rsid w:val="00E148A4"/>
    <w:rsid w:val="00E14B45"/>
    <w:rsid w:val="00E14BD1"/>
    <w:rsid w:val="00E157D8"/>
    <w:rsid w:val="00E157DB"/>
    <w:rsid w:val="00E157E6"/>
    <w:rsid w:val="00E15873"/>
    <w:rsid w:val="00E16698"/>
    <w:rsid w:val="00E1725E"/>
    <w:rsid w:val="00E17378"/>
    <w:rsid w:val="00E17A84"/>
    <w:rsid w:val="00E17FE9"/>
    <w:rsid w:val="00E20402"/>
    <w:rsid w:val="00E20C30"/>
    <w:rsid w:val="00E20EBF"/>
    <w:rsid w:val="00E2135E"/>
    <w:rsid w:val="00E2193C"/>
    <w:rsid w:val="00E21FA4"/>
    <w:rsid w:val="00E2213F"/>
    <w:rsid w:val="00E22506"/>
    <w:rsid w:val="00E22857"/>
    <w:rsid w:val="00E23666"/>
    <w:rsid w:val="00E23CAC"/>
    <w:rsid w:val="00E23CB8"/>
    <w:rsid w:val="00E2412E"/>
    <w:rsid w:val="00E2437F"/>
    <w:rsid w:val="00E243FD"/>
    <w:rsid w:val="00E24621"/>
    <w:rsid w:val="00E247BF"/>
    <w:rsid w:val="00E24E24"/>
    <w:rsid w:val="00E24F89"/>
    <w:rsid w:val="00E25DEC"/>
    <w:rsid w:val="00E25FD7"/>
    <w:rsid w:val="00E26171"/>
    <w:rsid w:val="00E2675B"/>
    <w:rsid w:val="00E267E2"/>
    <w:rsid w:val="00E26932"/>
    <w:rsid w:val="00E26B8E"/>
    <w:rsid w:val="00E27073"/>
    <w:rsid w:val="00E30178"/>
    <w:rsid w:val="00E306EB"/>
    <w:rsid w:val="00E30900"/>
    <w:rsid w:val="00E30C54"/>
    <w:rsid w:val="00E30FDA"/>
    <w:rsid w:val="00E313F9"/>
    <w:rsid w:val="00E31444"/>
    <w:rsid w:val="00E32670"/>
    <w:rsid w:val="00E3330C"/>
    <w:rsid w:val="00E33F87"/>
    <w:rsid w:val="00E33FB1"/>
    <w:rsid w:val="00E34551"/>
    <w:rsid w:val="00E345C0"/>
    <w:rsid w:val="00E34A58"/>
    <w:rsid w:val="00E35454"/>
    <w:rsid w:val="00E36C8D"/>
    <w:rsid w:val="00E36D53"/>
    <w:rsid w:val="00E374C1"/>
    <w:rsid w:val="00E379D4"/>
    <w:rsid w:val="00E40D04"/>
    <w:rsid w:val="00E40D5A"/>
    <w:rsid w:val="00E41818"/>
    <w:rsid w:val="00E41F2F"/>
    <w:rsid w:val="00E42035"/>
    <w:rsid w:val="00E42143"/>
    <w:rsid w:val="00E422D1"/>
    <w:rsid w:val="00E42A82"/>
    <w:rsid w:val="00E431C3"/>
    <w:rsid w:val="00E433AA"/>
    <w:rsid w:val="00E4361A"/>
    <w:rsid w:val="00E439C7"/>
    <w:rsid w:val="00E43C3A"/>
    <w:rsid w:val="00E44198"/>
    <w:rsid w:val="00E4468D"/>
    <w:rsid w:val="00E44D32"/>
    <w:rsid w:val="00E4510D"/>
    <w:rsid w:val="00E455AF"/>
    <w:rsid w:val="00E455E1"/>
    <w:rsid w:val="00E456DB"/>
    <w:rsid w:val="00E4581D"/>
    <w:rsid w:val="00E460E1"/>
    <w:rsid w:val="00E46154"/>
    <w:rsid w:val="00E4679B"/>
    <w:rsid w:val="00E4688C"/>
    <w:rsid w:val="00E46C65"/>
    <w:rsid w:val="00E46FA2"/>
    <w:rsid w:val="00E47262"/>
    <w:rsid w:val="00E47997"/>
    <w:rsid w:val="00E47DC9"/>
    <w:rsid w:val="00E50EB3"/>
    <w:rsid w:val="00E51630"/>
    <w:rsid w:val="00E5183E"/>
    <w:rsid w:val="00E51DA2"/>
    <w:rsid w:val="00E523C0"/>
    <w:rsid w:val="00E52B4D"/>
    <w:rsid w:val="00E53001"/>
    <w:rsid w:val="00E535AB"/>
    <w:rsid w:val="00E53612"/>
    <w:rsid w:val="00E53CDA"/>
    <w:rsid w:val="00E53DD5"/>
    <w:rsid w:val="00E5499E"/>
    <w:rsid w:val="00E54AC7"/>
    <w:rsid w:val="00E54D60"/>
    <w:rsid w:val="00E55762"/>
    <w:rsid w:val="00E55ED5"/>
    <w:rsid w:val="00E56A8C"/>
    <w:rsid w:val="00E56F92"/>
    <w:rsid w:val="00E571D1"/>
    <w:rsid w:val="00E60B4D"/>
    <w:rsid w:val="00E6125E"/>
    <w:rsid w:val="00E61444"/>
    <w:rsid w:val="00E618D1"/>
    <w:rsid w:val="00E61BFD"/>
    <w:rsid w:val="00E61D66"/>
    <w:rsid w:val="00E62A4D"/>
    <w:rsid w:val="00E62F4D"/>
    <w:rsid w:val="00E645EB"/>
    <w:rsid w:val="00E6545E"/>
    <w:rsid w:val="00E66B05"/>
    <w:rsid w:val="00E66F8A"/>
    <w:rsid w:val="00E67034"/>
    <w:rsid w:val="00E6772B"/>
    <w:rsid w:val="00E67B52"/>
    <w:rsid w:val="00E67B5A"/>
    <w:rsid w:val="00E67CA9"/>
    <w:rsid w:val="00E70746"/>
    <w:rsid w:val="00E70A61"/>
    <w:rsid w:val="00E713BA"/>
    <w:rsid w:val="00E71559"/>
    <w:rsid w:val="00E718BC"/>
    <w:rsid w:val="00E71AC5"/>
    <w:rsid w:val="00E721F7"/>
    <w:rsid w:val="00E72D6D"/>
    <w:rsid w:val="00E733F3"/>
    <w:rsid w:val="00E740F4"/>
    <w:rsid w:val="00E74611"/>
    <w:rsid w:val="00E7493D"/>
    <w:rsid w:val="00E74D12"/>
    <w:rsid w:val="00E754E1"/>
    <w:rsid w:val="00E757E3"/>
    <w:rsid w:val="00E75885"/>
    <w:rsid w:val="00E7636F"/>
    <w:rsid w:val="00E768C1"/>
    <w:rsid w:val="00E76D95"/>
    <w:rsid w:val="00E80541"/>
    <w:rsid w:val="00E81368"/>
    <w:rsid w:val="00E81768"/>
    <w:rsid w:val="00E8181C"/>
    <w:rsid w:val="00E819A4"/>
    <w:rsid w:val="00E81CF7"/>
    <w:rsid w:val="00E82545"/>
    <w:rsid w:val="00E82BCF"/>
    <w:rsid w:val="00E82BE5"/>
    <w:rsid w:val="00E82CF9"/>
    <w:rsid w:val="00E82FE2"/>
    <w:rsid w:val="00E83354"/>
    <w:rsid w:val="00E839ED"/>
    <w:rsid w:val="00E8401A"/>
    <w:rsid w:val="00E849A8"/>
    <w:rsid w:val="00E86286"/>
    <w:rsid w:val="00E86575"/>
    <w:rsid w:val="00E8675E"/>
    <w:rsid w:val="00E8719E"/>
    <w:rsid w:val="00E9092C"/>
    <w:rsid w:val="00E90B20"/>
    <w:rsid w:val="00E91CF1"/>
    <w:rsid w:val="00E91FF8"/>
    <w:rsid w:val="00E926FB"/>
    <w:rsid w:val="00E93249"/>
    <w:rsid w:val="00E934EE"/>
    <w:rsid w:val="00E94148"/>
    <w:rsid w:val="00E9485A"/>
    <w:rsid w:val="00E949A5"/>
    <w:rsid w:val="00E94AE9"/>
    <w:rsid w:val="00E959F1"/>
    <w:rsid w:val="00E965BE"/>
    <w:rsid w:val="00E97A06"/>
    <w:rsid w:val="00EA0FED"/>
    <w:rsid w:val="00EA1313"/>
    <w:rsid w:val="00EA1958"/>
    <w:rsid w:val="00EA1D3D"/>
    <w:rsid w:val="00EA205A"/>
    <w:rsid w:val="00EA25B1"/>
    <w:rsid w:val="00EA37D9"/>
    <w:rsid w:val="00EA3869"/>
    <w:rsid w:val="00EA4409"/>
    <w:rsid w:val="00EA521E"/>
    <w:rsid w:val="00EA57EE"/>
    <w:rsid w:val="00EA5B73"/>
    <w:rsid w:val="00EA5C69"/>
    <w:rsid w:val="00EA60C6"/>
    <w:rsid w:val="00EA658D"/>
    <w:rsid w:val="00EA71E2"/>
    <w:rsid w:val="00EA7D58"/>
    <w:rsid w:val="00EA7FA2"/>
    <w:rsid w:val="00EA7FC2"/>
    <w:rsid w:val="00EB0463"/>
    <w:rsid w:val="00EB064D"/>
    <w:rsid w:val="00EB07A3"/>
    <w:rsid w:val="00EB11D1"/>
    <w:rsid w:val="00EB2BC3"/>
    <w:rsid w:val="00EB34A7"/>
    <w:rsid w:val="00EB3522"/>
    <w:rsid w:val="00EB3828"/>
    <w:rsid w:val="00EB3E6C"/>
    <w:rsid w:val="00EB41AA"/>
    <w:rsid w:val="00EB53D7"/>
    <w:rsid w:val="00EB5719"/>
    <w:rsid w:val="00EB5B39"/>
    <w:rsid w:val="00EB5D7D"/>
    <w:rsid w:val="00EB62BA"/>
    <w:rsid w:val="00EB65F8"/>
    <w:rsid w:val="00EB6D41"/>
    <w:rsid w:val="00EB760B"/>
    <w:rsid w:val="00EB7702"/>
    <w:rsid w:val="00EB7ED2"/>
    <w:rsid w:val="00EC03FE"/>
    <w:rsid w:val="00EC0500"/>
    <w:rsid w:val="00EC1295"/>
    <w:rsid w:val="00EC12C4"/>
    <w:rsid w:val="00EC1A1B"/>
    <w:rsid w:val="00EC3598"/>
    <w:rsid w:val="00EC3763"/>
    <w:rsid w:val="00EC393A"/>
    <w:rsid w:val="00EC45CD"/>
    <w:rsid w:val="00EC475C"/>
    <w:rsid w:val="00EC47FE"/>
    <w:rsid w:val="00EC4B7C"/>
    <w:rsid w:val="00EC52CC"/>
    <w:rsid w:val="00EC5344"/>
    <w:rsid w:val="00EC5A2A"/>
    <w:rsid w:val="00EC5BD6"/>
    <w:rsid w:val="00EC671C"/>
    <w:rsid w:val="00EC678F"/>
    <w:rsid w:val="00EC6DDD"/>
    <w:rsid w:val="00EC6FB2"/>
    <w:rsid w:val="00EC716D"/>
    <w:rsid w:val="00EC7279"/>
    <w:rsid w:val="00EC78F0"/>
    <w:rsid w:val="00ED09D0"/>
    <w:rsid w:val="00ED0CD7"/>
    <w:rsid w:val="00ED1020"/>
    <w:rsid w:val="00ED1D0A"/>
    <w:rsid w:val="00ED1DC2"/>
    <w:rsid w:val="00ED1E60"/>
    <w:rsid w:val="00ED21D2"/>
    <w:rsid w:val="00ED262F"/>
    <w:rsid w:val="00ED391D"/>
    <w:rsid w:val="00ED39DF"/>
    <w:rsid w:val="00ED4AE4"/>
    <w:rsid w:val="00ED4C20"/>
    <w:rsid w:val="00ED546E"/>
    <w:rsid w:val="00ED557D"/>
    <w:rsid w:val="00ED67D0"/>
    <w:rsid w:val="00ED6EB1"/>
    <w:rsid w:val="00ED6ED7"/>
    <w:rsid w:val="00ED791F"/>
    <w:rsid w:val="00ED7C00"/>
    <w:rsid w:val="00ED7E03"/>
    <w:rsid w:val="00EE0603"/>
    <w:rsid w:val="00EE063A"/>
    <w:rsid w:val="00EE0BFA"/>
    <w:rsid w:val="00EE0F1B"/>
    <w:rsid w:val="00EE108F"/>
    <w:rsid w:val="00EE1E31"/>
    <w:rsid w:val="00EE2960"/>
    <w:rsid w:val="00EE3CD5"/>
    <w:rsid w:val="00EE3DBA"/>
    <w:rsid w:val="00EE4CB7"/>
    <w:rsid w:val="00EE5302"/>
    <w:rsid w:val="00EE550D"/>
    <w:rsid w:val="00EE619E"/>
    <w:rsid w:val="00EE647C"/>
    <w:rsid w:val="00EE663E"/>
    <w:rsid w:val="00EE7342"/>
    <w:rsid w:val="00EE7C00"/>
    <w:rsid w:val="00EE7CD7"/>
    <w:rsid w:val="00EF0484"/>
    <w:rsid w:val="00EF05C5"/>
    <w:rsid w:val="00EF0746"/>
    <w:rsid w:val="00EF0C1B"/>
    <w:rsid w:val="00EF0D68"/>
    <w:rsid w:val="00EF149B"/>
    <w:rsid w:val="00EF1B5D"/>
    <w:rsid w:val="00EF27E3"/>
    <w:rsid w:val="00EF2C40"/>
    <w:rsid w:val="00EF2F6C"/>
    <w:rsid w:val="00EF2FED"/>
    <w:rsid w:val="00EF3423"/>
    <w:rsid w:val="00EF34B1"/>
    <w:rsid w:val="00EF34DB"/>
    <w:rsid w:val="00EF355B"/>
    <w:rsid w:val="00EF3752"/>
    <w:rsid w:val="00EF3998"/>
    <w:rsid w:val="00EF3E79"/>
    <w:rsid w:val="00EF3F57"/>
    <w:rsid w:val="00EF41A1"/>
    <w:rsid w:val="00EF4AFA"/>
    <w:rsid w:val="00EF4EA3"/>
    <w:rsid w:val="00EF530E"/>
    <w:rsid w:val="00EF569F"/>
    <w:rsid w:val="00EF5851"/>
    <w:rsid w:val="00EF59D3"/>
    <w:rsid w:val="00EF60B4"/>
    <w:rsid w:val="00EF643B"/>
    <w:rsid w:val="00EF64E6"/>
    <w:rsid w:val="00EF6A74"/>
    <w:rsid w:val="00EF6D53"/>
    <w:rsid w:val="00F008C9"/>
    <w:rsid w:val="00F0245C"/>
    <w:rsid w:val="00F02691"/>
    <w:rsid w:val="00F02CAF"/>
    <w:rsid w:val="00F02CCC"/>
    <w:rsid w:val="00F0316E"/>
    <w:rsid w:val="00F03C94"/>
    <w:rsid w:val="00F0413C"/>
    <w:rsid w:val="00F04177"/>
    <w:rsid w:val="00F041C3"/>
    <w:rsid w:val="00F04465"/>
    <w:rsid w:val="00F050E0"/>
    <w:rsid w:val="00F05512"/>
    <w:rsid w:val="00F063C2"/>
    <w:rsid w:val="00F0686C"/>
    <w:rsid w:val="00F06A83"/>
    <w:rsid w:val="00F0706C"/>
    <w:rsid w:val="00F07688"/>
    <w:rsid w:val="00F07712"/>
    <w:rsid w:val="00F07C57"/>
    <w:rsid w:val="00F07D4E"/>
    <w:rsid w:val="00F102AD"/>
    <w:rsid w:val="00F10634"/>
    <w:rsid w:val="00F10700"/>
    <w:rsid w:val="00F10A91"/>
    <w:rsid w:val="00F11468"/>
    <w:rsid w:val="00F11700"/>
    <w:rsid w:val="00F11BEC"/>
    <w:rsid w:val="00F11CD3"/>
    <w:rsid w:val="00F12178"/>
    <w:rsid w:val="00F1249A"/>
    <w:rsid w:val="00F12945"/>
    <w:rsid w:val="00F13ABE"/>
    <w:rsid w:val="00F13C7D"/>
    <w:rsid w:val="00F14079"/>
    <w:rsid w:val="00F14361"/>
    <w:rsid w:val="00F14AEE"/>
    <w:rsid w:val="00F14C50"/>
    <w:rsid w:val="00F14CC4"/>
    <w:rsid w:val="00F16144"/>
    <w:rsid w:val="00F161CC"/>
    <w:rsid w:val="00F166EA"/>
    <w:rsid w:val="00F1670E"/>
    <w:rsid w:val="00F16F48"/>
    <w:rsid w:val="00F171EA"/>
    <w:rsid w:val="00F17864"/>
    <w:rsid w:val="00F17B6F"/>
    <w:rsid w:val="00F200DB"/>
    <w:rsid w:val="00F20132"/>
    <w:rsid w:val="00F20845"/>
    <w:rsid w:val="00F208AA"/>
    <w:rsid w:val="00F20AC4"/>
    <w:rsid w:val="00F21C63"/>
    <w:rsid w:val="00F22717"/>
    <w:rsid w:val="00F227C9"/>
    <w:rsid w:val="00F22D70"/>
    <w:rsid w:val="00F22F1D"/>
    <w:rsid w:val="00F23061"/>
    <w:rsid w:val="00F23373"/>
    <w:rsid w:val="00F24133"/>
    <w:rsid w:val="00F24239"/>
    <w:rsid w:val="00F242A1"/>
    <w:rsid w:val="00F24F5F"/>
    <w:rsid w:val="00F25009"/>
    <w:rsid w:val="00F250B6"/>
    <w:rsid w:val="00F251BD"/>
    <w:rsid w:val="00F25255"/>
    <w:rsid w:val="00F25A13"/>
    <w:rsid w:val="00F26807"/>
    <w:rsid w:val="00F26B44"/>
    <w:rsid w:val="00F3040F"/>
    <w:rsid w:val="00F304FF"/>
    <w:rsid w:val="00F3096B"/>
    <w:rsid w:val="00F3098A"/>
    <w:rsid w:val="00F30C40"/>
    <w:rsid w:val="00F30E3D"/>
    <w:rsid w:val="00F31237"/>
    <w:rsid w:val="00F317D2"/>
    <w:rsid w:val="00F317D7"/>
    <w:rsid w:val="00F32DFA"/>
    <w:rsid w:val="00F33021"/>
    <w:rsid w:val="00F33E16"/>
    <w:rsid w:val="00F342E0"/>
    <w:rsid w:val="00F34FCA"/>
    <w:rsid w:val="00F352E4"/>
    <w:rsid w:val="00F354D9"/>
    <w:rsid w:val="00F36B59"/>
    <w:rsid w:val="00F37468"/>
    <w:rsid w:val="00F379F8"/>
    <w:rsid w:val="00F37C42"/>
    <w:rsid w:val="00F40B91"/>
    <w:rsid w:val="00F43424"/>
    <w:rsid w:val="00F4412C"/>
    <w:rsid w:val="00F44379"/>
    <w:rsid w:val="00F44595"/>
    <w:rsid w:val="00F4480A"/>
    <w:rsid w:val="00F44C33"/>
    <w:rsid w:val="00F45079"/>
    <w:rsid w:val="00F45913"/>
    <w:rsid w:val="00F459D6"/>
    <w:rsid w:val="00F45B0C"/>
    <w:rsid w:val="00F4605F"/>
    <w:rsid w:val="00F46993"/>
    <w:rsid w:val="00F46E71"/>
    <w:rsid w:val="00F46E89"/>
    <w:rsid w:val="00F5043B"/>
    <w:rsid w:val="00F5094B"/>
    <w:rsid w:val="00F512F4"/>
    <w:rsid w:val="00F51399"/>
    <w:rsid w:val="00F5277E"/>
    <w:rsid w:val="00F53DC5"/>
    <w:rsid w:val="00F54329"/>
    <w:rsid w:val="00F5443A"/>
    <w:rsid w:val="00F545D2"/>
    <w:rsid w:val="00F54796"/>
    <w:rsid w:val="00F54AB5"/>
    <w:rsid w:val="00F54C4D"/>
    <w:rsid w:val="00F5515B"/>
    <w:rsid w:val="00F55280"/>
    <w:rsid w:val="00F552DB"/>
    <w:rsid w:val="00F5607A"/>
    <w:rsid w:val="00F56287"/>
    <w:rsid w:val="00F56318"/>
    <w:rsid w:val="00F56902"/>
    <w:rsid w:val="00F572E1"/>
    <w:rsid w:val="00F57508"/>
    <w:rsid w:val="00F57724"/>
    <w:rsid w:val="00F60311"/>
    <w:rsid w:val="00F60546"/>
    <w:rsid w:val="00F612AC"/>
    <w:rsid w:val="00F612FB"/>
    <w:rsid w:val="00F6171C"/>
    <w:rsid w:val="00F61C53"/>
    <w:rsid w:val="00F61DB2"/>
    <w:rsid w:val="00F6296F"/>
    <w:rsid w:val="00F62A9C"/>
    <w:rsid w:val="00F63304"/>
    <w:rsid w:val="00F63C60"/>
    <w:rsid w:val="00F64261"/>
    <w:rsid w:val="00F64A57"/>
    <w:rsid w:val="00F64B3E"/>
    <w:rsid w:val="00F656EE"/>
    <w:rsid w:val="00F6570E"/>
    <w:rsid w:val="00F65D2D"/>
    <w:rsid w:val="00F664DB"/>
    <w:rsid w:val="00F66BBD"/>
    <w:rsid w:val="00F670BE"/>
    <w:rsid w:val="00F673CF"/>
    <w:rsid w:val="00F67696"/>
    <w:rsid w:val="00F6776A"/>
    <w:rsid w:val="00F67774"/>
    <w:rsid w:val="00F67E3F"/>
    <w:rsid w:val="00F7089E"/>
    <w:rsid w:val="00F70E47"/>
    <w:rsid w:val="00F70EA9"/>
    <w:rsid w:val="00F70EEF"/>
    <w:rsid w:val="00F71072"/>
    <w:rsid w:val="00F710BC"/>
    <w:rsid w:val="00F713FC"/>
    <w:rsid w:val="00F715B2"/>
    <w:rsid w:val="00F71C6F"/>
    <w:rsid w:val="00F71E9C"/>
    <w:rsid w:val="00F72B57"/>
    <w:rsid w:val="00F73226"/>
    <w:rsid w:val="00F737A0"/>
    <w:rsid w:val="00F737E3"/>
    <w:rsid w:val="00F7384F"/>
    <w:rsid w:val="00F74500"/>
    <w:rsid w:val="00F746EC"/>
    <w:rsid w:val="00F7486B"/>
    <w:rsid w:val="00F74A40"/>
    <w:rsid w:val="00F759EB"/>
    <w:rsid w:val="00F761B3"/>
    <w:rsid w:val="00F7620B"/>
    <w:rsid w:val="00F768EC"/>
    <w:rsid w:val="00F77C7A"/>
    <w:rsid w:val="00F80475"/>
    <w:rsid w:val="00F8095F"/>
    <w:rsid w:val="00F81519"/>
    <w:rsid w:val="00F81851"/>
    <w:rsid w:val="00F81949"/>
    <w:rsid w:val="00F81A50"/>
    <w:rsid w:val="00F81CD9"/>
    <w:rsid w:val="00F81F03"/>
    <w:rsid w:val="00F83205"/>
    <w:rsid w:val="00F83B2F"/>
    <w:rsid w:val="00F83CE9"/>
    <w:rsid w:val="00F83E54"/>
    <w:rsid w:val="00F852C6"/>
    <w:rsid w:val="00F858DA"/>
    <w:rsid w:val="00F858F6"/>
    <w:rsid w:val="00F86050"/>
    <w:rsid w:val="00F86A4F"/>
    <w:rsid w:val="00F87257"/>
    <w:rsid w:val="00F87578"/>
    <w:rsid w:val="00F875B5"/>
    <w:rsid w:val="00F87CD3"/>
    <w:rsid w:val="00F87CF5"/>
    <w:rsid w:val="00F90DBD"/>
    <w:rsid w:val="00F914B2"/>
    <w:rsid w:val="00F92B57"/>
    <w:rsid w:val="00F9409F"/>
    <w:rsid w:val="00F9421B"/>
    <w:rsid w:val="00F94377"/>
    <w:rsid w:val="00F951E0"/>
    <w:rsid w:val="00F954F9"/>
    <w:rsid w:val="00F960A2"/>
    <w:rsid w:val="00F967C0"/>
    <w:rsid w:val="00F967D6"/>
    <w:rsid w:val="00F97DBC"/>
    <w:rsid w:val="00FA0402"/>
    <w:rsid w:val="00FA0621"/>
    <w:rsid w:val="00FA0D8F"/>
    <w:rsid w:val="00FA0DD6"/>
    <w:rsid w:val="00FA101E"/>
    <w:rsid w:val="00FA15F8"/>
    <w:rsid w:val="00FA16B9"/>
    <w:rsid w:val="00FA17E8"/>
    <w:rsid w:val="00FA1CCC"/>
    <w:rsid w:val="00FA2610"/>
    <w:rsid w:val="00FA2A95"/>
    <w:rsid w:val="00FA3416"/>
    <w:rsid w:val="00FA3838"/>
    <w:rsid w:val="00FA4B72"/>
    <w:rsid w:val="00FA4BCD"/>
    <w:rsid w:val="00FA50EC"/>
    <w:rsid w:val="00FA515B"/>
    <w:rsid w:val="00FA51C9"/>
    <w:rsid w:val="00FA5443"/>
    <w:rsid w:val="00FA58D1"/>
    <w:rsid w:val="00FA69A2"/>
    <w:rsid w:val="00FA6CDA"/>
    <w:rsid w:val="00FA7584"/>
    <w:rsid w:val="00FA7884"/>
    <w:rsid w:val="00FA7A65"/>
    <w:rsid w:val="00FA7CC4"/>
    <w:rsid w:val="00FB0343"/>
    <w:rsid w:val="00FB0E48"/>
    <w:rsid w:val="00FB1946"/>
    <w:rsid w:val="00FB2442"/>
    <w:rsid w:val="00FB324E"/>
    <w:rsid w:val="00FB3A14"/>
    <w:rsid w:val="00FB3AB0"/>
    <w:rsid w:val="00FB4911"/>
    <w:rsid w:val="00FB50B1"/>
    <w:rsid w:val="00FB528D"/>
    <w:rsid w:val="00FB5516"/>
    <w:rsid w:val="00FB5580"/>
    <w:rsid w:val="00FB5613"/>
    <w:rsid w:val="00FB5A31"/>
    <w:rsid w:val="00FB63D8"/>
    <w:rsid w:val="00FB681A"/>
    <w:rsid w:val="00FB6892"/>
    <w:rsid w:val="00FB6955"/>
    <w:rsid w:val="00FB6981"/>
    <w:rsid w:val="00FB6D38"/>
    <w:rsid w:val="00FB6DF1"/>
    <w:rsid w:val="00FB6E6B"/>
    <w:rsid w:val="00FB6EF6"/>
    <w:rsid w:val="00FB777F"/>
    <w:rsid w:val="00FB78A5"/>
    <w:rsid w:val="00FB7A72"/>
    <w:rsid w:val="00FB7F4F"/>
    <w:rsid w:val="00FC0117"/>
    <w:rsid w:val="00FC046D"/>
    <w:rsid w:val="00FC0508"/>
    <w:rsid w:val="00FC0726"/>
    <w:rsid w:val="00FC0E3E"/>
    <w:rsid w:val="00FC0EB4"/>
    <w:rsid w:val="00FC126D"/>
    <w:rsid w:val="00FC13AD"/>
    <w:rsid w:val="00FC151E"/>
    <w:rsid w:val="00FC15D3"/>
    <w:rsid w:val="00FC15D8"/>
    <w:rsid w:val="00FC17A5"/>
    <w:rsid w:val="00FC1AA2"/>
    <w:rsid w:val="00FC2A80"/>
    <w:rsid w:val="00FC2C16"/>
    <w:rsid w:val="00FC31C8"/>
    <w:rsid w:val="00FC33FD"/>
    <w:rsid w:val="00FC3A8A"/>
    <w:rsid w:val="00FC4048"/>
    <w:rsid w:val="00FC4237"/>
    <w:rsid w:val="00FC47D8"/>
    <w:rsid w:val="00FC4851"/>
    <w:rsid w:val="00FC4ED0"/>
    <w:rsid w:val="00FC5265"/>
    <w:rsid w:val="00FC540C"/>
    <w:rsid w:val="00FC54E9"/>
    <w:rsid w:val="00FC5815"/>
    <w:rsid w:val="00FC58E0"/>
    <w:rsid w:val="00FC5D2C"/>
    <w:rsid w:val="00FC7166"/>
    <w:rsid w:val="00FC7598"/>
    <w:rsid w:val="00FC775E"/>
    <w:rsid w:val="00FD019D"/>
    <w:rsid w:val="00FD1570"/>
    <w:rsid w:val="00FD197E"/>
    <w:rsid w:val="00FD1C4F"/>
    <w:rsid w:val="00FD250A"/>
    <w:rsid w:val="00FD3064"/>
    <w:rsid w:val="00FD34E3"/>
    <w:rsid w:val="00FD3507"/>
    <w:rsid w:val="00FD3FF6"/>
    <w:rsid w:val="00FD49C8"/>
    <w:rsid w:val="00FD4D43"/>
    <w:rsid w:val="00FD5081"/>
    <w:rsid w:val="00FD5679"/>
    <w:rsid w:val="00FD59D1"/>
    <w:rsid w:val="00FD62A7"/>
    <w:rsid w:val="00FD6673"/>
    <w:rsid w:val="00FD74F2"/>
    <w:rsid w:val="00FD7523"/>
    <w:rsid w:val="00FE1BE7"/>
    <w:rsid w:val="00FE1CCF"/>
    <w:rsid w:val="00FE1F12"/>
    <w:rsid w:val="00FE2187"/>
    <w:rsid w:val="00FE29AB"/>
    <w:rsid w:val="00FE2B2D"/>
    <w:rsid w:val="00FE3323"/>
    <w:rsid w:val="00FE5FC8"/>
    <w:rsid w:val="00FE635A"/>
    <w:rsid w:val="00FE66CE"/>
    <w:rsid w:val="00FE7322"/>
    <w:rsid w:val="00FE7784"/>
    <w:rsid w:val="00FE7A62"/>
    <w:rsid w:val="00FF0680"/>
    <w:rsid w:val="00FF06E4"/>
    <w:rsid w:val="00FF0EBF"/>
    <w:rsid w:val="00FF0EC6"/>
    <w:rsid w:val="00FF13F1"/>
    <w:rsid w:val="00FF14BC"/>
    <w:rsid w:val="00FF18D4"/>
    <w:rsid w:val="00FF1F23"/>
    <w:rsid w:val="00FF2AB8"/>
    <w:rsid w:val="00FF2BA6"/>
    <w:rsid w:val="00FF30CF"/>
    <w:rsid w:val="00FF330A"/>
    <w:rsid w:val="00FF3743"/>
    <w:rsid w:val="00FF380F"/>
    <w:rsid w:val="00FF3BEA"/>
    <w:rsid w:val="00FF423D"/>
    <w:rsid w:val="00FF434E"/>
    <w:rsid w:val="00FF464A"/>
    <w:rsid w:val="00FF4753"/>
    <w:rsid w:val="00FF5529"/>
    <w:rsid w:val="00FF5608"/>
    <w:rsid w:val="00FF59AA"/>
    <w:rsid w:val="00FF5A4A"/>
    <w:rsid w:val="00FF5F2F"/>
    <w:rsid w:val="00FF6524"/>
    <w:rsid w:val="00FF6A5C"/>
    <w:rsid w:val="00FF71AA"/>
    <w:rsid w:val="00FF7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82FD1-19CF-4347-A008-60984E1B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65"/>
    <w:rPr>
      <w:sz w:val="22"/>
      <w:szCs w:val="24"/>
      <w:lang w:eastAsia="ja-JP"/>
    </w:rPr>
  </w:style>
  <w:style w:type="paragraph" w:styleId="Heading1">
    <w:name w:val="heading 1"/>
    <w:aliases w:val="Heading 1 Char1,Heading 1 Char Char,CHEAD1,CHEAD11,CHEAD12,CHEAD111,CHEAD13,CHEAD14,CHEAD112"/>
    <w:basedOn w:val="BodyText"/>
    <w:next w:val="BodyText2"/>
    <w:link w:val="Heading1Char"/>
    <w:uiPriority w:val="9"/>
    <w:qFormat/>
    <w:rsid w:val="004941CC"/>
    <w:pPr>
      <w:keepNext/>
      <w:numPr>
        <w:numId w:val="21"/>
      </w:numPr>
      <w:outlineLvl w:val="0"/>
    </w:pPr>
    <w:rPr>
      <w:rFonts w:cs="Arial"/>
      <w:b/>
      <w:bCs/>
      <w:caps/>
    </w:rPr>
  </w:style>
  <w:style w:type="paragraph" w:styleId="Heading2">
    <w:name w:val="heading 2"/>
    <w:aliases w:val="Heading 2 Char1,CHEAD2,CHEAD21,CHEAD22,CHEAD23,h2,h2 main heading,B Sub/Bold,12 Sub/Bold"/>
    <w:basedOn w:val="Heading1"/>
    <w:next w:val="BodyText2"/>
    <w:link w:val="Heading2Char"/>
    <w:uiPriority w:val="9"/>
    <w:qFormat/>
    <w:rsid w:val="004941CC"/>
    <w:pPr>
      <w:numPr>
        <w:ilvl w:val="1"/>
      </w:numPr>
      <w:outlineLvl w:val="1"/>
    </w:pPr>
    <w:rPr>
      <w:bCs w:val="0"/>
      <w:iCs/>
      <w:caps w:val="0"/>
    </w:rPr>
  </w:style>
  <w:style w:type="paragraph" w:styleId="Heading3">
    <w:name w:val="heading 3"/>
    <w:aliases w:val="Heading 3 Char1,h3 sub heading,C Sub-Sub/Italic,13 Sub-Sub/Italic"/>
    <w:basedOn w:val="Heading2"/>
    <w:next w:val="BodyText2"/>
    <w:link w:val="Heading3Char"/>
    <w:uiPriority w:val="9"/>
    <w:qFormat/>
    <w:rsid w:val="00755233"/>
    <w:pPr>
      <w:numPr>
        <w:ilvl w:val="2"/>
      </w:numPr>
      <w:outlineLvl w:val="2"/>
    </w:pPr>
    <w:rPr>
      <w:bCs/>
      <w:i/>
      <w:spacing w:val="-2"/>
      <w:szCs w:val="26"/>
    </w:rPr>
  </w:style>
  <w:style w:type="paragraph" w:styleId="Heading4">
    <w:name w:val="heading 4"/>
    <w:aliases w:val="Heading 4 Char1"/>
    <w:basedOn w:val="Heading3"/>
    <w:next w:val="BodyText2"/>
    <w:link w:val="Heading4Char"/>
    <w:uiPriority w:val="9"/>
    <w:qFormat/>
    <w:rsid w:val="004941CC"/>
    <w:pPr>
      <w:numPr>
        <w:ilvl w:val="3"/>
      </w:numPr>
      <w:outlineLvl w:val="3"/>
    </w:pPr>
    <w:rPr>
      <w:b w:val="0"/>
      <w:bCs w:val="0"/>
      <w:i w:val="0"/>
      <w:szCs w:val="28"/>
      <w:u w:val="single"/>
    </w:rPr>
  </w:style>
  <w:style w:type="paragraph" w:styleId="Heading5">
    <w:name w:val="heading 5"/>
    <w:next w:val="BodyText2"/>
    <w:link w:val="Heading5Char"/>
    <w:qFormat/>
    <w:rsid w:val="00AF5905"/>
    <w:pPr>
      <w:outlineLvl w:val="4"/>
    </w:pPr>
    <w:rPr>
      <w:sz w:val="22"/>
      <w:szCs w:val="24"/>
      <w:lang w:eastAsia="ja-JP"/>
    </w:rPr>
  </w:style>
  <w:style w:type="paragraph" w:styleId="Heading6">
    <w:name w:val="heading 6"/>
    <w:basedOn w:val="Normal"/>
    <w:next w:val="Normal"/>
    <w:link w:val="Heading6Char"/>
    <w:qFormat/>
    <w:rsid w:val="00743428"/>
    <w:pPr>
      <w:spacing w:before="240" w:after="60"/>
      <w:outlineLvl w:val="5"/>
    </w:pPr>
    <w:rPr>
      <w:b/>
      <w:bCs/>
      <w:szCs w:val="22"/>
      <w:lang w:val="ru-RU"/>
    </w:rPr>
  </w:style>
  <w:style w:type="paragraph" w:styleId="Heading7">
    <w:name w:val="heading 7"/>
    <w:basedOn w:val="Normal"/>
    <w:next w:val="Normal"/>
    <w:link w:val="Heading7Char"/>
    <w:qFormat/>
    <w:rsid w:val="00743428"/>
    <w:pPr>
      <w:spacing w:before="240" w:after="60"/>
      <w:outlineLvl w:val="6"/>
    </w:pPr>
    <w:rPr>
      <w:sz w:val="24"/>
      <w:lang w:val="ru-RU"/>
    </w:rPr>
  </w:style>
  <w:style w:type="paragraph" w:styleId="Heading8">
    <w:name w:val="heading 8"/>
    <w:basedOn w:val="Normal"/>
    <w:next w:val="Normal"/>
    <w:link w:val="Heading8Char"/>
    <w:qFormat/>
    <w:rsid w:val="00743428"/>
    <w:pPr>
      <w:spacing w:before="240" w:after="60"/>
      <w:outlineLvl w:val="7"/>
    </w:pPr>
    <w:rPr>
      <w:i/>
      <w:iCs/>
      <w:sz w:val="24"/>
      <w:lang w:val="ru-RU"/>
    </w:rPr>
  </w:style>
  <w:style w:type="paragraph" w:styleId="Heading9">
    <w:name w:val="heading 9"/>
    <w:basedOn w:val="Normal"/>
    <w:next w:val="Normal"/>
    <w:link w:val="Heading9Char"/>
    <w:qFormat/>
    <w:rsid w:val="00743428"/>
    <w:pPr>
      <w:spacing w:before="240" w:after="60"/>
      <w:outlineLvl w:val="8"/>
    </w:pPr>
    <w:rPr>
      <w:rFonts w:ascii="Arial" w:hAnsi="Arial" w:cs="Arial"/>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03Arial11">
    <w:name w:val="Z0_3Arial11"/>
    <w:basedOn w:val="BodyText"/>
    <w:rsid w:val="00743428"/>
    <w:rPr>
      <w:rFonts w:cs="Arial"/>
    </w:rPr>
  </w:style>
  <w:style w:type="paragraph" w:styleId="BodyText">
    <w:name w:val="Body Text"/>
    <w:link w:val="BodyTextChar"/>
    <w:rsid w:val="00AF5905"/>
    <w:rPr>
      <w:rFonts w:ascii="Arial" w:eastAsia="Arial Unicode MS" w:hAnsi="Arial"/>
      <w:szCs w:val="22"/>
      <w:lang w:val="ru-RU" w:eastAsia="ru-RU"/>
    </w:rPr>
  </w:style>
  <w:style w:type="paragraph" w:customStyle="1" w:styleId="Z01Arial22CompanyName">
    <w:name w:val="Z0_1Arial22_CompanyName"/>
    <w:basedOn w:val="Z03Arial11"/>
    <w:next w:val="Z02Arial16Blank"/>
    <w:rsid w:val="00AF5905"/>
    <w:rPr>
      <w:rFonts w:ascii="Times New Roman" w:hAnsi="Times New Roman"/>
      <w:b/>
      <w:spacing w:val="-2"/>
      <w:sz w:val="44"/>
      <w:szCs w:val="44"/>
    </w:rPr>
  </w:style>
  <w:style w:type="paragraph" w:customStyle="1" w:styleId="Z02Arial16Blank">
    <w:name w:val="Z0_2Arial16_Blank"/>
    <w:basedOn w:val="Z03Arial11"/>
    <w:next w:val="Z03Arial11"/>
    <w:rsid w:val="00743428"/>
    <w:rPr>
      <w:sz w:val="32"/>
      <w:szCs w:val="32"/>
    </w:rPr>
  </w:style>
  <w:style w:type="paragraph" w:customStyle="1" w:styleId="Z1CompanyName14">
    <w:name w:val="Z1_CompanyName_14"/>
    <w:basedOn w:val="Z03Arial11"/>
    <w:next w:val="Z03Arial11"/>
    <w:rsid w:val="00743428"/>
    <w:rPr>
      <w:b/>
      <w:caps/>
      <w:sz w:val="28"/>
      <w:szCs w:val="28"/>
    </w:rPr>
  </w:style>
  <w:style w:type="paragraph" w:customStyle="1" w:styleId="Z1Contents">
    <w:name w:val="Z1_Contents"/>
    <w:basedOn w:val="Z03Arial11"/>
    <w:next w:val="Z03Arial11"/>
    <w:rsid w:val="00743428"/>
    <w:pPr>
      <w:pBdr>
        <w:bottom w:val="single" w:sz="6" w:space="2" w:color="auto"/>
      </w:pBdr>
      <w:ind w:right="28"/>
    </w:pPr>
    <w:rPr>
      <w:b/>
      <w:caps/>
    </w:rPr>
  </w:style>
  <w:style w:type="paragraph" w:customStyle="1" w:styleId="Z1Pagewd">
    <w:name w:val="Z1_Page_wd"/>
    <w:basedOn w:val="Z03Arial11"/>
    <w:next w:val="TOC1"/>
    <w:rsid w:val="00743428"/>
    <w:pPr>
      <w:jc w:val="right"/>
    </w:pPr>
    <w:rPr>
      <w:b/>
    </w:rPr>
  </w:style>
  <w:style w:type="paragraph" w:styleId="TOC1">
    <w:name w:val="toc 1"/>
    <w:basedOn w:val="BodyText"/>
    <w:next w:val="Normal"/>
    <w:uiPriority w:val="39"/>
    <w:rsid w:val="009E3684"/>
    <w:pPr>
      <w:tabs>
        <w:tab w:val="right" w:pos="9412"/>
      </w:tabs>
      <w:ind w:right="680"/>
    </w:pPr>
    <w:rPr>
      <w:caps/>
    </w:rPr>
  </w:style>
  <w:style w:type="paragraph" w:customStyle="1" w:styleId="Z2Opinion">
    <w:name w:val="Z2_Opinion"/>
    <w:basedOn w:val="Z03Arial11"/>
    <w:next w:val="BodyText"/>
    <w:rsid w:val="00743428"/>
    <w:rPr>
      <w:b/>
      <w:caps/>
    </w:rPr>
  </w:style>
  <w:style w:type="paragraph" w:customStyle="1" w:styleId="ZX1CompanyName12">
    <w:name w:val="ZX_1CompanyName_12"/>
    <w:basedOn w:val="Z03Arial11"/>
    <w:rsid w:val="00743428"/>
    <w:rPr>
      <w:b/>
      <w:caps/>
      <w:sz w:val="24"/>
      <w:szCs w:val="24"/>
    </w:rPr>
  </w:style>
  <w:style w:type="paragraph" w:customStyle="1" w:styleId="ZX2Subhead">
    <w:name w:val="ZX_2Subhead"/>
    <w:basedOn w:val="Z03Arial11"/>
    <w:next w:val="BodyText"/>
    <w:rsid w:val="00EB5719"/>
    <w:rPr>
      <w:b/>
      <w:caps/>
      <w:szCs w:val="20"/>
    </w:rPr>
  </w:style>
  <w:style w:type="paragraph" w:customStyle="1" w:styleId="ZX3Currency">
    <w:name w:val="ZX_3Currency"/>
    <w:basedOn w:val="Z03Arial11"/>
    <w:next w:val="BodyText"/>
    <w:rsid w:val="00743428"/>
    <w:pPr>
      <w:pBdr>
        <w:bottom w:val="single" w:sz="6" w:space="0" w:color="auto"/>
      </w:pBdr>
      <w:ind w:right="28"/>
    </w:pPr>
    <w:rPr>
      <w:b/>
      <w:i/>
      <w:szCs w:val="20"/>
    </w:rPr>
  </w:style>
  <w:style w:type="paragraph" w:customStyle="1" w:styleId="tblText00">
    <w:name w:val="tbl'Text_00"/>
    <w:basedOn w:val="BodyText"/>
    <w:rsid w:val="00AF5905"/>
    <w:rPr>
      <w:sz w:val="18"/>
      <w:szCs w:val="20"/>
      <w:lang w:eastAsia="en-US"/>
    </w:rPr>
  </w:style>
  <w:style w:type="paragraph" w:customStyle="1" w:styleId="tblHeaderText">
    <w:name w:val="tbl'HeaderText"/>
    <w:basedOn w:val="tblText00"/>
    <w:rsid w:val="00743428"/>
    <w:pPr>
      <w:jc w:val="center"/>
    </w:pPr>
    <w:rPr>
      <w:b/>
      <w:spacing w:val="-2"/>
    </w:rPr>
  </w:style>
  <w:style w:type="paragraph" w:customStyle="1" w:styleId="tblNumber00">
    <w:name w:val="tbl'Number_00"/>
    <w:basedOn w:val="tblText00"/>
    <w:rsid w:val="00743428"/>
    <w:pPr>
      <w:jc w:val="right"/>
    </w:pPr>
  </w:style>
  <w:style w:type="paragraph" w:customStyle="1" w:styleId="tblNumber01">
    <w:name w:val="tbl'Number_01"/>
    <w:basedOn w:val="tblText00"/>
    <w:link w:val="tblNumber01Char"/>
    <w:rsid w:val="00743428"/>
    <w:pPr>
      <w:ind w:right="57"/>
      <w:jc w:val="right"/>
    </w:pPr>
  </w:style>
  <w:style w:type="paragraph" w:customStyle="1" w:styleId="tblNumberDash">
    <w:name w:val="tbl'Number_Dash"/>
    <w:basedOn w:val="tblText00"/>
    <w:rsid w:val="00743428"/>
    <w:pPr>
      <w:ind w:right="74"/>
      <w:jc w:val="right"/>
    </w:pPr>
  </w:style>
  <w:style w:type="paragraph" w:customStyle="1" w:styleId="tblText02">
    <w:name w:val="tbl'Text_02"/>
    <w:basedOn w:val="tblText00"/>
    <w:link w:val="tblText02Char"/>
    <w:rsid w:val="00743428"/>
    <w:pPr>
      <w:ind w:left="113" w:hanging="113"/>
    </w:pPr>
  </w:style>
  <w:style w:type="paragraph" w:customStyle="1" w:styleId="tblText05">
    <w:name w:val="tbl'Text_05"/>
    <w:basedOn w:val="tblText02"/>
    <w:rsid w:val="00743428"/>
    <w:pPr>
      <w:ind w:left="397"/>
    </w:pPr>
  </w:style>
  <w:style w:type="paragraph" w:customStyle="1" w:styleId="tblText10">
    <w:name w:val="tbl'Text_10"/>
    <w:basedOn w:val="tblText05"/>
    <w:rsid w:val="00743428"/>
    <w:pPr>
      <w:ind w:left="680"/>
    </w:pPr>
  </w:style>
  <w:style w:type="paragraph" w:customStyle="1" w:styleId="tblText15">
    <w:name w:val="tbl'Text_15"/>
    <w:basedOn w:val="tblText10"/>
    <w:rsid w:val="00743428"/>
    <w:pPr>
      <w:ind w:left="964"/>
    </w:pPr>
  </w:style>
  <w:style w:type="paragraph" w:customStyle="1" w:styleId="tblTextRegCaps">
    <w:name w:val="tbl'Text_Reg_Caps"/>
    <w:basedOn w:val="tblText02"/>
    <w:rsid w:val="00743428"/>
    <w:rPr>
      <w:caps/>
    </w:rPr>
  </w:style>
  <w:style w:type="table" w:customStyle="1" w:styleId="MLTable">
    <w:name w:val="ML Table"/>
    <w:basedOn w:val="TableGrid"/>
    <w:semiHidden/>
    <w:rsid w:val="00743428"/>
    <w:pPr>
      <w:spacing w:before="40" w:after="40"/>
    </w:pPr>
    <w:tblPr>
      <w:jc w:val="center"/>
      <w:tblCellMar>
        <w:left w:w="28" w:type="dxa"/>
        <w:right w:w="28" w:type="dxa"/>
      </w:tblCellMar>
    </w:tblPr>
    <w:trPr>
      <w:jc w:val="center"/>
    </w:trPr>
    <w:tblStylePr w:type="firstRow">
      <w:pPr>
        <w:jc w:val="center"/>
      </w:pPr>
      <w:rPr>
        <w:b/>
        <w:sz w:val="20"/>
      </w:rPr>
      <w:tblPr/>
      <w:tcPr>
        <w:tcBorders>
          <w:top w:val="double" w:sz="4" w:space="0" w:color="auto"/>
          <w:bottom w:val="double" w:sz="4" w:space="0" w:color="auto"/>
        </w:tcBorders>
      </w:tcPr>
    </w:tblStylePr>
  </w:style>
  <w:style w:type="table" w:styleId="TableGrid">
    <w:name w:val="Table Grid"/>
    <w:basedOn w:val="TableNormal"/>
    <w:rsid w:val="00743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rsid w:val="00743428"/>
    <w:pPr>
      <w:ind w:left="476"/>
    </w:pPr>
  </w:style>
  <w:style w:type="paragraph" w:styleId="BodyText3">
    <w:name w:val="Body Text 3"/>
    <w:basedOn w:val="BodyText"/>
    <w:link w:val="BodyText3Char"/>
    <w:rsid w:val="00AF5905"/>
    <w:rPr>
      <w:sz w:val="18"/>
      <w:szCs w:val="16"/>
    </w:rPr>
  </w:style>
  <w:style w:type="character" w:customStyle="1" w:styleId="Heading5Char">
    <w:name w:val="Heading 5 Char"/>
    <w:basedOn w:val="DefaultParagraphFont"/>
    <w:link w:val="Heading5"/>
    <w:rsid w:val="00AF5905"/>
    <w:rPr>
      <w:sz w:val="22"/>
      <w:szCs w:val="24"/>
      <w:lang w:val="en-US" w:eastAsia="ja-JP" w:bidi="ar-SA"/>
    </w:rPr>
  </w:style>
  <w:style w:type="paragraph" w:customStyle="1" w:styleId="Disclaimer">
    <w:name w:val="Disclaimer"/>
    <w:basedOn w:val="BodyText"/>
    <w:rsid w:val="00743428"/>
    <w:pPr>
      <w:jc w:val="center"/>
    </w:pPr>
    <w:rPr>
      <w:caps/>
      <w:sz w:val="14"/>
      <w:szCs w:val="16"/>
    </w:rPr>
  </w:style>
  <w:style w:type="paragraph" w:styleId="Footer">
    <w:name w:val="footer"/>
    <w:basedOn w:val="BodyText"/>
    <w:link w:val="FooterChar"/>
    <w:uiPriority w:val="99"/>
    <w:rsid w:val="00743428"/>
    <w:pPr>
      <w:tabs>
        <w:tab w:val="center" w:pos="4706"/>
      </w:tabs>
      <w:spacing w:before="240"/>
      <w:jc w:val="center"/>
    </w:pPr>
  </w:style>
  <w:style w:type="paragraph" w:styleId="FootnoteText">
    <w:name w:val="footnote text"/>
    <w:basedOn w:val="BodyText"/>
    <w:link w:val="FootnoteTextChar"/>
    <w:rsid w:val="00EB6D41"/>
    <w:pPr>
      <w:ind w:left="113" w:hanging="113"/>
    </w:pPr>
    <w:rPr>
      <w:sz w:val="18"/>
      <w:szCs w:val="20"/>
    </w:rPr>
  </w:style>
  <w:style w:type="paragraph" w:customStyle="1" w:styleId="GreyBox">
    <w:name w:val="GreyBox"/>
    <w:basedOn w:val="BodyText"/>
    <w:rsid w:val="00743428"/>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line="360" w:lineRule="auto"/>
      <w:ind w:left="57" w:right="57"/>
      <w:jc w:val="center"/>
    </w:pPr>
    <w:rPr>
      <w:b/>
      <w:caps/>
    </w:rPr>
  </w:style>
  <w:style w:type="paragraph" w:styleId="Header">
    <w:name w:val="header"/>
    <w:basedOn w:val="BodyText"/>
    <w:link w:val="HeaderChar"/>
    <w:rsid w:val="00743428"/>
    <w:pPr>
      <w:widowControl w:val="0"/>
      <w:suppressAutoHyphens/>
      <w:spacing w:after="220"/>
      <w:jc w:val="right"/>
    </w:pPr>
    <w:rPr>
      <w:b/>
      <w:caps/>
      <w:szCs w:val="20"/>
      <w:lang w:eastAsia="en-US"/>
    </w:rPr>
  </w:style>
  <w:style w:type="paragraph" w:customStyle="1" w:styleId="MLFooter">
    <w:name w:val="ML Footer"/>
    <w:basedOn w:val="BodyText"/>
    <w:semiHidden/>
    <w:rsid w:val="00743428"/>
    <w:pPr>
      <w:pBdr>
        <w:top w:val="single" w:sz="6" w:space="0" w:color="auto"/>
      </w:pBdr>
      <w:tabs>
        <w:tab w:val="right" w:pos="8789"/>
      </w:tabs>
      <w:spacing w:before="240"/>
      <w:ind w:right="28"/>
      <w:jc w:val="both"/>
    </w:pPr>
    <w:rPr>
      <w:i/>
      <w:sz w:val="24"/>
    </w:rPr>
  </w:style>
  <w:style w:type="paragraph" w:customStyle="1" w:styleId="MLHeader">
    <w:name w:val="ML Header"/>
    <w:basedOn w:val="BodyText"/>
    <w:semiHidden/>
    <w:rsid w:val="00743428"/>
    <w:pPr>
      <w:pBdr>
        <w:bottom w:val="single" w:sz="6" w:space="0" w:color="auto"/>
      </w:pBdr>
      <w:spacing w:after="220"/>
      <w:ind w:right="28"/>
      <w:jc w:val="both"/>
    </w:pPr>
    <w:rPr>
      <w:b/>
      <w:i/>
    </w:rPr>
  </w:style>
  <w:style w:type="numbering" w:styleId="111111">
    <w:name w:val="Outline List 2"/>
    <w:basedOn w:val="NoList"/>
    <w:semiHidden/>
    <w:rsid w:val="00743428"/>
    <w:pPr>
      <w:numPr>
        <w:numId w:val="2"/>
      </w:numPr>
    </w:pPr>
  </w:style>
  <w:style w:type="numbering" w:styleId="1ai">
    <w:name w:val="Outline List 1"/>
    <w:basedOn w:val="NoList"/>
    <w:semiHidden/>
    <w:rsid w:val="00743428"/>
    <w:pPr>
      <w:numPr>
        <w:numId w:val="3"/>
      </w:numPr>
    </w:pPr>
  </w:style>
  <w:style w:type="numbering" w:styleId="ArticleSection">
    <w:name w:val="Outline List 3"/>
    <w:basedOn w:val="NoList"/>
    <w:semiHidden/>
    <w:rsid w:val="00743428"/>
    <w:pPr>
      <w:numPr>
        <w:numId w:val="4"/>
      </w:numPr>
    </w:pPr>
  </w:style>
  <w:style w:type="paragraph" w:styleId="BlockText">
    <w:name w:val="Block Text"/>
    <w:basedOn w:val="Normal"/>
    <w:semiHidden/>
    <w:rsid w:val="00743428"/>
    <w:pPr>
      <w:spacing w:after="120"/>
      <w:ind w:left="1440" w:right="1440"/>
    </w:pPr>
    <w:rPr>
      <w:lang w:val="ru-RU"/>
    </w:rPr>
  </w:style>
  <w:style w:type="paragraph" w:styleId="BodyTextFirstIndent">
    <w:name w:val="Body Text First Indent"/>
    <w:basedOn w:val="BodyText"/>
    <w:link w:val="BodyTextFirstIndentChar"/>
    <w:semiHidden/>
    <w:rsid w:val="00743428"/>
    <w:pPr>
      <w:spacing w:after="120"/>
      <w:ind w:firstLine="210"/>
    </w:pPr>
    <w:rPr>
      <w:szCs w:val="24"/>
    </w:rPr>
  </w:style>
  <w:style w:type="paragraph" w:styleId="BodyTextIndent">
    <w:name w:val="Body Text Indent"/>
    <w:basedOn w:val="Normal"/>
    <w:link w:val="BodyTextIndentChar"/>
    <w:semiHidden/>
    <w:rsid w:val="00743428"/>
    <w:pPr>
      <w:spacing w:after="120"/>
      <w:ind w:left="283"/>
    </w:pPr>
    <w:rPr>
      <w:lang w:val="ru-RU"/>
    </w:rPr>
  </w:style>
  <w:style w:type="paragraph" w:styleId="BodyTextFirstIndent2">
    <w:name w:val="Body Text First Indent 2"/>
    <w:basedOn w:val="BodyTextIndent"/>
    <w:link w:val="BodyTextFirstIndent2Char"/>
    <w:semiHidden/>
    <w:rsid w:val="00743428"/>
    <w:pPr>
      <w:ind w:firstLine="210"/>
    </w:pPr>
  </w:style>
  <w:style w:type="paragraph" w:styleId="BodyTextIndent2">
    <w:name w:val="Body Text Indent 2"/>
    <w:basedOn w:val="Normal"/>
    <w:link w:val="BodyTextIndent2Char"/>
    <w:semiHidden/>
    <w:rsid w:val="00743428"/>
    <w:pPr>
      <w:spacing w:after="120" w:line="480" w:lineRule="auto"/>
      <w:ind w:left="283"/>
    </w:pPr>
    <w:rPr>
      <w:lang w:val="ru-RU"/>
    </w:rPr>
  </w:style>
  <w:style w:type="paragraph" w:styleId="BodyTextIndent3">
    <w:name w:val="Body Text Indent 3"/>
    <w:basedOn w:val="Normal"/>
    <w:link w:val="BodyTextIndent3Char"/>
    <w:semiHidden/>
    <w:rsid w:val="00743428"/>
    <w:pPr>
      <w:spacing w:after="120"/>
      <w:ind w:left="283"/>
    </w:pPr>
    <w:rPr>
      <w:sz w:val="16"/>
      <w:szCs w:val="16"/>
      <w:lang w:val="ru-RU"/>
    </w:rPr>
  </w:style>
  <w:style w:type="paragraph" w:styleId="Closing">
    <w:name w:val="Closing"/>
    <w:basedOn w:val="Normal"/>
    <w:link w:val="ClosingChar"/>
    <w:semiHidden/>
    <w:rsid w:val="00743428"/>
    <w:pPr>
      <w:ind w:left="4252"/>
    </w:pPr>
    <w:rPr>
      <w:lang w:val="ru-RU"/>
    </w:rPr>
  </w:style>
  <w:style w:type="paragraph" w:styleId="Date">
    <w:name w:val="Date"/>
    <w:basedOn w:val="Normal"/>
    <w:next w:val="Normal"/>
    <w:link w:val="DateChar"/>
    <w:semiHidden/>
    <w:rsid w:val="00743428"/>
    <w:rPr>
      <w:lang w:val="ru-RU"/>
    </w:rPr>
  </w:style>
  <w:style w:type="paragraph" w:styleId="E-mailSignature">
    <w:name w:val="E-mail Signature"/>
    <w:basedOn w:val="Normal"/>
    <w:link w:val="E-mailSignatureChar"/>
    <w:semiHidden/>
    <w:rsid w:val="00743428"/>
    <w:rPr>
      <w:lang w:val="ru-RU"/>
    </w:rPr>
  </w:style>
  <w:style w:type="paragraph" w:styleId="EnvelopeAddress">
    <w:name w:val="envelope address"/>
    <w:basedOn w:val="Normal"/>
    <w:semiHidden/>
    <w:rsid w:val="00743428"/>
    <w:pPr>
      <w:framePr w:w="7920" w:h="1980" w:hRule="exact" w:hSpace="180" w:wrap="auto" w:hAnchor="page" w:xAlign="center" w:yAlign="bottom"/>
      <w:ind w:left="2880"/>
    </w:pPr>
    <w:rPr>
      <w:rFonts w:ascii="Arial" w:hAnsi="Arial" w:cs="Arial"/>
      <w:sz w:val="24"/>
      <w:lang w:val="ru-RU"/>
    </w:rPr>
  </w:style>
  <w:style w:type="paragraph" w:styleId="EnvelopeReturn">
    <w:name w:val="envelope return"/>
    <w:basedOn w:val="Normal"/>
    <w:semiHidden/>
    <w:rsid w:val="00743428"/>
    <w:rPr>
      <w:rFonts w:ascii="Arial" w:hAnsi="Arial" w:cs="Arial"/>
      <w:sz w:val="20"/>
      <w:szCs w:val="20"/>
      <w:lang w:val="ru-RU"/>
    </w:rPr>
  </w:style>
  <w:style w:type="character" w:styleId="FollowedHyperlink">
    <w:name w:val="FollowedHyperlink"/>
    <w:basedOn w:val="DefaultParagraphFont"/>
    <w:semiHidden/>
    <w:rsid w:val="00743428"/>
    <w:rPr>
      <w:color w:val="800080"/>
      <w:u w:val="single"/>
    </w:rPr>
  </w:style>
  <w:style w:type="character" w:styleId="HTMLAcronym">
    <w:name w:val="HTML Acronym"/>
    <w:basedOn w:val="DefaultParagraphFont"/>
    <w:semiHidden/>
    <w:rsid w:val="00743428"/>
  </w:style>
  <w:style w:type="paragraph" w:styleId="HTMLAddress">
    <w:name w:val="HTML Address"/>
    <w:basedOn w:val="Normal"/>
    <w:link w:val="HTMLAddressChar"/>
    <w:semiHidden/>
    <w:rsid w:val="00743428"/>
    <w:rPr>
      <w:i/>
      <w:iCs/>
      <w:lang w:val="ru-RU"/>
    </w:rPr>
  </w:style>
  <w:style w:type="character" w:styleId="HTMLCite">
    <w:name w:val="HTML Cite"/>
    <w:basedOn w:val="DefaultParagraphFont"/>
    <w:semiHidden/>
    <w:rsid w:val="00743428"/>
    <w:rPr>
      <w:i/>
      <w:iCs/>
    </w:rPr>
  </w:style>
  <w:style w:type="character" w:styleId="HTMLCode">
    <w:name w:val="HTML Code"/>
    <w:basedOn w:val="DefaultParagraphFont"/>
    <w:semiHidden/>
    <w:rsid w:val="00743428"/>
    <w:rPr>
      <w:rFonts w:ascii="Courier New" w:hAnsi="Courier New" w:cs="Courier New"/>
      <w:sz w:val="20"/>
      <w:szCs w:val="20"/>
    </w:rPr>
  </w:style>
  <w:style w:type="character" w:styleId="HTMLDefinition">
    <w:name w:val="HTML Definition"/>
    <w:basedOn w:val="DefaultParagraphFont"/>
    <w:semiHidden/>
    <w:rsid w:val="00743428"/>
    <w:rPr>
      <w:i/>
      <w:iCs/>
    </w:rPr>
  </w:style>
  <w:style w:type="character" w:styleId="HTMLKeyboard">
    <w:name w:val="HTML Keyboard"/>
    <w:basedOn w:val="DefaultParagraphFont"/>
    <w:semiHidden/>
    <w:rsid w:val="00743428"/>
    <w:rPr>
      <w:rFonts w:ascii="Courier New" w:hAnsi="Courier New" w:cs="Courier New"/>
      <w:sz w:val="20"/>
      <w:szCs w:val="20"/>
    </w:rPr>
  </w:style>
  <w:style w:type="paragraph" w:styleId="HTMLPreformatted">
    <w:name w:val="HTML Preformatted"/>
    <w:basedOn w:val="Normal"/>
    <w:link w:val="HTMLPreformattedChar"/>
    <w:semiHidden/>
    <w:rsid w:val="00743428"/>
    <w:rPr>
      <w:rFonts w:ascii="Courier New" w:hAnsi="Courier New" w:cs="Courier New"/>
      <w:sz w:val="20"/>
      <w:szCs w:val="20"/>
      <w:lang w:val="ru-RU"/>
    </w:rPr>
  </w:style>
  <w:style w:type="character" w:styleId="HTMLSample">
    <w:name w:val="HTML Sample"/>
    <w:basedOn w:val="DefaultParagraphFont"/>
    <w:semiHidden/>
    <w:rsid w:val="00743428"/>
    <w:rPr>
      <w:rFonts w:ascii="Courier New" w:hAnsi="Courier New" w:cs="Courier New"/>
    </w:rPr>
  </w:style>
  <w:style w:type="character" w:styleId="HTMLVariable">
    <w:name w:val="HTML Variable"/>
    <w:basedOn w:val="DefaultParagraphFont"/>
    <w:semiHidden/>
    <w:rsid w:val="00743428"/>
    <w:rPr>
      <w:i/>
      <w:iCs/>
    </w:rPr>
  </w:style>
  <w:style w:type="character" w:styleId="Hyperlink">
    <w:name w:val="Hyperlink"/>
    <w:basedOn w:val="DefaultParagraphFont"/>
    <w:uiPriority w:val="99"/>
    <w:rsid w:val="00743428"/>
    <w:rPr>
      <w:color w:val="0000FF"/>
      <w:u w:val="single"/>
    </w:rPr>
  </w:style>
  <w:style w:type="character" w:styleId="LineNumber">
    <w:name w:val="line number"/>
    <w:basedOn w:val="DefaultParagraphFont"/>
    <w:semiHidden/>
    <w:rsid w:val="00743428"/>
  </w:style>
  <w:style w:type="paragraph" w:styleId="List4">
    <w:name w:val="List 4"/>
    <w:basedOn w:val="Normal"/>
    <w:semiHidden/>
    <w:rsid w:val="00743428"/>
    <w:pPr>
      <w:ind w:left="1132" w:hanging="283"/>
    </w:pPr>
    <w:rPr>
      <w:lang w:val="ru-RU"/>
    </w:rPr>
  </w:style>
  <w:style w:type="paragraph" w:styleId="List5">
    <w:name w:val="List 5"/>
    <w:basedOn w:val="Normal"/>
    <w:semiHidden/>
    <w:rsid w:val="00743428"/>
    <w:pPr>
      <w:ind w:left="1415" w:hanging="283"/>
    </w:pPr>
    <w:rPr>
      <w:lang w:val="ru-RU"/>
    </w:rPr>
  </w:style>
  <w:style w:type="paragraph" w:styleId="ListBullet4">
    <w:name w:val="List Bullet 4"/>
    <w:basedOn w:val="Normal"/>
    <w:autoRedefine/>
    <w:semiHidden/>
    <w:rsid w:val="00743428"/>
    <w:pPr>
      <w:numPr>
        <w:numId w:val="5"/>
      </w:numPr>
    </w:pPr>
    <w:rPr>
      <w:lang w:val="ru-RU"/>
    </w:rPr>
  </w:style>
  <w:style w:type="paragraph" w:styleId="ListBullet5">
    <w:name w:val="List Bullet 5"/>
    <w:basedOn w:val="Normal"/>
    <w:autoRedefine/>
    <w:semiHidden/>
    <w:rsid w:val="00743428"/>
    <w:pPr>
      <w:numPr>
        <w:numId w:val="6"/>
      </w:numPr>
    </w:pPr>
    <w:rPr>
      <w:lang w:val="ru-RU"/>
    </w:rPr>
  </w:style>
  <w:style w:type="paragraph" w:styleId="ListContinue">
    <w:name w:val="List Continue"/>
    <w:basedOn w:val="Normal"/>
    <w:semiHidden/>
    <w:rsid w:val="00743428"/>
    <w:pPr>
      <w:spacing w:after="120"/>
      <w:ind w:left="283"/>
    </w:pPr>
    <w:rPr>
      <w:lang w:val="ru-RU"/>
    </w:rPr>
  </w:style>
  <w:style w:type="paragraph" w:styleId="ListContinue2">
    <w:name w:val="List Continue 2"/>
    <w:basedOn w:val="Normal"/>
    <w:semiHidden/>
    <w:rsid w:val="00743428"/>
    <w:pPr>
      <w:spacing w:after="120"/>
      <w:ind w:left="566"/>
    </w:pPr>
    <w:rPr>
      <w:lang w:val="ru-RU"/>
    </w:rPr>
  </w:style>
  <w:style w:type="paragraph" w:styleId="ListContinue3">
    <w:name w:val="List Continue 3"/>
    <w:basedOn w:val="Normal"/>
    <w:semiHidden/>
    <w:rsid w:val="00743428"/>
    <w:pPr>
      <w:spacing w:after="120"/>
      <w:ind w:left="849"/>
    </w:pPr>
    <w:rPr>
      <w:lang w:val="ru-RU"/>
    </w:rPr>
  </w:style>
  <w:style w:type="paragraph" w:styleId="ListContinue4">
    <w:name w:val="List Continue 4"/>
    <w:basedOn w:val="Normal"/>
    <w:semiHidden/>
    <w:rsid w:val="00743428"/>
    <w:pPr>
      <w:spacing w:after="120"/>
      <w:ind w:left="1132"/>
    </w:pPr>
    <w:rPr>
      <w:lang w:val="ru-RU"/>
    </w:rPr>
  </w:style>
  <w:style w:type="paragraph" w:styleId="ListContinue5">
    <w:name w:val="List Continue 5"/>
    <w:basedOn w:val="Normal"/>
    <w:semiHidden/>
    <w:rsid w:val="00743428"/>
    <w:pPr>
      <w:spacing w:after="120"/>
      <w:ind w:left="1415"/>
    </w:pPr>
    <w:rPr>
      <w:lang w:val="ru-RU"/>
    </w:rPr>
  </w:style>
  <w:style w:type="paragraph" w:styleId="ListNumber4">
    <w:name w:val="List Number 4"/>
    <w:basedOn w:val="Normal"/>
    <w:semiHidden/>
    <w:rsid w:val="00743428"/>
    <w:pPr>
      <w:numPr>
        <w:numId w:val="7"/>
      </w:numPr>
    </w:pPr>
    <w:rPr>
      <w:lang w:val="ru-RU"/>
    </w:rPr>
  </w:style>
  <w:style w:type="paragraph" w:styleId="ListNumber5">
    <w:name w:val="List Number 5"/>
    <w:basedOn w:val="Normal"/>
    <w:semiHidden/>
    <w:rsid w:val="00743428"/>
    <w:pPr>
      <w:numPr>
        <w:numId w:val="8"/>
      </w:numPr>
    </w:pPr>
    <w:rPr>
      <w:lang w:val="ru-RU"/>
    </w:rPr>
  </w:style>
  <w:style w:type="paragraph" w:styleId="MessageHeader">
    <w:name w:val="Message Header"/>
    <w:basedOn w:val="Normal"/>
    <w:link w:val="MessageHeaderChar"/>
    <w:semiHidden/>
    <w:rsid w:val="00743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val="ru-RU"/>
    </w:rPr>
  </w:style>
  <w:style w:type="paragraph" w:styleId="NormalWeb">
    <w:name w:val="Normal (Web)"/>
    <w:basedOn w:val="Normal"/>
    <w:uiPriority w:val="99"/>
    <w:semiHidden/>
    <w:rsid w:val="00743428"/>
    <w:rPr>
      <w:sz w:val="24"/>
      <w:lang w:val="ru-RU"/>
    </w:rPr>
  </w:style>
  <w:style w:type="paragraph" w:styleId="NormalIndent">
    <w:name w:val="Normal Indent"/>
    <w:basedOn w:val="Normal"/>
    <w:link w:val="NormalIndentChar"/>
    <w:rsid w:val="00743428"/>
    <w:pPr>
      <w:ind w:left="708"/>
    </w:pPr>
    <w:rPr>
      <w:lang w:val="ru-RU"/>
    </w:rPr>
  </w:style>
  <w:style w:type="paragraph" w:styleId="NoteHeading">
    <w:name w:val="Note Heading"/>
    <w:basedOn w:val="Normal"/>
    <w:next w:val="Normal"/>
    <w:link w:val="NoteHeadingChar"/>
    <w:semiHidden/>
    <w:rsid w:val="00743428"/>
    <w:rPr>
      <w:lang w:val="ru-RU"/>
    </w:rPr>
  </w:style>
  <w:style w:type="paragraph" w:styleId="PlainText">
    <w:name w:val="Plain Text"/>
    <w:basedOn w:val="Normal"/>
    <w:link w:val="PlainTextChar"/>
    <w:semiHidden/>
    <w:rsid w:val="00743428"/>
    <w:rPr>
      <w:rFonts w:ascii="Courier New" w:hAnsi="Courier New" w:cs="Courier New"/>
      <w:sz w:val="20"/>
      <w:szCs w:val="20"/>
      <w:lang w:val="ru-RU"/>
    </w:rPr>
  </w:style>
  <w:style w:type="paragraph" w:styleId="Salutation">
    <w:name w:val="Salutation"/>
    <w:basedOn w:val="Normal"/>
    <w:next w:val="Normal"/>
    <w:link w:val="SalutationChar"/>
    <w:semiHidden/>
    <w:rsid w:val="00743428"/>
    <w:rPr>
      <w:lang w:val="ru-RU"/>
    </w:rPr>
  </w:style>
  <w:style w:type="paragraph" w:styleId="Signature">
    <w:name w:val="Signature"/>
    <w:basedOn w:val="Normal"/>
    <w:link w:val="SignatureChar"/>
    <w:semiHidden/>
    <w:rsid w:val="00743428"/>
    <w:pPr>
      <w:ind w:left="4252"/>
    </w:pPr>
    <w:rPr>
      <w:lang w:val="ru-RU"/>
    </w:rPr>
  </w:style>
  <w:style w:type="table" w:styleId="Table3Deffects1">
    <w:name w:val="Table 3D effects 1"/>
    <w:basedOn w:val="TableNormal"/>
    <w:semiHidden/>
    <w:rsid w:val="00743428"/>
    <w:rPr>
      <w:lang w:val="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3428"/>
    <w:rPr>
      <w:lang w:val="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3428"/>
    <w:rPr>
      <w:lang w:val="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3428"/>
    <w:rPr>
      <w:lang w:val="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3428"/>
    <w:rPr>
      <w:lang w:val="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3428"/>
    <w:rPr>
      <w:color w:val="000080"/>
      <w:lang w:val="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3428"/>
    <w:rPr>
      <w:lang w:val="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3428"/>
    <w:rPr>
      <w:color w:val="FFFFFF"/>
      <w:lang w:val="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3428"/>
    <w:rPr>
      <w:lang w:val="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3428"/>
    <w:rPr>
      <w:lang w:val="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3428"/>
    <w:rPr>
      <w:b/>
      <w:bCs/>
      <w:lang w:val="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3428"/>
    <w:rPr>
      <w:b/>
      <w:bCs/>
      <w:lang w:val="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3428"/>
    <w:rPr>
      <w:b/>
      <w:bCs/>
      <w:lang w:val="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3428"/>
    <w:rPr>
      <w:lang w:val="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3428"/>
    <w:rPr>
      <w:lang w:val="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3428"/>
    <w:rPr>
      <w:lang w:val="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3428"/>
    <w:rPr>
      <w:lang w:val="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3428"/>
    <w:rPr>
      <w:lang w:val="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3428"/>
    <w:rPr>
      <w:lang w:val="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3428"/>
    <w:rPr>
      <w:lang w:val="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3428"/>
    <w:rPr>
      <w:b/>
      <w:bCs/>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3428"/>
    <w:rPr>
      <w:lang w:val="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3428"/>
    <w:rPr>
      <w:lang w:val="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3428"/>
    <w:rPr>
      <w:lang w:val="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3428"/>
    <w:rPr>
      <w:lang w:val="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3428"/>
    <w:rPr>
      <w:lang w:val="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3428"/>
    <w:rPr>
      <w:lang w:val="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3428"/>
    <w:rPr>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3428"/>
    <w:rPr>
      <w:lang w:val="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3428"/>
    <w:rPr>
      <w:lang w:val="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3428"/>
    <w:rPr>
      <w:lang w:val="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3428"/>
    <w:rPr>
      <w:lang w:val="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3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3428"/>
    <w:rPr>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3428"/>
    <w:rPr>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3428"/>
    <w:rPr>
      <w:lang w:val="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uiPriority w:val="39"/>
    <w:rsid w:val="009E3684"/>
    <w:pPr>
      <w:ind w:left="397" w:hanging="113"/>
    </w:pPr>
    <w:rPr>
      <w:caps w:val="0"/>
    </w:rPr>
  </w:style>
  <w:style w:type="paragraph" w:styleId="ListBullet">
    <w:name w:val="List Bullet"/>
    <w:basedOn w:val="BodyText"/>
    <w:rsid w:val="00ED546E"/>
    <w:pPr>
      <w:numPr>
        <w:numId w:val="9"/>
      </w:numPr>
      <w:spacing w:after="60"/>
    </w:pPr>
  </w:style>
  <w:style w:type="paragraph" w:styleId="ListBullet2">
    <w:name w:val="List Bullet 2"/>
    <w:basedOn w:val="ListBullet"/>
    <w:link w:val="ListBullet2Char"/>
    <w:rsid w:val="004F3FA7"/>
    <w:pPr>
      <w:numPr>
        <w:numId w:val="10"/>
      </w:numPr>
    </w:pPr>
  </w:style>
  <w:style w:type="paragraph" w:styleId="ListBullet3">
    <w:name w:val="List Bullet 3"/>
    <w:basedOn w:val="ListBullet2"/>
    <w:rsid w:val="004F3FA7"/>
    <w:pPr>
      <w:numPr>
        <w:numId w:val="11"/>
      </w:numPr>
    </w:pPr>
  </w:style>
  <w:style w:type="paragraph" w:styleId="ListNumber">
    <w:name w:val="List Number"/>
    <w:basedOn w:val="BodyText"/>
    <w:next w:val="BodyText2"/>
    <w:rsid w:val="00E34A58"/>
    <w:pPr>
      <w:numPr>
        <w:numId w:val="12"/>
      </w:numPr>
    </w:pPr>
  </w:style>
  <w:style w:type="paragraph" w:styleId="ListNumber2">
    <w:name w:val="List Number 2"/>
    <w:basedOn w:val="ListNumber"/>
    <w:rsid w:val="00E34A58"/>
    <w:pPr>
      <w:numPr>
        <w:numId w:val="13"/>
      </w:numPr>
    </w:pPr>
  </w:style>
  <w:style w:type="paragraph" w:styleId="ListNumber3">
    <w:name w:val="List Number 3"/>
    <w:basedOn w:val="ListNumber2"/>
    <w:rsid w:val="00E34A58"/>
    <w:pPr>
      <w:numPr>
        <w:numId w:val="14"/>
      </w:numPr>
    </w:pPr>
  </w:style>
  <w:style w:type="paragraph" w:styleId="List">
    <w:name w:val="List"/>
    <w:basedOn w:val="BodyText"/>
    <w:rsid w:val="00E34A58"/>
    <w:pPr>
      <w:numPr>
        <w:numId w:val="17"/>
      </w:numPr>
      <w:spacing w:after="60"/>
    </w:pPr>
  </w:style>
  <w:style w:type="paragraph" w:styleId="List2">
    <w:name w:val="List 2"/>
    <w:basedOn w:val="List"/>
    <w:rsid w:val="00E34A58"/>
    <w:pPr>
      <w:numPr>
        <w:numId w:val="16"/>
      </w:numPr>
    </w:pPr>
  </w:style>
  <w:style w:type="paragraph" w:styleId="List3">
    <w:name w:val="List 3"/>
    <w:basedOn w:val="List2"/>
    <w:rsid w:val="00E34A58"/>
    <w:pPr>
      <w:numPr>
        <w:numId w:val="15"/>
      </w:numPr>
    </w:pPr>
  </w:style>
  <w:style w:type="paragraph" w:styleId="BalloonText">
    <w:name w:val="Balloon Text"/>
    <w:basedOn w:val="Normal"/>
    <w:link w:val="BalloonTextChar"/>
    <w:semiHidden/>
    <w:rsid w:val="00B4709B"/>
    <w:rPr>
      <w:rFonts w:ascii="Tahoma" w:hAnsi="Tahoma" w:cs="Tahoma"/>
      <w:sz w:val="16"/>
      <w:szCs w:val="16"/>
      <w:lang w:val="ru-RU"/>
    </w:rPr>
  </w:style>
  <w:style w:type="character" w:styleId="CommentReference">
    <w:name w:val="annotation reference"/>
    <w:basedOn w:val="DefaultParagraphFont"/>
    <w:semiHidden/>
    <w:rsid w:val="00B4709B"/>
    <w:rPr>
      <w:sz w:val="16"/>
      <w:szCs w:val="16"/>
      <w:lang w:val="ru-RU"/>
    </w:rPr>
  </w:style>
  <w:style w:type="paragraph" w:styleId="CommentText">
    <w:name w:val="annotation text"/>
    <w:basedOn w:val="Normal"/>
    <w:link w:val="CommentTextChar"/>
    <w:semiHidden/>
    <w:rsid w:val="00B4709B"/>
    <w:rPr>
      <w:sz w:val="20"/>
      <w:szCs w:val="20"/>
      <w:lang w:val="ru-RU"/>
    </w:rPr>
  </w:style>
  <w:style w:type="paragraph" w:styleId="CommentSubject">
    <w:name w:val="annotation subject"/>
    <w:basedOn w:val="CommentText"/>
    <w:next w:val="CommentText"/>
    <w:link w:val="CommentSubjectChar"/>
    <w:semiHidden/>
    <w:rsid w:val="00B4709B"/>
    <w:rPr>
      <w:b/>
      <w:bCs/>
    </w:rPr>
  </w:style>
  <w:style w:type="paragraph" w:styleId="DocumentMap">
    <w:name w:val="Document Map"/>
    <w:basedOn w:val="Normal"/>
    <w:link w:val="DocumentMapChar"/>
    <w:semiHidden/>
    <w:rsid w:val="00B4709B"/>
    <w:pPr>
      <w:shd w:val="clear" w:color="auto" w:fill="000080"/>
    </w:pPr>
    <w:rPr>
      <w:rFonts w:ascii="Tahoma" w:hAnsi="Tahoma" w:cs="Tahoma"/>
      <w:lang w:val="ru-RU"/>
    </w:rPr>
  </w:style>
  <w:style w:type="character" w:styleId="EndnoteReference">
    <w:name w:val="endnote reference"/>
    <w:basedOn w:val="DefaultParagraphFont"/>
    <w:semiHidden/>
    <w:rsid w:val="00B4709B"/>
    <w:rPr>
      <w:vertAlign w:val="superscript"/>
    </w:rPr>
  </w:style>
  <w:style w:type="paragraph" w:styleId="EndnoteText">
    <w:name w:val="endnote text"/>
    <w:basedOn w:val="Normal"/>
    <w:link w:val="EndnoteTextChar"/>
    <w:semiHidden/>
    <w:rsid w:val="00B4709B"/>
    <w:rPr>
      <w:sz w:val="20"/>
      <w:szCs w:val="20"/>
      <w:lang w:val="ru-RU"/>
    </w:rPr>
  </w:style>
  <w:style w:type="paragraph" w:styleId="Index1">
    <w:name w:val="index 1"/>
    <w:basedOn w:val="Normal"/>
    <w:next w:val="Normal"/>
    <w:autoRedefine/>
    <w:semiHidden/>
    <w:rsid w:val="00B4709B"/>
    <w:pPr>
      <w:ind w:left="220" w:hanging="220"/>
    </w:pPr>
    <w:rPr>
      <w:lang w:val="ru-RU"/>
    </w:rPr>
  </w:style>
  <w:style w:type="paragraph" w:styleId="Index2">
    <w:name w:val="index 2"/>
    <w:basedOn w:val="Normal"/>
    <w:next w:val="Normal"/>
    <w:autoRedefine/>
    <w:semiHidden/>
    <w:rsid w:val="00B4709B"/>
    <w:pPr>
      <w:ind w:left="440" w:hanging="220"/>
    </w:pPr>
    <w:rPr>
      <w:lang w:val="ru-RU"/>
    </w:rPr>
  </w:style>
  <w:style w:type="paragraph" w:styleId="Index3">
    <w:name w:val="index 3"/>
    <w:basedOn w:val="Normal"/>
    <w:next w:val="Normal"/>
    <w:autoRedefine/>
    <w:semiHidden/>
    <w:rsid w:val="00B4709B"/>
    <w:pPr>
      <w:ind w:left="660" w:hanging="220"/>
    </w:pPr>
    <w:rPr>
      <w:lang w:val="ru-RU"/>
    </w:rPr>
  </w:style>
  <w:style w:type="paragraph" w:styleId="Index4">
    <w:name w:val="index 4"/>
    <w:basedOn w:val="Normal"/>
    <w:next w:val="Normal"/>
    <w:autoRedefine/>
    <w:semiHidden/>
    <w:rsid w:val="00B4709B"/>
    <w:pPr>
      <w:ind w:left="880" w:hanging="220"/>
    </w:pPr>
    <w:rPr>
      <w:lang w:val="ru-RU"/>
    </w:rPr>
  </w:style>
  <w:style w:type="paragraph" w:styleId="Index5">
    <w:name w:val="index 5"/>
    <w:basedOn w:val="Normal"/>
    <w:next w:val="Normal"/>
    <w:autoRedefine/>
    <w:semiHidden/>
    <w:rsid w:val="00B4709B"/>
    <w:pPr>
      <w:ind w:left="1100" w:hanging="220"/>
    </w:pPr>
    <w:rPr>
      <w:lang w:val="ru-RU"/>
    </w:rPr>
  </w:style>
  <w:style w:type="paragraph" w:styleId="Index6">
    <w:name w:val="index 6"/>
    <w:basedOn w:val="Normal"/>
    <w:next w:val="Normal"/>
    <w:autoRedefine/>
    <w:semiHidden/>
    <w:rsid w:val="00B4709B"/>
    <w:pPr>
      <w:ind w:left="1320" w:hanging="220"/>
    </w:pPr>
    <w:rPr>
      <w:lang w:val="ru-RU"/>
    </w:rPr>
  </w:style>
  <w:style w:type="paragraph" w:styleId="Index7">
    <w:name w:val="index 7"/>
    <w:basedOn w:val="Normal"/>
    <w:next w:val="Normal"/>
    <w:autoRedefine/>
    <w:semiHidden/>
    <w:rsid w:val="00B4709B"/>
    <w:pPr>
      <w:ind w:left="1540" w:hanging="220"/>
    </w:pPr>
    <w:rPr>
      <w:lang w:val="ru-RU"/>
    </w:rPr>
  </w:style>
  <w:style w:type="paragraph" w:styleId="Index8">
    <w:name w:val="index 8"/>
    <w:basedOn w:val="Normal"/>
    <w:next w:val="Normal"/>
    <w:autoRedefine/>
    <w:semiHidden/>
    <w:rsid w:val="00B4709B"/>
    <w:pPr>
      <w:ind w:left="1760" w:hanging="220"/>
    </w:pPr>
    <w:rPr>
      <w:lang w:val="ru-RU"/>
    </w:rPr>
  </w:style>
  <w:style w:type="paragraph" w:styleId="Index9">
    <w:name w:val="index 9"/>
    <w:basedOn w:val="Normal"/>
    <w:next w:val="Normal"/>
    <w:autoRedefine/>
    <w:semiHidden/>
    <w:rsid w:val="00B4709B"/>
    <w:pPr>
      <w:ind w:left="1980" w:hanging="220"/>
    </w:pPr>
    <w:rPr>
      <w:lang w:val="ru-RU"/>
    </w:rPr>
  </w:style>
  <w:style w:type="paragraph" w:styleId="IndexHeading">
    <w:name w:val="index heading"/>
    <w:basedOn w:val="Normal"/>
    <w:next w:val="Index1"/>
    <w:semiHidden/>
    <w:rsid w:val="00B4709B"/>
    <w:rPr>
      <w:rFonts w:ascii="Arial" w:hAnsi="Arial" w:cs="Arial"/>
      <w:b/>
      <w:bCs/>
      <w:lang w:val="ru-RU"/>
    </w:rPr>
  </w:style>
  <w:style w:type="paragraph" w:styleId="MacroText">
    <w:name w:val="macro"/>
    <w:link w:val="MacroTextChar"/>
    <w:semiHidden/>
    <w:rsid w:val="00B470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paragraph" w:styleId="TableofAuthorities">
    <w:name w:val="table of authorities"/>
    <w:basedOn w:val="Normal"/>
    <w:next w:val="Normal"/>
    <w:semiHidden/>
    <w:rsid w:val="00B4709B"/>
    <w:pPr>
      <w:ind w:left="220" w:hanging="220"/>
    </w:pPr>
    <w:rPr>
      <w:lang w:val="ru-RU"/>
    </w:rPr>
  </w:style>
  <w:style w:type="paragraph" w:styleId="TableofFigures">
    <w:name w:val="table of figures"/>
    <w:basedOn w:val="Normal"/>
    <w:next w:val="Normal"/>
    <w:semiHidden/>
    <w:rsid w:val="00B4709B"/>
    <w:pPr>
      <w:ind w:left="440" w:hanging="440"/>
    </w:pPr>
    <w:rPr>
      <w:lang w:val="ru-RU"/>
    </w:rPr>
  </w:style>
  <w:style w:type="paragraph" w:styleId="TOAHeading">
    <w:name w:val="toa heading"/>
    <w:basedOn w:val="Normal"/>
    <w:next w:val="Normal"/>
    <w:semiHidden/>
    <w:rsid w:val="00B4709B"/>
    <w:pPr>
      <w:spacing w:before="120"/>
    </w:pPr>
    <w:rPr>
      <w:rFonts w:ascii="Arial" w:hAnsi="Arial" w:cs="Arial"/>
      <w:b/>
      <w:bCs/>
      <w:sz w:val="24"/>
      <w:lang w:val="ru-RU"/>
    </w:rPr>
  </w:style>
  <w:style w:type="paragraph" w:styleId="TOC3">
    <w:name w:val="toc 3"/>
    <w:basedOn w:val="Normal"/>
    <w:next w:val="Normal"/>
    <w:autoRedefine/>
    <w:uiPriority w:val="39"/>
    <w:rsid w:val="00B4709B"/>
    <w:pPr>
      <w:ind w:left="440"/>
    </w:pPr>
    <w:rPr>
      <w:lang w:val="ru-RU"/>
    </w:rPr>
  </w:style>
  <w:style w:type="paragraph" w:styleId="TOC4">
    <w:name w:val="toc 4"/>
    <w:basedOn w:val="Normal"/>
    <w:next w:val="Normal"/>
    <w:autoRedefine/>
    <w:semiHidden/>
    <w:rsid w:val="00B4709B"/>
    <w:pPr>
      <w:ind w:left="660"/>
    </w:pPr>
    <w:rPr>
      <w:lang w:val="ru-RU"/>
    </w:rPr>
  </w:style>
  <w:style w:type="paragraph" w:styleId="TOC5">
    <w:name w:val="toc 5"/>
    <w:basedOn w:val="Normal"/>
    <w:next w:val="Normal"/>
    <w:autoRedefine/>
    <w:semiHidden/>
    <w:rsid w:val="00B4709B"/>
    <w:pPr>
      <w:ind w:left="880"/>
    </w:pPr>
    <w:rPr>
      <w:lang w:val="ru-RU"/>
    </w:rPr>
  </w:style>
  <w:style w:type="paragraph" w:styleId="TOC6">
    <w:name w:val="toc 6"/>
    <w:basedOn w:val="Normal"/>
    <w:next w:val="Normal"/>
    <w:autoRedefine/>
    <w:semiHidden/>
    <w:rsid w:val="00B4709B"/>
    <w:pPr>
      <w:ind w:left="1100"/>
    </w:pPr>
    <w:rPr>
      <w:lang w:val="ru-RU"/>
    </w:rPr>
  </w:style>
  <w:style w:type="paragraph" w:styleId="TOC7">
    <w:name w:val="toc 7"/>
    <w:basedOn w:val="Normal"/>
    <w:next w:val="Normal"/>
    <w:autoRedefine/>
    <w:semiHidden/>
    <w:rsid w:val="00B4709B"/>
    <w:pPr>
      <w:ind w:left="1320"/>
    </w:pPr>
    <w:rPr>
      <w:lang w:val="ru-RU"/>
    </w:rPr>
  </w:style>
  <w:style w:type="paragraph" w:styleId="TOC8">
    <w:name w:val="toc 8"/>
    <w:basedOn w:val="Normal"/>
    <w:next w:val="Normal"/>
    <w:autoRedefine/>
    <w:semiHidden/>
    <w:rsid w:val="00B4709B"/>
    <w:pPr>
      <w:ind w:left="1540"/>
    </w:pPr>
    <w:rPr>
      <w:lang w:val="ru-RU"/>
    </w:rPr>
  </w:style>
  <w:style w:type="paragraph" w:styleId="TOC9">
    <w:name w:val="toc 9"/>
    <w:basedOn w:val="Normal"/>
    <w:next w:val="Normal"/>
    <w:autoRedefine/>
    <w:semiHidden/>
    <w:rsid w:val="00B4709B"/>
    <w:pPr>
      <w:ind w:left="1760"/>
    </w:pPr>
    <w:rPr>
      <w:lang w:val="ru-RU"/>
    </w:rPr>
  </w:style>
  <w:style w:type="paragraph" w:customStyle="1" w:styleId="tblBullet">
    <w:name w:val="tbl'Bullet"/>
    <w:basedOn w:val="tblText00"/>
    <w:rsid w:val="00CF0144"/>
    <w:pPr>
      <w:numPr>
        <w:numId w:val="18"/>
      </w:numPr>
    </w:pPr>
  </w:style>
  <w:style w:type="paragraph" w:customStyle="1" w:styleId="tblBullet2">
    <w:name w:val="tbl'Bullet 2"/>
    <w:basedOn w:val="tblBullet"/>
    <w:rsid w:val="00CF0144"/>
    <w:pPr>
      <w:numPr>
        <w:numId w:val="19"/>
      </w:numPr>
    </w:pPr>
  </w:style>
  <w:style w:type="character" w:styleId="PageNumber">
    <w:name w:val="page number"/>
    <w:basedOn w:val="DefaultParagraphFont"/>
    <w:rsid w:val="002B4365"/>
    <w:rPr>
      <w:sz w:val="22"/>
      <w:szCs w:val="22"/>
      <w:lang w:val="en-US"/>
    </w:rPr>
  </w:style>
  <w:style w:type="paragraph" w:customStyle="1" w:styleId="Deloitte">
    <w:name w:val="Deloitte"/>
    <w:basedOn w:val="BodyText"/>
    <w:rsid w:val="002B4365"/>
    <w:rPr>
      <w:rFonts w:ascii="VictorsHand" w:hAnsi="VictorsHand"/>
      <w:b/>
      <w:color w:val="99CC33"/>
      <w:sz w:val="22"/>
      <w:lang w:val="en-US"/>
    </w:rPr>
  </w:style>
  <w:style w:type="character" w:styleId="Emphasis">
    <w:name w:val="Emphasis"/>
    <w:basedOn w:val="DefaultParagraphFont"/>
    <w:uiPriority w:val="20"/>
    <w:qFormat/>
    <w:rsid w:val="002B4365"/>
    <w:rPr>
      <w:b/>
      <w:i/>
      <w:iCs/>
      <w:lang w:val="en-US"/>
    </w:rPr>
  </w:style>
  <w:style w:type="character" w:styleId="FootnoteReference">
    <w:name w:val="footnote reference"/>
    <w:basedOn w:val="DefaultParagraphFont"/>
    <w:rsid w:val="002B4365"/>
    <w:rPr>
      <w:vertAlign w:val="superscript"/>
      <w:lang w:val="en-US"/>
    </w:rPr>
  </w:style>
  <w:style w:type="character" w:styleId="HTMLTypewriter">
    <w:name w:val="HTML Typewriter"/>
    <w:basedOn w:val="DefaultParagraphFont"/>
    <w:rsid w:val="002B4365"/>
    <w:rPr>
      <w:rFonts w:ascii="Courier New" w:hAnsi="Courier New" w:cs="Courier New"/>
      <w:sz w:val="20"/>
      <w:szCs w:val="20"/>
      <w:lang w:val="en-US"/>
    </w:rPr>
  </w:style>
  <w:style w:type="paragraph" w:styleId="Subtitle">
    <w:name w:val="Subtitle"/>
    <w:basedOn w:val="Normal"/>
    <w:link w:val="SubtitleChar"/>
    <w:qFormat/>
    <w:rsid w:val="002B4365"/>
    <w:pPr>
      <w:spacing w:after="60"/>
      <w:jc w:val="center"/>
      <w:outlineLvl w:val="1"/>
    </w:pPr>
    <w:rPr>
      <w:rFonts w:ascii="Arial" w:eastAsia="Times New Roman" w:hAnsi="Arial" w:cs="Arial"/>
      <w:sz w:val="24"/>
      <w:szCs w:val="22"/>
      <w:lang w:val="en-GB" w:eastAsia="en-US"/>
    </w:rPr>
  </w:style>
  <w:style w:type="character" w:customStyle="1" w:styleId="SubtitleChar">
    <w:name w:val="Subtitle Char"/>
    <w:basedOn w:val="DefaultParagraphFont"/>
    <w:link w:val="Subtitle"/>
    <w:rsid w:val="002B4365"/>
    <w:rPr>
      <w:rFonts w:ascii="Arial" w:eastAsia="Times New Roman" w:hAnsi="Arial" w:cs="Arial"/>
      <w:sz w:val="24"/>
      <w:szCs w:val="22"/>
      <w:lang w:val="en-GB"/>
    </w:rPr>
  </w:style>
  <w:style w:type="paragraph" w:styleId="Title">
    <w:name w:val="Title"/>
    <w:basedOn w:val="Normal"/>
    <w:link w:val="TitleChar"/>
    <w:qFormat/>
    <w:rsid w:val="002B4365"/>
    <w:pPr>
      <w:spacing w:before="240" w:after="60"/>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2B4365"/>
    <w:rPr>
      <w:rFonts w:ascii="Arial" w:eastAsia="Times New Roman" w:hAnsi="Arial" w:cs="Arial"/>
      <w:b/>
      <w:bCs/>
      <w:kern w:val="28"/>
      <w:sz w:val="32"/>
      <w:szCs w:val="32"/>
      <w:lang w:val="en-GB"/>
    </w:rPr>
  </w:style>
  <w:style w:type="paragraph" w:styleId="Caption">
    <w:name w:val="caption"/>
    <w:basedOn w:val="Normal"/>
    <w:next w:val="Normal"/>
    <w:qFormat/>
    <w:rsid w:val="002B4365"/>
    <w:pPr>
      <w:spacing w:before="120" w:after="120"/>
    </w:pPr>
    <w:rPr>
      <w:rFonts w:eastAsia="Times New Roman"/>
      <w:b/>
      <w:bCs/>
      <w:sz w:val="20"/>
      <w:szCs w:val="20"/>
      <w:lang w:eastAsia="en-US"/>
    </w:rPr>
  </w:style>
  <w:style w:type="character" w:styleId="Strong">
    <w:name w:val="Strong"/>
    <w:basedOn w:val="DefaultParagraphFont"/>
    <w:qFormat/>
    <w:rsid w:val="002B4365"/>
    <w:rPr>
      <w:b/>
      <w:bCs/>
      <w:lang w:val="en-US"/>
    </w:rPr>
  </w:style>
  <w:style w:type="paragraph" w:customStyle="1" w:styleId="Z0Arial11">
    <w:name w:val="Z0_Arial11"/>
    <w:rsid w:val="002B4365"/>
    <w:rPr>
      <w:rFonts w:ascii="Arial" w:eastAsia="Times New Roman" w:hAnsi="Arial" w:cs="Arial"/>
      <w:sz w:val="22"/>
      <w:szCs w:val="22"/>
      <w:lang w:val="en-GB" w:eastAsia="ru-RU"/>
    </w:rPr>
  </w:style>
  <w:style w:type="paragraph" w:customStyle="1" w:styleId="Z0Arial16Blank">
    <w:name w:val="Z0_Arial16_Blank"/>
    <w:basedOn w:val="Normal"/>
    <w:semiHidden/>
    <w:rsid w:val="002B4365"/>
    <w:rPr>
      <w:rFonts w:ascii="Arial" w:eastAsia="Times New Roman" w:hAnsi="Arial" w:cs="Arial"/>
      <w:sz w:val="32"/>
      <w:szCs w:val="32"/>
      <w:lang w:val="en-GB" w:eastAsia="ru-RU"/>
    </w:rPr>
  </w:style>
  <w:style w:type="paragraph" w:customStyle="1" w:styleId="Z0Arial22CompanyName">
    <w:name w:val="Z0_Arial22_CompanyName"/>
    <w:basedOn w:val="Normal"/>
    <w:semiHidden/>
    <w:rsid w:val="002B4365"/>
    <w:rPr>
      <w:rFonts w:ascii="Arial" w:eastAsia="Times New Roman" w:hAnsi="Arial" w:cs="Arial"/>
      <w:b/>
      <w:spacing w:val="-2"/>
      <w:sz w:val="44"/>
      <w:szCs w:val="44"/>
      <w:lang w:val="en-GB" w:eastAsia="ru-RU"/>
    </w:rPr>
  </w:style>
  <w:style w:type="paragraph" w:customStyle="1" w:styleId="ZXCompanyName12">
    <w:name w:val="ZX_CompanyName_12"/>
    <w:basedOn w:val="Z1CompanyName14"/>
    <w:next w:val="Heading2"/>
    <w:rsid w:val="002B4365"/>
    <w:rPr>
      <w:rFonts w:eastAsia="Times New Roman"/>
      <w:sz w:val="24"/>
      <w:lang w:val="en-GB"/>
    </w:rPr>
  </w:style>
  <w:style w:type="paragraph" w:customStyle="1" w:styleId="ZXCurrency">
    <w:name w:val="ZX_Currency"/>
    <w:basedOn w:val="Z0Arial11"/>
    <w:next w:val="Normal"/>
    <w:semiHidden/>
    <w:rsid w:val="002B4365"/>
    <w:pPr>
      <w:pBdr>
        <w:bottom w:val="single" w:sz="6" w:space="0" w:color="auto"/>
      </w:pBdr>
      <w:ind w:right="28"/>
    </w:pPr>
    <w:rPr>
      <w:i/>
      <w:sz w:val="20"/>
      <w:szCs w:val="20"/>
    </w:rPr>
  </w:style>
  <w:style w:type="paragraph" w:customStyle="1" w:styleId="ZXSubhead">
    <w:name w:val="ZX_Subhead"/>
    <w:basedOn w:val="Z0Arial11"/>
    <w:rsid w:val="002B4365"/>
    <w:rPr>
      <w:b/>
      <w:caps/>
      <w:sz w:val="20"/>
      <w:szCs w:val="20"/>
    </w:rPr>
  </w:style>
  <w:style w:type="table" w:customStyle="1" w:styleId="TableML2005">
    <w:name w:val="Table ML 2005"/>
    <w:basedOn w:val="TableGrid"/>
    <w:semiHidden/>
    <w:rsid w:val="002B4365"/>
    <w:pPr>
      <w:spacing w:before="40" w:after="40"/>
    </w:pPr>
    <w:rPr>
      <w:rFonts w:eastAsia="Times New Roman"/>
      <w:lang w:val="en-GB"/>
    </w:rPr>
    <w:tblPr>
      <w:jc w:val="center"/>
      <w:tblCellMar>
        <w:left w:w="57" w:type="dxa"/>
        <w:right w:w="57" w:type="dxa"/>
      </w:tblCellMar>
    </w:tblPr>
    <w:trPr>
      <w:jc w:val="center"/>
    </w:trPr>
    <w:tblStylePr w:type="firstRow">
      <w:pPr>
        <w:jc w:val="center"/>
      </w:pPr>
      <w:rPr>
        <w:b/>
        <w:sz w:val="20"/>
      </w:rPr>
      <w:tblPr/>
      <w:tcPr>
        <w:tcBorders>
          <w:top w:val="double" w:sz="4" w:space="0" w:color="auto"/>
          <w:bottom w:val="double" w:sz="4" w:space="0" w:color="auto"/>
        </w:tcBorders>
      </w:tcPr>
    </w:tblStylePr>
  </w:style>
  <w:style w:type="paragraph" w:customStyle="1" w:styleId="NotesHeading">
    <w:name w:val="Notes Heading"/>
    <w:basedOn w:val="BodyText"/>
    <w:next w:val="BodyTextIndent"/>
    <w:semiHidden/>
    <w:rsid w:val="002B4365"/>
    <w:pPr>
      <w:keepNext/>
      <w:tabs>
        <w:tab w:val="left" w:pos="475"/>
      </w:tabs>
      <w:spacing w:after="240"/>
      <w:ind w:left="475" w:hanging="475"/>
    </w:pPr>
    <w:rPr>
      <w:rFonts w:ascii="Times New Roman" w:eastAsia="Times New Roman" w:hAnsi="Times New Roman"/>
      <w:b/>
      <w:sz w:val="22"/>
      <w:szCs w:val="20"/>
      <w:lang w:val="en-US" w:eastAsia="en-US"/>
    </w:rPr>
  </w:style>
  <w:style w:type="character" w:customStyle="1" w:styleId="tblText02Char">
    <w:name w:val="tbl'Text_02 Char"/>
    <w:basedOn w:val="DefaultParagraphFont"/>
    <w:link w:val="tblText02"/>
    <w:rsid w:val="002B4365"/>
    <w:rPr>
      <w:rFonts w:ascii="Arial" w:eastAsia="Arial Unicode MS" w:hAnsi="Arial"/>
      <w:color w:val="000066"/>
      <w:sz w:val="18"/>
      <w:lang w:val="ru-RU"/>
    </w:rPr>
  </w:style>
  <w:style w:type="character" w:customStyle="1" w:styleId="tblNumber01Char">
    <w:name w:val="tbl'Number_01 Char"/>
    <w:basedOn w:val="DefaultParagraphFont"/>
    <w:link w:val="tblNumber01"/>
    <w:rsid w:val="002B4365"/>
    <w:rPr>
      <w:rFonts w:ascii="Arial" w:eastAsia="Arial Unicode MS" w:hAnsi="Arial"/>
      <w:color w:val="000066"/>
      <w:sz w:val="18"/>
      <w:lang w:val="ru-RU"/>
    </w:rPr>
  </w:style>
  <w:style w:type="paragraph" w:customStyle="1" w:styleId="Heading1Imi">
    <w:name w:val="Heading 1_Imi"/>
    <w:basedOn w:val="BodyText"/>
    <w:next w:val="BodyText"/>
    <w:rsid w:val="002B4365"/>
    <w:pPr>
      <w:pageBreakBefore/>
      <w:ind w:left="476" w:hanging="476"/>
      <w:jc w:val="both"/>
    </w:pPr>
    <w:rPr>
      <w:rFonts w:ascii="Times New Roman" w:hAnsi="Times New Roman"/>
      <w:b/>
      <w:lang w:val="en-GB"/>
    </w:rPr>
  </w:style>
  <w:style w:type="paragraph" w:customStyle="1" w:styleId="Level0">
    <w:name w:val="Level 0"/>
    <w:basedOn w:val="Normal"/>
    <w:rsid w:val="002B4365"/>
    <w:pPr>
      <w:tabs>
        <w:tab w:val="left" w:pos="576"/>
        <w:tab w:val="left" w:pos="1152"/>
        <w:tab w:val="left" w:pos="1728"/>
        <w:tab w:val="left" w:pos="2304"/>
      </w:tabs>
      <w:spacing w:before="120" w:line="240" w:lineRule="atLeast"/>
      <w:ind w:left="576" w:hanging="576"/>
    </w:pPr>
    <w:rPr>
      <w:rFonts w:eastAsia="PMingLiU"/>
      <w:sz w:val="18"/>
      <w:szCs w:val="20"/>
      <w:lang w:eastAsia="en-US"/>
    </w:rPr>
  </w:style>
  <w:style w:type="paragraph" w:customStyle="1" w:styleId="StyleStyle6Before6pt">
    <w:name w:val="Style Style6 + Before:  6 pt"/>
    <w:basedOn w:val="Normal"/>
    <w:link w:val="StyleStyle6Before6ptChar"/>
    <w:rsid w:val="002B4365"/>
    <w:pPr>
      <w:overflowPunct w:val="0"/>
      <w:autoSpaceDE w:val="0"/>
      <w:autoSpaceDN w:val="0"/>
      <w:adjustRightInd w:val="0"/>
      <w:spacing w:before="120"/>
      <w:jc w:val="both"/>
      <w:textAlignment w:val="baseline"/>
    </w:pPr>
    <w:rPr>
      <w:rFonts w:ascii="Garamond" w:eastAsia="Times New Roman" w:hAnsi="Garamond"/>
      <w:sz w:val="20"/>
      <w:szCs w:val="20"/>
      <w:lang w:val="en-GB" w:eastAsia="en-US"/>
    </w:rPr>
  </w:style>
  <w:style w:type="character" w:customStyle="1" w:styleId="StyleStyle6Before6ptChar">
    <w:name w:val="Style Style6 + Before:  6 pt Char"/>
    <w:basedOn w:val="DefaultParagraphFont"/>
    <w:link w:val="StyleStyle6Before6pt"/>
    <w:rsid w:val="002B4365"/>
    <w:rPr>
      <w:rFonts w:ascii="Garamond" w:eastAsia="Times New Roman" w:hAnsi="Garamond"/>
      <w:lang w:val="en-GB"/>
    </w:rPr>
  </w:style>
  <w:style w:type="paragraph" w:customStyle="1" w:styleId="AANumbering">
    <w:name w:val="AA Numbering"/>
    <w:basedOn w:val="Normal"/>
    <w:rsid w:val="002B4365"/>
    <w:pPr>
      <w:tabs>
        <w:tab w:val="left" w:pos="284"/>
      </w:tabs>
      <w:spacing w:line="240" w:lineRule="atLeast"/>
    </w:pPr>
    <w:rPr>
      <w:rFonts w:ascii="Arial" w:eastAsia="Times New Roman" w:hAnsi="Arial"/>
      <w:sz w:val="18"/>
      <w:szCs w:val="20"/>
      <w:lang w:eastAsia="en-US"/>
    </w:rPr>
  </w:style>
  <w:style w:type="paragraph" w:customStyle="1" w:styleId="Style10">
    <w:name w:val="Style10"/>
    <w:basedOn w:val="Normal"/>
    <w:link w:val="Style10Char"/>
    <w:rsid w:val="002B4365"/>
    <w:pPr>
      <w:overflowPunct w:val="0"/>
      <w:autoSpaceDE w:val="0"/>
      <w:autoSpaceDN w:val="0"/>
      <w:adjustRightInd w:val="0"/>
      <w:spacing w:before="120" w:after="120"/>
      <w:ind w:right="23"/>
      <w:jc w:val="both"/>
      <w:textAlignment w:val="baseline"/>
    </w:pPr>
    <w:rPr>
      <w:rFonts w:ascii="Garamond" w:eastAsia="Times New Roman" w:hAnsi="Garamond" w:cs="Times"/>
      <w:bCs/>
      <w:sz w:val="20"/>
      <w:szCs w:val="20"/>
      <w:lang w:val="en-GB" w:eastAsia="en-US"/>
    </w:rPr>
  </w:style>
  <w:style w:type="character" w:customStyle="1" w:styleId="Style10Char">
    <w:name w:val="Style10 Char"/>
    <w:basedOn w:val="DefaultParagraphFont"/>
    <w:link w:val="Style10"/>
    <w:rsid w:val="002B4365"/>
    <w:rPr>
      <w:rFonts w:ascii="Garamond" w:eastAsia="Times New Roman" w:hAnsi="Garamond" w:cs="Times"/>
      <w:bCs/>
      <w:lang w:val="en-GB"/>
    </w:rPr>
  </w:style>
  <w:style w:type="paragraph" w:styleId="Revision">
    <w:name w:val="Revision"/>
    <w:hidden/>
    <w:uiPriority w:val="99"/>
    <w:semiHidden/>
    <w:rsid w:val="002B4365"/>
    <w:rPr>
      <w:rFonts w:eastAsia="Times New Roman"/>
      <w:sz w:val="22"/>
      <w:szCs w:val="22"/>
      <w:lang w:val="en-GB"/>
    </w:rPr>
  </w:style>
  <w:style w:type="paragraph" w:customStyle="1" w:styleId="pa14">
    <w:name w:val="pa14"/>
    <w:basedOn w:val="Normal"/>
    <w:rsid w:val="002B4365"/>
    <w:pPr>
      <w:autoSpaceDE w:val="0"/>
      <w:autoSpaceDN w:val="0"/>
    </w:pPr>
    <w:rPr>
      <w:rFonts w:ascii="ITC Franklin Gothic Std Med" w:eastAsia="Times New Roman" w:hAnsi="ITC Franklin Gothic Std Med"/>
      <w:sz w:val="24"/>
      <w:lang w:val="ru-RU" w:eastAsia="ru-RU"/>
    </w:rPr>
  </w:style>
  <w:style w:type="character" w:customStyle="1" w:styleId="BodyText2Char">
    <w:name w:val="Body Text 2 Char"/>
    <w:basedOn w:val="DefaultParagraphFont"/>
    <w:link w:val="BodyText2"/>
    <w:rsid w:val="002B4365"/>
    <w:rPr>
      <w:rFonts w:ascii="Arial" w:eastAsia="Arial Unicode MS" w:hAnsi="Arial"/>
      <w:color w:val="000066"/>
      <w:szCs w:val="22"/>
      <w:lang w:val="ru-RU" w:eastAsia="ru-RU"/>
    </w:rPr>
  </w:style>
  <w:style w:type="paragraph" w:customStyle="1" w:styleId="Tnote">
    <w:name w:val="Tnote"/>
    <w:basedOn w:val="Normal"/>
    <w:rsid w:val="002B4365"/>
    <w:pPr>
      <w:ind w:right="86"/>
    </w:pPr>
    <w:rPr>
      <w:rFonts w:eastAsia="Times New Roman"/>
      <w:sz w:val="20"/>
      <w:szCs w:val="20"/>
      <w:lang w:val="en-GB" w:eastAsia="en-GB"/>
    </w:rPr>
  </w:style>
  <w:style w:type="character" w:customStyle="1" w:styleId="NormalIndentChar">
    <w:name w:val="Normal Indent Char"/>
    <w:basedOn w:val="DefaultParagraphFont"/>
    <w:link w:val="NormalIndent"/>
    <w:rsid w:val="002B4365"/>
    <w:rPr>
      <w:sz w:val="22"/>
      <w:szCs w:val="24"/>
      <w:lang w:val="ru-RU" w:eastAsia="ja-JP"/>
    </w:rPr>
  </w:style>
  <w:style w:type="paragraph" w:customStyle="1" w:styleId="Normaltext">
    <w:name w:val="Normal text"/>
    <w:basedOn w:val="Normal"/>
    <w:rsid w:val="002B4365"/>
    <w:pPr>
      <w:overflowPunct w:val="0"/>
      <w:autoSpaceDE w:val="0"/>
      <w:autoSpaceDN w:val="0"/>
      <w:adjustRightInd w:val="0"/>
      <w:spacing w:line="240" w:lineRule="atLeast"/>
      <w:ind w:right="568"/>
      <w:jc w:val="both"/>
      <w:textAlignment w:val="baseline"/>
    </w:pPr>
    <w:rPr>
      <w:rFonts w:eastAsia="Times New Roman"/>
      <w:sz w:val="24"/>
      <w:lang w:val="en-GB" w:eastAsia="ru-RU"/>
    </w:rPr>
  </w:style>
  <w:style w:type="paragraph" w:customStyle="1" w:styleId="Bodycopybullet">
    <w:name w:val="Body copy bullet"/>
    <w:basedOn w:val="Normal"/>
    <w:rsid w:val="002B4365"/>
    <w:pPr>
      <w:tabs>
        <w:tab w:val="num" w:pos="476"/>
      </w:tabs>
      <w:spacing w:before="20" w:line="210" w:lineRule="exact"/>
      <w:ind w:left="476" w:hanging="476"/>
    </w:pPr>
    <w:rPr>
      <w:rFonts w:ascii="Arial" w:eastAsia="PMingLiU" w:hAnsi="Arial" w:cs="Arial"/>
      <w:color w:val="000000"/>
      <w:sz w:val="17"/>
      <w:szCs w:val="17"/>
      <w:lang w:val="en-AU" w:eastAsia="en-US"/>
    </w:rPr>
  </w:style>
  <w:style w:type="paragraph" w:customStyle="1" w:styleId="Bodycopy">
    <w:name w:val="Body copy"/>
    <w:rsid w:val="002B4365"/>
    <w:pPr>
      <w:spacing w:before="20" w:line="210" w:lineRule="exact"/>
    </w:pPr>
    <w:rPr>
      <w:rFonts w:ascii="Arial" w:eastAsia="PMingLiU" w:hAnsi="Arial" w:cs="Arial"/>
      <w:color w:val="000000"/>
      <w:sz w:val="17"/>
      <w:szCs w:val="17"/>
    </w:rPr>
  </w:style>
  <w:style w:type="paragraph" w:customStyle="1" w:styleId="Dividerline">
    <w:name w:val="Divider line"/>
    <w:basedOn w:val="Normal"/>
    <w:rsid w:val="002B4365"/>
    <w:rPr>
      <w:rFonts w:ascii="Arial" w:eastAsia="PMingLiU" w:hAnsi="Arial" w:cs="Courier New"/>
      <w:sz w:val="15"/>
      <w:szCs w:val="15"/>
      <w:lang w:val="en-AU" w:eastAsia="en-US"/>
    </w:rPr>
  </w:style>
  <w:style w:type="paragraph" w:customStyle="1" w:styleId="Bodycopyheader1">
    <w:name w:val="Body copy header 1"/>
    <w:basedOn w:val="Bodycopy"/>
    <w:rsid w:val="002B4365"/>
    <w:rPr>
      <w:b/>
    </w:rPr>
  </w:style>
  <w:style w:type="paragraph" w:customStyle="1" w:styleId="Bodycopyrightindent">
    <w:name w:val="Body copy right indent"/>
    <w:basedOn w:val="Bodycopy"/>
    <w:rsid w:val="002B4365"/>
    <w:pPr>
      <w:jc w:val="right"/>
    </w:pPr>
  </w:style>
  <w:style w:type="paragraph" w:customStyle="1" w:styleId="Bodycopyhanging">
    <w:name w:val="Body copy hanging"/>
    <w:basedOn w:val="Bodycopy"/>
    <w:rsid w:val="002B4365"/>
    <w:pPr>
      <w:ind w:left="510" w:hanging="510"/>
    </w:pPr>
    <w:rPr>
      <w:lang w:val="en-AU"/>
    </w:rPr>
  </w:style>
  <w:style w:type="character" w:customStyle="1" w:styleId="Bodycopyheader1Char">
    <w:name w:val="Body copy header 1 Char"/>
    <w:rsid w:val="002B4365"/>
    <w:rPr>
      <w:rFonts w:ascii="Arial" w:hAnsi="Arial" w:cs="Arial"/>
      <w:b/>
      <w:color w:val="000000"/>
      <w:sz w:val="17"/>
      <w:szCs w:val="17"/>
      <w:lang w:val="en-US" w:eastAsia="en-US" w:bidi="ar-SA"/>
    </w:rPr>
  </w:style>
  <w:style w:type="character" w:customStyle="1" w:styleId="abgitalic">
    <w:name w:val="abg_italic"/>
    <w:basedOn w:val="DefaultParagraphFont"/>
    <w:rsid w:val="002B4365"/>
    <w:rPr>
      <w:i/>
      <w:iCs/>
      <w:lang w:val="en-US"/>
    </w:rPr>
  </w:style>
  <w:style w:type="paragraph" w:customStyle="1" w:styleId="bodycopyindent">
    <w:name w:val="body copy indent"/>
    <w:basedOn w:val="Normal"/>
    <w:rsid w:val="002B4365"/>
    <w:pPr>
      <w:spacing w:before="20" w:line="210" w:lineRule="exact"/>
      <w:ind w:left="510"/>
    </w:pPr>
    <w:rPr>
      <w:rFonts w:ascii="Arial" w:eastAsia="PMingLiU" w:hAnsi="Arial" w:cs="Arial"/>
      <w:color w:val="000000"/>
      <w:sz w:val="17"/>
      <w:szCs w:val="17"/>
      <w:lang w:val="en-AU" w:eastAsia="en-US"/>
    </w:rPr>
  </w:style>
  <w:style w:type="paragraph" w:customStyle="1" w:styleId="Bodycopyindentbullet">
    <w:name w:val="Body copy indent bullet"/>
    <w:rsid w:val="002B4365"/>
    <w:pPr>
      <w:numPr>
        <w:numId w:val="20"/>
      </w:numPr>
      <w:spacing w:before="20" w:line="210" w:lineRule="exact"/>
    </w:pPr>
    <w:rPr>
      <w:rFonts w:ascii="Arial" w:eastAsia="PMingLiU" w:hAnsi="Arial" w:cs="Arial"/>
      <w:color w:val="000000"/>
      <w:sz w:val="17"/>
      <w:szCs w:val="17"/>
      <w:lang w:val="en-AU" w:eastAsia="zh-CN"/>
    </w:rPr>
  </w:style>
  <w:style w:type="paragraph" w:customStyle="1" w:styleId="Bodycopyindenthanging">
    <w:name w:val="Body copy indent hanging"/>
    <w:basedOn w:val="Normal"/>
    <w:rsid w:val="002B4365"/>
    <w:pPr>
      <w:spacing w:before="20" w:line="210" w:lineRule="exact"/>
      <w:ind w:left="1020" w:hanging="510"/>
    </w:pPr>
    <w:rPr>
      <w:rFonts w:ascii="Arial" w:eastAsia="PMingLiU" w:hAnsi="Arial" w:cs="Arial"/>
      <w:color w:val="000000"/>
      <w:sz w:val="17"/>
      <w:szCs w:val="17"/>
      <w:lang w:val="en-AU" w:eastAsia="en-US"/>
    </w:rPr>
  </w:style>
  <w:style w:type="character" w:customStyle="1" w:styleId="FooterChar">
    <w:name w:val="Footer Char"/>
    <w:basedOn w:val="DefaultParagraphFont"/>
    <w:link w:val="Footer"/>
    <w:uiPriority w:val="99"/>
    <w:rsid w:val="00EB6D41"/>
    <w:rPr>
      <w:rFonts w:ascii="Arial" w:eastAsia="Arial Unicode MS" w:hAnsi="Arial"/>
      <w:color w:val="000066"/>
      <w:szCs w:val="22"/>
      <w:lang w:val="ru-RU" w:eastAsia="ru-RU"/>
    </w:rPr>
  </w:style>
  <w:style w:type="character" w:customStyle="1" w:styleId="Heading1Char">
    <w:name w:val="Heading 1 Char"/>
    <w:aliases w:val="Heading 1 Char1 Char,Heading 1 Char Char Char,CHEAD1 Char,CHEAD11 Char,CHEAD12 Char,CHEAD111 Char,CHEAD13 Char,CHEAD14 Char,CHEAD112 Char"/>
    <w:basedOn w:val="DefaultParagraphFont"/>
    <w:link w:val="Heading1"/>
    <w:uiPriority w:val="9"/>
    <w:rsid w:val="00417D0D"/>
    <w:rPr>
      <w:rFonts w:ascii="Arial" w:eastAsia="Arial Unicode MS" w:hAnsi="Arial" w:cs="Arial"/>
      <w:b/>
      <w:bCs/>
      <w:caps/>
      <w:szCs w:val="22"/>
      <w:lang w:val="ru-RU" w:eastAsia="ru-RU"/>
    </w:rPr>
  </w:style>
  <w:style w:type="character" w:customStyle="1" w:styleId="Heading2Char">
    <w:name w:val="Heading 2 Char"/>
    <w:aliases w:val="Heading 2 Char1 Char,CHEAD2 Char,CHEAD21 Char,CHEAD22 Char,CHEAD23 Char,h2 Char,h2 main heading Char,B Sub/Bold Char,12 Sub/Bold Char"/>
    <w:basedOn w:val="DefaultParagraphFont"/>
    <w:link w:val="Heading2"/>
    <w:uiPriority w:val="9"/>
    <w:rsid w:val="00417D0D"/>
    <w:rPr>
      <w:rFonts w:ascii="Arial" w:eastAsia="Arial Unicode MS" w:hAnsi="Arial" w:cs="Arial"/>
      <w:b/>
      <w:iCs/>
      <w:szCs w:val="22"/>
      <w:lang w:val="ru-RU" w:eastAsia="ru-RU"/>
    </w:rPr>
  </w:style>
  <w:style w:type="character" w:customStyle="1" w:styleId="FootnoteTextChar">
    <w:name w:val="Footnote Text Char"/>
    <w:basedOn w:val="DefaultParagraphFont"/>
    <w:link w:val="FootnoteText"/>
    <w:rsid w:val="00417D0D"/>
    <w:rPr>
      <w:rFonts w:ascii="Arial" w:eastAsia="Arial Unicode MS" w:hAnsi="Arial"/>
      <w:sz w:val="18"/>
      <w:lang w:val="ru-RU" w:eastAsia="ru-RU"/>
    </w:rPr>
  </w:style>
  <w:style w:type="character" w:customStyle="1" w:styleId="CommentTextChar">
    <w:name w:val="Comment Text Char"/>
    <w:basedOn w:val="DefaultParagraphFont"/>
    <w:link w:val="CommentText"/>
    <w:semiHidden/>
    <w:rsid w:val="00417D0D"/>
    <w:rPr>
      <w:lang w:val="ru-RU" w:eastAsia="ja-JP"/>
    </w:rPr>
  </w:style>
  <w:style w:type="character" w:customStyle="1" w:styleId="Heading3Char">
    <w:name w:val="Heading 3 Char"/>
    <w:aliases w:val="Heading 3 Char1 Char,h3 sub heading Char,C Sub-Sub/Italic Char,13 Sub-Sub/Italic Char"/>
    <w:basedOn w:val="DefaultParagraphFont"/>
    <w:link w:val="Heading3"/>
    <w:uiPriority w:val="9"/>
    <w:rsid w:val="007661A7"/>
    <w:rPr>
      <w:rFonts w:ascii="Arial" w:eastAsia="Arial Unicode MS" w:hAnsi="Arial" w:cs="Arial"/>
      <w:b/>
      <w:bCs/>
      <w:i/>
      <w:iCs/>
      <w:spacing w:val="-2"/>
      <w:szCs w:val="26"/>
      <w:lang w:val="ru-RU" w:eastAsia="ru-RU"/>
    </w:rPr>
  </w:style>
  <w:style w:type="character" w:customStyle="1" w:styleId="Heading4Char">
    <w:name w:val="Heading 4 Char"/>
    <w:aliases w:val="Heading 4 Char1 Char"/>
    <w:basedOn w:val="DefaultParagraphFont"/>
    <w:link w:val="Heading4"/>
    <w:uiPriority w:val="9"/>
    <w:rsid w:val="007661A7"/>
    <w:rPr>
      <w:rFonts w:ascii="Arial" w:eastAsia="Arial Unicode MS" w:hAnsi="Arial" w:cs="Arial"/>
      <w:iCs/>
      <w:spacing w:val="-2"/>
      <w:szCs w:val="28"/>
      <w:u w:val="single"/>
      <w:lang w:val="ru-RU" w:eastAsia="ru-RU"/>
    </w:rPr>
  </w:style>
  <w:style w:type="character" w:customStyle="1" w:styleId="Heading6Char">
    <w:name w:val="Heading 6 Char"/>
    <w:basedOn w:val="DefaultParagraphFont"/>
    <w:link w:val="Heading6"/>
    <w:rsid w:val="007661A7"/>
    <w:rPr>
      <w:b/>
      <w:bCs/>
      <w:sz w:val="22"/>
      <w:szCs w:val="22"/>
      <w:lang w:val="ru-RU" w:eastAsia="ja-JP"/>
    </w:rPr>
  </w:style>
  <w:style w:type="character" w:customStyle="1" w:styleId="Heading7Char">
    <w:name w:val="Heading 7 Char"/>
    <w:basedOn w:val="DefaultParagraphFont"/>
    <w:link w:val="Heading7"/>
    <w:rsid w:val="007661A7"/>
    <w:rPr>
      <w:sz w:val="24"/>
      <w:szCs w:val="24"/>
      <w:lang w:val="ru-RU" w:eastAsia="ja-JP"/>
    </w:rPr>
  </w:style>
  <w:style w:type="character" w:customStyle="1" w:styleId="Heading8Char">
    <w:name w:val="Heading 8 Char"/>
    <w:basedOn w:val="DefaultParagraphFont"/>
    <w:link w:val="Heading8"/>
    <w:rsid w:val="007661A7"/>
    <w:rPr>
      <w:i/>
      <w:iCs/>
      <w:sz w:val="24"/>
      <w:szCs w:val="24"/>
      <w:lang w:val="ru-RU" w:eastAsia="ja-JP"/>
    </w:rPr>
  </w:style>
  <w:style w:type="character" w:customStyle="1" w:styleId="Heading9Char">
    <w:name w:val="Heading 9 Char"/>
    <w:basedOn w:val="DefaultParagraphFont"/>
    <w:link w:val="Heading9"/>
    <w:rsid w:val="007661A7"/>
    <w:rPr>
      <w:rFonts w:ascii="Arial" w:hAnsi="Arial" w:cs="Arial"/>
      <w:sz w:val="22"/>
      <w:szCs w:val="22"/>
      <w:lang w:val="ru-RU" w:eastAsia="ja-JP"/>
    </w:rPr>
  </w:style>
  <w:style w:type="paragraph" w:styleId="NoSpacing">
    <w:name w:val="No Spacing"/>
    <w:basedOn w:val="Normal"/>
    <w:uiPriority w:val="1"/>
    <w:qFormat/>
    <w:rsid w:val="007661A7"/>
    <w:rPr>
      <w:rFonts w:eastAsia="Times New Roman"/>
      <w:szCs w:val="22"/>
      <w:lang w:val="en-GB" w:eastAsia="en-US"/>
    </w:rPr>
  </w:style>
  <w:style w:type="paragraph" w:styleId="ListParagraph">
    <w:name w:val="List Paragraph"/>
    <w:basedOn w:val="Normal"/>
    <w:uiPriority w:val="34"/>
    <w:qFormat/>
    <w:rsid w:val="007661A7"/>
    <w:pPr>
      <w:ind w:left="567"/>
      <w:contextualSpacing/>
    </w:pPr>
    <w:rPr>
      <w:rFonts w:eastAsia="Times New Roman"/>
      <w:szCs w:val="22"/>
      <w:lang w:val="en-GB" w:eastAsia="en-US"/>
    </w:rPr>
  </w:style>
  <w:style w:type="paragraph" w:styleId="Quote">
    <w:name w:val="Quote"/>
    <w:basedOn w:val="Heading1"/>
    <w:link w:val="QuoteChar"/>
    <w:uiPriority w:val="29"/>
    <w:qFormat/>
    <w:rsid w:val="007661A7"/>
    <w:pPr>
      <w:keepLines/>
      <w:numPr>
        <w:numId w:val="0"/>
      </w:numPr>
      <w:spacing w:before="360" w:after="360"/>
      <w:contextualSpacing/>
    </w:pPr>
    <w:rPr>
      <w:rFonts w:eastAsia="Times New Roman" w:cs="Times New Roman"/>
      <w:b w:val="0"/>
      <w:caps w:val="0"/>
      <w:color w:val="002776"/>
      <w:sz w:val="32"/>
      <w:szCs w:val="28"/>
      <w:lang w:val="en-GB" w:eastAsia="en-US"/>
    </w:rPr>
  </w:style>
  <w:style w:type="character" w:customStyle="1" w:styleId="QuoteChar">
    <w:name w:val="Quote Char"/>
    <w:basedOn w:val="DefaultParagraphFont"/>
    <w:link w:val="Quote"/>
    <w:uiPriority w:val="29"/>
    <w:rsid w:val="007661A7"/>
    <w:rPr>
      <w:rFonts w:ascii="Arial" w:eastAsia="Times New Roman" w:hAnsi="Arial"/>
      <w:bCs/>
      <w:color w:val="002776"/>
      <w:sz w:val="32"/>
      <w:szCs w:val="28"/>
      <w:lang w:val="en-GB"/>
    </w:rPr>
  </w:style>
  <w:style w:type="paragraph" w:styleId="IntenseQuote">
    <w:name w:val="Intense Quote"/>
    <w:basedOn w:val="Quote"/>
    <w:link w:val="IntenseQuoteChar"/>
    <w:uiPriority w:val="30"/>
    <w:qFormat/>
    <w:rsid w:val="007661A7"/>
    <w:rPr>
      <w:color w:val="92D400"/>
    </w:rPr>
  </w:style>
  <w:style w:type="character" w:customStyle="1" w:styleId="IntenseQuoteChar">
    <w:name w:val="Intense Quote Char"/>
    <w:basedOn w:val="DefaultParagraphFont"/>
    <w:link w:val="IntenseQuote"/>
    <w:uiPriority w:val="30"/>
    <w:rsid w:val="007661A7"/>
    <w:rPr>
      <w:rFonts w:ascii="Arial" w:eastAsia="Times New Roman" w:hAnsi="Arial"/>
      <w:bCs/>
      <w:color w:val="92D400"/>
      <w:sz w:val="32"/>
      <w:szCs w:val="28"/>
      <w:lang w:val="en-GB"/>
    </w:rPr>
  </w:style>
  <w:style w:type="character" w:styleId="SubtleEmphasis">
    <w:name w:val="Subtle Emphasis"/>
    <w:basedOn w:val="DefaultParagraphFont"/>
    <w:uiPriority w:val="19"/>
    <w:qFormat/>
    <w:rsid w:val="007661A7"/>
    <w:rPr>
      <w:i/>
      <w:iCs/>
      <w:color w:val="808080"/>
    </w:rPr>
  </w:style>
  <w:style w:type="character" w:styleId="IntenseEmphasis">
    <w:name w:val="Intense Emphasis"/>
    <w:basedOn w:val="DefaultParagraphFont"/>
    <w:uiPriority w:val="21"/>
    <w:qFormat/>
    <w:rsid w:val="007661A7"/>
    <w:rPr>
      <w:b/>
      <w:bCs/>
      <w:i/>
      <w:iCs/>
      <w:color w:val="002776"/>
    </w:rPr>
  </w:style>
  <w:style w:type="character" w:styleId="SubtleReference">
    <w:name w:val="Subtle Reference"/>
    <w:basedOn w:val="DefaultParagraphFont"/>
    <w:uiPriority w:val="31"/>
    <w:qFormat/>
    <w:rsid w:val="007661A7"/>
    <w:rPr>
      <w:color w:val="92D400"/>
      <w:u w:val="single"/>
    </w:rPr>
  </w:style>
  <w:style w:type="character" w:styleId="IntenseReference">
    <w:name w:val="Intense Reference"/>
    <w:basedOn w:val="DefaultParagraphFont"/>
    <w:uiPriority w:val="32"/>
    <w:qFormat/>
    <w:rsid w:val="007661A7"/>
    <w:rPr>
      <w:b/>
      <w:bCs/>
      <w:color w:val="92D400"/>
      <w:spacing w:val="5"/>
      <w:u w:val="single"/>
    </w:rPr>
  </w:style>
  <w:style w:type="character" w:styleId="BookTitle">
    <w:name w:val="Book Title"/>
    <w:basedOn w:val="DefaultParagraphFont"/>
    <w:uiPriority w:val="33"/>
    <w:qFormat/>
    <w:rsid w:val="007661A7"/>
    <w:rPr>
      <w:b/>
      <w:bCs/>
      <w:spacing w:val="5"/>
    </w:rPr>
  </w:style>
  <w:style w:type="paragraph" w:styleId="TOCHeading">
    <w:name w:val="TOC Heading"/>
    <w:basedOn w:val="Heading1"/>
    <w:next w:val="Normal"/>
    <w:uiPriority w:val="39"/>
    <w:semiHidden/>
    <w:unhideWhenUsed/>
    <w:qFormat/>
    <w:rsid w:val="007661A7"/>
    <w:pPr>
      <w:keepLines/>
      <w:numPr>
        <w:numId w:val="0"/>
      </w:numPr>
      <w:spacing w:before="480"/>
      <w:outlineLvl w:val="9"/>
    </w:pPr>
    <w:rPr>
      <w:rFonts w:eastAsia="Times New Roman" w:cs="Times New Roman"/>
      <w:caps w:val="0"/>
      <w:color w:val="001D58"/>
      <w:sz w:val="28"/>
      <w:szCs w:val="28"/>
      <w:lang w:val="en-GB" w:eastAsia="en-US"/>
    </w:rPr>
  </w:style>
  <w:style w:type="character" w:customStyle="1" w:styleId="BodyTextChar">
    <w:name w:val="Body Text Char"/>
    <w:basedOn w:val="DefaultParagraphFont"/>
    <w:link w:val="BodyText"/>
    <w:rsid w:val="007661A7"/>
    <w:rPr>
      <w:rFonts w:ascii="Arial" w:eastAsia="Arial Unicode MS" w:hAnsi="Arial"/>
      <w:szCs w:val="22"/>
      <w:lang w:val="ru-RU" w:eastAsia="ru-RU" w:bidi="ar-SA"/>
    </w:rPr>
  </w:style>
  <w:style w:type="character" w:customStyle="1" w:styleId="BodyText3Char">
    <w:name w:val="Body Text 3 Char"/>
    <w:basedOn w:val="DefaultParagraphFont"/>
    <w:link w:val="BodyText3"/>
    <w:rsid w:val="007661A7"/>
    <w:rPr>
      <w:rFonts w:ascii="Arial" w:eastAsia="Arial Unicode MS" w:hAnsi="Arial"/>
      <w:sz w:val="18"/>
      <w:szCs w:val="16"/>
      <w:lang w:val="ru-RU" w:eastAsia="ru-RU"/>
    </w:rPr>
  </w:style>
  <w:style w:type="character" w:customStyle="1" w:styleId="HeaderChar">
    <w:name w:val="Header Char"/>
    <w:basedOn w:val="DefaultParagraphFont"/>
    <w:link w:val="Header"/>
    <w:rsid w:val="007661A7"/>
    <w:rPr>
      <w:rFonts w:ascii="Arial" w:eastAsia="Arial Unicode MS" w:hAnsi="Arial"/>
      <w:b/>
      <w:caps/>
      <w:lang w:val="ru-RU"/>
    </w:rPr>
  </w:style>
  <w:style w:type="character" w:customStyle="1" w:styleId="BodyTextFirstIndentChar">
    <w:name w:val="Body Text First Indent Char"/>
    <w:basedOn w:val="BodyTextChar"/>
    <w:link w:val="BodyTextFirstIndent"/>
    <w:semiHidden/>
    <w:rsid w:val="007661A7"/>
    <w:rPr>
      <w:rFonts w:ascii="Arial" w:eastAsia="Arial Unicode MS" w:hAnsi="Arial"/>
      <w:szCs w:val="24"/>
      <w:lang w:val="ru-RU" w:eastAsia="ru-RU" w:bidi="ar-SA"/>
    </w:rPr>
  </w:style>
  <w:style w:type="character" w:customStyle="1" w:styleId="BodyTextIndentChar">
    <w:name w:val="Body Text Indent Char"/>
    <w:basedOn w:val="DefaultParagraphFont"/>
    <w:link w:val="BodyTextIndent"/>
    <w:semiHidden/>
    <w:rsid w:val="007661A7"/>
    <w:rPr>
      <w:sz w:val="22"/>
      <w:szCs w:val="24"/>
      <w:lang w:val="ru-RU" w:eastAsia="ja-JP"/>
    </w:rPr>
  </w:style>
  <w:style w:type="character" w:customStyle="1" w:styleId="BodyTextFirstIndent2Char">
    <w:name w:val="Body Text First Indent 2 Char"/>
    <w:basedOn w:val="BodyTextIndentChar"/>
    <w:link w:val="BodyTextFirstIndent2"/>
    <w:semiHidden/>
    <w:rsid w:val="007661A7"/>
    <w:rPr>
      <w:sz w:val="22"/>
      <w:szCs w:val="24"/>
      <w:lang w:val="ru-RU" w:eastAsia="ja-JP"/>
    </w:rPr>
  </w:style>
  <w:style w:type="character" w:customStyle="1" w:styleId="BodyTextIndent2Char">
    <w:name w:val="Body Text Indent 2 Char"/>
    <w:basedOn w:val="DefaultParagraphFont"/>
    <w:link w:val="BodyTextIndent2"/>
    <w:semiHidden/>
    <w:rsid w:val="007661A7"/>
    <w:rPr>
      <w:sz w:val="22"/>
      <w:szCs w:val="24"/>
      <w:lang w:val="ru-RU" w:eastAsia="ja-JP"/>
    </w:rPr>
  </w:style>
  <w:style w:type="character" w:customStyle="1" w:styleId="BodyTextIndent3Char">
    <w:name w:val="Body Text Indent 3 Char"/>
    <w:basedOn w:val="DefaultParagraphFont"/>
    <w:link w:val="BodyTextIndent3"/>
    <w:semiHidden/>
    <w:rsid w:val="007661A7"/>
    <w:rPr>
      <w:sz w:val="16"/>
      <w:szCs w:val="16"/>
      <w:lang w:val="ru-RU" w:eastAsia="ja-JP"/>
    </w:rPr>
  </w:style>
  <w:style w:type="character" w:customStyle="1" w:styleId="ClosingChar">
    <w:name w:val="Closing Char"/>
    <w:basedOn w:val="DefaultParagraphFont"/>
    <w:link w:val="Closing"/>
    <w:semiHidden/>
    <w:rsid w:val="007661A7"/>
    <w:rPr>
      <w:sz w:val="22"/>
      <w:szCs w:val="24"/>
      <w:lang w:val="ru-RU" w:eastAsia="ja-JP"/>
    </w:rPr>
  </w:style>
  <w:style w:type="character" w:customStyle="1" w:styleId="DateChar">
    <w:name w:val="Date Char"/>
    <w:basedOn w:val="DefaultParagraphFont"/>
    <w:link w:val="Date"/>
    <w:semiHidden/>
    <w:rsid w:val="007661A7"/>
    <w:rPr>
      <w:sz w:val="22"/>
      <w:szCs w:val="24"/>
      <w:lang w:val="ru-RU" w:eastAsia="ja-JP"/>
    </w:rPr>
  </w:style>
  <w:style w:type="character" w:customStyle="1" w:styleId="E-mailSignatureChar">
    <w:name w:val="E-mail Signature Char"/>
    <w:basedOn w:val="DefaultParagraphFont"/>
    <w:link w:val="E-mailSignature"/>
    <w:semiHidden/>
    <w:rsid w:val="007661A7"/>
    <w:rPr>
      <w:sz w:val="22"/>
      <w:szCs w:val="24"/>
      <w:lang w:val="ru-RU" w:eastAsia="ja-JP"/>
    </w:rPr>
  </w:style>
  <w:style w:type="character" w:customStyle="1" w:styleId="HTMLAddressChar">
    <w:name w:val="HTML Address Char"/>
    <w:basedOn w:val="DefaultParagraphFont"/>
    <w:link w:val="HTMLAddress"/>
    <w:semiHidden/>
    <w:rsid w:val="007661A7"/>
    <w:rPr>
      <w:i/>
      <w:iCs/>
      <w:sz w:val="22"/>
      <w:szCs w:val="24"/>
      <w:lang w:val="ru-RU" w:eastAsia="ja-JP"/>
    </w:rPr>
  </w:style>
  <w:style w:type="character" w:customStyle="1" w:styleId="HTMLPreformattedChar">
    <w:name w:val="HTML Preformatted Char"/>
    <w:basedOn w:val="DefaultParagraphFont"/>
    <w:link w:val="HTMLPreformatted"/>
    <w:semiHidden/>
    <w:rsid w:val="007661A7"/>
    <w:rPr>
      <w:rFonts w:ascii="Courier New" w:hAnsi="Courier New" w:cs="Courier New"/>
      <w:lang w:val="ru-RU" w:eastAsia="ja-JP"/>
    </w:rPr>
  </w:style>
  <w:style w:type="character" w:customStyle="1" w:styleId="MessageHeaderChar">
    <w:name w:val="Message Header Char"/>
    <w:basedOn w:val="DefaultParagraphFont"/>
    <w:link w:val="MessageHeader"/>
    <w:semiHidden/>
    <w:rsid w:val="007661A7"/>
    <w:rPr>
      <w:rFonts w:ascii="Arial" w:hAnsi="Arial" w:cs="Arial"/>
      <w:sz w:val="24"/>
      <w:szCs w:val="24"/>
      <w:shd w:val="pct20" w:color="auto" w:fill="auto"/>
      <w:lang w:val="ru-RU" w:eastAsia="ja-JP"/>
    </w:rPr>
  </w:style>
  <w:style w:type="character" w:customStyle="1" w:styleId="NoteHeadingChar">
    <w:name w:val="Note Heading Char"/>
    <w:basedOn w:val="DefaultParagraphFont"/>
    <w:link w:val="NoteHeading"/>
    <w:semiHidden/>
    <w:rsid w:val="007661A7"/>
    <w:rPr>
      <w:sz w:val="22"/>
      <w:szCs w:val="24"/>
      <w:lang w:val="ru-RU" w:eastAsia="ja-JP"/>
    </w:rPr>
  </w:style>
  <w:style w:type="character" w:customStyle="1" w:styleId="PlainTextChar">
    <w:name w:val="Plain Text Char"/>
    <w:basedOn w:val="DefaultParagraphFont"/>
    <w:link w:val="PlainText"/>
    <w:semiHidden/>
    <w:rsid w:val="007661A7"/>
    <w:rPr>
      <w:rFonts w:ascii="Courier New" w:hAnsi="Courier New" w:cs="Courier New"/>
      <w:lang w:val="ru-RU" w:eastAsia="ja-JP"/>
    </w:rPr>
  </w:style>
  <w:style w:type="character" w:customStyle="1" w:styleId="SalutationChar">
    <w:name w:val="Salutation Char"/>
    <w:basedOn w:val="DefaultParagraphFont"/>
    <w:link w:val="Salutation"/>
    <w:semiHidden/>
    <w:rsid w:val="007661A7"/>
    <w:rPr>
      <w:sz w:val="22"/>
      <w:szCs w:val="24"/>
      <w:lang w:val="ru-RU" w:eastAsia="ja-JP"/>
    </w:rPr>
  </w:style>
  <w:style w:type="character" w:customStyle="1" w:styleId="SignatureChar">
    <w:name w:val="Signature Char"/>
    <w:basedOn w:val="DefaultParagraphFont"/>
    <w:link w:val="Signature"/>
    <w:semiHidden/>
    <w:rsid w:val="007661A7"/>
    <w:rPr>
      <w:sz w:val="22"/>
      <w:szCs w:val="24"/>
      <w:lang w:val="ru-RU" w:eastAsia="ja-JP"/>
    </w:rPr>
  </w:style>
  <w:style w:type="character" w:customStyle="1" w:styleId="BalloonTextChar">
    <w:name w:val="Balloon Text Char"/>
    <w:basedOn w:val="DefaultParagraphFont"/>
    <w:link w:val="BalloonText"/>
    <w:semiHidden/>
    <w:rsid w:val="007661A7"/>
    <w:rPr>
      <w:rFonts w:ascii="Tahoma" w:hAnsi="Tahoma" w:cs="Tahoma"/>
      <w:sz w:val="16"/>
      <w:szCs w:val="16"/>
      <w:lang w:val="ru-RU" w:eastAsia="ja-JP"/>
    </w:rPr>
  </w:style>
  <w:style w:type="character" w:customStyle="1" w:styleId="CommentSubjectChar">
    <w:name w:val="Comment Subject Char"/>
    <w:basedOn w:val="CommentTextChar"/>
    <w:link w:val="CommentSubject"/>
    <w:semiHidden/>
    <w:rsid w:val="007661A7"/>
    <w:rPr>
      <w:b/>
      <w:bCs/>
      <w:lang w:val="ru-RU" w:eastAsia="ja-JP"/>
    </w:rPr>
  </w:style>
  <w:style w:type="character" w:customStyle="1" w:styleId="DocumentMapChar">
    <w:name w:val="Document Map Char"/>
    <w:basedOn w:val="DefaultParagraphFont"/>
    <w:link w:val="DocumentMap"/>
    <w:semiHidden/>
    <w:rsid w:val="007661A7"/>
    <w:rPr>
      <w:rFonts w:ascii="Tahoma" w:hAnsi="Tahoma" w:cs="Tahoma"/>
      <w:sz w:val="22"/>
      <w:szCs w:val="24"/>
      <w:shd w:val="clear" w:color="auto" w:fill="000080"/>
      <w:lang w:val="ru-RU" w:eastAsia="ja-JP"/>
    </w:rPr>
  </w:style>
  <w:style w:type="character" w:customStyle="1" w:styleId="EndnoteTextChar">
    <w:name w:val="Endnote Text Char"/>
    <w:basedOn w:val="DefaultParagraphFont"/>
    <w:link w:val="EndnoteText"/>
    <w:semiHidden/>
    <w:rsid w:val="007661A7"/>
    <w:rPr>
      <w:lang w:val="ru-RU" w:eastAsia="ja-JP"/>
    </w:rPr>
  </w:style>
  <w:style w:type="character" w:customStyle="1" w:styleId="MacroTextChar">
    <w:name w:val="Macro Text Char"/>
    <w:basedOn w:val="DefaultParagraphFont"/>
    <w:link w:val="MacroText"/>
    <w:semiHidden/>
    <w:rsid w:val="007661A7"/>
    <w:rPr>
      <w:rFonts w:ascii="Courier New" w:hAnsi="Courier New" w:cs="Courier New"/>
      <w:lang w:val="ru-RU" w:eastAsia="ru-RU" w:bidi="ar-SA"/>
    </w:rPr>
  </w:style>
  <w:style w:type="character" w:customStyle="1" w:styleId="ListBullet2Char">
    <w:name w:val="List Bullet 2 Char"/>
    <w:link w:val="ListBullet2"/>
    <w:rsid w:val="00BB20B2"/>
    <w:rPr>
      <w:rFonts w:ascii="Arial" w:eastAsia="Arial Unicode MS" w:hAnsi="Arial"/>
      <w:szCs w:val="22"/>
      <w:lang w:val="ru-RU" w:eastAsia="ru-RU"/>
    </w:rPr>
  </w:style>
  <w:style w:type="paragraph" w:customStyle="1" w:styleId="Address">
    <w:name w:val="Address"/>
    <w:rsid w:val="003222CF"/>
    <w:rPr>
      <w:rFonts w:ascii="Arial" w:eastAsia="Times New Roman" w:hAnsi="Arial" w:cs="Arial"/>
      <w:color w:val="1F5394"/>
      <w:sz w:val="15"/>
      <w:szCs w:val="15"/>
      <w:lang w:val="ru-RU" w:eastAsia="ru-RU"/>
    </w:rPr>
  </w:style>
  <w:style w:type="paragraph" w:customStyle="1" w:styleId="Legalentitybottom">
    <w:name w:val="Legal entity (bottom)"/>
    <w:basedOn w:val="Normal"/>
    <w:qFormat/>
    <w:rsid w:val="003222CF"/>
    <w:pPr>
      <w:tabs>
        <w:tab w:val="left" w:pos="284"/>
        <w:tab w:val="left" w:pos="567"/>
        <w:tab w:val="left" w:pos="851"/>
        <w:tab w:val="left" w:pos="1985"/>
        <w:tab w:val="left" w:pos="3119"/>
        <w:tab w:val="left" w:pos="4253"/>
        <w:tab w:val="right" w:pos="7655"/>
      </w:tabs>
      <w:spacing w:before="360" w:after="360"/>
      <w:ind w:right="3680"/>
    </w:pPr>
    <w:rPr>
      <w:rFonts w:ascii="Arial" w:eastAsia="Times New Roman" w:hAnsi="Arial"/>
      <w:color w:val="002776"/>
      <w:sz w:val="13"/>
      <w:szCs w:val="13"/>
      <w:lang w:eastAsia="en-GB"/>
    </w:rPr>
  </w:style>
  <w:style w:type="paragraph" w:customStyle="1" w:styleId="Default">
    <w:name w:val="Default"/>
    <w:rsid w:val="00690BC9"/>
    <w:pPr>
      <w:autoSpaceDE w:val="0"/>
      <w:autoSpaceDN w:val="0"/>
      <w:adjustRightInd w:val="0"/>
    </w:pPr>
    <w:rPr>
      <w:rFonts w:ascii="GR Acad" w:eastAsia="Arial" w:hAnsi="GR Acad" w:cs="GR Acad"/>
      <w:color w:val="000000"/>
      <w:sz w:val="24"/>
      <w:szCs w:val="24"/>
    </w:rPr>
  </w:style>
  <w:style w:type="paragraph" w:customStyle="1" w:styleId="Amember">
    <w:name w:val="A member"/>
    <w:basedOn w:val="Normal"/>
    <w:rsid w:val="00985A01"/>
    <w:pPr>
      <w:widowControl w:val="0"/>
      <w:suppressAutoHyphens/>
      <w:autoSpaceDE w:val="0"/>
      <w:autoSpaceDN w:val="0"/>
      <w:adjustRightInd w:val="0"/>
      <w:spacing w:line="160" w:lineRule="atLeast"/>
      <w:textAlignment w:val="center"/>
    </w:pPr>
    <w:rPr>
      <w:rFonts w:ascii="FrutigerNextPro-Light" w:eastAsia="Times New Roman" w:hAnsi="FrutigerNextPro-Light"/>
      <w:color w:val="000000"/>
      <w:sz w:val="1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5318">
      <w:bodyDiv w:val="1"/>
      <w:marLeft w:val="0"/>
      <w:marRight w:val="0"/>
      <w:marTop w:val="0"/>
      <w:marBottom w:val="0"/>
      <w:divBdr>
        <w:top w:val="none" w:sz="0" w:space="0" w:color="auto"/>
        <w:left w:val="none" w:sz="0" w:space="0" w:color="auto"/>
        <w:bottom w:val="none" w:sz="0" w:space="0" w:color="auto"/>
        <w:right w:val="none" w:sz="0" w:space="0" w:color="auto"/>
      </w:divBdr>
    </w:div>
    <w:div w:id="453987015">
      <w:bodyDiv w:val="1"/>
      <w:marLeft w:val="0"/>
      <w:marRight w:val="0"/>
      <w:marTop w:val="0"/>
      <w:marBottom w:val="0"/>
      <w:divBdr>
        <w:top w:val="none" w:sz="0" w:space="0" w:color="auto"/>
        <w:left w:val="none" w:sz="0" w:space="0" w:color="auto"/>
        <w:bottom w:val="none" w:sz="0" w:space="0" w:color="auto"/>
        <w:right w:val="none" w:sz="0" w:space="0" w:color="auto"/>
      </w:divBdr>
    </w:div>
    <w:div w:id="476462646">
      <w:bodyDiv w:val="1"/>
      <w:marLeft w:val="0"/>
      <w:marRight w:val="0"/>
      <w:marTop w:val="0"/>
      <w:marBottom w:val="0"/>
      <w:divBdr>
        <w:top w:val="none" w:sz="0" w:space="0" w:color="auto"/>
        <w:left w:val="none" w:sz="0" w:space="0" w:color="auto"/>
        <w:bottom w:val="none" w:sz="0" w:space="0" w:color="auto"/>
        <w:right w:val="none" w:sz="0" w:space="0" w:color="auto"/>
      </w:divBdr>
    </w:div>
    <w:div w:id="506333164">
      <w:bodyDiv w:val="1"/>
      <w:marLeft w:val="0"/>
      <w:marRight w:val="0"/>
      <w:marTop w:val="0"/>
      <w:marBottom w:val="0"/>
      <w:divBdr>
        <w:top w:val="none" w:sz="0" w:space="0" w:color="auto"/>
        <w:left w:val="none" w:sz="0" w:space="0" w:color="auto"/>
        <w:bottom w:val="none" w:sz="0" w:space="0" w:color="auto"/>
        <w:right w:val="none" w:sz="0" w:space="0" w:color="auto"/>
      </w:divBdr>
    </w:div>
    <w:div w:id="610404176">
      <w:bodyDiv w:val="1"/>
      <w:marLeft w:val="0"/>
      <w:marRight w:val="0"/>
      <w:marTop w:val="0"/>
      <w:marBottom w:val="0"/>
      <w:divBdr>
        <w:top w:val="none" w:sz="0" w:space="0" w:color="auto"/>
        <w:left w:val="none" w:sz="0" w:space="0" w:color="auto"/>
        <w:bottom w:val="none" w:sz="0" w:space="0" w:color="auto"/>
        <w:right w:val="none" w:sz="0" w:space="0" w:color="auto"/>
      </w:divBdr>
    </w:div>
    <w:div w:id="650448512">
      <w:bodyDiv w:val="1"/>
      <w:marLeft w:val="0"/>
      <w:marRight w:val="0"/>
      <w:marTop w:val="0"/>
      <w:marBottom w:val="0"/>
      <w:divBdr>
        <w:top w:val="none" w:sz="0" w:space="0" w:color="auto"/>
        <w:left w:val="none" w:sz="0" w:space="0" w:color="auto"/>
        <w:bottom w:val="none" w:sz="0" w:space="0" w:color="auto"/>
        <w:right w:val="none" w:sz="0" w:space="0" w:color="auto"/>
      </w:divBdr>
    </w:div>
    <w:div w:id="743526386">
      <w:bodyDiv w:val="1"/>
      <w:marLeft w:val="0"/>
      <w:marRight w:val="0"/>
      <w:marTop w:val="0"/>
      <w:marBottom w:val="0"/>
      <w:divBdr>
        <w:top w:val="none" w:sz="0" w:space="0" w:color="auto"/>
        <w:left w:val="none" w:sz="0" w:space="0" w:color="auto"/>
        <w:bottom w:val="none" w:sz="0" w:space="0" w:color="auto"/>
        <w:right w:val="none" w:sz="0" w:space="0" w:color="auto"/>
      </w:divBdr>
    </w:div>
    <w:div w:id="789477065">
      <w:bodyDiv w:val="1"/>
      <w:marLeft w:val="0"/>
      <w:marRight w:val="0"/>
      <w:marTop w:val="0"/>
      <w:marBottom w:val="0"/>
      <w:divBdr>
        <w:top w:val="none" w:sz="0" w:space="0" w:color="auto"/>
        <w:left w:val="none" w:sz="0" w:space="0" w:color="auto"/>
        <w:bottom w:val="none" w:sz="0" w:space="0" w:color="auto"/>
        <w:right w:val="none" w:sz="0" w:space="0" w:color="auto"/>
      </w:divBdr>
    </w:div>
    <w:div w:id="884409119">
      <w:bodyDiv w:val="1"/>
      <w:marLeft w:val="0"/>
      <w:marRight w:val="0"/>
      <w:marTop w:val="0"/>
      <w:marBottom w:val="0"/>
      <w:divBdr>
        <w:top w:val="none" w:sz="0" w:space="0" w:color="auto"/>
        <w:left w:val="none" w:sz="0" w:space="0" w:color="auto"/>
        <w:bottom w:val="none" w:sz="0" w:space="0" w:color="auto"/>
        <w:right w:val="none" w:sz="0" w:space="0" w:color="auto"/>
      </w:divBdr>
    </w:div>
    <w:div w:id="945190649">
      <w:bodyDiv w:val="1"/>
      <w:marLeft w:val="0"/>
      <w:marRight w:val="0"/>
      <w:marTop w:val="0"/>
      <w:marBottom w:val="0"/>
      <w:divBdr>
        <w:top w:val="none" w:sz="0" w:space="0" w:color="auto"/>
        <w:left w:val="none" w:sz="0" w:space="0" w:color="auto"/>
        <w:bottom w:val="none" w:sz="0" w:space="0" w:color="auto"/>
        <w:right w:val="none" w:sz="0" w:space="0" w:color="auto"/>
      </w:divBdr>
    </w:div>
    <w:div w:id="1218663705">
      <w:bodyDiv w:val="1"/>
      <w:marLeft w:val="0"/>
      <w:marRight w:val="0"/>
      <w:marTop w:val="0"/>
      <w:marBottom w:val="0"/>
      <w:divBdr>
        <w:top w:val="none" w:sz="0" w:space="0" w:color="auto"/>
        <w:left w:val="none" w:sz="0" w:space="0" w:color="auto"/>
        <w:bottom w:val="none" w:sz="0" w:space="0" w:color="auto"/>
        <w:right w:val="none" w:sz="0" w:space="0" w:color="auto"/>
      </w:divBdr>
    </w:div>
    <w:div w:id="1243022921">
      <w:bodyDiv w:val="1"/>
      <w:marLeft w:val="0"/>
      <w:marRight w:val="0"/>
      <w:marTop w:val="0"/>
      <w:marBottom w:val="0"/>
      <w:divBdr>
        <w:top w:val="none" w:sz="0" w:space="0" w:color="auto"/>
        <w:left w:val="none" w:sz="0" w:space="0" w:color="auto"/>
        <w:bottom w:val="none" w:sz="0" w:space="0" w:color="auto"/>
        <w:right w:val="none" w:sz="0" w:space="0" w:color="auto"/>
      </w:divBdr>
    </w:div>
    <w:div w:id="1260798145">
      <w:bodyDiv w:val="1"/>
      <w:marLeft w:val="0"/>
      <w:marRight w:val="0"/>
      <w:marTop w:val="0"/>
      <w:marBottom w:val="0"/>
      <w:divBdr>
        <w:top w:val="none" w:sz="0" w:space="0" w:color="auto"/>
        <w:left w:val="none" w:sz="0" w:space="0" w:color="auto"/>
        <w:bottom w:val="none" w:sz="0" w:space="0" w:color="auto"/>
        <w:right w:val="none" w:sz="0" w:space="0" w:color="auto"/>
      </w:divBdr>
    </w:div>
    <w:div w:id="1457748209">
      <w:bodyDiv w:val="1"/>
      <w:marLeft w:val="0"/>
      <w:marRight w:val="0"/>
      <w:marTop w:val="0"/>
      <w:marBottom w:val="0"/>
      <w:divBdr>
        <w:top w:val="none" w:sz="0" w:space="0" w:color="auto"/>
        <w:left w:val="none" w:sz="0" w:space="0" w:color="auto"/>
        <w:bottom w:val="none" w:sz="0" w:space="0" w:color="auto"/>
        <w:right w:val="none" w:sz="0" w:space="0" w:color="auto"/>
      </w:divBdr>
    </w:div>
    <w:div w:id="1504854247">
      <w:bodyDiv w:val="1"/>
      <w:marLeft w:val="0"/>
      <w:marRight w:val="0"/>
      <w:marTop w:val="0"/>
      <w:marBottom w:val="0"/>
      <w:divBdr>
        <w:top w:val="none" w:sz="0" w:space="0" w:color="auto"/>
        <w:left w:val="none" w:sz="0" w:space="0" w:color="auto"/>
        <w:bottom w:val="none" w:sz="0" w:space="0" w:color="auto"/>
        <w:right w:val="none" w:sz="0" w:space="0" w:color="auto"/>
      </w:divBdr>
    </w:div>
    <w:div w:id="1513495550">
      <w:bodyDiv w:val="1"/>
      <w:marLeft w:val="0"/>
      <w:marRight w:val="0"/>
      <w:marTop w:val="0"/>
      <w:marBottom w:val="0"/>
      <w:divBdr>
        <w:top w:val="none" w:sz="0" w:space="0" w:color="auto"/>
        <w:left w:val="none" w:sz="0" w:space="0" w:color="auto"/>
        <w:bottom w:val="none" w:sz="0" w:space="0" w:color="auto"/>
        <w:right w:val="none" w:sz="0" w:space="0" w:color="auto"/>
      </w:divBdr>
    </w:div>
    <w:div w:id="1623999433">
      <w:bodyDiv w:val="1"/>
      <w:marLeft w:val="0"/>
      <w:marRight w:val="0"/>
      <w:marTop w:val="0"/>
      <w:marBottom w:val="0"/>
      <w:divBdr>
        <w:top w:val="none" w:sz="0" w:space="0" w:color="auto"/>
        <w:left w:val="none" w:sz="0" w:space="0" w:color="auto"/>
        <w:bottom w:val="none" w:sz="0" w:space="0" w:color="auto"/>
        <w:right w:val="none" w:sz="0" w:space="0" w:color="auto"/>
      </w:divBdr>
    </w:div>
    <w:div w:id="1937134637">
      <w:bodyDiv w:val="1"/>
      <w:marLeft w:val="0"/>
      <w:marRight w:val="0"/>
      <w:marTop w:val="0"/>
      <w:marBottom w:val="0"/>
      <w:divBdr>
        <w:top w:val="none" w:sz="0" w:space="0" w:color="auto"/>
        <w:left w:val="none" w:sz="0" w:space="0" w:color="auto"/>
        <w:bottom w:val="none" w:sz="0" w:space="0" w:color="auto"/>
        <w:right w:val="none" w:sz="0" w:space="0" w:color="auto"/>
      </w:divBdr>
    </w:div>
    <w:div w:id="1946301044">
      <w:bodyDiv w:val="1"/>
      <w:marLeft w:val="0"/>
      <w:marRight w:val="0"/>
      <w:marTop w:val="0"/>
      <w:marBottom w:val="0"/>
      <w:divBdr>
        <w:top w:val="none" w:sz="0" w:space="0" w:color="auto"/>
        <w:left w:val="none" w:sz="0" w:space="0" w:color="auto"/>
        <w:bottom w:val="none" w:sz="0" w:space="0" w:color="auto"/>
        <w:right w:val="none" w:sz="0" w:space="0" w:color="auto"/>
      </w:divBdr>
    </w:div>
    <w:div w:id="1972248900">
      <w:bodyDiv w:val="1"/>
      <w:marLeft w:val="0"/>
      <w:marRight w:val="0"/>
      <w:marTop w:val="0"/>
      <w:marBottom w:val="0"/>
      <w:divBdr>
        <w:top w:val="none" w:sz="0" w:space="0" w:color="auto"/>
        <w:left w:val="none" w:sz="0" w:space="0" w:color="auto"/>
        <w:bottom w:val="none" w:sz="0" w:space="0" w:color="auto"/>
        <w:right w:val="none" w:sz="0" w:space="0" w:color="auto"/>
      </w:divBdr>
    </w:div>
    <w:div w:id="20031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header" Target="header3.xml"/><Relationship Id="rId47" Type="http://schemas.openxmlformats.org/officeDocument/2006/relationships/header" Target="header7.xml"/><Relationship Id="rId50"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1.xm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49" Type="http://schemas.openxmlformats.org/officeDocument/2006/relationships/header" Target="header9.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header" Target="header4.xml"/><Relationship Id="rId48" Type="http://schemas.openxmlformats.org/officeDocument/2006/relationships/header" Target="header8.xml"/><Relationship Id="rId8" Type="http://schemas.openxmlformats.org/officeDocument/2006/relationships/customXml" Target="../customXml/item8.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yzhanovsky\AppData\Roaming\Microsoft\Templates\Normal%20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CC8AC539A64A99A8218E31CD0524" ma:contentTypeVersion="0" ma:contentTypeDescription="Create a new document." ma:contentTypeScope="" ma:versionID="211fa20b740f1b73f1dda8eb49e7a7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DAEMSEngagementItemInfo xmlns="http://schemas.microsoft.com/DAEMSEngagementItemInfoXML">
  <EngagementID>5000004681</EngagementID>
  <LogicalEMSServerID>3337144349599811045</LogicalEMSServerID>
  <WorkingPaperID>2269677288100019911</WorkingPaperID>
</DAEMSEngagementItemInfo>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F5BA-36FE-4B3C-85B5-48C29747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FBB396A2-AF2D-463C-8920-0A8F74C4C350}">
  <ds:schemaRefs>
    <ds:schemaRef ds:uri="http://schemas.openxmlformats.org/officeDocument/2006/bibliography"/>
  </ds:schemaRefs>
</ds:datastoreItem>
</file>

<file path=customXml/itemProps11.xml><?xml version="1.0" encoding="utf-8"?>
<ds:datastoreItem xmlns:ds="http://schemas.openxmlformats.org/officeDocument/2006/customXml" ds:itemID="{F4904336-372C-4B23-81F1-A88A6C0DB460}">
  <ds:schemaRefs>
    <ds:schemaRef ds:uri="http://schemas.openxmlformats.org/officeDocument/2006/bibliography"/>
  </ds:schemaRefs>
</ds:datastoreItem>
</file>

<file path=customXml/itemProps12.xml><?xml version="1.0" encoding="utf-8"?>
<ds:datastoreItem xmlns:ds="http://schemas.openxmlformats.org/officeDocument/2006/customXml" ds:itemID="{C0596856-7700-4A18-84DE-392B7A2CB1D6}">
  <ds:schemaRefs>
    <ds:schemaRef ds:uri="http://schemas.openxmlformats.org/officeDocument/2006/bibliography"/>
  </ds:schemaRefs>
</ds:datastoreItem>
</file>

<file path=customXml/itemProps13.xml><?xml version="1.0" encoding="utf-8"?>
<ds:datastoreItem xmlns:ds="http://schemas.openxmlformats.org/officeDocument/2006/customXml" ds:itemID="{1289F3ED-A181-4DBA-BAE4-704C5791239B}">
  <ds:schemaRefs>
    <ds:schemaRef ds:uri="http://schemas.openxmlformats.org/officeDocument/2006/bibliography"/>
  </ds:schemaRefs>
</ds:datastoreItem>
</file>

<file path=customXml/itemProps14.xml><?xml version="1.0" encoding="utf-8"?>
<ds:datastoreItem xmlns:ds="http://schemas.openxmlformats.org/officeDocument/2006/customXml" ds:itemID="{7D2E1D4D-8F58-47E5-A428-95B8C6652FFF}">
  <ds:schemaRefs>
    <ds:schemaRef ds:uri="http://schemas.openxmlformats.org/officeDocument/2006/bibliography"/>
  </ds:schemaRefs>
</ds:datastoreItem>
</file>

<file path=customXml/itemProps15.xml><?xml version="1.0" encoding="utf-8"?>
<ds:datastoreItem xmlns:ds="http://schemas.openxmlformats.org/officeDocument/2006/customXml" ds:itemID="{E4FD72E0-8360-4825-A9A8-3A9F0EFEBFC9}">
  <ds:schemaRefs>
    <ds:schemaRef ds:uri="http://schemas.openxmlformats.org/officeDocument/2006/bibliography"/>
  </ds:schemaRefs>
</ds:datastoreItem>
</file>

<file path=customXml/itemProps16.xml><?xml version="1.0" encoding="utf-8"?>
<ds:datastoreItem xmlns:ds="http://schemas.openxmlformats.org/officeDocument/2006/customXml" ds:itemID="{FD8A9FDE-D3B2-4539-BB32-C369708E07DB}">
  <ds:schemaRefs>
    <ds:schemaRef ds:uri="http://schemas.openxmlformats.org/officeDocument/2006/bibliography"/>
  </ds:schemaRefs>
</ds:datastoreItem>
</file>

<file path=customXml/itemProps17.xml><?xml version="1.0" encoding="utf-8"?>
<ds:datastoreItem xmlns:ds="http://schemas.openxmlformats.org/officeDocument/2006/customXml" ds:itemID="{9048DAD3-5207-449E-8771-7225093DCE6F}">
  <ds:schemaRefs>
    <ds:schemaRef ds:uri="http://schemas.openxmlformats.org/officeDocument/2006/bibliography"/>
  </ds:schemaRefs>
</ds:datastoreItem>
</file>

<file path=customXml/itemProps18.xml><?xml version="1.0" encoding="utf-8"?>
<ds:datastoreItem xmlns:ds="http://schemas.openxmlformats.org/officeDocument/2006/customXml" ds:itemID="{CDF529A1-4D57-46DE-86C5-55642AE68A19}">
  <ds:schemaRefs>
    <ds:schemaRef ds:uri="http://schemas.openxmlformats.org/officeDocument/2006/bibliography"/>
  </ds:schemaRefs>
</ds:datastoreItem>
</file>

<file path=customXml/itemProps19.xml><?xml version="1.0" encoding="utf-8"?>
<ds:datastoreItem xmlns:ds="http://schemas.openxmlformats.org/officeDocument/2006/customXml" ds:itemID="{65728A75-0A37-4F98-94C1-3B19FAB88EA8}">
  <ds:schemaRefs>
    <ds:schemaRef ds:uri="http://schemas.openxmlformats.org/officeDocument/2006/bibliography"/>
  </ds:schemaRefs>
</ds:datastoreItem>
</file>

<file path=customXml/itemProps2.xml><?xml version="1.0" encoding="utf-8"?>
<ds:datastoreItem xmlns:ds="http://schemas.openxmlformats.org/officeDocument/2006/customXml" ds:itemID="{C66A2C28-D858-4522-863F-0B55A4A79CC2}">
  <ds:schemaRefs>
    <ds:schemaRef ds:uri="http://schemas.microsoft.com/sharepoint/v3/contenttype/forms"/>
  </ds:schemaRefs>
</ds:datastoreItem>
</file>

<file path=customXml/itemProps20.xml><?xml version="1.0" encoding="utf-8"?>
<ds:datastoreItem xmlns:ds="http://schemas.openxmlformats.org/officeDocument/2006/customXml" ds:itemID="{06342B64-E013-42F4-8DA8-588E3545FA37}">
  <ds:schemaRefs>
    <ds:schemaRef ds:uri="http://schemas.openxmlformats.org/officeDocument/2006/bibliography"/>
  </ds:schemaRefs>
</ds:datastoreItem>
</file>

<file path=customXml/itemProps21.xml><?xml version="1.0" encoding="utf-8"?>
<ds:datastoreItem xmlns:ds="http://schemas.openxmlformats.org/officeDocument/2006/customXml" ds:itemID="{9D39761B-C988-49BC-AB9C-9CC4C689790C}">
  <ds:schemaRefs>
    <ds:schemaRef ds:uri="http://schemas.openxmlformats.org/officeDocument/2006/bibliography"/>
  </ds:schemaRefs>
</ds:datastoreItem>
</file>

<file path=customXml/itemProps22.xml><?xml version="1.0" encoding="utf-8"?>
<ds:datastoreItem xmlns:ds="http://schemas.openxmlformats.org/officeDocument/2006/customXml" ds:itemID="{C5EA5882-E556-45D7-8CB4-3EB579761568}">
  <ds:schemaRefs>
    <ds:schemaRef ds:uri="http://schemas.openxmlformats.org/officeDocument/2006/bibliography"/>
  </ds:schemaRefs>
</ds:datastoreItem>
</file>

<file path=customXml/itemProps23.xml><?xml version="1.0" encoding="utf-8"?>
<ds:datastoreItem xmlns:ds="http://schemas.openxmlformats.org/officeDocument/2006/customXml" ds:itemID="{1A0E8DA6-E3F8-4E05-9BC2-358E05E69807}">
  <ds:schemaRefs>
    <ds:schemaRef ds:uri="http://schemas.openxmlformats.org/officeDocument/2006/bibliography"/>
  </ds:schemaRefs>
</ds:datastoreItem>
</file>

<file path=customXml/itemProps24.xml><?xml version="1.0" encoding="utf-8"?>
<ds:datastoreItem xmlns:ds="http://schemas.openxmlformats.org/officeDocument/2006/customXml" ds:itemID="{DC8D7632-37BC-4B5A-B2F4-5C77CBC7DB36}">
  <ds:schemaRefs>
    <ds:schemaRef ds:uri="http://schemas.openxmlformats.org/officeDocument/2006/bibliography"/>
  </ds:schemaRefs>
</ds:datastoreItem>
</file>

<file path=customXml/itemProps25.xml><?xml version="1.0" encoding="utf-8"?>
<ds:datastoreItem xmlns:ds="http://schemas.openxmlformats.org/officeDocument/2006/customXml" ds:itemID="{11E3A9A8-99D1-4120-852B-AAB9402C2469}">
  <ds:schemaRefs>
    <ds:schemaRef ds:uri="http://schemas.openxmlformats.org/officeDocument/2006/bibliography"/>
  </ds:schemaRefs>
</ds:datastoreItem>
</file>

<file path=customXml/itemProps26.xml><?xml version="1.0" encoding="utf-8"?>
<ds:datastoreItem xmlns:ds="http://schemas.openxmlformats.org/officeDocument/2006/customXml" ds:itemID="{21E483EC-1178-49F1-8BA4-6D4496C078BA}">
  <ds:schemaRefs>
    <ds:schemaRef ds:uri="http://schemas.openxmlformats.org/officeDocument/2006/bibliography"/>
  </ds:schemaRefs>
</ds:datastoreItem>
</file>

<file path=customXml/itemProps27.xml><?xml version="1.0" encoding="utf-8"?>
<ds:datastoreItem xmlns:ds="http://schemas.openxmlformats.org/officeDocument/2006/customXml" ds:itemID="{4E882C71-542C-46CD-BDD0-0DEA50C884B9}">
  <ds:schemaRefs>
    <ds:schemaRef ds:uri="http://schemas.openxmlformats.org/officeDocument/2006/bibliography"/>
  </ds:schemaRefs>
</ds:datastoreItem>
</file>

<file path=customXml/itemProps28.xml><?xml version="1.0" encoding="utf-8"?>
<ds:datastoreItem xmlns:ds="http://schemas.openxmlformats.org/officeDocument/2006/customXml" ds:itemID="{5325FB58-D1D2-462F-AFC5-A276131FBE78}">
  <ds:schemaRefs>
    <ds:schemaRef ds:uri="http://schemas.openxmlformats.org/officeDocument/2006/bibliography"/>
  </ds:schemaRefs>
</ds:datastoreItem>
</file>

<file path=customXml/itemProps29.xml><?xml version="1.0" encoding="utf-8"?>
<ds:datastoreItem xmlns:ds="http://schemas.openxmlformats.org/officeDocument/2006/customXml" ds:itemID="{CCC8F6C6-529C-4B4B-8B34-B080420DE4CA}">
  <ds:schemaRefs>
    <ds:schemaRef ds:uri="http://schemas.openxmlformats.org/officeDocument/2006/bibliography"/>
  </ds:schemaRefs>
</ds:datastoreItem>
</file>

<file path=customXml/itemProps3.xml><?xml version="1.0" encoding="utf-8"?>
<ds:datastoreItem xmlns:ds="http://schemas.openxmlformats.org/officeDocument/2006/customXml" ds:itemID="{792B3284-3397-4B8D-AB53-105846860D60}">
  <ds:schemaRefs>
    <ds:schemaRef ds:uri="http://schemas.openxmlformats.org/officeDocument/2006/bibliography"/>
  </ds:schemaRefs>
</ds:datastoreItem>
</file>

<file path=customXml/itemProps30.xml><?xml version="1.0" encoding="utf-8"?>
<ds:datastoreItem xmlns:ds="http://schemas.openxmlformats.org/officeDocument/2006/customXml" ds:itemID="{73A06C4B-20AC-4028-AB11-BBEA13CC64BA}">
  <ds:schemaRefs>
    <ds:schemaRef ds:uri="http://schemas.openxmlformats.org/officeDocument/2006/bibliography"/>
  </ds:schemaRefs>
</ds:datastoreItem>
</file>

<file path=customXml/itemProps4.xml><?xml version="1.0" encoding="utf-8"?>
<ds:datastoreItem xmlns:ds="http://schemas.openxmlformats.org/officeDocument/2006/customXml" ds:itemID="{BE26F626-D252-489F-BDAA-114691BDEB18}">
  <ds:schemaRefs>
    <ds:schemaRef ds:uri="http://schemas.openxmlformats.org/officeDocument/2006/bibliography"/>
  </ds:schemaRefs>
</ds:datastoreItem>
</file>

<file path=customXml/itemProps5.xml><?xml version="1.0" encoding="utf-8"?>
<ds:datastoreItem xmlns:ds="http://schemas.openxmlformats.org/officeDocument/2006/customXml" ds:itemID="{B8404878-9021-44BC-875D-972399C450E2}">
  <ds:schemaRefs>
    <ds:schemaRef ds:uri="http://schemas.microsoft.com/DAEMSEngagementItemInfoXML"/>
  </ds:schemaRefs>
</ds:datastoreItem>
</file>

<file path=customXml/itemProps6.xml><?xml version="1.0" encoding="utf-8"?>
<ds:datastoreItem xmlns:ds="http://schemas.openxmlformats.org/officeDocument/2006/customXml" ds:itemID="{3CA58379-4D46-4F97-A683-50859CAB26CA}">
  <ds:schemaRefs>
    <ds:schemaRef ds:uri="http://schemas.openxmlformats.org/officeDocument/2006/bibliography"/>
  </ds:schemaRefs>
</ds:datastoreItem>
</file>

<file path=customXml/itemProps7.xml><?xml version="1.0" encoding="utf-8"?>
<ds:datastoreItem xmlns:ds="http://schemas.openxmlformats.org/officeDocument/2006/customXml" ds:itemID="{0927ACE0-62CB-4718-9FEE-173AB836BF96}">
  <ds:schemaRefs>
    <ds:schemaRef ds:uri="http://schemas.openxmlformats.org/officeDocument/2006/bibliography"/>
  </ds:schemaRefs>
</ds:datastoreItem>
</file>

<file path=customXml/itemProps8.xml><?xml version="1.0" encoding="utf-8"?>
<ds:datastoreItem xmlns:ds="http://schemas.openxmlformats.org/officeDocument/2006/customXml" ds:itemID="{45BE8380-83EB-4B4B-8EE8-61935899DB83}">
  <ds:schemaRefs>
    <ds:schemaRef ds:uri="http://schemas.openxmlformats.org/officeDocument/2006/bibliography"/>
  </ds:schemaRefs>
</ds:datastoreItem>
</file>

<file path=customXml/itemProps9.xml><?xml version="1.0" encoding="utf-8"?>
<ds:datastoreItem xmlns:ds="http://schemas.openxmlformats.org/officeDocument/2006/customXml" ds:itemID="{93378EAD-2975-4B4E-9092-6EE8F14E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S-e.dotx</Template>
  <TotalTime>75</TotalTime>
  <Pages>1</Pages>
  <Words>23926</Words>
  <Characters>136379</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Deloitte &amp; Touche RCS</Company>
  <LinksUpToDate>false</LinksUpToDate>
  <CharactersWithSpaces>159986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Tamta Gorgadze (Open)
</cp:lastModifiedBy>
  <cp:revision>9</cp:revision>
  <cp:lastPrinted>2017-03-15T11:42:00Z</cp:lastPrinted>
  <dcterms:created xsi:type="dcterms:W3CDTF">2017-03-15T16:12:00Z</dcterms:created>
  <dcterms:modified xsi:type="dcterms:W3CDTF">2017-03-16T14:54:00Z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0x010100A185CC8AC539A64A99A8218E31CD0524</vt:lpwstr>
  </property>
</Properties>
</file>